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1C4F41" w:rsidRDefault="000A5071" w:rsidP="00C46E60">
      <w:pPr>
        <w:rPr>
          <w:rFonts w:ascii="Arial" w:hAnsi="Arial" w:cs="Arial"/>
          <w:lang w:val="en-US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C46E60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F5769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67C2C" w:rsidRDefault="001E78DC" w:rsidP="00C46E60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 w:rsidR="001F429B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</w:t>
            </w:r>
            <w:r w:rsidR="00C35D9A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0</w:t>
            </w:r>
            <w:r w:rsidR="003909B5" w:rsidRPr="003909B5">
              <w:rPr>
                <w:rStyle w:val="Foot"/>
                <w:rFonts w:ascii="Arial" w:hAnsi="Arial" w:cs="Arial" w:hint="eastAsia"/>
                <w:b/>
                <w:bCs/>
                <w:color w:val="FFFFFF" w:themeColor="background1"/>
                <w:sz w:val="28"/>
                <w:szCs w:val="28"/>
                <w:lang w:val="fr-FR"/>
              </w:rPr>
              <w:t>4</w:t>
            </w:r>
            <w:r w:rsidR="00BB3560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3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1E78DC" w:rsidRDefault="00246E1C" w:rsidP="00C46E60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fr-FR" w:eastAsia="zh-CN"/>
              </w:rPr>
            </w:pPr>
            <w:r w:rsidRPr="00246E1C">
              <w:rPr>
                <w:color w:val="FFFFFF" w:themeColor="background1"/>
                <w:lang w:val="fr-FR"/>
              </w:rPr>
              <w:t>1 I 2014</w:t>
            </w:r>
            <w:r w:rsidR="001E78DC"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C3343E" w:rsidRDefault="00C3343E" w:rsidP="00246E1C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fr-FR"/>
              </w:rPr>
            </w:pP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2013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246E1C">
              <w:rPr>
                <w:rFonts w:eastAsiaTheme="minorEastAsia"/>
                <w:color w:val="FFFFFF" w:themeColor="background1"/>
                <w:lang w:val="fr-FR" w:eastAsia="zh-CN"/>
              </w:rPr>
              <w:t>12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BB3560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 w:rsidR="00246E1C">
              <w:rPr>
                <w:rFonts w:eastAsiaTheme="minorEastAsia"/>
                <w:color w:val="FFFFFF" w:themeColor="background1"/>
                <w:lang w:val="fr-FR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C3343E">
              <w:rPr>
                <w:rFonts w:eastAsiaTheme="minorEastAsia" w:hint="eastAsia"/>
                <w:color w:val="FFFFFF" w:themeColor="background1"/>
                <w:lang w:val="fr-FR" w:eastAsia="zh-CN"/>
              </w:rPr>
              <w:t>）</w:t>
            </w:r>
            <w:r w:rsidR="00F81773" w:rsidRPr="00C3343E">
              <w:rPr>
                <w:color w:val="FFFFFF" w:themeColor="background1"/>
                <w:lang w:val="fr-FR"/>
              </w:rPr>
              <w:tab/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B9187E" w:rsidRDefault="008149B6" w:rsidP="00C46E60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proofErr w:type="spellStart"/>
            <w:r w:rsidR="00911AE9" w:rsidRPr="00B9187E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proofErr w:type="spellEnd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proofErr w:type="spellStart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电话</w:t>
            </w:r>
            <w:proofErr w:type="spellEnd"/>
            <w:r w:rsidR="00AA3EF6" w:rsidRPr="00B9187E">
              <w:rPr>
                <w:rFonts w:ascii="SimSun" w:eastAsia="SimSun" w:hAnsi="SimSun" w:cs="SimSun" w:hint="eastAsia"/>
                <w:sz w:val="14"/>
                <w:szCs w:val="14"/>
                <w:lang w:val="fr-FR"/>
              </w:rPr>
              <w:t>：</w:t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ab/>
            </w:r>
            <w:r w:rsidR="00E4402B" w:rsidRPr="00B9187E">
              <w:rPr>
                <w:rFonts w:ascii="Calibri" w:eastAsiaTheme="minorEastAsia" w:hAnsi="Calibri" w:hint="eastAsia"/>
                <w:sz w:val="14"/>
                <w:szCs w:val="14"/>
                <w:lang w:val="fr-FR" w:eastAsia="zh-CN"/>
              </w:rPr>
              <w:tab/>
            </w:r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B9187E">
              <w:rPr>
                <w:rFonts w:ascii="Calibri" w:hAnsi="Calibri"/>
                <w:sz w:val="14"/>
                <w:szCs w:val="14"/>
                <w:lang w:val="fr-FR"/>
              </w:rPr>
              <w:t xml:space="preserve"> </w:t>
            </w:r>
          </w:p>
          <w:p w:rsidR="008149B6" w:rsidRPr="00B9187E" w:rsidRDefault="00AA3EF6" w:rsidP="00C46E60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proofErr w:type="spellStart"/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proofErr w:type="spellEnd"/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：</w:t>
            </w:r>
            <w:hyperlink r:id="rId9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A7441D">
              <w:fldChar w:fldCharType="begin"/>
            </w:r>
            <w:r w:rsidR="00A7441D">
              <w:rPr>
                <w:lang w:eastAsia="zh-CN"/>
              </w:rPr>
              <w:instrText xml:space="preserve"> HYPERLINK "mailto:tsbmail@itu.int" </w:instrText>
            </w:r>
            <w:r w:rsidR="00A7441D">
              <w:fldChar w:fldCharType="separate"/>
            </w:r>
            <w:r w:rsidR="007D33FD" w:rsidRPr="00B9187E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t>tsbmail@itu.int</w:t>
            </w:r>
            <w:r w:rsidR="00A7441D">
              <w:rPr>
                <w:rStyle w:val="Hyperlink"/>
                <w:b/>
                <w:color w:val="auto"/>
                <w:sz w:val="14"/>
                <w:szCs w:val="14"/>
                <w:lang w:val="fr-FR" w:eastAsia="zh-CN"/>
              </w:rPr>
              <w:fldChar w:fldCharType="end"/>
            </w:r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C46E60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1C4F41" w:rsidRDefault="008149B6" w:rsidP="00C46E60">
      <w:pPr>
        <w:rPr>
          <w:lang w:val="fr-CH" w:eastAsia="zh-CN"/>
        </w:rPr>
      </w:pPr>
    </w:p>
    <w:p w:rsidR="008149B6" w:rsidRPr="001C4F41" w:rsidRDefault="008149B6" w:rsidP="00C46E60">
      <w:pPr>
        <w:rPr>
          <w:lang w:val="fr-FR" w:eastAsia="zh-CN"/>
        </w:rPr>
        <w:sectPr w:rsidR="008149B6" w:rsidRPr="001C4F41" w:rsidSect="00AF7944">
          <w:footerReference w:type="first" r:id="rId1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0E1E85" w:rsidRDefault="00C3343E" w:rsidP="00C46E60">
      <w:pPr>
        <w:pStyle w:val="Heading1"/>
        <w:spacing w:before="0"/>
        <w:ind w:left="142"/>
        <w:jc w:val="center"/>
        <w:rPr>
          <w:lang w:val="fr-FR" w:eastAsia="zh-CN"/>
        </w:rPr>
      </w:pPr>
      <w:bookmarkStart w:id="109" w:name="_Toc253407140"/>
      <w:bookmarkStart w:id="110" w:name="_Toc259783103"/>
      <w:bookmarkStart w:id="111" w:name="_Toc266181232"/>
      <w:bookmarkStart w:id="112" w:name="_Toc268773998"/>
      <w:bookmarkStart w:id="113" w:name="_Toc271700475"/>
      <w:bookmarkStart w:id="114" w:name="_Toc273023319"/>
      <w:bookmarkStart w:id="115" w:name="_Toc274223813"/>
      <w:bookmarkStart w:id="116" w:name="_Toc276717161"/>
      <w:bookmarkStart w:id="117" w:name="_Toc279669134"/>
      <w:bookmarkStart w:id="118" w:name="_Toc280349204"/>
      <w:bookmarkStart w:id="119" w:name="_Toc282526036"/>
      <w:bookmarkStart w:id="120" w:name="_Toc283737193"/>
      <w:bookmarkStart w:id="121" w:name="_Toc286218710"/>
      <w:bookmarkStart w:id="122" w:name="_Toc288660267"/>
      <w:bookmarkStart w:id="123" w:name="_Toc291005377"/>
      <w:bookmarkStart w:id="124" w:name="_Toc292704949"/>
      <w:bookmarkStart w:id="125" w:name="_Toc295387894"/>
      <w:bookmarkStart w:id="126" w:name="_Toc296675477"/>
      <w:bookmarkStart w:id="127" w:name="_Toc297804716"/>
      <w:bookmarkStart w:id="128" w:name="_Toc301945288"/>
      <w:bookmarkStart w:id="129" w:name="_Toc303344247"/>
      <w:bookmarkStart w:id="130" w:name="_Toc304892153"/>
      <w:bookmarkStart w:id="131" w:name="_Toc308530335"/>
      <w:bookmarkStart w:id="132" w:name="_Toc311103641"/>
      <w:bookmarkStart w:id="133" w:name="_Toc313973311"/>
      <w:bookmarkStart w:id="134" w:name="_Toc316479951"/>
      <w:bookmarkStart w:id="135" w:name="_Toc318964997"/>
      <w:bookmarkStart w:id="136" w:name="_Toc320536953"/>
      <w:bookmarkStart w:id="137" w:name="_Toc321233388"/>
      <w:bookmarkStart w:id="138" w:name="_Toc321311659"/>
      <w:bookmarkStart w:id="139" w:name="_Toc321820539"/>
      <w:bookmarkStart w:id="140" w:name="_Toc323035705"/>
      <w:bookmarkStart w:id="141" w:name="_Toc323904373"/>
      <w:bookmarkStart w:id="142" w:name="_Toc332272645"/>
      <w:bookmarkStart w:id="143" w:name="_Toc334776191"/>
      <w:bookmarkStart w:id="144" w:name="_Toc335901498"/>
      <w:bookmarkStart w:id="145" w:name="_Toc337110332"/>
      <w:bookmarkStart w:id="146" w:name="_Toc338779372"/>
      <w:bookmarkStart w:id="147" w:name="_Toc340225512"/>
      <w:bookmarkStart w:id="148" w:name="_Toc341451211"/>
      <w:bookmarkStart w:id="149" w:name="_Toc342912838"/>
      <w:bookmarkStart w:id="150" w:name="_Toc343262675"/>
      <w:bookmarkStart w:id="151" w:name="_Toc345579826"/>
      <w:bookmarkStart w:id="152" w:name="_Toc346885931"/>
      <w:bookmarkStart w:id="153" w:name="_Toc347929579"/>
      <w:bookmarkStart w:id="154" w:name="_Toc349288247"/>
      <w:bookmarkStart w:id="155" w:name="_Toc350415577"/>
      <w:bookmarkStart w:id="156" w:name="_Toc351549875"/>
      <w:bookmarkStart w:id="157" w:name="_Toc352940475"/>
      <w:bookmarkStart w:id="158" w:name="_Toc354053820"/>
      <w:bookmarkStart w:id="159" w:name="_Toc355708835"/>
      <w:r>
        <w:rPr>
          <w:rFonts w:eastAsiaTheme="minorEastAsia" w:hint="eastAsia"/>
          <w:lang w:val="en-US" w:eastAsia="zh-CN"/>
        </w:rPr>
        <w:lastRenderedPageBreak/>
        <w:t>目录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8149B6" w:rsidRPr="001E78DC" w:rsidRDefault="001E78DC" w:rsidP="00C46E60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4402B" w:rsidRDefault="00E4402B" w:rsidP="00C46E60">
      <w:pPr>
        <w:pStyle w:val="TOC1"/>
        <w:rPr>
          <w:rFonts w:eastAsiaTheme="minorEastAsia"/>
          <w:lang w:eastAsia="zh-CN"/>
        </w:rPr>
      </w:pPr>
      <w:r>
        <w:rPr>
          <w:rStyle w:val="Hyperlink"/>
          <w:rFonts w:eastAsiaTheme="minorEastAsia" w:hint="eastAsia"/>
          <w:b/>
          <w:bCs/>
          <w:color w:val="auto"/>
          <w:u w:val="none"/>
          <w:lang w:eastAsia="zh-CN"/>
        </w:rPr>
        <w:t>一般信息</w:t>
      </w:r>
    </w:p>
    <w:p w:rsidR="00E8101F" w:rsidRPr="00091D1F" w:rsidRDefault="00E4402B" w:rsidP="00C46E6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国际电联《操作公报》后附的清单：</w:t>
      </w:r>
      <w:r w:rsidR="00410326" w:rsidRPr="00E4402B">
        <w:rPr>
          <w:rFonts w:ascii="STKaiti" w:eastAsia="STKaiti" w:hAnsi="STKaiti" w:cs="SimSun" w:hint="eastAsia"/>
          <w:bCs/>
          <w:iCs/>
          <w:lang w:eastAsia="zh-CN"/>
        </w:rPr>
        <w:t>电信标准化局的说明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 w:rsidR="00091D1F">
        <w:rPr>
          <w:rFonts w:eastAsiaTheme="minorEastAsia" w:hint="eastAsia"/>
          <w:webHidden/>
          <w:lang w:eastAsia="zh-CN"/>
        </w:rPr>
        <w:t>3</w:t>
      </w:r>
    </w:p>
    <w:p w:rsidR="00E8101F" w:rsidRPr="00091D1F" w:rsidRDefault="00091D1F" w:rsidP="00C46E6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批准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建议书</w:t>
      </w:r>
      <w:r w:rsidR="00E8101F" w:rsidRPr="000E1E85">
        <w:rPr>
          <w:webHidden/>
          <w:lang w:eastAsia="zh-CN"/>
        </w:rPr>
        <w:tab/>
      </w:r>
      <w:r w:rsidR="00995947" w:rsidRPr="000E1E85">
        <w:rPr>
          <w:webHidden/>
          <w:lang w:eastAsia="zh-CN"/>
        </w:rPr>
        <w:tab/>
      </w:r>
      <w:r>
        <w:rPr>
          <w:rFonts w:eastAsiaTheme="minorEastAsia" w:hint="eastAsia"/>
          <w:webHidden/>
          <w:lang w:eastAsia="zh-CN"/>
        </w:rPr>
        <w:t>4</w:t>
      </w:r>
    </w:p>
    <w:p w:rsidR="003909B5" w:rsidRDefault="003909B5" w:rsidP="00D34D03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="SimSun" w:hAnsi="SimSun" w:cs="SimSun"/>
          <w:lang w:val="en-GB" w:eastAsia="zh-CN"/>
        </w:rPr>
      </w:pPr>
      <w:r>
        <w:rPr>
          <w:rFonts w:ascii="SimSun" w:hAnsi="SimSun" w:cs="SimSun" w:hint="eastAsia"/>
          <w:lang w:val="en-GB" w:eastAsia="zh-CN"/>
        </w:rPr>
        <w:t>电话业务：</w:t>
      </w:r>
    </w:p>
    <w:p w:rsidR="003909B5" w:rsidRPr="00614CB6" w:rsidRDefault="003909B5" w:rsidP="003909B5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="STKaiti" w:eastAsia="STKaiti" w:hAnsi="STKaiti"/>
          <w:lang w:val="en-US" w:eastAsia="zh-CN"/>
        </w:rPr>
      </w:pPr>
      <w:r>
        <w:rPr>
          <w:rFonts w:ascii="SimSun" w:hAnsi="SimSun" w:cs="SimSun" w:hint="eastAsia"/>
          <w:lang w:val="en-GB" w:eastAsia="zh-CN"/>
        </w:rPr>
        <w:tab/>
      </w:r>
      <w:r w:rsidRPr="00614CB6">
        <w:rPr>
          <w:rFonts w:ascii="STKaiti" w:eastAsia="STKaiti" w:hAnsi="STKaiti" w:hint="eastAsia"/>
          <w:lang w:val="en-US" w:eastAsia="zh-CN"/>
        </w:rPr>
        <w:t>布基纳法索（电子通信和邮政管理局（</w:t>
      </w:r>
      <w:r w:rsidRPr="00A7441D">
        <w:rPr>
          <w:rFonts w:asciiTheme="minorHAnsi" w:eastAsia="STKaiti" w:hAnsiTheme="minorHAnsi"/>
          <w:lang w:val="en-US" w:eastAsia="zh-CN"/>
        </w:rPr>
        <w:t>ARCEP</w:t>
      </w:r>
      <w:r w:rsidRPr="00614CB6">
        <w:rPr>
          <w:rFonts w:ascii="STKaiti" w:eastAsia="STKaiti" w:hAnsi="STKaiti" w:hint="eastAsia"/>
          <w:lang w:val="en-US" w:eastAsia="zh-CN"/>
        </w:rPr>
        <w:t>）（</w:t>
      </w:r>
      <w:r w:rsidRPr="00614CB6">
        <w:rPr>
          <w:rFonts w:ascii="STKaiti" w:eastAsia="STKaiti" w:hAnsi="STKaiti" w:cs="SimSun" w:hint="eastAsia"/>
          <w:color w:val="333333"/>
          <w:szCs w:val="20"/>
          <w:lang w:eastAsia="zh-CN"/>
        </w:rPr>
        <w:t>瓦加杜古</w:t>
      </w:r>
      <w:r w:rsidRPr="00614CB6">
        <w:rPr>
          <w:rFonts w:ascii="STKaiti" w:eastAsia="STKaiti" w:hAnsi="STKaiti" w:hint="eastAsia"/>
          <w:lang w:val="en-US" w:eastAsia="zh-CN"/>
        </w:rPr>
        <w:t>））</w:t>
      </w:r>
      <w:r w:rsidR="00614CB6" w:rsidRPr="00A7441D">
        <w:rPr>
          <w:rFonts w:asciiTheme="minorHAnsi" w:eastAsia="STKaiti" w:hAnsiTheme="minorHAnsi"/>
          <w:lang w:val="en-US" w:eastAsia="zh-CN"/>
        </w:rPr>
        <w:tab/>
      </w:r>
      <w:r w:rsidR="00614CB6" w:rsidRPr="00614CB6">
        <w:rPr>
          <w:rFonts w:ascii="STKaiti" w:eastAsia="STKaiti" w:hAnsi="STKaiti" w:hint="eastAsia"/>
          <w:lang w:val="en-US" w:eastAsia="zh-CN"/>
        </w:rPr>
        <w:tab/>
      </w:r>
      <w:r w:rsidR="00614CB6" w:rsidRPr="00614CB6">
        <w:rPr>
          <w:rFonts w:eastAsia="STKaiti" w:cs="Calibri"/>
          <w:lang w:val="en-US" w:eastAsia="zh-CN"/>
        </w:rPr>
        <w:t>4</w:t>
      </w:r>
    </w:p>
    <w:p w:rsidR="003909B5" w:rsidRPr="00614CB6" w:rsidRDefault="003909B5" w:rsidP="00611304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="STKaiti" w:eastAsia="STKaiti" w:hAnsi="STKaiti"/>
          <w:lang w:val="en-US" w:eastAsia="zh-CN"/>
        </w:rPr>
      </w:pPr>
      <w:r>
        <w:rPr>
          <w:rFonts w:eastAsiaTheme="minorEastAsia" w:hint="eastAsia"/>
          <w:lang w:val="en-US" w:eastAsia="zh-CN"/>
        </w:rPr>
        <w:tab/>
      </w:r>
      <w:r w:rsidRPr="00614CB6">
        <w:rPr>
          <w:rFonts w:ascii="STKaiti" w:eastAsia="STKaiti" w:hAnsi="STKaiti" w:hint="eastAsia"/>
          <w:lang w:val="en-US" w:eastAsia="zh-CN"/>
        </w:rPr>
        <w:t>丹麦（</w:t>
      </w:r>
      <w:r w:rsidR="00611304" w:rsidRPr="00614CB6">
        <w:rPr>
          <w:rFonts w:ascii="STKaiti" w:eastAsia="STKaiti" w:hAnsi="STKaiti" w:cs="Arial" w:hint="eastAsia"/>
          <w:bCs/>
          <w:iCs/>
          <w:lang w:eastAsia="zh-CN"/>
        </w:rPr>
        <w:t>丹麦商业管理局</w:t>
      </w:r>
      <w:r w:rsidRPr="00614CB6">
        <w:rPr>
          <w:rFonts w:ascii="STKaiti" w:eastAsia="STKaiti" w:hAnsi="STKaiti" w:hint="eastAsia"/>
          <w:lang w:val="en-US" w:eastAsia="zh-CN"/>
        </w:rPr>
        <w:t>，哥本哈根）</w:t>
      </w:r>
      <w:r w:rsidR="00614CB6" w:rsidRPr="00A7441D">
        <w:rPr>
          <w:rFonts w:asciiTheme="minorHAnsi" w:eastAsia="STKaiti" w:hAnsiTheme="minorHAnsi"/>
          <w:lang w:val="en-US" w:eastAsia="zh-CN"/>
        </w:rPr>
        <w:tab/>
      </w:r>
      <w:r w:rsidR="00614CB6" w:rsidRPr="00614CB6">
        <w:rPr>
          <w:rFonts w:ascii="STKaiti" w:eastAsia="STKaiti" w:hAnsi="STKaiti" w:hint="eastAsia"/>
          <w:lang w:val="en-US" w:eastAsia="zh-CN"/>
        </w:rPr>
        <w:tab/>
      </w:r>
      <w:r w:rsidR="00614CB6" w:rsidRPr="00614CB6">
        <w:rPr>
          <w:rFonts w:eastAsia="STKaiti" w:cs="Calibri"/>
          <w:lang w:val="en-US" w:eastAsia="zh-CN"/>
        </w:rPr>
        <w:t>4</w:t>
      </w:r>
    </w:p>
    <w:p w:rsidR="00611304" w:rsidRPr="00614CB6" w:rsidRDefault="003909B5" w:rsidP="00611304">
      <w:pPr>
        <w:pStyle w:val="TOC1"/>
        <w:tabs>
          <w:tab w:val="clear" w:pos="567"/>
          <w:tab w:val="center" w:leader="dot" w:pos="8505"/>
          <w:tab w:val="right" w:pos="9072"/>
        </w:tabs>
        <w:rPr>
          <w:rFonts w:ascii="STKaiti" w:eastAsia="STKaiti" w:hAnsi="STKaiti"/>
          <w:lang w:val="en-US" w:eastAsia="zh-CN"/>
        </w:rPr>
      </w:pPr>
      <w:r>
        <w:rPr>
          <w:rFonts w:ascii="KaiTi" w:eastAsia="KaiTi" w:hAnsi="KaiTi" w:hint="eastAsia"/>
          <w:lang w:val="en-US" w:eastAsia="zh-CN"/>
        </w:rPr>
        <w:tab/>
      </w:r>
      <w:r w:rsidRPr="00614CB6">
        <w:rPr>
          <w:rFonts w:ascii="STKaiti" w:eastAsia="STKaiti" w:hAnsi="STKaiti" w:hint="eastAsia"/>
          <w:lang w:val="en-US" w:eastAsia="zh-CN"/>
        </w:rPr>
        <w:t>德国（</w:t>
      </w:r>
      <w:r w:rsidR="00611304" w:rsidRPr="00614CB6">
        <w:rPr>
          <w:rFonts w:ascii="STKaiti" w:eastAsia="STKaiti" w:hAnsi="STKaiti" w:hint="eastAsia"/>
          <w:lang w:val="en-US" w:eastAsia="zh-CN" w:bidi="he-IL"/>
        </w:rPr>
        <w:t>联邦电力、天然气、电信、邮政和铁路网络局</w:t>
      </w:r>
      <w:r w:rsidRPr="00614CB6">
        <w:rPr>
          <w:rFonts w:ascii="STKaiti" w:eastAsia="STKaiti" w:hAnsi="STKaiti" w:hint="eastAsia"/>
          <w:lang w:val="en-US" w:eastAsia="zh-CN"/>
        </w:rPr>
        <w:t>（</w:t>
      </w:r>
      <w:r w:rsidRPr="00A7441D">
        <w:rPr>
          <w:rFonts w:asciiTheme="minorHAnsi" w:eastAsia="STKaiti" w:hAnsiTheme="minorHAnsi"/>
          <w:lang w:val="en-US" w:eastAsia="zh-CN"/>
        </w:rPr>
        <w:t>BNetzA</w:t>
      </w:r>
      <w:r w:rsidRPr="00614CB6">
        <w:rPr>
          <w:rFonts w:ascii="STKaiti" w:eastAsia="STKaiti" w:hAnsi="STKaiti" w:hint="eastAsia"/>
          <w:lang w:val="en-US" w:eastAsia="zh-CN"/>
        </w:rPr>
        <w:t>）</w:t>
      </w:r>
      <w:r w:rsidR="00611304" w:rsidRPr="00614CB6">
        <w:rPr>
          <w:rFonts w:ascii="STKaiti" w:eastAsia="STKaiti" w:hAnsi="STKaiti" w:hint="eastAsia"/>
          <w:lang w:val="en-US" w:eastAsia="zh-CN"/>
        </w:rPr>
        <w:t>美因茨</w:t>
      </w:r>
      <w:r w:rsidRPr="00614CB6">
        <w:rPr>
          <w:rFonts w:ascii="STKaiti" w:eastAsia="STKaiti" w:hAnsi="STKaiti" w:hint="eastAsia"/>
          <w:lang w:val="en-US" w:eastAsia="zh-CN"/>
        </w:rPr>
        <w:t>）</w:t>
      </w:r>
      <w:r w:rsidR="00614CB6" w:rsidRPr="00A7441D">
        <w:rPr>
          <w:rFonts w:asciiTheme="minorHAnsi" w:eastAsia="STKaiti" w:hAnsiTheme="minorHAnsi"/>
          <w:lang w:val="en-US" w:eastAsia="zh-CN"/>
        </w:rPr>
        <w:tab/>
      </w:r>
      <w:r w:rsidR="00614CB6" w:rsidRPr="00614CB6">
        <w:rPr>
          <w:rFonts w:ascii="STKaiti" w:eastAsia="STKaiti" w:hAnsi="STKaiti" w:hint="eastAsia"/>
          <w:lang w:val="en-US" w:eastAsia="zh-CN"/>
        </w:rPr>
        <w:tab/>
      </w:r>
      <w:r w:rsidR="00614CB6" w:rsidRPr="00614CB6">
        <w:rPr>
          <w:rFonts w:eastAsia="STKaiti" w:cs="Calibri"/>
          <w:lang w:val="en-US" w:eastAsia="zh-CN"/>
        </w:rPr>
        <w:t>6</w:t>
      </w:r>
    </w:p>
    <w:p w:rsidR="00850CC4" w:rsidRPr="00513BE2" w:rsidRDefault="00614CB6" w:rsidP="00614CB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>
        <w:rPr>
          <w:rFonts w:ascii="KaiTi" w:eastAsia="KaiTi" w:hAnsi="KaiTi" w:hint="eastAsia"/>
          <w:lang w:val="en-US" w:eastAsia="zh-CN"/>
        </w:rPr>
        <w:tab/>
      </w:r>
      <w:r w:rsidR="00611304" w:rsidRPr="00614CB6">
        <w:rPr>
          <w:rFonts w:ascii="STKaiti" w:eastAsia="STKaiti" w:hAnsi="STKaiti" w:hint="eastAsia"/>
          <w:lang w:val="en-US" w:eastAsia="zh-CN"/>
        </w:rPr>
        <w:t>前南斯拉夫马其顿共和国（电子通信局（</w:t>
      </w:r>
      <w:r w:rsidR="00611304" w:rsidRPr="00A7441D">
        <w:rPr>
          <w:rFonts w:asciiTheme="minorHAnsi" w:eastAsia="STKaiti" w:hAnsiTheme="minorHAnsi"/>
          <w:lang w:val="en-US" w:eastAsia="zh-CN"/>
        </w:rPr>
        <w:t>AEC</w:t>
      </w:r>
      <w:r w:rsidR="00611304" w:rsidRPr="00614CB6">
        <w:rPr>
          <w:rFonts w:ascii="STKaiti" w:eastAsia="STKaiti" w:hAnsi="STKaiti" w:hint="eastAsia"/>
          <w:lang w:val="en-US" w:eastAsia="zh-CN"/>
        </w:rPr>
        <w:t>）,</w:t>
      </w:r>
      <w:r w:rsidR="00611304" w:rsidRPr="00614CB6">
        <w:rPr>
          <w:rFonts w:ascii="STKaiti" w:eastAsia="STKaiti" w:hAnsi="STKaiti"/>
          <w:lang w:val="en-US" w:eastAsia="zh-CN"/>
        </w:rPr>
        <w:t xml:space="preserve"> </w:t>
      </w:r>
      <w:r w:rsidR="00611304" w:rsidRPr="00614CB6">
        <w:rPr>
          <w:rFonts w:ascii="STKaiti" w:eastAsia="STKaiti" w:hAnsi="STKaiti" w:hint="eastAsia"/>
          <w:lang w:val="en-US" w:eastAsia="zh-CN"/>
        </w:rPr>
        <w:t>斯科普</w:t>
      </w:r>
      <w:r w:rsidR="00611304" w:rsidRPr="00614CB6">
        <w:rPr>
          <w:rFonts w:ascii="STKaiti" w:eastAsia="STKaiti" w:hAnsi="STKaiti"/>
          <w:lang w:val="en-US" w:eastAsia="zh-CN"/>
        </w:rPr>
        <w:t>里</w:t>
      </w:r>
      <w:r w:rsidR="00611304" w:rsidRPr="00614CB6">
        <w:rPr>
          <w:rFonts w:ascii="STKaiti" w:eastAsia="STKaiti" w:hAnsi="STKaiti" w:hint="eastAsia"/>
          <w:lang w:val="en-US" w:eastAsia="zh-CN"/>
        </w:rPr>
        <w:t>）</w:t>
      </w:r>
      <w:r w:rsidRPr="00A7441D">
        <w:rPr>
          <w:rFonts w:asciiTheme="minorHAnsi" w:eastAsia="KaiTi" w:hAnsiTheme="minorHAnsi"/>
          <w:lang w:val="en-US" w:eastAsia="zh-CN"/>
        </w:rPr>
        <w:tab/>
      </w:r>
      <w:r>
        <w:rPr>
          <w:rFonts w:ascii="KaiTi" w:eastAsia="KaiTi" w:hAnsi="KaiTi" w:hint="eastAsia"/>
          <w:lang w:val="en-US" w:eastAsia="zh-CN"/>
        </w:rPr>
        <w:tab/>
      </w:r>
      <w:r>
        <w:rPr>
          <w:rFonts w:ascii="KaiTi" w:eastAsia="KaiTi" w:hAnsi="KaiTi" w:hint="eastAsia"/>
          <w:webHidden/>
          <w:lang w:val="en-US" w:eastAsia="zh-CN"/>
        </w:rPr>
        <w:t>6</w:t>
      </w:r>
    </w:p>
    <w:p w:rsidR="00850CC4" w:rsidRPr="00614CB6" w:rsidRDefault="00773EAF" w:rsidP="00614CB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业务限制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614CB6">
        <w:rPr>
          <w:rFonts w:eastAsiaTheme="minorEastAsia" w:hint="eastAsia"/>
          <w:webHidden/>
          <w:lang w:val="en-US" w:eastAsia="zh-CN"/>
        </w:rPr>
        <w:t>7</w:t>
      </w:r>
    </w:p>
    <w:p w:rsidR="00773EAF" w:rsidRPr="00614CB6" w:rsidRDefault="00773EAF" w:rsidP="00614CB6">
      <w:pPr>
        <w:pStyle w:val="TOC1"/>
        <w:tabs>
          <w:tab w:val="clear" w:pos="567"/>
          <w:tab w:val="center" w:leader="dot" w:pos="8505"/>
          <w:tab w:val="right" w:pos="9072"/>
        </w:tabs>
        <w:rPr>
          <w:rStyle w:val="Hyperlink"/>
          <w:rFonts w:eastAsiaTheme="minorEastAsia"/>
          <w:color w:val="auto"/>
          <w:u w:val="none"/>
          <w:lang w:val="en-US" w:eastAsia="zh-CN"/>
        </w:rPr>
      </w:pPr>
      <w:r w:rsidRPr="000354CE">
        <w:rPr>
          <w:rFonts w:cs="Calibri" w:hint="eastAsia"/>
          <w:lang w:val="en-US" w:eastAsia="zh-CN"/>
        </w:rPr>
        <w:t>回叫和迂回呼叫程序（</w:t>
      </w:r>
      <w:r w:rsidRPr="000354CE">
        <w:rPr>
          <w:rFonts w:cs="Calibri" w:hint="eastAsia"/>
          <w:lang w:val="en-US" w:eastAsia="zh-CN"/>
        </w:rPr>
        <w:t>2006</w:t>
      </w:r>
      <w:r w:rsidRPr="000354CE">
        <w:rPr>
          <w:rFonts w:cs="Calibri" w:hint="eastAsia"/>
          <w:lang w:val="en-US" w:eastAsia="zh-CN"/>
        </w:rPr>
        <w:t>年全权代表大会第</w:t>
      </w:r>
      <w:r w:rsidRPr="000354CE">
        <w:rPr>
          <w:rFonts w:cs="Calibri" w:hint="eastAsia"/>
          <w:lang w:val="en-US" w:eastAsia="zh-CN"/>
        </w:rPr>
        <w:t>21</w:t>
      </w:r>
      <w:r w:rsidRPr="000354CE">
        <w:rPr>
          <w:rFonts w:cs="Calibri" w:hint="eastAsia"/>
          <w:lang w:val="en-US" w:eastAsia="zh-CN"/>
        </w:rPr>
        <w:t>号决议）</w:t>
      </w:r>
      <w:r w:rsidR="00850CC4" w:rsidRPr="0078045A">
        <w:rPr>
          <w:webHidden/>
          <w:lang w:val="en-US" w:eastAsia="zh-CN"/>
        </w:rPr>
        <w:tab/>
      </w:r>
      <w:r w:rsidR="00850CC4" w:rsidRPr="0078045A">
        <w:rPr>
          <w:webHidden/>
          <w:lang w:val="en-US" w:eastAsia="zh-CN"/>
        </w:rPr>
        <w:tab/>
      </w:r>
      <w:r w:rsidR="00614CB6">
        <w:rPr>
          <w:rFonts w:eastAsiaTheme="minorEastAsia" w:hint="eastAsia"/>
          <w:webHidden/>
          <w:lang w:val="en-US" w:eastAsia="zh-CN"/>
        </w:rPr>
        <w:t>7</w:t>
      </w:r>
    </w:p>
    <w:p w:rsidR="00773EAF" w:rsidRPr="00513BE2" w:rsidRDefault="00513BE2" w:rsidP="00246E1C">
      <w:pPr>
        <w:pStyle w:val="TOC1"/>
        <w:tabs>
          <w:tab w:val="center" w:leader="dot" w:pos="8505"/>
          <w:tab w:val="right" w:pos="9072"/>
        </w:tabs>
        <w:spacing w:before="240"/>
        <w:rPr>
          <w:rStyle w:val="Hyperlink"/>
          <w:b/>
          <w:bCs/>
          <w:color w:val="auto"/>
          <w:u w:val="none"/>
          <w:lang w:val="en-US" w:eastAsia="zh-CN"/>
        </w:rPr>
      </w:pPr>
      <w:r w:rsidRPr="00513BE2">
        <w:rPr>
          <w:rFonts w:eastAsiaTheme="minorEastAsia" w:hint="eastAsia"/>
          <w:b/>
          <w:bCs/>
          <w:lang w:val="en-US" w:eastAsia="zh-CN"/>
        </w:rPr>
        <w:t>对业务出版物的修正</w:t>
      </w:r>
    </w:p>
    <w:p w:rsidR="00773EAF" w:rsidRPr="00614CB6" w:rsidRDefault="00D16BFB" w:rsidP="00614CB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354CE">
        <w:rPr>
          <w:rFonts w:cs="Calibri" w:hint="eastAsia"/>
          <w:lang w:val="en-US" w:eastAsia="zh-CN"/>
        </w:rPr>
        <w:t>用于公共网络和订户的国际识别规划的移动网络代码（</w:t>
      </w:r>
      <w:r w:rsidRPr="000354CE">
        <w:rPr>
          <w:rFonts w:cs="Calibri"/>
          <w:lang w:val="en-US" w:eastAsia="zh-CN"/>
        </w:rPr>
        <w:t>MNC</w:t>
      </w:r>
      <w:r w:rsidRPr="000354CE">
        <w:rPr>
          <w:rFonts w:cs="Calibri" w:hint="eastAsia"/>
          <w:lang w:val="en-US" w:eastAsia="zh-CN"/>
        </w:rPr>
        <w:t>）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</w:r>
      <w:r w:rsidR="00614CB6">
        <w:rPr>
          <w:rFonts w:eastAsiaTheme="minorEastAsia" w:hint="eastAsia"/>
          <w:webHidden/>
          <w:lang w:val="en-US" w:eastAsia="zh-CN"/>
        </w:rPr>
        <w:t>8</w:t>
      </w:r>
    </w:p>
    <w:p w:rsidR="00773EAF" w:rsidRPr="00614CB6" w:rsidRDefault="00D16BFB" w:rsidP="00614CB6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513BE2">
        <w:rPr>
          <w:rFonts w:eastAsiaTheme="minorEastAsia" w:cs="Calibri" w:hint="eastAsia"/>
          <w:lang w:val="en-GB" w:eastAsia="zh-CN"/>
        </w:rPr>
        <w:t>国际信令点代码（</w:t>
      </w:r>
      <w:r w:rsidRPr="00513BE2">
        <w:rPr>
          <w:rFonts w:eastAsiaTheme="minorEastAsia" w:cs="Calibri"/>
          <w:lang w:val="en-GB" w:eastAsia="zh-CN"/>
        </w:rPr>
        <w:t>ISPC</w:t>
      </w:r>
      <w:r w:rsidRPr="00513BE2">
        <w:rPr>
          <w:rFonts w:eastAsiaTheme="minorEastAsia" w:cs="Calibri" w:hint="eastAsia"/>
          <w:lang w:val="en-GB" w:eastAsia="zh-CN"/>
        </w:rPr>
        <w:t>）列表</w:t>
      </w:r>
      <w:r w:rsidR="00773EAF" w:rsidRPr="0078045A">
        <w:rPr>
          <w:webHidden/>
          <w:lang w:val="en-US" w:eastAsia="zh-CN"/>
        </w:rPr>
        <w:tab/>
      </w:r>
      <w:r w:rsidR="00773EAF" w:rsidRPr="0078045A">
        <w:rPr>
          <w:webHidden/>
          <w:lang w:val="en-US" w:eastAsia="zh-CN"/>
        </w:rPr>
        <w:tab/>
      </w:r>
      <w:r w:rsidR="00614CB6">
        <w:rPr>
          <w:rFonts w:eastAsiaTheme="minorEastAsia" w:hint="eastAsia"/>
          <w:webHidden/>
          <w:lang w:val="en-US" w:eastAsia="zh-CN"/>
        </w:rPr>
        <w:t>8</w:t>
      </w:r>
    </w:p>
    <w:p w:rsidR="00773EAF" w:rsidRPr="00513BE2" w:rsidRDefault="00513BE2" w:rsidP="00D8022E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BC11FC">
        <w:rPr>
          <w:rFonts w:eastAsiaTheme="minorEastAsia" w:cs="Calibri"/>
          <w:lang w:val="en-US" w:eastAsia="zh-CN"/>
        </w:rPr>
        <w:t>国内编号方案</w:t>
      </w:r>
      <w:r w:rsidR="00773EAF" w:rsidRPr="0059784B">
        <w:rPr>
          <w:webHidden/>
          <w:lang w:eastAsia="zh-CN"/>
        </w:rPr>
        <w:tab/>
      </w:r>
      <w:r w:rsidR="00773EAF">
        <w:rPr>
          <w:webHidden/>
          <w:lang w:eastAsia="zh-CN"/>
        </w:rPr>
        <w:tab/>
      </w:r>
      <w:r w:rsidR="00D8022E">
        <w:rPr>
          <w:rFonts w:eastAsiaTheme="minorEastAsia"/>
          <w:webHidden/>
          <w:lang w:eastAsia="zh-CN"/>
        </w:rPr>
        <w:t>9</w:t>
      </w:r>
    </w:p>
    <w:p w:rsidR="00614CB6" w:rsidRDefault="00614CB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BE40EB" w:rsidRDefault="00BE40EB" w:rsidP="00C46E60">
      <w:pPr>
        <w:rPr>
          <w:rFonts w:eastAsiaTheme="minorEastAsia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11304" w:rsidRPr="00677B65" w:rsidTr="00611304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4" w:rsidRPr="004759AD" w:rsidRDefault="00611304" w:rsidP="00611304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《操作公报》的出版日期</w:t>
            </w:r>
            <w:r w:rsidR="00A7441D" w:rsidRPr="00A7441D">
              <w:rPr>
                <w:rFonts w:eastAsia="STKaiti"/>
                <w:i w:val="0"/>
                <w:iCs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304" w:rsidRPr="004759AD" w:rsidRDefault="00611304" w:rsidP="00611304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44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45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Pr="00677B65">
              <w:rPr>
                <w:lang w:eastAsia="zh-CN"/>
              </w:rPr>
              <w:t>.I.201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46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Pr="00677B65">
              <w:rPr>
                <w:lang w:eastAsia="zh-CN"/>
              </w:rPr>
              <w:t>.II.201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47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1.III.201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17.II.201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48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15.III.201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Pr="00677B65">
              <w:rPr>
                <w:lang w:eastAsia="zh-CN"/>
              </w:rPr>
              <w:t>.III.201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49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1.IV.201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Pr="00677B65">
              <w:rPr>
                <w:lang w:eastAsia="zh-CN"/>
              </w:rPr>
              <w:t>.III.201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50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15.IV.201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</w:t>
            </w:r>
            <w:r w:rsidRPr="00677B65">
              <w:rPr>
                <w:lang w:eastAsia="zh-CN"/>
              </w:rPr>
              <w:t>I</w:t>
            </w:r>
            <w:r>
              <w:rPr>
                <w:lang w:eastAsia="zh-CN"/>
              </w:rPr>
              <w:t>V</w:t>
            </w:r>
            <w:r w:rsidRPr="00677B65">
              <w:rPr>
                <w:lang w:eastAsia="zh-CN"/>
              </w:rPr>
              <w:t>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51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  <w:r w:rsidRPr="00677B65">
              <w:rPr>
                <w:lang w:eastAsia="zh-CN"/>
              </w:rPr>
              <w:t>.IV.201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52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15.V.201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53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</w:t>
            </w:r>
            <w:r w:rsidRPr="00677B65">
              <w:rPr>
                <w:lang w:eastAsia="zh-CN"/>
              </w:rPr>
              <w:t>V.201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54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15.VI.201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677B65">
              <w:rPr>
                <w:lang w:eastAsia="zh-CN"/>
              </w:rPr>
              <w:t>.VI.201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55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  <w:r w:rsidRPr="00677B65">
              <w:rPr>
                <w:lang w:eastAsia="zh-CN"/>
              </w:rPr>
              <w:t>.VI.201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56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15.VII.201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57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1.VIII.201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18.VII.201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58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15.VIII.201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1.VIII.201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59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1.IX.201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  <w:r w:rsidRPr="00677B65">
              <w:rPr>
                <w:lang w:eastAsia="zh-CN"/>
              </w:rPr>
              <w:t>.VIII.201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60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15.IX.201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.IX.201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61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17.IX.201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62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.X.201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63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  <w:r w:rsidRPr="00677B65">
              <w:rPr>
                <w:lang w:eastAsia="zh-CN"/>
              </w:rPr>
              <w:t>.X.201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64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3.XI.201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65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1.XII.201</w:t>
            </w:r>
            <w:r>
              <w:rPr>
                <w:lang w:eastAsia="zh-CN"/>
              </w:rPr>
              <w:t>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  <w:r w:rsidRPr="00677B65">
              <w:rPr>
                <w:lang w:eastAsia="zh-CN"/>
              </w:rPr>
              <w:t>.XI.201</w:t>
            </w:r>
            <w:r>
              <w:rPr>
                <w:lang w:eastAsia="zh-CN"/>
              </w:rPr>
              <w:t>4</w:t>
            </w:r>
          </w:p>
        </w:tc>
      </w:tr>
      <w:tr w:rsidR="00611304" w:rsidRPr="00677B65" w:rsidTr="00611304">
        <w:trPr>
          <w:tblHeader/>
          <w:jc w:val="center"/>
        </w:trPr>
        <w:tc>
          <w:tcPr>
            <w:tcW w:w="1008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10</w:t>
            </w:r>
            <w:r>
              <w:rPr>
                <w:lang w:eastAsia="zh-CN"/>
              </w:rPr>
              <w:t>66</w:t>
            </w:r>
          </w:p>
        </w:tc>
        <w:tc>
          <w:tcPr>
            <w:tcW w:w="198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 w:rsidRPr="00677B65">
              <w:rPr>
                <w:lang w:eastAsia="zh-CN"/>
              </w:rPr>
              <w:t>15.XII.20</w:t>
            </w:r>
            <w:r>
              <w:rPr>
                <w:lang w:eastAsia="zh-CN"/>
              </w:rPr>
              <w:t>14</w:t>
            </w:r>
          </w:p>
        </w:tc>
        <w:tc>
          <w:tcPr>
            <w:tcW w:w="2520" w:type="dxa"/>
          </w:tcPr>
          <w:p w:rsidR="00611304" w:rsidRPr="00677B65" w:rsidRDefault="00611304" w:rsidP="00611304">
            <w:pPr>
              <w:pStyle w:val="TableText2"/>
              <w:spacing w:before="20" w:after="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Pr="00677B65">
              <w:rPr>
                <w:lang w:eastAsia="zh-CN"/>
              </w:rPr>
              <w:t>.XII.201</w:t>
            </w:r>
            <w:r>
              <w:rPr>
                <w:lang w:eastAsia="zh-CN"/>
              </w:rPr>
              <w:t>4</w:t>
            </w:r>
          </w:p>
        </w:tc>
      </w:tr>
    </w:tbl>
    <w:p w:rsidR="00A7441D" w:rsidRPr="006F107B" w:rsidRDefault="00A7441D" w:rsidP="00A7441D">
      <w:pPr>
        <w:tabs>
          <w:tab w:val="clear" w:pos="567"/>
          <w:tab w:val="clear" w:pos="1276"/>
          <w:tab w:val="clear" w:pos="1843"/>
          <w:tab w:val="clear" w:pos="5387"/>
          <w:tab w:val="left" w:pos="1792"/>
          <w:tab w:val="left" w:pos="2002"/>
        </w:tabs>
        <w:rPr>
          <w:rFonts w:eastAsiaTheme="minorEastAsia"/>
          <w:sz w:val="18"/>
          <w:szCs w:val="18"/>
          <w:lang w:val="en-US" w:eastAsia="zh-CN"/>
        </w:rPr>
      </w:pPr>
      <w:r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sym w:font="Symbol" w:char="F02A"/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611304" w:rsidRPr="00A7441D" w:rsidRDefault="00611304" w:rsidP="00611304">
      <w:pPr>
        <w:ind w:left="567" w:hanging="567"/>
        <w:rPr>
          <w:lang w:val="en-US" w:eastAsia="zh-CN"/>
        </w:rPr>
      </w:pPr>
    </w:p>
    <w:p w:rsidR="00FC048F" w:rsidRPr="00FC048F" w:rsidRDefault="00FC048F" w:rsidP="00C46E60">
      <w:pPr>
        <w:rPr>
          <w:rFonts w:eastAsiaTheme="minorEastAsia"/>
          <w:lang w:val="en-US" w:eastAsia="zh-CN"/>
        </w:rPr>
      </w:pPr>
    </w:p>
    <w:p w:rsidR="00773EAF" w:rsidRPr="00513BE2" w:rsidRDefault="00773EAF" w:rsidP="00C46E60">
      <w:pPr>
        <w:rPr>
          <w:rFonts w:eastAsiaTheme="minorEastAsia"/>
          <w:lang w:eastAsia="zh-CN"/>
        </w:rPr>
      </w:pPr>
    </w:p>
    <w:p w:rsidR="00583D5C" w:rsidRDefault="00583D5C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A7441D" w:rsidRDefault="00C3343E" w:rsidP="00A7441D">
      <w:pPr>
        <w:pStyle w:val="Heading1"/>
        <w:jc w:val="center"/>
        <w:rPr>
          <w:lang w:eastAsia="zh-CN"/>
        </w:rPr>
      </w:pPr>
      <w:bookmarkStart w:id="160" w:name="_Toc253407141"/>
      <w:bookmarkStart w:id="161" w:name="_Toc259783104"/>
      <w:bookmarkStart w:id="162" w:name="_Toc266181233"/>
      <w:bookmarkStart w:id="163" w:name="_Toc268773999"/>
      <w:bookmarkStart w:id="164" w:name="_Toc271700476"/>
      <w:bookmarkStart w:id="165" w:name="_Toc273023320"/>
      <w:bookmarkStart w:id="166" w:name="_Toc274223814"/>
      <w:bookmarkStart w:id="167" w:name="_Toc276717162"/>
      <w:bookmarkStart w:id="168" w:name="_Toc279669135"/>
      <w:bookmarkStart w:id="169" w:name="_Toc280349205"/>
      <w:bookmarkStart w:id="170" w:name="_Toc282526037"/>
      <w:bookmarkStart w:id="171" w:name="_Toc283737194"/>
      <w:bookmarkStart w:id="172" w:name="_Toc286218711"/>
      <w:bookmarkStart w:id="173" w:name="_Toc288660268"/>
      <w:bookmarkStart w:id="174" w:name="_Toc291005378"/>
      <w:bookmarkStart w:id="175" w:name="_Toc292704950"/>
      <w:bookmarkStart w:id="176" w:name="_Toc295387895"/>
      <w:bookmarkStart w:id="177" w:name="_Toc296675478"/>
      <w:bookmarkStart w:id="178" w:name="_Toc297804717"/>
      <w:bookmarkStart w:id="179" w:name="_Toc301945289"/>
      <w:bookmarkStart w:id="180" w:name="_Toc303344248"/>
      <w:bookmarkStart w:id="181" w:name="_Toc304892154"/>
      <w:bookmarkStart w:id="182" w:name="_Toc308530336"/>
      <w:bookmarkStart w:id="183" w:name="_Toc311103642"/>
      <w:bookmarkStart w:id="184" w:name="_Toc313973312"/>
      <w:bookmarkStart w:id="185" w:name="_Toc316479952"/>
      <w:bookmarkStart w:id="186" w:name="_Toc318964998"/>
      <w:bookmarkStart w:id="187" w:name="_Toc320536954"/>
      <w:bookmarkStart w:id="188" w:name="_Toc321233389"/>
      <w:bookmarkStart w:id="189" w:name="_Toc321311660"/>
      <w:bookmarkStart w:id="190" w:name="_Toc321820540"/>
      <w:bookmarkStart w:id="191" w:name="_Toc323035706"/>
      <w:bookmarkStart w:id="192" w:name="_Toc323904374"/>
      <w:bookmarkStart w:id="193" w:name="_Toc332272646"/>
      <w:bookmarkStart w:id="194" w:name="_Toc334776192"/>
      <w:bookmarkStart w:id="195" w:name="_Toc335901499"/>
      <w:bookmarkStart w:id="196" w:name="_Toc337110333"/>
      <w:bookmarkStart w:id="197" w:name="_Toc338779373"/>
      <w:bookmarkStart w:id="198" w:name="_Toc340225513"/>
      <w:bookmarkStart w:id="199" w:name="_Toc341451212"/>
      <w:bookmarkStart w:id="200" w:name="_Toc342912839"/>
      <w:bookmarkStart w:id="201" w:name="_Toc343262676"/>
      <w:bookmarkStart w:id="202" w:name="_Toc345579827"/>
      <w:bookmarkStart w:id="203" w:name="_Toc346885932"/>
      <w:bookmarkStart w:id="204" w:name="_Toc347929580"/>
      <w:bookmarkStart w:id="205" w:name="_Toc349288248"/>
      <w:bookmarkStart w:id="206" w:name="_Toc350415578"/>
      <w:bookmarkStart w:id="207" w:name="_Toc351549876"/>
      <w:bookmarkStart w:id="208" w:name="_Toc352940476"/>
      <w:bookmarkStart w:id="209" w:name="_Toc354053821"/>
      <w:bookmarkStart w:id="210" w:name="_Toc355708836"/>
      <w:r w:rsidRPr="00A7441D">
        <w:rPr>
          <w:rFonts w:hint="eastAsia"/>
          <w:lang w:eastAsia="zh-CN"/>
        </w:rPr>
        <w:lastRenderedPageBreak/>
        <w:t>一般信息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</w:p>
    <w:p w:rsidR="00E10D9E" w:rsidRPr="00A7441D" w:rsidRDefault="00C3343E" w:rsidP="00A7441D">
      <w:pPr>
        <w:pStyle w:val="Heading20"/>
        <w:rPr>
          <w:lang w:eastAsia="zh-CN"/>
        </w:rPr>
      </w:pPr>
      <w:bookmarkStart w:id="211" w:name="_Toc253407142"/>
      <w:bookmarkStart w:id="212" w:name="_Toc259783105"/>
      <w:bookmarkStart w:id="213" w:name="_Toc262631768"/>
      <w:bookmarkStart w:id="214" w:name="_Toc265056484"/>
      <w:bookmarkStart w:id="215" w:name="_Toc266181234"/>
      <w:bookmarkStart w:id="216" w:name="_Toc268774000"/>
      <w:bookmarkStart w:id="217" w:name="_Toc271700477"/>
      <w:bookmarkStart w:id="218" w:name="_Toc273023321"/>
      <w:bookmarkStart w:id="219" w:name="_Toc274223815"/>
      <w:bookmarkStart w:id="220" w:name="_Toc276717163"/>
      <w:bookmarkStart w:id="221" w:name="_Toc279669136"/>
      <w:bookmarkStart w:id="222" w:name="_Toc280349206"/>
      <w:bookmarkStart w:id="223" w:name="_Toc282526038"/>
      <w:bookmarkStart w:id="224" w:name="_Toc283737195"/>
      <w:bookmarkStart w:id="225" w:name="_Toc286218712"/>
      <w:bookmarkStart w:id="226" w:name="_Toc288660269"/>
      <w:bookmarkStart w:id="227" w:name="_Toc291005379"/>
      <w:bookmarkStart w:id="228" w:name="_Toc292704951"/>
      <w:bookmarkStart w:id="229" w:name="_Toc295387896"/>
      <w:bookmarkStart w:id="230" w:name="_Toc296675479"/>
      <w:bookmarkStart w:id="231" w:name="_Toc297804718"/>
      <w:bookmarkStart w:id="232" w:name="_Toc301945290"/>
      <w:bookmarkStart w:id="233" w:name="_Toc303344249"/>
      <w:bookmarkStart w:id="234" w:name="_Toc304892155"/>
      <w:bookmarkStart w:id="235" w:name="_Toc308530337"/>
      <w:bookmarkStart w:id="236" w:name="_Toc311103643"/>
      <w:bookmarkStart w:id="237" w:name="_Toc313973313"/>
      <w:bookmarkStart w:id="238" w:name="_Toc316479953"/>
      <w:bookmarkStart w:id="239" w:name="_Toc318964999"/>
      <w:bookmarkStart w:id="240" w:name="_Toc320536955"/>
      <w:bookmarkStart w:id="241" w:name="_Toc321233390"/>
      <w:bookmarkStart w:id="242" w:name="_Toc321311661"/>
      <w:bookmarkStart w:id="243" w:name="_Toc321820541"/>
      <w:bookmarkStart w:id="244" w:name="_Toc323035707"/>
      <w:bookmarkStart w:id="245" w:name="_Toc323904375"/>
      <w:bookmarkStart w:id="246" w:name="_Toc332272647"/>
      <w:bookmarkStart w:id="247" w:name="_Toc334776193"/>
      <w:bookmarkStart w:id="248" w:name="_Toc335901500"/>
      <w:bookmarkStart w:id="249" w:name="_Toc337110334"/>
      <w:bookmarkStart w:id="250" w:name="_Toc338779374"/>
      <w:bookmarkStart w:id="251" w:name="_Toc340225514"/>
      <w:bookmarkStart w:id="252" w:name="_Toc341451213"/>
      <w:bookmarkStart w:id="253" w:name="_Toc342912840"/>
      <w:bookmarkStart w:id="254" w:name="_Toc343262677"/>
      <w:bookmarkStart w:id="255" w:name="_Toc345579828"/>
      <w:bookmarkStart w:id="256" w:name="_Toc346885933"/>
      <w:bookmarkStart w:id="257" w:name="_Toc347929581"/>
      <w:bookmarkStart w:id="258" w:name="_Toc349288249"/>
      <w:bookmarkStart w:id="259" w:name="_Toc350415579"/>
      <w:bookmarkStart w:id="260" w:name="_Toc351549877"/>
      <w:bookmarkStart w:id="261" w:name="_Toc352940477"/>
      <w:bookmarkStart w:id="262" w:name="_Toc354053822"/>
      <w:bookmarkStart w:id="263" w:name="_Toc355708837"/>
      <w:r w:rsidRPr="00A7441D">
        <w:rPr>
          <w:rFonts w:hint="eastAsia"/>
          <w:lang w:eastAsia="zh-CN"/>
        </w:rPr>
        <w:t>国际电联《操作公报》后附的清单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D31948" w:rsidRPr="00DB3264" w:rsidRDefault="00C3343E" w:rsidP="00C46E60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64" w:name="_Toc105302119"/>
      <w:bookmarkStart w:id="265" w:name="_Toc106504837"/>
      <w:bookmarkStart w:id="266" w:name="_Toc107798484"/>
      <w:bookmarkStart w:id="267" w:name="_Toc109028728"/>
      <w:bookmarkStart w:id="268" w:name="_Toc109631795"/>
      <w:bookmarkStart w:id="269" w:name="_Toc109631890"/>
      <w:bookmarkStart w:id="270" w:name="_Toc110233107"/>
      <w:bookmarkStart w:id="271" w:name="_Toc110233322"/>
      <w:bookmarkStart w:id="272" w:name="_Toc111607471"/>
      <w:bookmarkStart w:id="273" w:name="_Toc113250000"/>
      <w:bookmarkStart w:id="274" w:name="_Toc114285869"/>
      <w:bookmarkStart w:id="275" w:name="_Toc116117066"/>
      <w:bookmarkStart w:id="276" w:name="_Toc117389514"/>
      <w:bookmarkStart w:id="277" w:name="_Toc119749612"/>
      <w:bookmarkStart w:id="278" w:name="_Toc121281070"/>
      <w:bookmarkStart w:id="279" w:name="_Toc122238432"/>
      <w:bookmarkStart w:id="280" w:name="_Toc122940721"/>
      <w:bookmarkStart w:id="281" w:name="_Toc126481926"/>
      <w:bookmarkStart w:id="282" w:name="_Toc127606592"/>
      <w:bookmarkStart w:id="283" w:name="_Toc128886943"/>
      <w:bookmarkStart w:id="284" w:name="_Toc131917082"/>
      <w:bookmarkStart w:id="285" w:name="_Toc131917356"/>
      <w:bookmarkStart w:id="286" w:name="_Toc135453245"/>
      <w:bookmarkStart w:id="287" w:name="_Toc136762578"/>
      <w:bookmarkStart w:id="288" w:name="_Toc138153363"/>
      <w:bookmarkStart w:id="289" w:name="_Toc139444662"/>
      <w:bookmarkStart w:id="290" w:name="_Toc140656512"/>
      <w:bookmarkStart w:id="291" w:name="_Toc141774304"/>
      <w:bookmarkStart w:id="292" w:name="_Toc143331177"/>
      <w:bookmarkStart w:id="293" w:name="_Toc144780335"/>
      <w:bookmarkStart w:id="294" w:name="_Toc146011631"/>
      <w:bookmarkStart w:id="295" w:name="_Toc147313830"/>
      <w:bookmarkStart w:id="296" w:name="_Toc148518933"/>
      <w:bookmarkStart w:id="297" w:name="_Toc148519277"/>
      <w:bookmarkStart w:id="298" w:name="_Toc150078542"/>
      <w:bookmarkStart w:id="299" w:name="_Toc151281224"/>
      <w:bookmarkStart w:id="300" w:name="_Toc152663483"/>
      <w:bookmarkStart w:id="301" w:name="_Toc153877708"/>
      <w:bookmarkStart w:id="302" w:name="_Toc156378795"/>
      <w:bookmarkStart w:id="303" w:name="_Toc158019338"/>
      <w:bookmarkStart w:id="304" w:name="_Toc159212689"/>
      <w:bookmarkStart w:id="305" w:name="_Toc160456136"/>
      <w:bookmarkStart w:id="306" w:name="_Toc161638205"/>
      <w:bookmarkStart w:id="307" w:name="_Toc162942676"/>
      <w:bookmarkStart w:id="308" w:name="_Toc164586120"/>
      <w:bookmarkStart w:id="309" w:name="_Toc165690490"/>
      <w:bookmarkStart w:id="310" w:name="_Toc166647544"/>
      <w:bookmarkStart w:id="311" w:name="_Toc168388002"/>
      <w:bookmarkStart w:id="312" w:name="_Toc169584443"/>
      <w:bookmarkStart w:id="313" w:name="_Toc170815249"/>
      <w:bookmarkStart w:id="314" w:name="_Toc171936761"/>
      <w:bookmarkStart w:id="315" w:name="_Toc173647010"/>
      <w:bookmarkStart w:id="316" w:name="_Toc174436269"/>
      <w:bookmarkStart w:id="317" w:name="_Toc176340203"/>
      <w:bookmarkStart w:id="318" w:name="_Toc177526404"/>
      <w:bookmarkStart w:id="319" w:name="_Toc178733525"/>
      <w:bookmarkStart w:id="320" w:name="_Toc181591757"/>
      <w:bookmarkStart w:id="321" w:name="_Toc182996109"/>
      <w:bookmarkStart w:id="322" w:name="_Toc184099119"/>
      <w:bookmarkStart w:id="323" w:name="_Toc187491733"/>
      <w:bookmarkStart w:id="324" w:name="_Toc188073917"/>
      <w:bookmarkStart w:id="325" w:name="_Toc191803606"/>
      <w:bookmarkStart w:id="326" w:name="_Toc192925234"/>
      <w:bookmarkStart w:id="327" w:name="_Toc193013099"/>
      <w:bookmarkStart w:id="328" w:name="_Toc196019478"/>
      <w:bookmarkStart w:id="329" w:name="_Toc197223434"/>
      <w:bookmarkStart w:id="330" w:name="_Toc198519367"/>
      <w:bookmarkStart w:id="331" w:name="_Toc200872012"/>
      <w:bookmarkStart w:id="332" w:name="_Toc202750807"/>
      <w:bookmarkStart w:id="333" w:name="_Toc202750917"/>
      <w:bookmarkStart w:id="334" w:name="_Toc202751280"/>
      <w:bookmarkStart w:id="335" w:name="_Toc203553649"/>
      <w:bookmarkStart w:id="336" w:name="_Toc204666529"/>
      <w:bookmarkStart w:id="337" w:name="_Toc205106594"/>
      <w:bookmarkStart w:id="338" w:name="_Toc206389934"/>
      <w:bookmarkStart w:id="339" w:name="_Toc208205449"/>
      <w:bookmarkStart w:id="340" w:name="_Toc211848177"/>
      <w:bookmarkStart w:id="341" w:name="_Toc212964587"/>
      <w:bookmarkStart w:id="342" w:name="_Toc214162711"/>
      <w:bookmarkStart w:id="343" w:name="_Toc215907199"/>
      <w:bookmarkStart w:id="344" w:name="_Toc219001148"/>
      <w:bookmarkStart w:id="345" w:name="_Toc219610057"/>
      <w:bookmarkStart w:id="346" w:name="_Toc222028812"/>
      <w:bookmarkStart w:id="347" w:name="_Toc223252037"/>
      <w:bookmarkStart w:id="348" w:name="_Toc224533682"/>
      <w:bookmarkStart w:id="349" w:name="_Toc226791560"/>
      <w:bookmarkStart w:id="350" w:name="_Toc228766354"/>
      <w:bookmarkStart w:id="351" w:name="_Toc229971353"/>
      <w:bookmarkStart w:id="352" w:name="_Toc232323931"/>
      <w:bookmarkStart w:id="353" w:name="_Toc233609592"/>
      <w:bookmarkStart w:id="354" w:name="_Toc235352384"/>
      <w:bookmarkStart w:id="355" w:name="_Toc236573557"/>
      <w:bookmarkStart w:id="356" w:name="_Toc240790085"/>
      <w:bookmarkStart w:id="357" w:name="_Toc242001425"/>
      <w:bookmarkStart w:id="358" w:name="_Toc243300311"/>
      <w:bookmarkStart w:id="359" w:name="_Toc244506936"/>
      <w:bookmarkStart w:id="360" w:name="_Toc248829258"/>
      <w:bookmarkStart w:id="361" w:name="_Toc262631799"/>
      <w:bookmarkStart w:id="362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</w:p>
    <w:p w:rsidR="00D31948" w:rsidRPr="00DB3264" w:rsidRDefault="00D31948" w:rsidP="00C46E60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 w:rsidR="00C3343E">
        <w:rPr>
          <w:rFonts w:eastAsiaTheme="minorEastAsia" w:hint="eastAsia"/>
          <w:lang w:eastAsia="zh-CN"/>
        </w:rPr>
        <w:t>电信标准化局或无线电通信局公布了以下清单，作为国际电联《操作公报》</w:t>
      </w:r>
      <w:r w:rsidR="004759AD">
        <w:rPr>
          <w:rFonts w:eastAsiaTheme="minorEastAsia" w:hint="eastAsia"/>
          <w:lang w:eastAsia="zh-CN"/>
        </w:rPr>
        <w:t>（</w:t>
      </w:r>
      <w:r w:rsidR="00C3343E">
        <w:rPr>
          <w:rFonts w:eastAsiaTheme="minorEastAsia" w:hint="eastAsia"/>
          <w:lang w:eastAsia="zh-CN"/>
        </w:rPr>
        <w:t>OB</w:t>
      </w:r>
      <w:r w:rsidR="004759AD">
        <w:rPr>
          <w:rFonts w:eastAsiaTheme="minorEastAsia" w:hint="eastAsia"/>
          <w:lang w:eastAsia="zh-CN"/>
        </w:rPr>
        <w:t>）</w:t>
      </w:r>
      <w:r w:rsidR="00C3343E">
        <w:rPr>
          <w:rFonts w:eastAsiaTheme="minorEastAsia" w:hint="eastAsia"/>
          <w:lang w:eastAsia="zh-CN"/>
        </w:rPr>
        <w:t>的附件：</w:t>
      </w:r>
    </w:p>
    <w:p w:rsidR="00D31948" w:rsidRPr="00BE40EB" w:rsidRDefault="00D31948" w:rsidP="00C46E60">
      <w:pPr>
        <w:rPr>
          <w:lang w:eastAsia="zh-CN"/>
        </w:rPr>
      </w:pPr>
    </w:p>
    <w:p w:rsidR="00D31948" w:rsidRDefault="00C3343E" w:rsidP="00C46E60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611304" w:rsidRPr="00DB3264" w:rsidRDefault="00611304" w:rsidP="00C46E60">
      <w:pPr>
        <w:spacing w:before="0"/>
        <w:ind w:left="567" w:hanging="567"/>
        <w:rPr>
          <w:rFonts w:asciiTheme="minorHAnsi" w:hAnsiTheme="minorHAnsi"/>
          <w:lang w:val="en-US" w:eastAsia="zh-CN"/>
        </w:rPr>
      </w:pPr>
    </w:p>
    <w:p w:rsidR="00611304" w:rsidRDefault="00611304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</w:t>
      </w:r>
      <w:r w:rsidR="009906B9">
        <w:rPr>
          <w:rFonts w:asciiTheme="minorHAnsi" w:eastAsiaTheme="minorEastAsia" w:hAnsiTheme="minorHAnsi" w:hint="eastAsia"/>
          <w:lang w:val="en-US" w:eastAsia="zh-CN"/>
        </w:rPr>
        <w:t>（</w:t>
      </w:r>
      <w:r w:rsidRPr="00E64C51">
        <w:rPr>
          <w:rFonts w:asciiTheme="minorHAnsi" w:eastAsiaTheme="minorEastAsia" w:hAnsiTheme="minorHAnsi" w:hint="eastAsia"/>
          <w:lang w:val="en-US" w:eastAsia="zh-CN"/>
        </w:rPr>
        <w:t>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9906B9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9906B9">
        <w:rPr>
          <w:rFonts w:ascii="SimSun" w:hAnsi="SimSun" w:cs="SimSun" w:hint="eastAsia"/>
          <w:lang w:val="en-US" w:eastAsia="zh-CN"/>
        </w:rPr>
        <w:t>）</w:t>
      </w:r>
      <w:r w:rsidR="009906B9">
        <w:rPr>
          <w:rFonts w:asciiTheme="minorHAnsi" w:eastAsiaTheme="minorEastAsia" w:hAnsiTheme="minorHAnsi" w:hint="eastAsia"/>
          <w:lang w:val="en-US" w:eastAsia="zh-CN"/>
        </w:rPr>
        <w:t>）（</w:t>
      </w:r>
      <w:r>
        <w:rPr>
          <w:rFonts w:asciiTheme="minorHAnsi" w:eastAsiaTheme="minorEastAsia" w:hAnsiTheme="minorHAnsi" w:hint="eastAsia"/>
          <w:lang w:val="en-US" w:eastAsia="zh-CN"/>
        </w:rPr>
        <w:t>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</w:t>
      </w:r>
      <w:r w:rsidR="009906B9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8A74DB" w:rsidRDefault="008A74DB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8A74DB">
        <w:rPr>
          <w:rFonts w:asciiTheme="minorHAnsi" w:hAnsiTheme="minorHAnsi"/>
          <w:lang w:val="en-US" w:eastAsia="zh-CN"/>
        </w:rPr>
        <w:t>1033</w:t>
      </w:r>
      <w:r w:rsidRPr="008A74DB">
        <w:rPr>
          <w:rFonts w:asciiTheme="minorHAnsi" w:hAnsiTheme="minorHAnsi"/>
          <w:lang w:val="en-US" w:eastAsia="zh-CN"/>
        </w:rPr>
        <w:tab/>
      </w:r>
      <w:r w:rsidR="00907B39">
        <w:rPr>
          <w:rFonts w:asciiTheme="minorHAnsi" w:eastAsiaTheme="minorEastAsia" w:hAnsiTheme="minorHAnsi" w:hint="eastAsia"/>
          <w:lang w:val="en-US" w:eastAsia="zh-CN"/>
        </w:rPr>
        <w:t>国际信令点编码</w:t>
      </w:r>
      <w:r w:rsidR="0019041B"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ISPC</w:t>
      </w:r>
      <w:r w:rsidR="0019041B">
        <w:rPr>
          <w:rFonts w:ascii="SimSun" w:hAnsi="SimSun" w:cs="SimSun" w:hint="eastAsia"/>
          <w:lang w:val="en-US" w:eastAsia="zh-CN"/>
        </w:rPr>
        <w:t>）（</w:t>
      </w:r>
      <w:r w:rsidR="00AA32BC">
        <w:rPr>
          <w:rFonts w:asciiTheme="minorHAnsi" w:eastAsiaTheme="minorEastAsia" w:hAnsiTheme="minorHAnsi" w:hint="eastAsia"/>
          <w:lang w:val="en-US" w:eastAsia="zh-CN"/>
        </w:rPr>
        <w:t>符合</w:t>
      </w:r>
      <w:r w:rsidRPr="008A74DB">
        <w:rPr>
          <w:rFonts w:asciiTheme="minorHAnsi" w:hAnsiTheme="minorHAnsi"/>
          <w:lang w:val="en-US" w:eastAsia="zh-CN"/>
        </w:rPr>
        <w:t>ITU-T Q.708</w:t>
      </w:r>
      <w:r w:rsidR="0019041B">
        <w:rPr>
          <w:rFonts w:asciiTheme="minorHAnsi" w:eastAsiaTheme="minorEastAsia" w:hAnsiTheme="minorHAnsi" w:hint="eastAsia"/>
          <w:lang w:val="en-US" w:eastAsia="zh-CN"/>
        </w:rPr>
        <w:t>建议书</w:t>
      </w:r>
      <w:r w:rsidR="0019041B">
        <w:rPr>
          <w:rFonts w:ascii="SimSun" w:hAnsi="SimSun" w:cs="SimSun" w:hint="eastAsia"/>
          <w:lang w:val="en-US" w:eastAsia="zh-CN"/>
        </w:rPr>
        <w:t>（</w:t>
      </w:r>
      <w:r w:rsidRPr="008A74DB">
        <w:rPr>
          <w:rFonts w:asciiTheme="minorHAnsi" w:hAnsiTheme="minorHAnsi"/>
          <w:lang w:val="en-US" w:eastAsia="zh-CN"/>
        </w:rPr>
        <w:t>03/99</w:t>
      </w:r>
      <w:r w:rsidR="0019041B">
        <w:rPr>
          <w:rFonts w:ascii="SimSun" w:hAnsi="SimSun" w:cs="SimSun" w:hint="eastAsia"/>
          <w:lang w:val="en-US" w:eastAsia="zh-CN"/>
        </w:rPr>
        <w:t>））（</w:t>
      </w:r>
      <w:r w:rsidR="0019041B">
        <w:rPr>
          <w:rFonts w:asciiTheme="minorHAnsi" w:eastAsiaTheme="minorEastAsia" w:hAnsiTheme="minorHAnsi" w:hint="eastAsia"/>
          <w:lang w:val="en-US" w:eastAsia="zh-CN"/>
        </w:rPr>
        <w:t>截至</w:t>
      </w:r>
      <w:r w:rsidR="0019041B" w:rsidRPr="00DB3264">
        <w:rPr>
          <w:rFonts w:asciiTheme="minorHAnsi" w:hAnsiTheme="minorHAnsi"/>
          <w:lang w:val="en-US" w:eastAsia="zh-CN"/>
        </w:rPr>
        <w:t>201</w:t>
      </w:r>
      <w:r w:rsidR="0019041B">
        <w:rPr>
          <w:rFonts w:asciiTheme="minorHAnsi" w:hAnsiTheme="minorHAnsi"/>
          <w:lang w:val="en-US" w:eastAsia="zh-CN"/>
        </w:rPr>
        <w:t>3</w:t>
      </w:r>
      <w:r w:rsidR="0019041B">
        <w:rPr>
          <w:rFonts w:asciiTheme="minorHAnsi" w:eastAsiaTheme="minorEastAsia" w:hAnsiTheme="minorHAnsi" w:hint="eastAsia"/>
          <w:lang w:val="en-US" w:eastAsia="zh-CN"/>
        </w:rPr>
        <w:t>年</w:t>
      </w:r>
      <w:r w:rsidR="0019041B">
        <w:rPr>
          <w:rFonts w:asciiTheme="minorHAnsi" w:eastAsiaTheme="minorEastAsia" w:hAnsiTheme="minorHAnsi"/>
          <w:lang w:val="en-US" w:eastAsia="zh-CN"/>
        </w:rPr>
        <w:t>8</w:t>
      </w:r>
      <w:r w:rsidR="0019041B">
        <w:rPr>
          <w:rFonts w:asciiTheme="minorHAnsi" w:eastAsiaTheme="minorEastAsia" w:hAnsiTheme="minorHAnsi" w:hint="eastAsia"/>
          <w:lang w:val="en-US" w:eastAsia="zh-CN"/>
        </w:rPr>
        <w:t>月</w:t>
      </w:r>
      <w:r w:rsidR="0019041B">
        <w:rPr>
          <w:rFonts w:asciiTheme="minorHAnsi" w:eastAsiaTheme="minorEastAsia" w:hAnsiTheme="minorHAnsi" w:hint="eastAsia"/>
          <w:lang w:val="en-US" w:eastAsia="zh-CN"/>
        </w:rPr>
        <w:t>1</w:t>
      </w:r>
      <w:r w:rsidR="0019041B">
        <w:rPr>
          <w:rFonts w:asciiTheme="minorHAnsi" w:eastAsiaTheme="minorEastAsia" w:hAnsiTheme="minorHAnsi" w:hint="eastAsia"/>
          <w:lang w:val="en-US" w:eastAsia="zh-CN"/>
        </w:rPr>
        <w:t>日</w:t>
      </w:r>
      <w:r w:rsidR="0019041B">
        <w:rPr>
          <w:rFonts w:ascii="SimSun" w:hAnsi="SimSun" w:cs="SimSun" w:hint="eastAsia"/>
          <w:lang w:val="en-US" w:eastAsia="zh-CN"/>
        </w:rPr>
        <w:t>）</w:t>
      </w:r>
    </w:p>
    <w:p w:rsidR="004D1E9D" w:rsidRPr="00DB3264" w:rsidRDefault="004D1E9D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1028</w:t>
      </w:r>
      <w:r w:rsidRPr="00DB3264">
        <w:rPr>
          <w:rFonts w:asciiTheme="minorHAnsi" w:hAnsiTheme="minorHAnsi"/>
          <w:lang w:val="en-US" w:eastAsia="zh-CN"/>
        </w:rPr>
        <w:tab/>
      </w:r>
      <w:r w:rsidR="008F7F8E" w:rsidRPr="008F7F8E">
        <w:rPr>
          <w:rFonts w:ascii="SimSun" w:hAnsi="SimSun" w:cs="SimSun" w:hint="eastAsia"/>
          <w:lang w:eastAsia="zh-CN"/>
        </w:rPr>
        <w:t>信令区域</w:t>
      </w:r>
      <w:r w:rsidR="008F7F8E" w:rsidRPr="008F7F8E">
        <w:rPr>
          <w:rFonts w:asciiTheme="minorHAnsi" w:hAnsiTheme="minorHAnsi"/>
          <w:lang w:eastAsia="zh-CN"/>
        </w:rPr>
        <w:t>/</w:t>
      </w:r>
      <w:r w:rsidR="008F7F8E" w:rsidRPr="008F7F8E">
        <w:rPr>
          <w:rFonts w:ascii="SimSun" w:hAnsi="SimSun" w:cs="SimSun" w:hint="eastAsia"/>
          <w:lang w:eastAsia="zh-CN"/>
        </w:rPr>
        <w:t>网络编码</w:t>
      </w:r>
      <w:r w:rsidR="004759AD">
        <w:rPr>
          <w:rFonts w:ascii="SimSun" w:hAnsi="SimSun" w:cs="SimSun" w:hint="eastAsia"/>
          <w:lang w:eastAsia="zh-CN"/>
        </w:rPr>
        <w:t>（</w:t>
      </w:r>
      <w:r w:rsidR="008F7F8E" w:rsidRPr="00DB3264">
        <w:rPr>
          <w:rFonts w:asciiTheme="minorHAnsi" w:hAnsiTheme="minorHAnsi"/>
          <w:lang w:val="en-US" w:eastAsia="zh-CN"/>
        </w:rPr>
        <w:t>SANC</w:t>
      </w:r>
      <w:r w:rsidR="004759AD">
        <w:rPr>
          <w:rFonts w:ascii="SimSun" w:hAnsi="SimSun" w:cs="SimSun" w:hint="eastAsia"/>
          <w:lang w:eastAsia="zh-CN"/>
        </w:rPr>
        <w:t>）</w:t>
      </w:r>
      <w:r w:rsidR="008F7F8E">
        <w:rPr>
          <w:rFonts w:asciiTheme="minorHAnsi" w:eastAsiaTheme="minorEastAsia" w:hAnsiTheme="minorHAnsi" w:hint="eastAsia"/>
          <w:lang w:eastAsia="zh-CN"/>
        </w:rPr>
        <w:t>列表</w:t>
      </w:r>
      <w:r w:rsidR="004759AD">
        <w:rPr>
          <w:rFonts w:asciiTheme="minorHAnsi" w:eastAsiaTheme="minorEastAsia" w:hAnsiTheme="minorHAnsi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 Q.708</w:t>
      </w:r>
      <w:r w:rsidR="005E4F69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4759AD">
        <w:rPr>
          <w:rFonts w:asciiTheme="minorHAnsi" w:eastAsiaTheme="minorEastAsia" w:hAnsiTheme="minorHAnsi" w:hint="eastAsia"/>
          <w:lang w:val="en-US" w:eastAsia="zh-CN"/>
        </w:rPr>
        <w:t>））</w:t>
      </w:r>
      <w:r w:rsidR="005E4F69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5E4F69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3</w:t>
      </w:r>
      <w:r w:rsidR="005E4F69">
        <w:rPr>
          <w:rFonts w:asciiTheme="minorHAnsi" w:eastAsiaTheme="minorEastAsia" w:hAnsiTheme="minorHAnsi" w:hint="eastAsia"/>
          <w:lang w:val="en-US" w:eastAsia="zh-CN"/>
        </w:rPr>
        <w:t>年</w:t>
      </w:r>
      <w:r w:rsidR="005E4F69">
        <w:rPr>
          <w:rFonts w:asciiTheme="minorHAnsi" w:eastAsiaTheme="minorEastAsia" w:hAnsiTheme="minorHAnsi" w:hint="eastAsia"/>
          <w:lang w:val="en-US" w:eastAsia="zh-CN"/>
        </w:rPr>
        <w:t>5</w:t>
      </w:r>
      <w:r w:rsidR="005E4F69">
        <w:rPr>
          <w:rFonts w:asciiTheme="minorHAnsi" w:eastAsiaTheme="minorEastAsia" w:hAnsiTheme="minorHAnsi" w:hint="eastAsia"/>
          <w:lang w:val="en-US" w:eastAsia="zh-CN"/>
        </w:rPr>
        <w:t>月</w:t>
      </w:r>
      <w:r w:rsidR="005E4F69">
        <w:rPr>
          <w:rFonts w:asciiTheme="minorHAnsi" w:eastAsiaTheme="minorEastAsia" w:hAnsiTheme="minorHAnsi" w:hint="eastAsia"/>
          <w:lang w:val="en-US" w:eastAsia="zh-CN"/>
        </w:rPr>
        <w:t>15</w:t>
      </w:r>
      <w:r w:rsidR="005E4F69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224AA" w:rsidRPr="00DB3264" w:rsidRDefault="004224AA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1027</w:t>
      </w:r>
      <w:r>
        <w:rPr>
          <w:rFonts w:asciiTheme="minorHAnsi" w:hAnsiTheme="minorHAnsi"/>
          <w:lang w:val="en-US" w:eastAsia="zh-CN"/>
        </w:rPr>
        <w:tab/>
      </w:r>
      <w:r w:rsidR="005E4F69">
        <w:rPr>
          <w:rFonts w:asciiTheme="minorHAnsi" w:eastAsiaTheme="minorEastAsia" w:hAnsiTheme="minorHAnsi" w:hint="eastAsia"/>
          <w:lang w:val="en-US" w:eastAsia="zh-CN"/>
        </w:rPr>
        <w:t>2013</w:t>
      </w:r>
      <w:r w:rsidR="005E4F69">
        <w:rPr>
          <w:rFonts w:asciiTheme="minorHAnsi" w:eastAsiaTheme="minorEastAsia" w:hAnsiTheme="minorHAnsi" w:hint="eastAsia"/>
          <w:lang w:val="en-US" w:eastAsia="zh-CN"/>
        </w:rPr>
        <w:t>年的法定时间</w:t>
      </w:r>
    </w:p>
    <w:p w:rsidR="00DB7DC6" w:rsidRPr="00DB3264" w:rsidRDefault="004A2638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1019</w:t>
      </w:r>
      <w:r w:rsidR="00DB7DC6"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用于</w:t>
      </w:r>
      <w:r w:rsidR="00F46E3F"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 w:rsidR="00F46E3F">
        <w:rPr>
          <w:rFonts w:asciiTheme="minorHAnsi" w:eastAsiaTheme="minorEastAsia" w:hAnsiTheme="minorHAnsi" w:hint="eastAsia"/>
          <w:lang w:val="en-US" w:eastAsia="zh-CN"/>
        </w:rPr>
        <w:t>规划的移动网络代码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MNC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="00DB7DC6" w:rsidRPr="00DB3264">
        <w:rPr>
          <w:rFonts w:asciiTheme="minorHAnsi" w:hAnsiTheme="minorHAnsi"/>
          <w:lang w:val="en-US" w:eastAsia="zh-CN"/>
        </w:rPr>
        <w:t>ITU-T E.212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="00DB7DC6" w:rsidRPr="00DB3264">
        <w:rPr>
          <w:rFonts w:asciiTheme="minorHAnsi" w:hAnsiTheme="minorHAnsi"/>
          <w:lang w:val="en-US" w:eastAsia="zh-CN"/>
        </w:rPr>
        <w:t>05/2008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2013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2D23E9" w:rsidRDefault="002D23E9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 w:rsidR="00F46E3F"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 w:rsidR="00F46E3F">
        <w:rPr>
          <w:rFonts w:asciiTheme="minorHAnsi" w:eastAsiaTheme="minorEastAsia" w:hAnsiTheme="minorHAnsi" w:hint="eastAsia"/>
          <w:lang w:val="en-US" w:eastAsia="zh-CN"/>
        </w:rPr>
        <w:t>/</w:t>
      </w:r>
      <w:r w:rsidR="00F46E3F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F46E3F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 E.164</w:t>
      </w:r>
      <w:r w:rsidR="00F46E3F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F46E3F">
        <w:rPr>
          <w:rFonts w:asciiTheme="minorHAnsi" w:eastAsiaTheme="minorEastAsia" w:hAnsiTheme="minorHAnsi" w:hint="eastAsia"/>
          <w:lang w:val="en-US" w:eastAsia="zh-CN"/>
        </w:rPr>
        <w:t>截至</w:t>
      </w:r>
      <w:r w:rsidR="00F46E3F">
        <w:rPr>
          <w:rFonts w:asciiTheme="minorHAnsi" w:eastAsiaTheme="minorEastAsia" w:hAnsiTheme="minorHAnsi" w:hint="eastAsia"/>
          <w:lang w:val="en-US" w:eastAsia="zh-CN"/>
        </w:rPr>
        <w:t>2012</w:t>
      </w:r>
      <w:r w:rsidR="00F46E3F">
        <w:rPr>
          <w:rFonts w:asciiTheme="minorHAnsi" w:eastAsiaTheme="minorEastAsia" w:hAnsiTheme="minorHAnsi" w:hint="eastAsia"/>
          <w:lang w:val="en-US" w:eastAsia="zh-CN"/>
        </w:rPr>
        <w:t>年</w:t>
      </w:r>
      <w:r w:rsidR="00F46E3F">
        <w:rPr>
          <w:rFonts w:asciiTheme="minorHAnsi" w:eastAsiaTheme="minorEastAsia" w:hAnsiTheme="minorHAnsi" w:hint="eastAsia"/>
          <w:lang w:val="en-US" w:eastAsia="zh-CN"/>
        </w:rPr>
        <w:t>11</w:t>
      </w:r>
      <w:r w:rsidR="00F46E3F">
        <w:rPr>
          <w:rFonts w:asciiTheme="minorHAnsi" w:eastAsiaTheme="minorEastAsia" w:hAnsiTheme="minorHAnsi" w:hint="eastAsia"/>
          <w:lang w:val="en-US" w:eastAsia="zh-CN"/>
        </w:rPr>
        <w:t>月</w:t>
      </w:r>
      <w:r w:rsidR="00F46E3F">
        <w:rPr>
          <w:rFonts w:asciiTheme="minorHAnsi" w:eastAsiaTheme="minorEastAsia" w:hAnsiTheme="minorHAnsi" w:hint="eastAsia"/>
          <w:lang w:val="en-US" w:eastAsia="zh-CN"/>
        </w:rPr>
        <w:t>1</w:t>
      </w:r>
      <w:r w:rsidR="00F46E3F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E53D3F" w:rsidRPr="00DB3264" w:rsidRDefault="00E53D3F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D31948" w:rsidRPr="000C52B1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ITU-T 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0C52B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 w:rsidR="000C52B1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15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 w:rsidR="000C52B1">
        <w:rPr>
          <w:rFonts w:asciiTheme="minorHAnsi" w:eastAsiaTheme="minorEastAsia" w:hAnsiTheme="minorHAnsi" w:hint="eastAsia"/>
          <w:lang w:val="en-US" w:eastAsia="zh-CN"/>
        </w:rPr>
        <w:t>被指定分配</w:t>
      </w:r>
      <w:r w:rsidR="000C52B1"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="000C52B1" w:rsidRPr="00DB3264">
        <w:rPr>
          <w:rFonts w:asciiTheme="minorHAnsi" w:hAnsiTheme="minorHAnsi"/>
          <w:lang w:val="en-US" w:eastAsia="zh-CN"/>
        </w:rPr>
        <w:t>T.35</w:t>
      </w:r>
      <w:r w:rsidR="000C52B1"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C52B1">
        <w:rPr>
          <w:rFonts w:asciiTheme="minorHAnsi" w:eastAsiaTheme="minorEastAsia" w:hAnsiTheme="minorHAnsi" w:hint="eastAsia"/>
          <w:lang w:val="en-US" w:eastAsia="zh-CN"/>
        </w:rPr>
        <w:t>截至</w:t>
      </w:r>
      <w:r w:rsidR="00E4402B">
        <w:rPr>
          <w:rFonts w:asciiTheme="minorHAnsi" w:eastAsiaTheme="minorEastAsia" w:hAnsiTheme="minorHAnsi" w:hint="eastAsia"/>
          <w:lang w:val="en-US" w:eastAsia="zh-CN"/>
        </w:rPr>
        <w:t>2012</w:t>
      </w:r>
      <w:r w:rsidR="00E4402B">
        <w:rPr>
          <w:rFonts w:asciiTheme="minorHAnsi" w:eastAsiaTheme="minorEastAsia" w:hAnsiTheme="minorHAnsi" w:hint="eastAsia"/>
          <w:lang w:val="en-US" w:eastAsia="zh-CN"/>
        </w:rPr>
        <w:t>年</w:t>
      </w:r>
      <w:r w:rsidR="000C52B1">
        <w:rPr>
          <w:rFonts w:asciiTheme="minorHAnsi" w:eastAsiaTheme="minorEastAsia" w:hAnsiTheme="minorHAnsi" w:hint="eastAsia"/>
          <w:lang w:val="en-US" w:eastAsia="zh-CN"/>
        </w:rPr>
        <w:t>4</w:t>
      </w:r>
      <w:r w:rsidR="000C52B1">
        <w:rPr>
          <w:rFonts w:asciiTheme="minorHAnsi" w:eastAsiaTheme="minorEastAsia" w:hAnsiTheme="minorHAnsi" w:hint="eastAsia"/>
          <w:lang w:val="en-US" w:eastAsia="zh-CN"/>
        </w:rPr>
        <w:t>月</w:t>
      </w:r>
      <w:r w:rsidR="000C52B1">
        <w:rPr>
          <w:rFonts w:asciiTheme="minorHAnsi" w:eastAsiaTheme="minorEastAsia" w:hAnsiTheme="minorHAnsi" w:hint="eastAsia"/>
          <w:lang w:val="en-US" w:eastAsia="zh-CN"/>
        </w:rPr>
        <w:t>1</w:t>
      </w:r>
      <w:r w:rsidR="000C52B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业务限制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当前有效的电信运营相关业务限制的概括清单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eastAsiaTheme="minorEastAsia" w:hint="eastAsia"/>
          <w:lang w:eastAsia="zh-CN"/>
        </w:rPr>
        <w:t>2012</w:t>
      </w:r>
      <w:r w:rsidR="00C63F50">
        <w:rPr>
          <w:rFonts w:eastAsiaTheme="minorEastAsia" w:hint="eastAsia"/>
          <w:lang w:eastAsia="zh-CN"/>
        </w:rPr>
        <w:t>年</w:t>
      </w:r>
      <w:r w:rsidR="00C63F50">
        <w:rPr>
          <w:rFonts w:eastAsiaTheme="minorEastAsia" w:hint="eastAsia"/>
          <w:lang w:eastAsia="zh-CN"/>
        </w:rPr>
        <w:t>3</w:t>
      </w:r>
      <w:r w:rsidR="00C63F50">
        <w:rPr>
          <w:rFonts w:eastAsiaTheme="minorEastAsia" w:hint="eastAsia"/>
          <w:lang w:eastAsia="zh-CN"/>
        </w:rPr>
        <w:t>月</w:t>
      </w:r>
      <w:r w:rsidR="00C63F50">
        <w:rPr>
          <w:rFonts w:eastAsiaTheme="minorEastAsia" w:hint="eastAsia"/>
          <w:lang w:eastAsia="zh-CN"/>
        </w:rPr>
        <w:t>15</w:t>
      </w:r>
      <w:r w:rsidR="00C63F50">
        <w:rPr>
          <w:rFonts w:eastAsiaTheme="minorEastAsia" w:hint="eastAsia"/>
          <w:lang w:eastAsia="zh-CN"/>
        </w:rPr>
        <w:t>日</w:t>
      </w:r>
      <w:r w:rsidR="004759AD">
        <w:rPr>
          <w:rFonts w:eastAsiaTheme="minorEastAsia" w:hint="eastAsia"/>
          <w:lang w:eastAsia="zh-CN"/>
        </w:rPr>
        <w:t>）</w:t>
      </w:r>
    </w:p>
    <w:p w:rsidR="00D31948" w:rsidRPr="00C63F50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拨号程序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国际前缀、国内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中继线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前缀和国内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重要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号码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12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  <w:t>ITU-T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建议书分配国家代码列表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E.164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="00C63F50">
        <w:rPr>
          <w:rFonts w:asciiTheme="minorHAnsi" w:eastAsiaTheme="minorEastAsia" w:hAnsiTheme="minorHAnsi" w:hint="eastAsia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Default="00D31948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回叫和迂回呼叫程序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2006</w:t>
      </w:r>
      <w:r w:rsidR="00C63F50">
        <w:rPr>
          <w:rFonts w:asciiTheme="minorHAnsi" w:eastAsiaTheme="minorEastAsia" w:hAnsiTheme="minorHAnsi" w:hint="eastAsia"/>
          <w:lang w:val="en-US" w:eastAsia="zh-CN"/>
        </w:rPr>
        <w:t>年全权代表大会第</w:t>
      </w:r>
      <w:r w:rsidR="00C63F50">
        <w:rPr>
          <w:rFonts w:asciiTheme="minorHAnsi" w:eastAsiaTheme="minorEastAsia" w:hAnsiTheme="minorHAnsi" w:hint="eastAsia"/>
          <w:lang w:val="en-US" w:eastAsia="zh-CN"/>
        </w:rPr>
        <w:t>21</w:t>
      </w:r>
      <w:r w:rsidR="00C63F50">
        <w:rPr>
          <w:rFonts w:asciiTheme="minorHAnsi" w:eastAsiaTheme="minorEastAsia" w:hAnsiTheme="minorHAnsi" w:hint="eastAsia"/>
          <w:lang w:val="en-US" w:eastAsia="zh-CN"/>
        </w:rPr>
        <w:t>号决议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3E3FE0" w:rsidRDefault="00D31948" w:rsidP="006D446E">
      <w:pPr>
        <w:spacing w:before="40"/>
        <w:ind w:left="567" w:hanging="567"/>
        <w:rPr>
          <w:rFonts w:asciiTheme="minorHAnsi" w:hAnsiTheme="minorHAnsi"/>
          <w:bCs/>
          <w:spacing w:val="-2"/>
          <w:lang w:eastAsia="zh-CN"/>
        </w:rPr>
      </w:pPr>
      <w:proofErr w:type="gramStart"/>
      <w:r>
        <w:rPr>
          <w:rFonts w:asciiTheme="minorHAnsi" w:hAnsiTheme="minorHAnsi"/>
          <w:lang w:val="en-US" w:eastAsia="zh-CN"/>
        </w:rPr>
        <w:t>981</w:t>
      </w:r>
      <w:r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国际电联电信运营商代码列表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根据</w:t>
      </w:r>
      <w:r w:rsidRPr="003E3FE0">
        <w:rPr>
          <w:rFonts w:asciiTheme="minorHAnsi" w:hAnsiTheme="minorHAnsi"/>
          <w:bCs/>
          <w:spacing w:val="-2"/>
          <w:lang w:eastAsia="zh-CN"/>
        </w:rPr>
        <w:t>ITU-T M.1400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建议书</w:t>
      </w:r>
      <w:r w:rsidR="004759AD">
        <w:rPr>
          <w:rFonts w:ascii="SimSun" w:hAnsi="SimSun" w:cs="SimSun" w:hint="eastAsia"/>
          <w:bCs/>
          <w:spacing w:val="-2"/>
          <w:lang w:eastAsia="zh-CN"/>
        </w:rPr>
        <w:t>（</w:t>
      </w:r>
      <w:r w:rsidRPr="003E3FE0">
        <w:rPr>
          <w:rFonts w:asciiTheme="minorHAnsi" w:hAnsiTheme="minorHAnsi"/>
          <w:bCs/>
          <w:spacing w:val="-2"/>
          <w:lang w:eastAsia="zh-CN"/>
        </w:rPr>
        <w:t>07/2006</w:t>
      </w:r>
      <w:r w:rsidR="004759AD">
        <w:rPr>
          <w:rFonts w:ascii="SimSun" w:hAnsi="SimSun" w:cs="SimSun" w:hint="eastAsia"/>
          <w:bCs/>
          <w:spacing w:val="-2"/>
          <w:lang w:eastAsia="zh-CN"/>
        </w:rPr>
        <w:t>）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截至</w:t>
      </w:r>
      <w:r w:rsidRPr="003E3FE0">
        <w:rPr>
          <w:rFonts w:asciiTheme="minorHAnsi" w:hAnsiTheme="minorHAnsi"/>
          <w:bCs/>
          <w:spacing w:val="-2"/>
          <w:lang w:eastAsia="zh-CN"/>
        </w:rPr>
        <w:t>2011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年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6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月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1</w:t>
      </w:r>
      <w:r w:rsidR="00C63F50">
        <w:rPr>
          <w:rFonts w:asciiTheme="minorHAnsi" w:eastAsiaTheme="minorEastAsia" w:hAnsiTheme="minorHAnsi" w:hint="eastAsia"/>
          <w:bCs/>
          <w:spacing w:val="-2"/>
          <w:lang w:eastAsia="zh-CN"/>
        </w:rPr>
        <w:t>日</w:t>
      </w:r>
      <w:r w:rsidR="004759AD">
        <w:rPr>
          <w:rFonts w:asciiTheme="minorHAnsi" w:eastAsiaTheme="minorEastAsia" w:hAnsiTheme="minorHAnsi" w:hint="eastAsia"/>
          <w:bCs/>
          <w:spacing w:val="-2"/>
          <w:lang w:eastAsia="zh-CN"/>
        </w:rPr>
        <w:t>）</w:t>
      </w:r>
      <w:proofErr w:type="gramEnd"/>
    </w:p>
    <w:p w:rsidR="00D31948" w:rsidRPr="00C63F50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电报目的地标志列表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 xml:space="preserve">ITU-T F.32 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5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11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C63F50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 w:rsidR="00C63F50">
        <w:rPr>
          <w:rFonts w:asciiTheme="minorHAnsi" w:eastAsiaTheme="minorEastAsia" w:hAnsiTheme="minorHAnsi" w:hint="eastAsia"/>
          <w:lang w:val="en-US" w:eastAsia="zh-CN"/>
        </w:rPr>
        <w:t>电传目的地代码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TDC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和电传网络识别代码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C63F50">
        <w:rPr>
          <w:rFonts w:asciiTheme="minorHAnsi" w:eastAsiaTheme="minorEastAsia" w:hAnsiTheme="minorHAnsi" w:hint="eastAsia"/>
          <w:lang w:val="en-US" w:eastAsia="zh-CN"/>
        </w:rPr>
        <w:t>TNIC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F.69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 w:rsidR="00C63F50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C63F50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C63F50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C63F50">
        <w:rPr>
          <w:rFonts w:asciiTheme="minorHAnsi" w:eastAsiaTheme="minorEastAsia" w:hAnsiTheme="minorHAnsi" w:hint="eastAsia"/>
          <w:lang w:val="en-US" w:eastAsia="zh-CN"/>
        </w:rPr>
        <w:t>年</w:t>
      </w:r>
      <w:r w:rsidR="00C63F50">
        <w:rPr>
          <w:rFonts w:asciiTheme="minorHAnsi" w:eastAsiaTheme="minorEastAsia" w:hAnsiTheme="minorHAnsi" w:hint="eastAsia"/>
          <w:lang w:val="en-US" w:eastAsia="zh-CN"/>
        </w:rPr>
        <w:t>4</w:t>
      </w:r>
      <w:r w:rsidR="00C63F50">
        <w:rPr>
          <w:rFonts w:asciiTheme="minorHAnsi" w:eastAsiaTheme="minorEastAsia" w:hAnsiTheme="minorHAnsi" w:hint="eastAsia"/>
          <w:lang w:val="en-US" w:eastAsia="zh-CN"/>
        </w:rPr>
        <w:t>月</w:t>
      </w:r>
      <w:r w:rsidR="00C63F50">
        <w:rPr>
          <w:rFonts w:asciiTheme="minorHAnsi" w:eastAsiaTheme="minorEastAsia" w:hAnsiTheme="minorHAnsi" w:hint="eastAsia"/>
          <w:lang w:val="en-US" w:eastAsia="zh-CN"/>
        </w:rPr>
        <w:t>15</w:t>
      </w:r>
      <w:r w:rsidR="00C63F50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数据网络识别代码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DNIC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4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EB1BE1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数据国家或地理区域代码列表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3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主管部门管理域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ADMD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名称列表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EB1BE1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 w:rsidR="00EB1BE1"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 w:rsidR="00EB1BE1">
        <w:rPr>
          <w:rFonts w:asciiTheme="minorHAnsi" w:eastAsiaTheme="minorEastAsia" w:hAnsiTheme="minorHAnsi" w:hint="eastAsia"/>
          <w:lang w:val="en-US" w:eastAsia="zh-CN"/>
        </w:rPr>
        <w:t>系列建议书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2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EB1BE1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 w:rsidR="00EB1BE1">
        <w:rPr>
          <w:rFonts w:asciiTheme="minorHAnsi" w:eastAsiaTheme="minorEastAsia" w:hAnsiTheme="minorHAnsi" w:hint="eastAsia"/>
          <w:lang w:val="en-US" w:eastAsia="zh-CN"/>
        </w:rPr>
        <w:t>地面集群无线电移动国家代码列表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ITU-T E.218</w:t>
      </w:r>
      <w:r w:rsidR="00EB1BE1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EB1BE1">
        <w:rPr>
          <w:rFonts w:asciiTheme="minorHAnsi" w:eastAsiaTheme="minorEastAsia" w:hAnsiTheme="minorHAnsi" w:hint="eastAsia"/>
          <w:lang w:val="en-US" w:eastAsia="zh-CN"/>
        </w:rPr>
        <w:t>的补遗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EB1BE1">
        <w:rPr>
          <w:rFonts w:asciiTheme="minorHAnsi" w:eastAsiaTheme="minorEastAsia" w:hAnsiTheme="minorHAnsi" w:hint="eastAsia"/>
          <w:lang w:val="en-US" w:eastAsia="zh-CN"/>
        </w:rPr>
        <w:t>截至</w:t>
      </w:r>
      <w:r w:rsidRPr="00DB3264">
        <w:rPr>
          <w:rFonts w:asciiTheme="minorHAnsi" w:hAnsiTheme="minorHAnsi"/>
          <w:lang w:val="en-US" w:eastAsia="zh-CN"/>
        </w:rPr>
        <w:t>2011</w:t>
      </w:r>
      <w:r w:rsidR="00EB1BE1">
        <w:rPr>
          <w:rFonts w:asciiTheme="minorHAnsi" w:eastAsiaTheme="minorEastAsia" w:hAnsiTheme="minorHAnsi" w:hint="eastAsia"/>
          <w:lang w:val="en-US" w:eastAsia="zh-CN"/>
        </w:rPr>
        <w:t>年</w:t>
      </w:r>
      <w:r w:rsidR="00EB1BE1">
        <w:rPr>
          <w:rFonts w:asciiTheme="minorHAnsi" w:eastAsiaTheme="minorEastAsia" w:hAnsiTheme="minorHAnsi" w:hint="eastAsia"/>
          <w:lang w:val="en-US" w:eastAsia="zh-CN"/>
        </w:rPr>
        <w:t>1</w:t>
      </w:r>
      <w:r w:rsidR="00EB1BE1">
        <w:rPr>
          <w:rFonts w:asciiTheme="minorHAnsi" w:eastAsiaTheme="minorEastAsia" w:hAnsiTheme="minorHAnsi" w:hint="eastAsia"/>
          <w:lang w:val="en-US" w:eastAsia="zh-CN"/>
        </w:rPr>
        <w:t>月</w:t>
      </w:r>
      <w:r w:rsidR="00EB1BE1">
        <w:rPr>
          <w:rFonts w:asciiTheme="minorHAnsi" w:eastAsiaTheme="minorEastAsia" w:hAnsiTheme="minorHAnsi" w:hint="eastAsia"/>
          <w:lang w:val="en-US" w:eastAsia="zh-CN"/>
        </w:rPr>
        <w:t>15</w:t>
      </w:r>
      <w:r w:rsidR="00EB1BE1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968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根据《无线电规则》第</w:t>
      </w:r>
      <w:r w:rsidR="000E1E85">
        <w:rPr>
          <w:rFonts w:asciiTheme="minorHAnsi" w:eastAsiaTheme="minorEastAsia" w:hAnsiTheme="minorHAnsi" w:hint="eastAsia"/>
          <w:lang w:val="en-US" w:eastAsia="zh-CN"/>
        </w:rPr>
        <w:t>25.1</w:t>
      </w:r>
      <w:r w:rsidR="000E1E85">
        <w:rPr>
          <w:rFonts w:asciiTheme="minorHAnsi" w:eastAsiaTheme="minorEastAsia" w:hAnsiTheme="minorHAnsi" w:hint="eastAsia"/>
          <w:lang w:val="en-US" w:eastAsia="zh-CN"/>
        </w:rPr>
        <w:t>款的可选条款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r w:rsidR="000E1E85">
        <w:rPr>
          <w:rFonts w:asciiTheme="minorHAnsi" w:eastAsiaTheme="minorEastAsia" w:hAnsiTheme="minorHAnsi" w:hint="eastAsia"/>
          <w:lang w:val="en-US" w:eastAsia="zh-CN"/>
        </w:rPr>
        <w:t>以及各主管部门指配给其业余和实验台站的呼号表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11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15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</w:p>
    <w:p w:rsidR="00D31948" w:rsidRPr="00DB3264" w:rsidRDefault="00D31948" w:rsidP="006D446E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国内网络中采用的各种信号音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E.180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）（</w:t>
      </w:r>
      <w:r w:rsidR="000E1E85">
        <w:rPr>
          <w:rFonts w:asciiTheme="minorHAnsi" w:eastAsiaTheme="minorEastAsia" w:hAnsiTheme="minorHAnsi" w:hint="eastAsia"/>
          <w:lang w:val="en-US" w:eastAsia="zh-CN"/>
        </w:rPr>
        <w:t>截至</w:t>
      </w:r>
      <w:r w:rsidR="000E1E85">
        <w:rPr>
          <w:rFonts w:asciiTheme="minorHAnsi" w:eastAsiaTheme="minorEastAsia" w:hAnsiTheme="minorHAnsi" w:hint="eastAsia"/>
          <w:lang w:val="en-US" w:eastAsia="zh-CN"/>
        </w:rPr>
        <w:t>2010</w:t>
      </w:r>
      <w:r w:rsidR="000E1E85">
        <w:rPr>
          <w:rFonts w:asciiTheme="minorHAnsi" w:eastAsiaTheme="minorEastAsia" w:hAnsiTheme="minorHAnsi" w:hint="eastAsia"/>
          <w:lang w:val="en-US" w:eastAsia="zh-CN"/>
        </w:rPr>
        <w:t>年</w:t>
      </w:r>
      <w:r w:rsidR="000E1E85">
        <w:rPr>
          <w:rFonts w:asciiTheme="minorHAnsi" w:eastAsiaTheme="minorEastAsia" w:hAnsiTheme="minorHAnsi" w:hint="eastAsia"/>
          <w:lang w:val="en-US" w:eastAsia="zh-CN"/>
        </w:rPr>
        <w:t>5</w:t>
      </w:r>
      <w:r w:rsidR="000E1E85">
        <w:rPr>
          <w:rFonts w:asciiTheme="minorHAnsi" w:eastAsiaTheme="minorEastAsia" w:hAnsiTheme="minorHAnsi" w:hint="eastAsia"/>
          <w:lang w:val="en-US" w:eastAsia="zh-CN"/>
        </w:rPr>
        <w:t>月</w:t>
      </w:r>
      <w:r w:rsidR="000E1E85">
        <w:rPr>
          <w:rFonts w:asciiTheme="minorHAnsi" w:eastAsiaTheme="minorEastAsia" w:hAnsiTheme="minorHAnsi" w:hint="eastAsia"/>
          <w:lang w:val="en-US" w:eastAsia="zh-CN"/>
        </w:rPr>
        <w:t>1</w:t>
      </w:r>
      <w:r w:rsidR="000E1E85">
        <w:rPr>
          <w:rFonts w:asciiTheme="minorHAnsi" w:eastAsiaTheme="minorEastAsia" w:hAnsiTheme="minorHAnsi" w:hint="eastAsia"/>
          <w:lang w:val="en-US" w:eastAsia="zh-CN"/>
        </w:rPr>
        <w:t>日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0E1E85" w:rsidRDefault="00D31948" w:rsidP="006D446E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proofErr w:type="gramStart"/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 w:rsidR="000E1E85">
        <w:rPr>
          <w:rFonts w:asciiTheme="minorHAnsi" w:eastAsiaTheme="minorEastAsia" w:hAnsiTheme="minorHAnsi" w:hint="eastAsia"/>
          <w:lang w:val="en-US" w:eastAsia="zh-CN"/>
        </w:rPr>
        <w:t>用于国际公共电报业务的五字母代码组</w:t>
      </w:r>
      <w:r w:rsidR="004759AD">
        <w:rPr>
          <w:rFonts w:asciiTheme="minorHAnsi" w:eastAsiaTheme="minorEastAsia" w:hAnsiTheme="minorHAnsi" w:hint="eastAsia"/>
          <w:lang w:val="en-US" w:eastAsia="zh-CN"/>
        </w:rPr>
        <w:t>（</w:t>
      </w:r>
      <w:r w:rsidR="000E1E85">
        <w:rPr>
          <w:rFonts w:asciiTheme="minorHAnsi" w:eastAsiaTheme="minorEastAsia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F.1</w:t>
      </w:r>
      <w:r w:rsidR="000E1E85">
        <w:rPr>
          <w:rFonts w:asciiTheme="minorHAnsi" w:eastAsiaTheme="minorEastAsia" w:hAnsiTheme="minorHAnsi" w:hint="eastAsia"/>
          <w:lang w:val="en-US" w:eastAsia="zh-CN"/>
        </w:rPr>
        <w:t>建议书</w:t>
      </w:r>
      <w:r w:rsidR="004759AD"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 w:rsidR="004759AD">
        <w:rPr>
          <w:rFonts w:ascii="SimSun" w:hAnsi="SimSun" w:cs="SimSun" w:hint="eastAsia"/>
          <w:lang w:val="en-US" w:eastAsia="zh-CN"/>
        </w:rPr>
        <w:t>）</w:t>
      </w:r>
      <w:r w:rsidR="004759AD">
        <w:rPr>
          <w:rFonts w:asciiTheme="minorHAnsi" w:eastAsiaTheme="minorEastAsia" w:hAnsiTheme="minorHAnsi" w:hint="eastAsia"/>
          <w:lang w:val="en-US" w:eastAsia="zh-CN"/>
        </w:rPr>
        <w:t>）</w:t>
      </w:r>
      <w:proofErr w:type="gramEnd"/>
    </w:p>
    <w:p w:rsidR="00D31948" w:rsidRPr="00DB3264" w:rsidRDefault="00D31948" w:rsidP="00C46E60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 w:rsidR="000E1E85">
        <w:rPr>
          <w:rFonts w:eastAsiaTheme="minorEastAsia" w:hint="eastAsia"/>
          <w:lang w:val="en-US" w:eastAsia="zh-CN"/>
        </w:rPr>
        <w:t>以下</w:t>
      </w:r>
      <w:r w:rsidR="000E1E85" w:rsidRPr="00BE40EB">
        <w:rPr>
          <w:rFonts w:eastAsiaTheme="minorEastAsia" w:hint="eastAsia"/>
          <w:lang w:eastAsia="zh-CN"/>
        </w:rPr>
        <w:t>列表</w:t>
      </w:r>
      <w:r w:rsidR="000E1E85"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 w:rsidR="000E1E85">
        <w:rPr>
          <w:rFonts w:eastAsiaTheme="minorEastAsia" w:hint="eastAsia"/>
          <w:lang w:val="en-US" w:eastAsia="zh-CN"/>
        </w:rPr>
        <w:t>网站在线获取：</w:t>
      </w:r>
    </w:p>
    <w:p w:rsidR="00D31948" w:rsidRPr="000E1E85" w:rsidRDefault="000E1E85" w:rsidP="00A7441D">
      <w:pPr>
        <w:tabs>
          <w:tab w:val="clear" w:pos="5387"/>
          <w:tab w:val="clear" w:pos="5954"/>
          <w:tab w:val="left" w:pos="5529"/>
          <w:tab w:val="left" w:pos="5670"/>
        </w:tabs>
        <w:spacing w:after="20"/>
        <w:jc w:val="left"/>
        <w:rPr>
          <w:lang w:val="en-US" w:eastAsia="zh-CN"/>
        </w:rPr>
      </w:pPr>
      <w:r w:rsidRPr="00A7441D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国际电联电信运营商代码列表</w:t>
      </w:r>
      <w:r w:rsidR="009E17BF" w:rsidRPr="00A7441D">
        <w:rPr>
          <w:rFonts w:eastAsiaTheme="minorEastAsia" w:hint="eastAsia"/>
          <w:sz w:val="18"/>
          <w:szCs w:val="18"/>
          <w:lang w:val="en-US" w:eastAsia="zh-CN"/>
        </w:rPr>
        <w:t>（</w:t>
      </w:r>
      <w:r w:rsidR="00D31948" w:rsidRPr="00A7441D">
        <w:rPr>
          <w:sz w:val="18"/>
          <w:szCs w:val="18"/>
          <w:lang w:val="en-US" w:eastAsia="zh-CN"/>
        </w:rPr>
        <w:t>ITU-T M.1400</w:t>
      </w:r>
      <w:r w:rsidRPr="00A7441D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="009E17BF" w:rsidRPr="00A7441D">
        <w:rPr>
          <w:rFonts w:ascii="SimSun" w:hAnsi="SimSun" w:cs="SimSun" w:hint="eastAsia"/>
          <w:sz w:val="18"/>
          <w:szCs w:val="18"/>
          <w:lang w:val="en-US" w:eastAsia="zh-CN"/>
        </w:rPr>
        <w:t>（</w:t>
      </w:r>
      <w:r w:rsidR="00D31948" w:rsidRPr="00A7441D">
        <w:rPr>
          <w:sz w:val="18"/>
          <w:szCs w:val="18"/>
          <w:lang w:val="en-US" w:eastAsia="zh-CN"/>
        </w:rPr>
        <w:t>07/2006</w:t>
      </w:r>
      <w:r w:rsidR="009E17BF" w:rsidRPr="00A7441D">
        <w:rPr>
          <w:rFonts w:ascii="SimSun" w:hAnsi="SimSun" w:cs="SimSun" w:hint="eastAsia"/>
          <w:sz w:val="18"/>
          <w:szCs w:val="18"/>
          <w:lang w:val="en-US" w:eastAsia="zh-CN"/>
        </w:rPr>
        <w:t>）</w:t>
      </w:r>
      <w:r w:rsidR="009E17BF" w:rsidRPr="00A7441D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A7441D">
        <w:rPr>
          <w:rFonts w:eastAsiaTheme="minorEastAsia" w:hint="eastAsia"/>
          <w:sz w:val="18"/>
          <w:szCs w:val="18"/>
          <w:lang w:val="en-US" w:eastAsia="zh-CN"/>
        </w:rPr>
        <w:tab/>
      </w:r>
      <w:r w:rsidR="00AF7944">
        <w:fldChar w:fldCharType="begin"/>
      </w:r>
      <w:r w:rsidR="00AF7944">
        <w:rPr>
          <w:lang w:eastAsia="zh-CN"/>
        </w:rPr>
        <w:instrText xml:space="preserve"> HYPERLINK "http://www.itu.int/ITU-T/inr/icc/index.html" </w:instrText>
      </w:r>
      <w:r w:rsidR="00AF7944">
        <w:fldChar w:fldCharType="separate"/>
      </w:r>
      <w:r w:rsidR="00D31948" w:rsidRPr="00A7441D">
        <w:rPr>
          <w:sz w:val="18"/>
          <w:szCs w:val="18"/>
          <w:lang w:val="en-US" w:eastAsia="zh-CN"/>
        </w:rPr>
        <w:t>www.itu.int/ITU-T/inr/icc/index.html</w:t>
      </w:r>
      <w:r w:rsidR="00AF7944">
        <w:rPr>
          <w:sz w:val="18"/>
          <w:szCs w:val="18"/>
          <w:lang w:val="en-US" w:eastAsia="zh-CN"/>
        </w:rPr>
        <w:fldChar w:fldCharType="end"/>
      </w:r>
    </w:p>
    <w:p w:rsidR="00D31948" w:rsidRPr="00870E2F" w:rsidRDefault="00870E2F" w:rsidP="00C46E60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="00D31948" w:rsidRPr="00870E2F">
        <w:rPr>
          <w:rFonts w:asciiTheme="minorHAnsi" w:hAnsiTheme="minorHAnsi"/>
          <w:sz w:val="18"/>
          <w:szCs w:val="18"/>
          <w:lang w:val="en-US"/>
        </w:rPr>
        <w:t>ITU-T F.170</w:t>
      </w:r>
      <w:r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="004759A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870E2F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="00D31948" w:rsidRPr="00870E2F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D31948" w:rsidRDefault="00870E2F" w:rsidP="00A7441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</w:pPr>
      <w:proofErr w:type="spellStart"/>
      <w:r w:rsidRPr="00A7441D">
        <w:rPr>
          <w:rFonts w:asciiTheme="minorHAnsi" w:eastAsiaTheme="minorEastAsia" w:hAnsiTheme="minorHAnsi" w:hint="eastAsia"/>
          <w:sz w:val="18"/>
          <w:szCs w:val="18"/>
          <w:lang w:val="en-US"/>
        </w:rPr>
        <w:t>经认可运营机构</w:t>
      </w:r>
      <w:proofErr w:type="spellEnd"/>
      <w:r w:rsidR="004759AD" w:rsidRPr="00A7441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A7441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="004759AD" w:rsidRPr="00A7441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A7441D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名单</w:t>
      </w:r>
      <w:r w:rsidR="00A7441D" w:rsidRPr="00A7441D">
        <w:rPr>
          <w:rFonts w:asciiTheme="minorHAnsi" w:eastAsiaTheme="minorEastAsia" w:hAnsiTheme="minorHAnsi"/>
          <w:sz w:val="18"/>
          <w:szCs w:val="18"/>
          <w:lang w:val="en-US" w:eastAsia="zh-CN"/>
        </w:rPr>
        <w:tab/>
      </w:r>
      <w:hyperlink r:id="rId13" w:history="1">
        <w:r w:rsidR="00D31948" w:rsidRPr="00DB326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F429E" w:rsidRDefault="005F429E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  <w:r>
        <w:br w:type="page"/>
      </w:r>
    </w:p>
    <w:p w:rsidR="004224AA" w:rsidRPr="00A7441D" w:rsidRDefault="00870E2F" w:rsidP="00A7441D">
      <w:pPr>
        <w:pStyle w:val="Heading20"/>
        <w:rPr>
          <w:lang w:eastAsia="zh-CN"/>
        </w:rPr>
      </w:pPr>
      <w:bookmarkStart w:id="363" w:name="_Toc354053823"/>
      <w:bookmarkStart w:id="364" w:name="_Toc355708838"/>
      <w:r w:rsidRPr="00A7441D">
        <w:rPr>
          <w:lang w:eastAsia="zh-CN"/>
        </w:rPr>
        <w:lastRenderedPageBreak/>
        <w:t>批准</w:t>
      </w:r>
      <w:r w:rsidR="00246D7B" w:rsidRPr="00A7441D">
        <w:rPr>
          <w:lang w:eastAsia="zh-CN"/>
        </w:rPr>
        <w:t>ITU-T</w:t>
      </w:r>
      <w:r w:rsidRPr="00A7441D">
        <w:rPr>
          <w:lang w:eastAsia="zh-CN"/>
        </w:rPr>
        <w:t>建议书</w:t>
      </w:r>
      <w:bookmarkEnd w:id="363"/>
      <w:bookmarkEnd w:id="364"/>
    </w:p>
    <w:p w:rsidR="0013289A" w:rsidRDefault="00870E2F" w:rsidP="00BF2F16">
      <w:pPr>
        <w:spacing w:before="240"/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通过</w:t>
      </w:r>
      <w:r w:rsidR="0042334E">
        <w:rPr>
          <w:lang w:eastAsia="zh-CN"/>
        </w:rPr>
        <w:t>AAP-</w:t>
      </w:r>
      <w:r w:rsidR="00BF2F16">
        <w:rPr>
          <w:lang w:eastAsia="zh-CN"/>
        </w:rPr>
        <w:t>2</w:t>
      </w:r>
      <w:r w:rsidR="009C75AD"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通函宣布，根据</w:t>
      </w:r>
      <w:r>
        <w:rPr>
          <w:lang w:eastAsia="zh-CN"/>
        </w:rPr>
        <w:t>ITU-T A.8</w:t>
      </w:r>
      <w:r>
        <w:rPr>
          <w:rFonts w:eastAsiaTheme="minorEastAsia" w:hint="eastAsia"/>
          <w:lang w:eastAsia="zh-CN"/>
        </w:rPr>
        <w:t>建议</w:t>
      </w:r>
      <w:r w:rsidR="00140C60">
        <w:rPr>
          <w:rFonts w:eastAsiaTheme="minorEastAsia" w:hint="eastAsia"/>
          <w:lang w:eastAsia="zh-CN"/>
        </w:rPr>
        <w:t>书规定的程序</w:t>
      </w:r>
      <w:r>
        <w:rPr>
          <w:rFonts w:eastAsiaTheme="minorEastAsia" w:hint="eastAsia"/>
          <w:lang w:eastAsia="zh-CN"/>
        </w:rPr>
        <w:t>批准了以下建议书</w:t>
      </w:r>
      <w:r w:rsidR="00140C60">
        <w:rPr>
          <w:rFonts w:eastAsiaTheme="minorEastAsia" w:hint="eastAsia"/>
          <w:lang w:eastAsia="zh-CN"/>
        </w:rPr>
        <w:t>：</w:t>
      </w:r>
    </w:p>
    <w:p w:rsidR="009C75AD" w:rsidRPr="00BF2F16" w:rsidRDefault="00BF2F16" w:rsidP="00BF2F16">
      <w:pPr>
        <w:rPr>
          <w:rFonts w:eastAsiaTheme="minorEastAsia"/>
          <w:lang w:eastAsia="zh-CN"/>
        </w:rPr>
      </w:pPr>
      <w:r w:rsidRPr="00BF2F16">
        <w:rPr>
          <w:rFonts w:eastAsiaTheme="minorEastAsia"/>
          <w:lang w:eastAsia="zh-CN"/>
        </w:rPr>
        <w:t>–</w:t>
      </w:r>
      <w:r w:rsidR="00E53D3F" w:rsidRPr="00BF2F16">
        <w:rPr>
          <w:rFonts w:eastAsiaTheme="minorEastAsia" w:hint="eastAsia"/>
          <w:lang w:eastAsia="zh-CN"/>
        </w:rPr>
        <w:tab/>
      </w:r>
      <w:r>
        <w:rPr>
          <w:lang w:eastAsia="zh-CN"/>
        </w:rPr>
        <w:t>ITU-T L.1430</w:t>
      </w:r>
      <w:r w:rsidRPr="00BF2F16">
        <w:rPr>
          <w:rFonts w:hint="eastAsia"/>
          <w:lang w:eastAsia="zh-CN"/>
        </w:rPr>
        <w:t>（</w:t>
      </w:r>
      <w:r w:rsidRPr="00BF2F16">
        <w:rPr>
          <w:lang w:eastAsia="zh-CN"/>
        </w:rPr>
        <w:t>12/2013</w:t>
      </w:r>
      <w:r w:rsidRPr="00BF2F16">
        <w:rPr>
          <w:rFonts w:hint="eastAsia"/>
          <w:lang w:eastAsia="zh-CN"/>
        </w:rPr>
        <w:t>）</w:t>
      </w:r>
      <w:r w:rsidR="00E53D3F" w:rsidRPr="00BF2F16">
        <w:rPr>
          <w:rFonts w:eastAsiaTheme="minorEastAsia" w:hint="eastAsia"/>
          <w:lang w:eastAsia="zh-CN"/>
        </w:rPr>
        <w:t>，评估信息通信技术的温室气体和能源项目环境影响的方法。</w:t>
      </w:r>
    </w:p>
    <w:p w:rsidR="00D05CB4" w:rsidRPr="00614CB6" w:rsidRDefault="00D05CB4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CB4014" w:rsidRDefault="00CB4014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es-ES_tradnl" w:eastAsia="zh-CN"/>
        </w:rPr>
      </w:pPr>
    </w:p>
    <w:p w:rsidR="0013289A" w:rsidRPr="00A7441D" w:rsidRDefault="00410326" w:rsidP="00A7441D">
      <w:pPr>
        <w:pStyle w:val="Heading20"/>
        <w:rPr>
          <w:lang w:eastAsia="zh-CN"/>
        </w:rPr>
      </w:pPr>
      <w:bookmarkStart w:id="365" w:name="_Toc333228144"/>
      <w:bookmarkStart w:id="366" w:name="_Toc337110339"/>
      <w:bookmarkStart w:id="367" w:name="_Toc355708840"/>
      <w:bookmarkStart w:id="368" w:name="_Toc232315646"/>
      <w:r w:rsidRPr="00A7441D">
        <w:rPr>
          <w:lang w:eastAsia="zh-CN"/>
        </w:rPr>
        <w:t>电话业务</w:t>
      </w:r>
      <w:bookmarkEnd w:id="365"/>
      <w:r w:rsidR="0013289A" w:rsidRPr="00A7441D">
        <w:rPr>
          <w:lang w:eastAsia="zh-CN"/>
        </w:rPr>
        <w:br/>
      </w:r>
      <w:r w:rsidRPr="00A7441D">
        <w:rPr>
          <w:lang w:eastAsia="zh-CN"/>
        </w:rPr>
        <w:t>（</w:t>
      </w:r>
      <w:r w:rsidR="0013289A" w:rsidRPr="00A7441D">
        <w:rPr>
          <w:lang w:eastAsia="zh-CN"/>
        </w:rPr>
        <w:t>ITU-T E.164</w:t>
      </w:r>
      <w:bookmarkEnd w:id="366"/>
      <w:bookmarkEnd w:id="367"/>
      <w:r w:rsidRPr="00A7441D">
        <w:rPr>
          <w:lang w:eastAsia="zh-CN"/>
        </w:rPr>
        <w:t>建议书）</w:t>
      </w:r>
    </w:p>
    <w:p w:rsidR="0013289A" w:rsidRPr="001F5769" w:rsidRDefault="00AA3EF6" w:rsidP="00C46E60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fr-FR"/>
        </w:rPr>
      </w:pPr>
      <w:proofErr w:type="spellStart"/>
      <w:r>
        <w:rPr>
          <w:rFonts w:ascii="SimSun" w:hAnsi="SimSun" w:cs="SimSun" w:hint="eastAsia"/>
        </w:rPr>
        <w:t>网址</w:t>
      </w:r>
      <w:proofErr w:type="spellEnd"/>
      <w:r w:rsidRPr="001F5769">
        <w:rPr>
          <w:rFonts w:ascii="SimSun" w:hAnsi="SimSun" w:cs="SimSun" w:hint="eastAsia"/>
          <w:lang w:val="fr-FR"/>
        </w:rPr>
        <w:t>：</w:t>
      </w:r>
      <w:r w:rsidR="0013289A" w:rsidRPr="001F5769">
        <w:rPr>
          <w:rFonts w:asciiTheme="minorHAnsi" w:hAnsiTheme="minorHAnsi"/>
          <w:lang w:val="fr-FR"/>
        </w:rPr>
        <w:t>www.itu.int/itu-t/inr/nnp</w:t>
      </w:r>
    </w:p>
    <w:bookmarkEnd w:id="368"/>
    <w:p w:rsidR="00CB4014" w:rsidRPr="00CB4014" w:rsidRDefault="00CB4014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240"/>
        <w:jc w:val="left"/>
        <w:rPr>
          <w:rFonts w:asciiTheme="minorHAnsi" w:hAnsiTheme="minorHAnsi" w:cs="Arial"/>
          <w:b/>
          <w:bCs/>
          <w:lang w:val="es-ES" w:eastAsia="zh-CN"/>
        </w:rPr>
      </w:pPr>
      <w:r w:rsidRPr="00CB4014">
        <w:rPr>
          <w:rFonts w:ascii="SimSun" w:hAnsi="SimSun" w:cs="SimSun" w:hint="eastAsia"/>
          <w:b/>
          <w:bCs/>
          <w:lang w:eastAsia="zh-CN"/>
        </w:rPr>
        <w:t>布基纳法索</w:t>
      </w:r>
      <w:r>
        <w:rPr>
          <w:rFonts w:asciiTheme="minorHAnsi" w:hAnsiTheme="minorHAnsi" w:cs="Arial"/>
          <w:b/>
          <w:bCs/>
        </w:rPr>
        <w:fldChar w:fldCharType="begin"/>
      </w:r>
      <w:r w:rsidRPr="00CB4014">
        <w:rPr>
          <w:lang w:val="es-ES" w:eastAsia="zh-CN"/>
        </w:rPr>
        <w:instrText xml:space="preserve"> TC "</w:instrText>
      </w:r>
      <w:bookmarkStart w:id="369" w:name="_Toc361921556"/>
      <w:r w:rsidRPr="00CB4014">
        <w:rPr>
          <w:rFonts w:asciiTheme="minorHAnsi" w:hAnsiTheme="minorHAnsi" w:cs="Arial"/>
          <w:b/>
          <w:bCs/>
          <w:lang w:val="es-ES" w:eastAsia="zh-CN"/>
        </w:rPr>
        <w:instrText>Burkina Faso</w:instrText>
      </w:r>
      <w:bookmarkEnd w:id="369"/>
      <w:r w:rsidRPr="00CB4014">
        <w:rPr>
          <w:lang w:val="es-ES" w:eastAsia="zh-CN"/>
        </w:rPr>
        <w:instrText xml:space="preserve">" \f C \l "1" </w:instrText>
      </w:r>
      <w:r>
        <w:rPr>
          <w:rFonts w:asciiTheme="minorHAnsi" w:hAnsiTheme="minorHAnsi" w:cs="Arial"/>
          <w:b/>
          <w:bCs/>
        </w:rPr>
        <w:fldChar w:fldCharType="end"/>
      </w:r>
      <w:r w:rsidRPr="00CB4014">
        <w:rPr>
          <w:rFonts w:asciiTheme="minorHAnsi" w:eastAsiaTheme="minorEastAsia" w:hAnsiTheme="minorHAnsi" w:cs="Arial" w:hint="eastAsia"/>
          <w:b/>
          <w:bCs/>
          <w:lang w:val="es-ES" w:eastAsia="zh-CN"/>
        </w:rPr>
        <w:t>（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国</w:t>
      </w:r>
      <w:r w:rsidR="00983C66">
        <w:rPr>
          <w:rFonts w:asciiTheme="minorHAnsi" w:eastAsiaTheme="minorEastAsia" w:hAnsiTheme="minorHAnsi" w:cs="Arial" w:hint="eastAsia"/>
          <w:b/>
          <w:bCs/>
          <w:lang w:eastAsia="zh-CN"/>
        </w:rPr>
        <w:t>家</w:t>
      </w:r>
      <w:r>
        <w:rPr>
          <w:rFonts w:asciiTheme="minorHAnsi" w:eastAsiaTheme="minorEastAsia" w:hAnsiTheme="minorHAnsi" w:cs="Arial" w:hint="eastAsia"/>
          <w:b/>
          <w:bCs/>
          <w:lang w:eastAsia="zh-CN"/>
        </w:rPr>
        <w:t>代码</w:t>
      </w:r>
      <w:r w:rsidRPr="00CB4014">
        <w:rPr>
          <w:rFonts w:asciiTheme="minorHAnsi" w:hAnsiTheme="minorHAnsi" w:cs="Arial"/>
          <w:b/>
          <w:bCs/>
          <w:lang w:val="es-ES" w:eastAsia="zh-CN"/>
        </w:rPr>
        <w:t>+226</w:t>
      </w:r>
      <w:r w:rsidRPr="00CB4014">
        <w:rPr>
          <w:rFonts w:asciiTheme="minorHAnsi" w:eastAsiaTheme="minorEastAsia" w:hAnsiTheme="minorHAnsi" w:cs="Arial" w:hint="eastAsia"/>
          <w:b/>
          <w:bCs/>
          <w:lang w:val="es-ES" w:eastAsia="zh-CN"/>
        </w:rPr>
        <w:t>）</w:t>
      </w:r>
    </w:p>
    <w:p w:rsidR="00CB4014" w:rsidRPr="00CB4014" w:rsidRDefault="00AC6F94" w:rsidP="00AC6F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 w:after="200"/>
        <w:jc w:val="left"/>
        <w:rPr>
          <w:rFonts w:asciiTheme="minorHAnsi" w:hAnsiTheme="minorHAnsi" w:cs="Arial"/>
          <w:lang w:val="es-ES" w:eastAsia="zh-CN"/>
        </w:rPr>
      </w:pPr>
      <w:proofErr w:type="gramStart"/>
      <w:r w:rsidRPr="00AC6F94">
        <w:rPr>
          <w:rFonts w:asciiTheme="minorHAnsi" w:hAnsiTheme="minorHAnsi" w:cs="Arial" w:hint="eastAsia"/>
          <w:lang w:val="es-ES" w:eastAsia="zh-CN"/>
        </w:rPr>
        <w:t>4</w:t>
      </w:r>
      <w:r w:rsidR="00CB4014" w:rsidRPr="00CB4014">
        <w:rPr>
          <w:rFonts w:asciiTheme="minorHAnsi" w:hAnsiTheme="minorHAnsi" w:cs="Arial"/>
          <w:lang w:val="es-ES" w:eastAsia="zh-CN"/>
        </w:rPr>
        <w:t>.</w:t>
      </w:r>
      <w:r>
        <w:rPr>
          <w:rFonts w:asciiTheme="minorHAnsi" w:eastAsiaTheme="minorEastAsia" w:hAnsiTheme="minorHAnsi" w:cs="Arial" w:hint="eastAsia"/>
          <w:lang w:val="es-ES" w:eastAsia="zh-CN"/>
        </w:rPr>
        <w:t>X</w:t>
      </w:r>
      <w:r w:rsidR="00CB4014" w:rsidRPr="00CB4014">
        <w:rPr>
          <w:rFonts w:asciiTheme="minorHAnsi" w:hAnsiTheme="minorHAnsi" w:cs="Arial"/>
          <w:lang w:val="es-ES" w:eastAsia="zh-CN"/>
        </w:rPr>
        <w:t>II.2013</w:t>
      </w:r>
      <w:r w:rsidR="00BD6489">
        <w:rPr>
          <w:rFonts w:asciiTheme="minorHAnsi" w:eastAsiaTheme="minorEastAsia" w:hAnsiTheme="minorHAnsi" w:cs="Arial" w:hint="eastAsia"/>
          <w:lang w:eastAsia="zh-CN"/>
        </w:rPr>
        <w:t>来</w:t>
      </w:r>
      <w:r w:rsidR="00CB4014">
        <w:rPr>
          <w:rFonts w:asciiTheme="minorHAnsi" w:eastAsiaTheme="minorEastAsia" w:hAnsiTheme="minorHAnsi" w:cs="Arial" w:hint="eastAsia"/>
          <w:lang w:eastAsia="zh-CN"/>
        </w:rPr>
        <w:t>函</w:t>
      </w:r>
      <w:proofErr w:type="gramEnd"/>
      <w:r w:rsidR="00CB4014" w:rsidRPr="00CB4014">
        <w:rPr>
          <w:rFonts w:asciiTheme="minorHAnsi" w:eastAsiaTheme="minorEastAsia" w:hAnsiTheme="minorHAnsi" w:cs="Arial" w:hint="eastAsia"/>
          <w:lang w:val="es-ES" w:eastAsia="zh-CN"/>
        </w:rPr>
        <w:t>：</w:t>
      </w:r>
    </w:p>
    <w:p w:rsidR="00CB4014" w:rsidRPr="00CB4014" w:rsidRDefault="00CB4014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ind w:firstLineChars="200" w:firstLine="400"/>
        <w:jc w:val="left"/>
        <w:rPr>
          <w:rFonts w:asciiTheme="minorHAnsi" w:hAnsiTheme="minorHAnsi" w:cs="Arial"/>
          <w:lang w:val="es-ES" w:eastAsia="zh-CN"/>
        </w:rPr>
      </w:pPr>
      <w:r>
        <w:rPr>
          <w:rStyle w:val="trans"/>
          <w:rFonts w:ascii="SimSun" w:hAnsi="SimSun" w:cs="SimSun" w:hint="eastAsia"/>
          <w:lang w:eastAsia="zh-CN"/>
        </w:rPr>
        <w:t>位于瓦</w:t>
      </w:r>
      <w:r w:rsidRPr="00BE40EB">
        <w:rPr>
          <w:rFonts w:hint="eastAsia"/>
          <w:lang w:eastAsia="zh-CN"/>
        </w:rPr>
        <w:t>加</w:t>
      </w:r>
      <w:r>
        <w:rPr>
          <w:rStyle w:val="trans"/>
          <w:rFonts w:ascii="SimSun" w:hAnsi="SimSun" w:cs="SimSun" w:hint="eastAsia"/>
          <w:lang w:eastAsia="zh-CN"/>
        </w:rPr>
        <w:t>杜古的</w:t>
      </w:r>
      <w:r w:rsidRPr="00246D7B">
        <w:rPr>
          <w:rFonts w:ascii="STKaiti" w:eastAsia="STKaiti" w:hAnsi="STKaiti" w:cs="Arial" w:hint="eastAsia"/>
          <w:lang w:val="fr-FR" w:eastAsia="zh-CN"/>
        </w:rPr>
        <w:t>电子通信和邮政管理局</w:t>
      </w:r>
      <w:r w:rsidRPr="00CB4014">
        <w:rPr>
          <w:rFonts w:asciiTheme="minorHAnsi" w:eastAsiaTheme="minorEastAsia" w:hAnsiTheme="minorHAnsi" w:cs="Arial" w:hint="eastAsia"/>
          <w:lang w:val="es-ES" w:eastAsia="zh-CN"/>
        </w:rPr>
        <w:t>（</w:t>
      </w:r>
      <w:r w:rsidRPr="00CB4014">
        <w:rPr>
          <w:rFonts w:asciiTheme="minorHAnsi" w:eastAsiaTheme="minorEastAsia" w:hAnsiTheme="minorHAnsi" w:cs="Arial"/>
          <w:lang w:val="es-ES" w:eastAsia="zh-CN"/>
        </w:rPr>
        <w:t>ARCEP</w:t>
      </w:r>
      <w:r w:rsidRPr="00CB4014">
        <w:rPr>
          <w:rFonts w:asciiTheme="minorHAnsi" w:eastAsiaTheme="minorEastAsia" w:hAnsiTheme="minorHAnsi" w:cs="Arial" w:hint="eastAsia"/>
          <w:lang w:val="es-ES" w:eastAsia="zh-CN"/>
        </w:rPr>
        <w:t>）</w:t>
      </w:r>
      <w:r>
        <w:rPr>
          <w:rFonts w:asciiTheme="minorHAnsi" w:hAnsiTheme="minorHAnsi" w:cs="Arial"/>
          <w:iCs/>
        </w:rPr>
        <w:fldChar w:fldCharType="begin"/>
      </w:r>
      <w:r w:rsidRPr="00CB4014">
        <w:rPr>
          <w:lang w:val="es-ES" w:eastAsia="zh-CN"/>
        </w:rPr>
        <w:instrText xml:space="preserve"> TC "</w:instrText>
      </w:r>
      <w:bookmarkStart w:id="370" w:name="_Toc361921557"/>
      <w:proofErr w:type="spellStart"/>
      <w:r w:rsidRPr="00CB4014">
        <w:rPr>
          <w:rFonts w:asciiTheme="minorHAnsi" w:hAnsiTheme="minorHAnsi"/>
          <w:i/>
          <w:iCs/>
          <w:lang w:val="es-ES" w:eastAsia="zh-CN"/>
        </w:rPr>
        <w:instrText>Autorité</w:instrText>
      </w:r>
      <w:proofErr w:type="spellEnd"/>
      <w:r w:rsidRPr="00CB4014">
        <w:rPr>
          <w:rFonts w:asciiTheme="minorHAnsi" w:hAnsiTheme="minorHAnsi"/>
          <w:i/>
          <w:iCs/>
          <w:lang w:val="es-ES" w:eastAsia="zh-CN"/>
        </w:rPr>
        <w:instrText xml:space="preserve"> de </w:instrText>
      </w:r>
      <w:proofErr w:type="spellStart"/>
      <w:r w:rsidRPr="00CB4014">
        <w:rPr>
          <w:rFonts w:asciiTheme="minorHAnsi" w:hAnsiTheme="minorHAnsi"/>
          <w:i/>
          <w:iCs/>
          <w:lang w:val="es-ES" w:eastAsia="zh-CN"/>
        </w:rPr>
        <w:instrText>Régulation</w:instrText>
      </w:r>
      <w:proofErr w:type="spellEnd"/>
      <w:r w:rsidRPr="00CB4014">
        <w:rPr>
          <w:rFonts w:asciiTheme="minorHAnsi" w:hAnsiTheme="minorHAnsi"/>
          <w:i/>
          <w:iCs/>
          <w:lang w:val="es-ES" w:eastAsia="zh-CN"/>
        </w:rPr>
        <w:instrText xml:space="preserve"> des </w:instrText>
      </w:r>
      <w:proofErr w:type="spellStart"/>
      <w:r w:rsidRPr="00CB4014">
        <w:rPr>
          <w:rFonts w:asciiTheme="minorHAnsi" w:hAnsiTheme="minorHAnsi"/>
          <w:i/>
          <w:iCs/>
          <w:lang w:val="es-ES" w:eastAsia="zh-CN"/>
        </w:rPr>
        <w:instrText>Communications</w:instrText>
      </w:r>
      <w:proofErr w:type="spellEnd"/>
      <w:r w:rsidRPr="00CB4014">
        <w:rPr>
          <w:rFonts w:asciiTheme="minorHAnsi" w:hAnsiTheme="minorHAnsi"/>
          <w:i/>
          <w:iCs/>
          <w:lang w:val="es-ES" w:eastAsia="zh-CN"/>
        </w:rPr>
        <w:instrText xml:space="preserve"> </w:instrText>
      </w:r>
      <w:proofErr w:type="spellStart"/>
      <w:r w:rsidRPr="00CB4014">
        <w:rPr>
          <w:rFonts w:asciiTheme="minorHAnsi" w:hAnsiTheme="minorHAnsi"/>
          <w:i/>
          <w:iCs/>
          <w:lang w:val="es-ES" w:eastAsia="zh-CN"/>
        </w:rPr>
        <w:instrText>Electroniques</w:instrText>
      </w:r>
      <w:proofErr w:type="spellEnd"/>
      <w:r w:rsidRPr="00CB4014">
        <w:rPr>
          <w:rFonts w:asciiTheme="minorHAnsi" w:hAnsiTheme="minorHAnsi"/>
          <w:i/>
          <w:iCs/>
          <w:lang w:val="es-ES" w:eastAsia="zh-CN"/>
        </w:rPr>
        <w:instrText xml:space="preserve"> et des Postes (ARCEP)</w:instrText>
      </w:r>
      <w:r w:rsidRPr="00CB4014">
        <w:rPr>
          <w:rFonts w:asciiTheme="minorHAnsi" w:hAnsiTheme="minorHAnsi" w:cs="Arial"/>
          <w:i/>
          <w:lang w:val="es-ES" w:eastAsia="zh-CN"/>
        </w:rPr>
        <w:instrText>,</w:instrText>
      </w:r>
      <w:proofErr w:type="spellStart"/>
      <w:r w:rsidRPr="00CB4014">
        <w:rPr>
          <w:rFonts w:asciiTheme="minorHAnsi" w:hAnsiTheme="minorHAnsi" w:cs="Arial"/>
          <w:iCs/>
          <w:lang w:val="es-ES" w:eastAsia="zh-CN"/>
        </w:rPr>
        <w:instrText>Ouagadougou</w:instrText>
      </w:r>
      <w:bookmarkEnd w:id="370"/>
      <w:proofErr w:type="spellEnd"/>
      <w:r w:rsidRPr="00CB4014">
        <w:rPr>
          <w:lang w:val="es-ES" w:eastAsia="zh-CN"/>
        </w:rPr>
        <w:instrText xml:space="preserve">" \f C \l "1" </w:instrText>
      </w:r>
      <w:r>
        <w:rPr>
          <w:rFonts w:asciiTheme="minorHAnsi" w:hAnsiTheme="minorHAnsi" w:cs="Arial"/>
          <w:iCs/>
        </w:rPr>
        <w:fldChar w:fldCharType="end"/>
      </w:r>
      <w:r>
        <w:rPr>
          <w:rFonts w:asciiTheme="minorHAnsi" w:eastAsiaTheme="minorEastAsia" w:hAnsiTheme="minorHAnsi" w:cs="Arial" w:hint="eastAsia"/>
          <w:lang w:val="es-ES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宣布指配了以下新号段</w:t>
      </w:r>
      <w:r w:rsidRPr="00CB4014">
        <w:rPr>
          <w:rFonts w:asciiTheme="minorHAnsi" w:eastAsiaTheme="minorEastAsia" w:hAnsiTheme="minorHAnsi" w:cs="Arial" w:hint="eastAsia"/>
          <w:lang w:val="es-ES" w:eastAsia="zh-CN"/>
        </w:rPr>
        <w:t>：</w:t>
      </w:r>
    </w:p>
    <w:p w:rsidR="00CB4014" w:rsidRDefault="00CB4014" w:rsidP="00C46E60">
      <w:pPr>
        <w:rPr>
          <w:rFonts w:eastAsiaTheme="minorEastAsia"/>
          <w:lang w:val="es-ES" w:eastAsia="zh-CN"/>
        </w:rPr>
      </w:pPr>
    </w:p>
    <w:tbl>
      <w:tblPr>
        <w:tblStyle w:val="TableGrid11"/>
        <w:tblW w:w="9356" w:type="dxa"/>
        <w:tblLook w:val="04A0" w:firstRow="1" w:lastRow="0" w:firstColumn="1" w:lastColumn="0" w:noHBand="0" w:noVBand="1"/>
      </w:tblPr>
      <w:tblGrid>
        <w:gridCol w:w="2691"/>
        <w:gridCol w:w="1515"/>
        <w:gridCol w:w="3786"/>
        <w:gridCol w:w="1364"/>
      </w:tblGrid>
      <w:tr w:rsidR="003638D9" w:rsidRPr="004D095F" w:rsidTr="003638D9">
        <w:tc>
          <w:tcPr>
            <w:tcW w:w="2691" w:type="dxa"/>
            <w:hideMark/>
          </w:tcPr>
          <w:p w:rsidR="003638D9" w:rsidRPr="00C633B7" w:rsidRDefault="003638D9" w:rsidP="00C46E60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运营商</w:t>
            </w:r>
          </w:p>
        </w:tc>
        <w:tc>
          <w:tcPr>
            <w:tcW w:w="1515" w:type="dxa"/>
            <w:hideMark/>
          </w:tcPr>
          <w:p w:rsidR="003638D9" w:rsidRPr="00C633B7" w:rsidRDefault="003638D9" w:rsidP="00C46E60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业务</w:t>
            </w:r>
          </w:p>
        </w:tc>
        <w:tc>
          <w:tcPr>
            <w:tcW w:w="3786" w:type="dxa"/>
            <w:hideMark/>
          </w:tcPr>
          <w:p w:rsidR="003638D9" w:rsidRPr="00C633B7" w:rsidRDefault="003638D9" w:rsidP="00C46E60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号段</w:t>
            </w:r>
          </w:p>
        </w:tc>
        <w:tc>
          <w:tcPr>
            <w:tcW w:w="1364" w:type="dxa"/>
            <w:hideMark/>
          </w:tcPr>
          <w:p w:rsidR="003638D9" w:rsidRPr="00C633B7" w:rsidRDefault="003638D9" w:rsidP="00C46E60">
            <w:pPr>
              <w:spacing w:before="60" w:after="60"/>
              <w:jc w:val="center"/>
              <w:rPr>
                <w:rFonts w:ascii="STKaiti" w:eastAsia="STKaiti" w:hAnsi="STKaiti"/>
                <w:iCs/>
                <w:sz w:val="18"/>
                <w:szCs w:val="18"/>
                <w:lang w:val="fr-FR" w:eastAsia="zh-CN"/>
              </w:rPr>
            </w:pPr>
            <w:r w:rsidRPr="00C633B7">
              <w:rPr>
                <w:rFonts w:ascii="STKaiti" w:eastAsia="STKaiti" w:hAnsi="STKaiti" w:hint="eastAsia"/>
                <w:iCs/>
                <w:sz w:val="18"/>
                <w:szCs w:val="18"/>
                <w:lang w:val="fr-FR" w:eastAsia="zh-CN"/>
              </w:rPr>
              <w:t>日期</w:t>
            </w:r>
          </w:p>
        </w:tc>
      </w:tr>
      <w:tr w:rsidR="003638D9" w:rsidRPr="004D095F" w:rsidTr="003638D9">
        <w:tc>
          <w:tcPr>
            <w:tcW w:w="2691" w:type="dxa"/>
            <w:hideMark/>
          </w:tcPr>
          <w:p w:rsidR="003638D9" w:rsidRPr="003638D9" w:rsidRDefault="00AC6F94" w:rsidP="00AC6F9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s-ES" w:eastAsia="zh-CN"/>
              </w:rPr>
              <w:t>T</w:t>
            </w:r>
            <w:r w:rsidR="003638D9" w:rsidRPr="00DD7951">
              <w:rPr>
                <w:rFonts w:asciiTheme="minorHAnsi" w:hAnsiTheme="minorHAnsi" w:cs="Arial"/>
                <w:sz w:val="18"/>
                <w:szCs w:val="18"/>
                <w:lang w:val="es-ES"/>
              </w:rPr>
              <w:t>el</w:t>
            </w:r>
            <w:r>
              <w:rPr>
                <w:rFonts w:asciiTheme="minorHAnsi" w:eastAsiaTheme="minorEastAsia" w:hAnsiTheme="minorHAnsi" w:cs="Arial" w:hint="eastAsia"/>
                <w:sz w:val="18"/>
                <w:szCs w:val="18"/>
                <w:lang w:val="es-ES" w:eastAsia="zh-CN"/>
              </w:rPr>
              <w:t>ecel</w:t>
            </w:r>
            <w:proofErr w:type="spellEnd"/>
            <w:r w:rsidR="003638D9" w:rsidRPr="00DD795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Faso S.A</w:t>
            </w:r>
          </w:p>
        </w:tc>
        <w:tc>
          <w:tcPr>
            <w:tcW w:w="1515" w:type="dxa"/>
            <w:hideMark/>
          </w:tcPr>
          <w:p w:rsidR="003638D9" w:rsidRPr="00415DF3" w:rsidRDefault="003638D9" w:rsidP="00C46E60">
            <w:pPr>
              <w:spacing w:before="60" w:after="60"/>
              <w:rPr>
                <w:rFonts w:asciiTheme="minorHAnsi" w:eastAsiaTheme="minorEastAsia" w:hAnsiTheme="minorHAnsi"/>
                <w:sz w:val="18"/>
                <w:szCs w:val="18"/>
                <w:lang w:val="fr-FR" w:eastAsia="zh-CN"/>
              </w:rPr>
            </w:pPr>
            <w:r>
              <w:rPr>
                <w:rFonts w:asciiTheme="minorHAnsi" w:eastAsiaTheme="minorEastAsia" w:hAnsiTheme="minorHAnsi" w:hint="eastAsia"/>
                <w:sz w:val="18"/>
                <w:szCs w:val="18"/>
                <w:lang w:val="fr-FR" w:eastAsia="zh-CN"/>
              </w:rPr>
              <w:t>移动</w:t>
            </w:r>
          </w:p>
        </w:tc>
        <w:tc>
          <w:tcPr>
            <w:tcW w:w="3786" w:type="dxa"/>
          </w:tcPr>
          <w:p w:rsidR="003638D9" w:rsidRPr="009A42A4" w:rsidRDefault="003638D9" w:rsidP="00AC6F9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D7951">
              <w:rPr>
                <w:rFonts w:asciiTheme="minorHAnsi" w:hAnsiTheme="minorHAnsi" w:cs="Arial"/>
                <w:sz w:val="18"/>
                <w:szCs w:val="18"/>
                <w:lang w:val="fr-FR"/>
              </w:rPr>
              <w:t>6</w:t>
            </w:r>
            <w:r w:rsidR="00AC6F94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t>8</w:t>
            </w:r>
            <w:r w:rsidRPr="00DD795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="00AC6F94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t>9</w:t>
            </w:r>
            <w:r w:rsidRPr="00DD7951">
              <w:rPr>
                <w:rFonts w:asciiTheme="minorHAnsi" w:hAnsiTheme="minorHAnsi" w:cs="Arial"/>
                <w:sz w:val="18"/>
                <w:szCs w:val="18"/>
                <w:lang w:val="fr-FR"/>
              </w:rPr>
              <w:t>0 XXXX to 6</w:t>
            </w:r>
            <w:r w:rsidR="00AC6F94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t>8</w:t>
            </w:r>
            <w:r w:rsidRPr="00DD795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</w:t>
            </w:r>
            <w:r w:rsidR="00AC6F94">
              <w:rPr>
                <w:rFonts w:asciiTheme="minorHAnsi" w:eastAsiaTheme="minorEastAsia" w:hAnsiTheme="minorHAnsi" w:cs="Arial" w:hint="eastAsia"/>
                <w:sz w:val="18"/>
                <w:szCs w:val="18"/>
                <w:lang w:val="fr-FR" w:eastAsia="zh-CN"/>
              </w:rPr>
              <w:t>9</w:t>
            </w:r>
            <w:r w:rsidRPr="00DD7951">
              <w:rPr>
                <w:rFonts w:asciiTheme="minorHAnsi" w:hAnsiTheme="minorHAnsi" w:cs="Arial"/>
                <w:sz w:val="18"/>
                <w:szCs w:val="18"/>
                <w:lang w:val="fr-FR"/>
              </w:rPr>
              <w:t>9 XXXX</w:t>
            </w:r>
          </w:p>
        </w:tc>
        <w:tc>
          <w:tcPr>
            <w:tcW w:w="1364" w:type="dxa"/>
            <w:hideMark/>
          </w:tcPr>
          <w:p w:rsidR="003638D9" w:rsidRPr="009A42A4" w:rsidRDefault="00AC6F94" w:rsidP="00C46E60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AC6F94">
              <w:rPr>
                <w:rFonts w:asciiTheme="minorHAnsi" w:hAnsiTheme="minorHAnsi" w:cs="Arial" w:hint="eastAsia"/>
                <w:lang w:val="es-ES" w:eastAsia="zh-CN"/>
              </w:rPr>
              <w:t>4</w:t>
            </w:r>
            <w:r w:rsidRPr="00CB4014">
              <w:rPr>
                <w:rFonts w:asciiTheme="minorHAnsi" w:hAnsiTheme="minorHAnsi" w:cs="Arial"/>
                <w:lang w:val="es-ES" w:eastAsia="zh-CN"/>
              </w:rPr>
              <w:t>.</w:t>
            </w:r>
            <w:r>
              <w:rPr>
                <w:rFonts w:asciiTheme="minorHAnsi" w:eastAsiaTheme="minorEastAsia" w:hAnsiTheme="minorHAnsi" w:cs="Arial" w:hint="eastAsia"/>
                <w:lang w:val="es-ES" w:eastAsia="zh-CN"/>
              </w:rPr>
              <w:t>X</w:t>
            </w:r>
            <w:r w:rsidRPr="00CB4014">
              <w:rPr>
                <w:rFonts w:asciiTheme="minorHAnsi" w:hAnsiTheme="minorHAnsi" w:cs="Arial"/>
                <w:lang w:val="es-ES" w:eastAsia="zh-CN"/>
              </w:rPr>
              <w:t>II.2013</w:t>
            </w:r>
          </w:p>
        </w:tc>
      </w:tr>
    </w:tbl>
    <w:p w:rsidR="00CB4014" w:rsidRPr="000836EE" w:rsidRDefault="00CB4014" w:rsidP="00C46E60">
      <w:pPr>
        <w:spacing w:before="0"/>
        <w:rPr>
          <w:lang w:val="fr-FR"/>
        </w:rPr>
      </w:pPr>
    </w:p>
    <w:p w:rsidR="00CB4014" w:rsidRPr="003638D9" w:rsidRDefault="003638D9" w:rsidP="00C46E60">
      <w:pPr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fr-FR" w:eastAsia="zh-CN"/>
        </w:rPr>
        <w:t>联系人：</w:t>
      </w:r>
    </w:p>
    <w:p w:rsidR="00CB4014" w:rsidRPr="00AD1DAB" w:rsidRDefault="00CB4014" w:rsidP="00083B3C">
      <w:pPr>
        <w:tabs>
          <w:tab w:val="clear" w:pos="1276"/>
        </w:tabs>
        <w:ind w:left="567" w:hanging="567"/>
        <w:jc w:val="left"/>
        <w:rPr>
          <w:rFonts w:asciiTheme="minorHAnsi" w:hAnsiTheme="minorHAnsi" w:cs="Arial"/>
          <w:lang w:val="fr-CH"/>
        </w:rPr>
      </w:pPr>
      <w:r>
        <w:rPr>
          <w:lang w:val="fr-FR"/>
        </w:rPr>
        <w:tab/>
      </w:r>
      <w:r w:rsidR="00AC6F94" w:rsidRPr="00AC6F94">
        <w:rPr>
          <w:rFonts w:eastAsiaTheme="minorEastAsia" w:hint="eastAsia"/>
          <w:lang w:val="fr-FR" w:eastAsia="zh-CN"/>
        </w:rPr>
        <w:t>电子通信和邮政管理局（</w:t>
      </w:r>
      <w:r w:rsidR="00AC6F94" w:rsidRPr="00AC6F94">
        <w:rPr>
          <w:rFonts w:eastAsiaTheme="minorEastAsia"/>
          <w:lang w:val="fr-FR" w:eastAsia="zh-CN"/>
        </w:rPr>
        <w:t>ARCEP</w:t>
      </w:r>
      <w:r w:rsidR="00AC6F94" w:rsidRPr="00AC6F94">
        <w:rPr>
          <w:rFonts w:eastAsiaTheme="minorEastAsia" w:hint="eastAsia"/>
          <w:lang w:val="fr-FR" w:eastAsia="zh-CN"/>
        </w:rPr>
        <w:t>）</w:t>
      </w:r>
      <w:r>
        <w:rPr>
          <w:lang w:val="fr-FR"/>
        </w:rPr>
        <w:br/>
      </w:r>
      <w:r w:rsidRPr="00AD1DAB">
        <w:rPr>
          <w:rFonts w:asciiTheme="minorHAnsi" w:hAnsiTheme="minorHAnsi"/>
          <w:lang w:val="fr-CH"/>
        </w:rPr>
        <w:t>B.P. 01</w:t>
      </w:r>
      <w:r w:rsidRPr="00AD1DAB">
        <w:rPr>
          <w:rFonts w:asciiTheme="minorHAnsi" w:hAnsiTheme="minorHAnsi"/>
          <w:lang w:val="fr-CH"/>
        </w:rPr>
        <w:br/>
        <w:t>6437 OUAGADOUGOU 01</w:t>
      </w:r>
      <w:r w:rsidRPr="00AD1DAB">
        <w:rPr>
          <w:rFonts w:asciiTheme="minorHAnsi" w:hAnsiTheme="minorHAnsi"/>
          <w:lang w:val="fr-CH"/>
        </w:rPr>
        <w:br/>
        <w:t>Burkina Faso</w:t>
      </w:r>
      <w:r w:rsidRPr="00AD1DAB">
        <w:rPr>
          <w:rFonts w:asciiTheme="minorHAnsi" w:hAnsiTheme="minorHAnsi" w:cs="Arial"/>
          <w:lang w:val="fr-CH"/>
        </w:rPr>
        <w:t xml:space="preserve"> </w:t>
      </w:r>
      <w:r w:rsidRPr="00AD1DAB">
        <w:rPr>
          <w:rFonts w:asciiTheme="minorHAnsi" w:hAnsiTheme="minorHAnsi" w:cs="Arial"/>
          <w:lang w:val="fr-CH"/>
        </w:rPr>
        <w:br/>
      </w:r>
      <w:r w:rsidR="003638D9">
        <w:rPr>
          <w:rFonts w:asciiTheme="minorHAnsi" w:eastAsiaTheme="minorEastAsia" w:hAnsiTheme="minorHAnsi" w:cs="Arial" w:hint="eastAsia"/>
          <w:lang w:val="fr-CH" w:eastAsia="zh-CN"/>
        </w:rPr>
        <w:t>电话：</w:t>
      </w:r>
      <w:r w:rsidRPr="00AD1DAB">
        <w:rPr>
          <w:rFonts w:asciiTheme="minorHAnsi" w:hAnsiTheme="minorHAnsi" w:cs="Arial"/>
          <w:lang w:val="fr-CH"/>
        </w:rPr>
        <w:tab/>
        <w:t>+226 5037 5360/61/62</w:t>
      </w:r>
      <w:r w:rsidRPr="00AD1DAB">
        <w:rPr>
          <w:rFonts w:asciiTheme="minorHAnsi" w:hAnsiTheme="minorHAnsi" w:cs="Arial"/>
          <w:lang w:val="fr-CH"/>
        </w:rPr>
        <w:br/>
      </w:r>
      <w:r w:rsidR="003638D9">
        <w:rPr>
          <w:rFonts w:asciiTheme="minorHAnsi" w:eastAsiaTheme="minorEastAsia" w:hAnsiTheme="minorHAnsi" w:cs="Arial" w:hint="eastAsia"/>
          <w:lang w:val="fr-CH" w:eastAsia="zh-CN"/>
        </w:rPr>
        <w:t>传真：</w:t>
      </w:r>
      <w:r w:rsidRPr="000836EE">
        <w:rPr>
          <w:rFonts w:asciiTheme="minorHAnsi" w:hAnsiTheme="minorHAnsi" w:cs="Arial"/>
          <w:lang w:val="fr-CH"/>
        </w:rPr>
        <w:tab/>
        <w:t>+226 5037 5364</w:t>
      </w:r>
      <w:r>
        <w:rPr>
          <w:rFonts w:asciiTheme="minorHAnsi" w:hAnsiTheme="minorHAnsi" w:cs="Arial"/>
          <w:lang w:val="fr-CH"/>
        </w:rPr>
        <w:br/>
      </w:r>
      <w:r w:rsidR="003638D9">
        <w:rPr>
          <w:rFonts w:eastAsiaTheme="minorEastAsia" w:hint="eastAsia"/>
          <w:lang w:val="fr-CH" w:eastAsia="zh-CN"/>
        </w:rPr>
        <w:t>电子邮件：</w:t>
      </w:r>
      <w:r w:rsidRPr="000836EE">
        <w:rPr>
          <w:lang w:val="fr-CH"/>
        </w:rPr>
        <w:tab/>
      </w:r>
      <w:r w:rsidR="00AF7944">
        <w:fldChar w:fldCharType="begin"/>
      </w:r>
      <w:r w:rsidR="00AF7944" w:rsidRPr="001F5769">
        <w:rPr>
          <w:lang w:val="fr-FR"/>
        </w:rPr>
        <w:instrText xml:space="preserve"> HYPERLINK "mailto:secretariat@arce.bf" </w:instrText>
      </w:r>
      <w:r w:rsidR="00AF7944">
        <w:fldChar w:fldCharType="separate"/>
      </w:r>
      <w:r w:rsidRPr="000836EE">
        <w:rPr>
          <w:lang w:val="fr-CH"/>
        </w:rPr>
        <w:t>secretariat@arce.bf</w:t>
      </w:r>
      <w:r w:rsidR="00AF7944">
        <w:rPr>
          <w:lang w:val="fr-CH"/>
        </w:rPr>
        <w:fldChar w:fldCharType="end"/>
      </w:r>
      <w:r w:rsidRPr="00AD1DAB">
        <w:rPr>
          <w:lang w:val="fr-CH"/>
        </w:rPr>
        <w:br/>
      </w:r>
      <w:proofErr w:type="spellStart"/>
      <w:r w:rsidR="003638D9">
        <w:rPr>
          <w:rFonts w:ascii="SimSun" w:hAnsi="SimSun" w:cs="SimSun" w:hint="eastAsia"/>
          <w:lang w:val="fr-FR"/>
        </w:rPr>
        <w:t>网址</w:t>
      </w:r>
      <w:proofErr w:type="spellEnd"/>
      <w:r w:rsidR="003638D9">
        <w:rPr>
          <w:rFonts w:ascii="SimSun" w:hAnsi="SimSun" w:cs="SimSun" w:hint="eastAsia"/>
          <w:lang w:val="fr-FR"/>
        </w:rPr>
        <w:t>：</w:t>
      </w:r>
      <w:r w:rsidRPr="00AD1DAB">
        <w:rPr>
          <w:rFonts w:asciiTheme="minorHAnsi" w:hAnsiTheme="minorHAnsi" w:cs="Arial"/>
          <w:lang w:val="fr-CH"/>
        </w:rPr>
        <w:tab/>
        <w:t>www.arce.bf</w:t>
      </w:r>
    </w:p>
    <w:p w:rsidR="0046376C" w:rsidRPr="00614CB6" w:rsidRDefault="0046376C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lang w:val="fr-FR"/>
        </w:rPr>
      </w:pPr>
    </w:p>
    <w:p w:rsidR="0046376C" w:rsidRPr="00246E1C" w:rsidRDefault="006D0746" w:rsidP="00C46E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/>
        <w:jc w:val="left"/>
        <w:outlineLvl w:val="3"/>
        <w:rPr>
          <w:rFonts w:asciiTheme="minorHAnsi" w:hAnsiTheme="minorHAnsi"/>
          <w:b/>
          <w:lang w:val="fr-FR" w:eastAsia="zh-CN"/>
        </w:rPr>
      </w:pPr>
      <w:r w:rsidRPr="006D0746">
        <w:rPr>
          <w:rFonts w:ascii="SimSun" w:hAnsi="SimSun" w:cs="SimSun" w:hint="eastAsia"/>
          <w:b/>
          <w:lang w:val="en-US" w:eastAsia="zh-CN"/>
        </w:rPr>
        <w:t>丹麦</w:t>
      </w:r>
      <w:r w:rsidR="0046376C">
        <w:rPr>
          <w:rFonts w:asciiTheme="minorHAnsi" w:hAnsiTheme="minorHAnsi"/>
          <w:b/>
          <w:lang w:val="en-US"/>
        </w:rPr>
        <w:fldChar w:fldCharType="begin"/>
      </w:r>
      <w:r w:rsidR="0046376C" w:rsidRPr="00246E1C">
        <w:rPr>
          <w:lang w:val="fr-FR" w:eastAsia="zh-CN"/>
        </w:rPr>
        <w:instrText xml:space="preserve"> TC "</w:instrText>
      </w:r>
      <w:bookmarkStart w:id="371" w:name="_Toc361921561"/>
      <w:proofErr w:type="spellStart"/>
      <w:r w:rsidR="0046376C" w:rsidRPr="00246E1C">
        <w:rPr>
          <w:rFonts w:asciiTheme="minorHAnsi" w:hAnsiTheme="minorHAnsi"/>
          <w:b/>
          <w:lang w:val="fr-FR" w:eastAsia="zh-CN"/>
        </w:rPr>
        <w:instrText>Denmark</w:instrText>
      </w:r>
      <w:bookmarkEnd w:id="371"/>
      <w:proofErr w:type="spellEnd"/>
      <w:r w:rsidR="0046376C" w:rsidRPr="00246E1C">
        <w:rPr>
          <w:lang w:val="fr-FR" w:eastAsia="zh-CN"/>
        </w:rPr>
        <w:instrText xml:space="preserve">" \f C \l "1" </w:instrText>
      </w:r>
      <w:r w:rsidR="0046376C">
        <w:rPr>
          <w:rFonts w:asciiTheme="minorHAnsi" w:hAnsiTheme="minorHAnsi"/>
          <w:b/>
          <w:lang w:val="en-US"/>
        </w:rPr>
        <w:fldChar w:fldCharType="end"/>
      </w:r>
      <w:r w:rsidRPr="00246E1C">
        <w:rPr>
          <w:rFonts w:ascii="SimSun" w:hAnsi="SimSun" w:cs="SimSun" w:hint="eastAsia"/>
          <w:b/>
          <w:lang w:val="fr-FR" w:eastAsia="zh-CN"/>
        </w:rPr>
        <w:t>（</w:t>
      </w:r>
      <w:r w:rsidRPr="006D0746">
        <w:rPr>
          <w:rFonts w:ascii="SimSun" w:hAnsi="SimSun" w:cs="SimSun" w:hint="eastAsia"/>
          <w:b/>
          <w:lang w:val="en-US" w:eastAsia="zh-CN"/>
        </w:rPr>
        <w:t>国家代码</w:t>
      </w:r>
      <w:r w:rsidRPr="00246E1C">
        <w:rPr>
          <w:rFonts w:asciiTheme="minorHAnsi" w:hAnsiTheme="minorHAnsi"/>
          <w:b/>
          <w:lang w:val="fr-FR" w:eastAsia="zh-CN"/>
        </w:rPr>
        <w:t>+45</w:t>
      </w:r>
      <w:r w:rsidRPr="00246E1C">
        <w:rPr>
          <w:rFonts w:ascii="SimSun" w:hAnsi="SimSun" w:cs="SimSun" w:hint="eastAsia"/>
          <w:b/>
          <w:lang w:val="fr-FR" w:eastAsia="zh-CN"/>
        </w:rPr>
        <w:t>）</w:t>
      </w:r>
    </w:p>
    <w:p w:rsidR="0046376C" w:rsidRPr="00246E1C" w:rsidRDefault="00AC6F94" w:rsidP="00AC6F94">
      <w:pPr>
        <w:spacing w:before="0"/>
        <w:rPr>
          <w:lang w:val="fr-FR" w:eastAsia="zh-CN"/>
        </w:rPr>
      </w:pPr>
      <w:r w:rsidRPr="00246E1C">
        <w:rPr>
          <w:rFonts w:eastAsiaTheme="minorEastAsia" w:hint="eastAsia"/>
          <w:lang w:val="fr-FR" w:eastAsia="zh-CN"/>
        </w:rPr>
        <w:t>10</w:t>
      </w:r>
      <w:proofErr w:type="gramStart"/>
      <w:r w:rsidR="0046376C" w:rsidRPr="00246E1C">
        <w:rPr>
          <w:lang w:val="fr-FR" w:eastAsia="zh-CN"/>
        </w:rPr>
        <w:t>.</w:t>
      </w:r>
      <w:r w:rsidRPr="00246E1C">
        <w:rPr>
          <w:rFonts w:eastAsiaTheme="minorEastAsia" w:hint="eastAsia"/>
          <w:lang w:val="fr-FR" w:eastAsia="zh-CN"/>
        </w:rPr>
        <w:t>X</w:t>
      </w:r>
      <w:r w:rsidR="0046376C" w:rsidRPr="00246E1C">
        <w:rPr>
          <w:lang w:val="fr-FR" w:eastAsia="zh-CN"/>
        </w:rPr>
        <w:t>II.2013</w:t>
      </w:r>
      <w:r w:rsidR="006D0746">
        <w:rPr>
          <w:rFonts w:eastAsiaTheme="minorEastAsia" w:hint="eastAsia"/>
          <w:lang w:val="en-US" w:eastAsia="zh-CN"/>
        </w:rPr>
        <w:t>来函</w:t>
      </w:r>
      <w:proofErr w:type="gramEnd"/>
      <w:r w:rsidR="006D0746" w:rsidRPr="00246E1C">
        <w:rPr>
          <w:rFonts w:eastAsiaTheme="minorEastAsia" w:hint="eastAsia"/>
          <w:lang w:val="fr-FR" w:eastAsia="zh-CN"/>
        </w:rPr>
        <w:t>：</w:t>
      </w:r>
    </w:p>
    <w:p w:rsidR="0046376C" w:rsidRPr="00246E1C" w:rsidRDefault="00087746" w:rsidP="00095F0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/>
        <w:ind w:firstLineChars="200" w:firstLine="400"/>
        <w:jc w:val="left"/>
        <w:rPr>
          <w:rFonts w:asciiTheme="minorHAnsi" w:hAnsiTheme="minorHAnsi"/>
          <w:lang w:val="fr-FR"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AA6DFB"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 w:rsidR="0046376C">
        <w:rPr>
          <w:rFonts w:asciiTheme="minorHAnsi" w:hAnsiTheme="minorHAnsi"/>
        </w:rPr>
        <w:fldChar w:fldCharType="begin"/>
      </w:r>
      <w:r w:rsidR="0046376C" w:rsidRPr="00246E1C">
        <w:rPr>
          <w:lang w:val="fr-FR" w:eastAsia="zh-CN"/>
        </w:rPr>
        <w:instrText xml:space="preserve"> TC "</w:instrText>
      </w:r>
      <w:bookmarkStart w:id="372" w:name="_Toc361921562"/>
      <w:proofErr w:type="spellStart"/>
      <w:r w:rsidR="0046376C" w:rsidRPr="00246E1C">
        <w:rPr>
          <w:rFonts w:asciiTheme="minorHAnsi" w:hAnsiTheme="minorHAnsi"/>
          <w:i/>
          <w:lang w:val="fr-FR" w:eastAsia="zh-CN"/>
        </w:rPr>
        <w:instrText>Danish</w:instrText>
      </w:r>
      <w:proofErr w:type="spellEnd"/>
      <w:r w:rsidR="0046376C" w:rsidRPr="00246E1C">
        <w:rPr>
          <w:rFonts w:asciiTheme="minorHAnsi" w:hAnsiTheme="minorHAnsi"/>
          <w:i/>
          <w:lang w:val="fr-FR" w:eastAsia="zh-CN"/>
        </w:rPr>
        <w:instrText xml:space="preserve"> Business </w:instrText>
      </w:r>
      <w:proofErr w:type="spellStart"/>
      <w:r w:rsidR="0046376C" w:rsidRPr="00246E1C">
        <w:rPr>
          <w:rFonts w:asciiTheme="minorHAnsi" w:hAnsiTheme="minorHAnsi"/>
          <w:i/>
          <w:lang w:val="fr-FR" w:eastAsia="zh-CN"/>
        </w:rPr>
        <w:instrText>Authority</w:instrText>
      </w:r>
      <w:proofErr w:type="spellEnd"/>
      <w:r w:rsidR="0046376C" w:rsidRPr="00246E1C">
        <w:rPr>
          <w:rFonts w:asciiTheme="minorHAnsi" w:hAnsiTheme="minorHAnsi"/>
          <w:lang w:val="fr-FR" w:eastAsia="zh-CN"/>
        </w:rPr>
        <w:instrText xml:space="preserve">, </w:instrText>
      </w:r>
      <w:proofErr w:type="spellStart"/>
      <w:r w:rsidR="0046376C" w:rsidRPr="00246E1C">
        <w:rPr>
          <w:rFonts w:asciiTheme="minorHAnsi" w:hAnsiTheme="minorHAnsi"/>
          <w:lang w:val="fr-FR" w:eastAsia="zh-CN"/>
        </w:rPr>
        <w:instrText>Copenhagen</w:instrText>
      </w:r>
      <w:bookmarkEnd w:id="372"/>
      <w:proofErr w:type="spellEnd"/>
      <w:r w:rsidR="0046376C" w:rsidRPr="00246E1C">
        <w:rPr>
          <w:lang w:val="fr-FR" w:eastAsia="zh-CN"/>
        </w:rPr>
        <w:instrText xml:space="preserve">" \f C \l "1" </w:instrText>
      </w:r>
      <w:r w:rsidR="0046376C">
        <w:rPr>
          <w:rFonts w:asciiTheme="minorHAnsi" w:hAnsiTheme="minorHAnsi"/>
        </w:rPr>
        <w:fldChar w:fldCharType="end"/>
      </w:r>
      <w:r w:rsidRPr="00246E1C">
        <w:rPr>
          <w:rFonts w:asciiTheme="minorHAnsi" w:eastAsiaTheme="minorEastAsia" w:hAnsiTheme="minorHAnsi" w:hint="eastAsia"/>
          <w:lang w:val="fr-FR"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丹麦电话</w:t>
      </w:r>
      <w:r w:rsidR="00095F0D">
        <w:rPr>
          <w:rFonts w:asciiTheme="minorHAnsi" w:eastAsiaTheme="minorEastAsia" w:hAnsiTheme="minorHAnsi" w:cs="Arial" w:hint="eastAsia"/>
          <w:lang w:eastAsia="zh-CN"/>
        </w:rPr>
        <w:t>编</w:t>
      </w:r>
      <w:r>
        <w:rPr>
          <w:rFonts w:asciiTheme="minorHAnsi" w:eastAsiaTheme="minorEastAsia" w:hAnsiTheme="minorHAnsi" w:cs="Arial" w:hint="eastAsia"/>
          <w:lang w:eastAsia="zh-CN"/>
        </w:rPr>
        <w:t>号方案</w:t>
      </w:r>
      <w:r w:rsidR="006D2F24">
        <w:rPr>
          <w:rFonts w:asciiTheme="minorHAnsi" w:eastAsiaTheme="minorEastAsia" w:hAnsiTheme="minorHAnsi" w:cs="Arial" w:hint="eastAsia"/>
          <w:lang w:eastAsia="zh-CN"/>
        </w:rPr>
        <w:t>变更如</w:t>
      </w:r>
      <w:r>
        <w:rPr>
          <w:rFonts w:asciiTheme="minorHAnsi" w:eastAsiaTheme="minorEastAsia" w:hAnsiTheme="minorHAnsi" w:cs="Arial" w:hint="eastAsia"/>
          <w:lang w:eastAsia="zh-CN"/>
        </w:rPr>
        <w:t>下</w:t>
      </w:r>
      <w:r w:rsidRPr="00246E1C">
        <w:rPr>
          <w:rFonts w:asciiTheme="minorHAnsi" w:eastAsiaTheme="minorEastAsia" w:hAnsiTheme="minorHAnsi" w:cs="Arial" w:hint="eastAsia"/>
          <w:lang w:val="fr-FR" w:eastAsia="zh-CN"/>
        </w:rPr>
        <w:t>：</w:t>
      </w:r>
    </w:p>
    <w:p w:rsidR="0046376C" w:rsidRDefault="0046376C" w:rsidP="00C46E60">
      <w:pPr>
        <w:spacing w:after="120"/>
        <w:jc w:val="left"/>
        <w:rPr>
          <w:rFonts w:cs="Calibri"/>
          <w:lang w:eastAsia="zh-CN"/>
        </w:rPr>
      </w:pPr>
      <w:r>
        <w:rPr>
          <w:rFonts w:ascii="Times New Roman" w:hAnsi="Times New Roman"/>
        </w:rPr>
        <w:t>•</w:t>
      </w:r>
      <w:r>
        <w:tab/>
      </w:r>
      <w:r w:rsidR="009E0C15">
        <w:rPr>
          <w:rFonts w:eastAsiaTheme="minorEastAsia" w:hint="eastAsia"/>
          <w:lang w:eastAsia="zh-CN"/>
        </w:rPr>
        <w:t>撤销</w:t>
      </w:r>
      <w:r w:rsidRPr="000836EE">
        <w:t xml:space="preserve"> </w:t>
      </w:r>
      <w:r w:rsidRPr="009E0C15">
        <w:rPr>
          <w:rFonts w:cs="Calibri"/>
        </w:rPr>
        <w:t xml:space="preserve">– </w:t>
      </w:r>
      <w:proofErr w:type="spellStart"/>
      <w:r w:rsidR="009E0C15" w:rsidRPr="009E0C15">
        <w:rPr>
          <w:rFonts w:cs="Calibri"/>
        </w:rPr>
        <w:t>固定通信</w:t>
      </w:r>
      <w:proofErr w:type="spellEnd"/>
      <w:r w:rsidR="002A2835">
        <w:rPr>
          <w:rFonts w:cs="Calibri" w:hint="eastAsia"/>
          <w:lang w:eastAsia="zh-CN"/>
        </w:rPr>
        <w:t>业务</w:t>
      </w:r>
    </w:p>
    <w:tbl>
      <w:tblPr>
        <w:tblW w:w="87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328"/>
        <w:gridCol w:w="4805"/>
        <w:gridCol w:w="1656"/>
      </w:tblGrid>
      <w:tr w:rsidR="00C47F87" w:rsidRPr="005246AD" w:rsidTr="00C47F87">
        <w:trPr>
          <w:trHeight w:val="273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924C4F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924C4F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924C4F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撤销</w:t>
            </w: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日期</w:t>
            </w:r>
          </w:p>
        </w:tc>
      </w:tr>
      <w:tr w:rsidR="00C47F87" w:rsidRPr="005246AD" w:rsidTr="00C47F87">
        <w:trPr>
          <w:trHeight w:val="490"/>
          <w:jc w:val="center"/>
        </w:trPr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/>
                <w:sz w:val="18"/>
                <w:szCs w:val="18"/>
                <w:lang w:val="da-DK"/>
              </w:rPr>
              <w:t>Skyline c/o Elro Erhverv A/S</w:t>
            </w:r>
          </w:p>
        </w:tc>
        <w:tc>
          <w:tcPr>
            <w:tcW w:w="4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7191efgh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和</w:t>
            </w:r>
            <w:r w:rsidRPr="005246AD">
              <w:rPr>
                <w:rFonts w:asciiTheme="minorHAnsi" w:hAnsiTheme="minorHAnsi" w:cs="Arial"/>
                <w:sz w:val="18"/>
                <w:szCs w:val="18"/>
              </w:rPr>
              <w:t>7192efgh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line="276" w:lineRule="auto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15.V.2012</w:t>
            </w:r>
          </w:p>
        </w:tc>
      </w:tr>
    </w:tbl>
    <w:p w:rsidR="0046376C" w:rsidRPr="000836EE" w:rsidRDefault="0046376C" w:rsidP="00C46E60">
      <w:pPr>
        <w:rPr>
          <w:b/>
          <w:bCs/>
        </w:rPr>
      </w:pPr>
    </w:p>
    <w:p w:rsidR="0046376C" w:rsidRDefault="0046376C" w:rsidP="00C46E60">
      <w:pPr>
        <w:spacing w:after="120"/>
        <w:jc w:val="left"/>
      </w:pPr>
      <w:r>
        <w:rPr>
          <w:rFonts w:ascii="Times New Roman" w:hAnsi="Times New Roman"/>
        </w:rPr>
        <w:t>•</w:t>
      </w:r>
      <w:r>
        <w:tab/>
      </w:r>
      <w:r w:rsidR="00C47F87">
        <w:rPr>
          <w:rFonts w:eastAsiaTheme="minorEastAsia" w:hint="eastAsia"/>
          <w:lang w:eastAsia="zh-CN"/>
        </w:rPr>
        <w:t>撤销</w:t>
      </w:r>
      <w:r w:rsidRPr="000836EE">
        <w:t xml:space="preserve"> – </w:t>
      </w:r>
      <w:r w:rsidR="002A2835">
        <w:rPr>
          <w:rFonts w:eastAsiaTheme="minorEastAsia" w:hint="eastAsia"/>
          <w:lang w:eastAsia="zh-CN"/>
        </w:rPr>
        <w:t>固定通信业务</w:t>
      </w:r>
    </w:p>
    <w:tbl>
      <w:tblPr>
        <w:tblW w:w="8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191"/>
        <w:gridCol w:w="4866"/>
        <w:gridCol w:w="1687"/>
      </w:tblGrid>
      <w:tr w:rsidR="0046376C" w:rsidRPr="00924C4F" w:rsidTr="00A7441D">
        <w:trPr>
          <w:trHeight w:val="243"/>
          <w:jc w:val="center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2A2835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2A2835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C47F87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撤销</w:t>
            </w:r>
            <w:r w:rsidR="002A2835"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日期</w:t>
            </w:r>
          </w:p>
        </w:tc>
      </w:tr>
      <w:tr w:rsidR="00C47F87" w:rsidRPr="00924C4F" w:rsidTr="00A7441D">
        <w:trPr>
          <w:trHeight w:val="350"/>
          <w:jc w:val="center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/>
                <w:sz w:val="18"/>
                <w:szCs w:val="18"/>
                <w:lang w:val="da-DK"/>
              </w:rPr>
              <w:t>Skyline c/o Elro Erhverv A/S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7265efgh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和</w:t>
            </w:r>
            <w:r w:rsidRPr="005246AD">
              <w:rPr>
                <w:rFonts w:asciiTheme="minorHAnsi" w:hAnsiTheme="minorHAnsi" w:cs="Arial"/>
                <w:sz w:val="18"/>
                <w:szCs w:val="18"/>
              </w:rPr>
              <w:t xml:space="preserve"> 7270efgh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15.V.2012</w:t>
            </w:r>
          </w:p>
        </w:tc>
      </w:tr>
    </w:tbl>
    <w:p w:rsidR="0046376C" w:rsidRPr="000836EE" w:rsidRDefault="0046376C" w:rsidP="00C46E60"/>
    <w:p w:rsidR="0046376C" w:rsidRDefault="0046376C" w:rsidP="00BC5B98">
      <w:pPr>
        <w:pageBreakBefore/>
        <w:spacing w:after="120"/>
        <w:jc w:val="left"/>
      </w:pPr>
      <w:r>
        <w:rPr>
          <w:rFonts w:ascii="Times New Roman" w:hAnsi="Times New Roman"/>
        </w:rPr>
        <w:lastRenderedPageBreak/>
        <w:t>•</w:t>
      </w:r>
      <w:r>
        <w:tab/>
      </w:r>
      <w:r w:rsidR="002A2835">
        <w:rPr>
          <w:rFonts w:eastAsiaTheme="minorEastAsia" w:hint="eastAsia"/>
          <w:lang w:eastAsia="zh-CN"/>
        </w:rPr>
        <w:t>指配</w:t>
      </w:r>
      <w:r w:rsidRPr="000836EE">
        <w:t xml:space="preserve"> – </w:t>
      </w:r>
      <w:r w:rsidR="002A2835">
        <w:rPr>
          <w:rFonts w:eastAsiaTheme="minorEastAsia" w:hint="eastAsia"/>
          <w:lang w:eastAsia="zh-CN"/>
        </w:rPr>
        <w:t>移动通信业务</w:t>
      </w:r>
    </w:p>
    <w:tbl>
      <w:tblPr>
        <w:tblW w:w="89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4974"/>
        <w:gridCol w:w="1729"/>
      </w:tblGrid>
      <w:tr w:rsidR="0046376C" w:rsidRPr="00924C4F" w:rsidTr="00A7441D">
        <w:trPr>
          <w:trHeight w:val="284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6C" w:rsidRPr="00924C4F" w:rsidRDefault="002A2835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6C" w:rsidRPr="00924C4F" w:rsidRDefault="002A2835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6C" w:rsidRPr="00924C4F" w:rsidRDefault="002A2835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C47F87" w:rsidRPr="00924C4F" w:rsidTr="00A7441D">
        <w:trPr>
          <w:trHeight w:val="649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textAlignment w:val="auto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/>
                <w:sz w:val="18"/>
                <w:szCs w:val="18"/>
              </w:rPr>
              <w:t>Telenor A/S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87" w:rsidRPr="00614CB6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>7280efgh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、</w:t>
            </w: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>7281efgh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、</w:t>
            </w: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7282efgh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、</w:t>
            </w: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>7283efgh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、</w:t>
            </w: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7284efgh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和</w:t>
            </w: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7285efgh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F87" w:rsidRPr="005246AD" w:rsidRDefault="00C47F87" w:rsidP="00C47F8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10.XII.2013</w:t>
            </w:r>
          </w:p>
        </w:tc>
      </w:tr>
    </w:tbl>
    <w:p w:rsidR="0046376C" w:rsidRDefault="0046376C" w:rsidP="00C46E60">
      <w:pPr>
        <w:rPr>
          <w:rFonts w:eastAsiaTheme="minorEastAsia"/>
          <w:lang w:eastAsia="zh-CN"/>
        </w:rPr>
      </w:pPr>
    </w:p>
    <w:p w:rsidR="00C47F87" w:rsidRPr="000836EE" w:rsidRDefault="00C47F87" w:rsidP="00C47F87">
      <w:pPr>
        <w:spacing w:before="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11</w:t>
      </w:r>
      <w:proofErr w:type="gramStart"/>
      <w:r w:rsidRPr="000836EE">
        <w:rPr>
          <w:lang w:val="en-US" w:eastAsia="zh-CN"/>
        </w:rPr>
        <w:t>.</w:t>
      </w:r>
      <w:r>
        <w:rPr>
          <w:rFonts w:eastAsiaTheme="minorEastAsia" w:hint="eastAsia"/>
          <w:lang w:val="en-US" w:eastAsia="zh-CN"/>
        </w:rPr>
        <w:t>X</w:t>
      </w:r>
      <w:r w:rsidRPr="000836EE">
        <w:rPr>
          <w:lang w:val="en-US" w:eastAsia="zh-CN"/>
        </w:rPr>
        <w:t>II.2013</w:t>
      </w:r>
      <w:r>
        <w:rPr>
          <w:rFonts w:eastAsiaTheme="minorEastAsia" w:hint="eastAsia"/>
          <w:lang w:val="en-US" w:eastAsia="zh-CN"/>
        </w:rPr>
        <w:t>来函</w:t>
      </w:r>
      <w:proofErr w:type="gramEnd"/>
      <w:r>
        <w:rPr>
          <w:rFonts w:eastAsiaTheme="minorEastAsia" w:hint="eastAsia"/>
          <w:lang w:val="en-US" w:eastAsia="zh-CN"/>
        </w:rPr>
        <w:t>：</w:t>
      </w:r>
    </w:p>
    <w:p w:rsidR="00C47F87" w:rsidRPr="00C47F87" w:rsidRDefault="00C47F87" w:rsidP="00095F0D">
      <w:pPr>
        <w:rPr>
          <w:rFonts w:eastAsiaTheme="minorEastAsia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AA6DFB"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>
        <w:rPr>
          <w:rFonts w:asciiTheme="minorHAnsi" w:hAnsiTheme="minorHAnsi"/>
        </w:rPr>
        <w:fldChar w:fldCharType="begin"/>
      </w:r>
      <w:r>
        <w:rPr>
          <w:lang w:eastAsia="zh-CN"/>
        </w:rPr>
        <w:instrText xml:space="preserve"> TC "</w:instrText>
      </w:r>
      <w:r w:rsidRPr="009C691A">
        <w:rPr>
          <w:rFonts w:asciiTheme="minorHAnsi" w:hAnsiTheme="minorHAnsi"/>
          <w:i/>
          <w:lang w:eastAsia="zh-CN"/>
        </w:rPr>
        <w:instrText>Danish Business Authority</w:instrText>
      </w:r>
      <w:r w:rsidRPr="009C691A">
        <w:rPr>
          <w:rFonts w:asciiTheme="minorHAnsi" w:hAnsiTheme="minorHAnsi"/>
          <w:lang w:eastAsia="zh-CN"/>
        </w:rPr>
        <w:instrText>, Copenhagen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/>
        </w:rPr>
        <w:fldChar w:fldCharType="end"/>
      </w:r>
      <w:r>
        <w:rPr>
          <w:rFonts w:asciiTheme="minorHAnsi" w:eastAsiaTheme="minorEastAsia" w:hAnsiTheme="minorHAnsi" w:hint="eastAsia"/>
          <w:lang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丹麦电话</w:t>
      </w:r>
      <w:r w:rsidR="00095F0D">
        <w:rPr>
          <w:rFonts w:asciiTheme="minorHAnsi" w:eastAsiaTheme="minorEastAsia" w:hAnsiTheme="minorHAnsi" w:cs="Arial" w:hint="eastAsia"/>
          <w:lang w:eastAsia="zh-CN"/>
        </w:rPr>
        <w:t>编号方案</w:t>
      </w:r>
      <w:r>
        <w:rPr>
          <w:rFonts w:asciiTheme="minorHAnsi" w:eastAsiaTheme="minorEastAsia" w:hAnsiTheme="minorHAnsi" w:cs="Arial" w:hint="eastAsia"/>
          <w:lang w:eastAsia="zh-CN"/>
        </w:rPr>
        <w:t>变更如下：</w:t>
      </w:r>
    </w:p>
    <w:p w:rsidR="0046376C" w:rsidRDefault="0046376C" w:rsidP="00C47F87">
      <w:pPr>
        <w:spacing w:after="120"/>
        <w:jc w:val="left"/>
      </w:pPr>
      <w:r>
        <w:rPr>
          <w:rFonts w:ascii="Times New Roman" w:hAnsi="Times New Roman"/>
        </w:rPr>
        <w:t>•</w:t>
      </w:r>
      <w:r>
        <w:tab/>
      </w:r>
      <w:r w:rsidR="00C47F87">
        <w:rPr>
          <w:rFonts w:eastAsiaTheme="minorEastAsia" w:hint="eastAsia"/>
          <w:lang w:eastAsia="zh-CN"/>
        </w:rPr>
        <w:t>指配</w:t>
      </w:r>
      <w:r w:rsidRPr="000836EE">
        <w:t xml:space="preserve"> – </w:t>
      </w:r>
      <w:r w:rsidR="00C47F87">
        <w:rPr>
          <w:rFonts w:asciiTheme="minorEastAsia" w:eastAsiaTheme="minorEastAsia" w:hAnsiTheme="minorEastAsia" w:hint="eastAsia"/>
          <w:lang w:eastAsia="zh-CN"/>
        </w:rPr>
        <w:t>移动通信</w:t>
      </w:r>
      <w:r w:rsidR="002A2835">
        <w:rPr>
          <w:rFonts w:eastAsiaTheme="minorEastAsia" w:hint="eastAsia"/>
          <w:lang w:eastAsia="zh-CN"/>
        </w:rPr>
        <w:t>业务</w:t>
      </w:r>
    </w:p>
    <w:tbl>
      <w:tblPr>
        <w:tblW w:w="8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45"/>
        <w:gridCol w:w="5000"/>
        <w:gridCol w:w="1715"/>
      </w:tblGrid>
      <w:tr w:rsidR="0046376C" w:rsidRPr="00924C4F" w:rsidTr="00A7441D">
        <w:trPr>
          <w:trHeight w:val="272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2A2835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2A2835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2A2835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指配日期</w:t>
            </w:r>
          </w:p>
        </w:tc>
      </w:tr>
      <w:tr w:rsidR="00C47F87" w:rsidRPr="00924C4F" w:rsidTr="00A7441D">
        <w:trPr>
          <w:trHeight w:val="393"/>
          <w:jc w:val="center"/>
        </w:trPr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5246AD" w:rsidRDefault="00C47F87" w:rsidP="00C47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800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</w:rPr>
              <w:t>Telenor Connexion AB</w:t>
            </w:r>
            <w:r w:rsidRPr="005246AD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614CB6" w:rsidRDefault="00C47F87" w:rsidP="00C47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800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>9252efgh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、</w:t>
            </w: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9253efgh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8"/>
                <w:lang w:eastAsia="zh-CN"/>
              </w:rPr>
              <w:t>和</w:t>
            </w:r>
            <w:r w:rsidRPr="00614CB6">
              <w:rPr>
                <w:rFonts w:asciiTheme="minorHAnsi" w:hAnsiTheme="minorHAnsi" w:cs="Arial"/>
                <w:sz w:val="18"/>
                <w:szCs w:val="18"/>
                <w:lang w:val="da-DK"/>
              </w:rPr>
              <w:t xml:space="preserve"> 9254efgh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5246AD" w:rsidRDefault="00C47F87" w:rsidP="00C47F8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800"/>
              </w:tabs>
              <w:spacing w:before="80" w:after="8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246AD">
              <w:rPr>
                <w:rFonts w:asciiTheme="minorHAnsi" w:hAnsiTheme="minorHAnsi" w:cs="Arial"/>
                <w:sz w:val="18"/>
                <w:szCs w:val="18"/>
                <w:lang w:val="en-US"/>
              </w:rPr>
              <w:t>13.XII.2013</w:t>
            </w:r>
          </w:p>
        </w:tc>
      </w:tr>
    </w:tbl>
    <w:p w:rsidR="0046376C" w:rsidRPr="000836EE" w:rsidRDefault="0046376C" w:rsidP="00C46E60"/>
    <w:p w:rsidR="00C47F87" w:rsidRPr="000836EE" w:rsidRDefault="00C47F87" w:rsidP="00C47F87">
      <w:pPr>
        <w:spacing w:before="0"/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16</w:t>
      </w:r>
      <w:proofErr w:type="gramStart"/>
      <w:r w:rsidRPr="000836EE">
        <w:rPr>
          <w:lang w:val="en-US" w:eastAsia="zh-CN"/>
        </w:rPr>
        <w:t>.</w:t>
      </w:r>
      <w:r>
        <w:rPr>
          <w:rFonts w:eastAsiaTheme="minorEastAsia" w:hint="eastAsia"/>
          <w:lang w:val="en-US" w:eastAsia="zh-CN"/>
        </w:rPr>
        <w:t>X</w:t>
      </w:r>
      <w:r w:rsidRPr="000836EE">
        <w:rPr>
          <w:lang w:val="en-US" w:eastAsia="zh-CN"/>
        </w:rPr>
        <w:t>II.2013</w:t>
      </w:r>
      <w:r>
        <w:rPr>
          <w:rFonts w:eastAsiaTheme="minorEastAsia" w:hint="eastAsia"/>
          <w:lang w:val="en-US" w:eastAsia="zh-CN"/>
        </w:rPr>
        <w:t>来函</w:t>
      </w:r>
      <w:proofErr w:type="gramEnd"/>
      <w:r>
        <w:rPr>
          <w:rFonts w:eastAsiaTheme="minorEastAsia" w:hint="eastAsia"/>
          <w:lang w:val="en-US" w:eastAsia="zh-CN"/>
        </w:rPr>
        <w:t>：</w:t>
      </w:r>
    </w:p>
    <w:p w:rsidR="00C47F87" w:rsidRPr="00C47F87" w:rsidRDefault="00C47F87" w:rsidP="00095F0D">
      <w:pPr>
        <w:rPr>
          <w:rFonts w:eastAsiaTheme="minorEastAsia"/>
          <w:lang w:eastAsia="zh-CN"/>
        </w:rPr>
      </w:pPr>
      <w:r>
        <w:rPr>
          <w:rFonts w:asciiTheme="minorHAnsi" w:eastAsiaTheme="minorEastAsia" w:hAnsiTheme="minorHAnsi" w:cs="Arial" w:hint="eastAsia"/>
          <w:lang w:eastAsia="zh-CN"/>
        </w:rPr>
        <w:t>位于哥本哈根的</w:t>
      </w:r>
      <w:r w:rsidRPr="00AA6DFB">
        <w:rPr>
          <w:rFonts w:ascii="STKaiti" w:eastAsia="STKaiti" w:hAnsi="STKaiti" w:cs="Arial" w:hint="eastAsia"/>
          <w:iCs/>
          <w:lang w:eastAsia="zh-CN"/>
        </w:rPr>
        <w:t>丹麦商业管理局</w:t>
      </w:r>
      <w:r>
        <w:rPr>
          <w:rFonts w:asciiTheme="minorHAnsi" w:eastAsiaTheme="minorEastAsia" w:hAnsiTheme="minorHAnsi" w:cs="Arial" w:hint="eastAsia"/>
          <w:lang w:eastAsia="zh-CN"/>
        </w:rPr>
        <w:t>宣布</w:t>
      </w:r>
      <w:r w:rsidR="006D446E">
        <w:rPr>
          <w:rFonts w:asciiTheme="minorHAnsi" w:eastAsiaTheme="minorEastAsia" w:hAnsiTheme="minorHAnsi" w:cs="Arial"/>
          <w:lang w:val="en-US" w:eastAsia="zh-CN"/>
        </w:rPr>
        <w:t xml:space="preserve"> </w:t>
      </w:r>
      <w:r>
        <w:rPr>
          <w:rFonts w:asciiTheme="minorHAnsi" w:hAnsiTheme="minorHAnsi"/>
        </w:rPr>
        <w:fldChar w:fldCharType="begin"/>
      </w:r>
      <w:r>
        <w:rPr>
          <w:lang w:eastAsia="zh-CN"/>
        </w:rPr>
        <w:instrText xml:space="preserve"> TC "</w:instrText>
      </w:r>
      <w:r w:rsidRPr="009C691A">
        <w:rPr>
          <w:rFonts w:asciiTheme="minorHAnsi" w:hAnsiTheme="minorHAnsi"/>
          <w:i/>
          <w:lang w:eastAsia="zh-CN"/>
        </w:rPr>
        <w:instrText>Danish Business Authority</w:instrText>
      </w:r>
      <w:r w:rsidRPr="009C691A">
        <w:rPr>
          <w:rFonts w:asciiTheme="minorHAnsi" w:hAnsiTheme="minorHAnsi"/>
          <w:lang w:eastAsia="zh-CN"/>
        </w:rPr>
        <w:instrText>, Copenhagen</w:instrText>
      </w:r>
      <w:r>
        <w:rPr>
          <w:lang w:eastAsia="zh-CN"/>
        </w:rPr>
        <w:instrText xml:space="preserve">" \f C \l "1" </w:instrText>
      </w:r>
      <w:r>
        <w:rPr>
          <w:rFonts w:asciiTheme="minorHAnsi" w:hAnsiTheme="minorHAnsi"/>
        </w:rPr>
        <w:fldChar w:fldCharType="end"/>
      </w:r>
      <w:r>
        <w:rPr>
          <w:rFonts w:asciiTheme="minorHAnsi" w:eastAsiaTheme="minorEastAsia" w:hAnsiTheme="minorHAnsi" w:hint="eastAsia"/>
          <w:lang w:eastAsia="zh-CN"/>
        </w:rPr>
        <w:t>，</w:t>
      </w:r>
      <w:r>
        <w:rPr>
          <w:rFonts w:asciiTheme="minorHAnsi" w:eastAsiaTheme="minorEastAsia" w:hAnsiTheme="minorHAnsi" w:cs="Arial" w:hint="eastAsia"/>
          <w:lang w:eastAsia="zh-CN"/>
        </w:rPr>
        <w:t>丹麦电话</w:t>
      </w:r>
      <w:r w:rsidR="00095F0D">
        <w:rPr>
          <w:rFonts w:asciiTheme="minorHAnsi" w:eastAsiaTheme="minorEastAsia" w:hAnsiTheme="minorHAnsi" w:cs="Arial" w:hint="eastAsia"/>
          <w:lang w:eastAsia="zh-CN"/>
        </w:rPr>
        <w:t>编号方案</w:t>
      </w:r>
      <w:r>
        <w:rPr>
          <w:rFonts w:asciiTheme="minorHAnsi" w:eastAsiaTheme="minorEastAsia" w:hAnsiTheme="minorHAnsi" w:cs="Arial" w:hint="eastAsia"/>
          <w:lang w:eastAsia="zh-CN"/>
        </w:rPr>
        <w:t>变更如下：</w:t>
      </w:r>
    </w:p>
    <w:p w:rsidR="00C47F87" w:rsidRDefault="00C47F87" w:rsidP="00C47F87">
      <w:pPr>
        <w:spacing w:after="120"/>
        <w:jc w:val="left"/>
        <w:rPr>
          <w:rFonts w:ascii="Times New Roman" w:eastAsiaTheme="minorEastAsia" w:hAnsi="Times New Roman"/>
          <w:lang w:eastAsia="zh-CN"/>
        </w:rPr>
      </w:pPr>
      <w:r>
        <w:rPr>
          <w:rFonts w:ascii="Times New Roman" w:hAnsi="Times New Roman"/>
        </w:rPr>
        <w:t>•</w:t>
      </w:r>
      <w:r>
        <w:tab/>
      </w:r>
      <w:r>
        <w:rPr>
          <w:rFonts w:eastAsiaTheme="minorEastAsia" w:hint="eastAsia"/>
          <w:lang w:eastAsia="zh-CN"/>
        </w:rPr>
        <w:t>撤销</w:t>
      </w:r>
      <w:r w:rsidRPr="000836EE">
        <w:t xml:space="preserve"> – </w:t>
      </w:r>
      <w:r>
        <w:rPr>
          <w:rFonts w:asciiTheme="minorEastAsia" w:eastAsiaTheme="minorEastAsia" w:hAnsiTheme="minorEastAsia" w:hint="eastAsia"/>
          <w:lang w:eastAsia="zh-CN"/>
        </w:rPr>
        <w:t>固定通信</w:t>
      </w:r>
      <w:r>
        <w:rPr>
          <w:rFonts w:eastAsiaTheme="minorEastAsia" w:hint="eastAsia"/>
          <w:lang w:eastAsia="zh-CN"/>
        </w:rPr>
        <w:t>业务</w:t>
      </w:r>
    </w:p>
    <w:tbl>
      <w:tblPr>
        <w:tblW w:w="8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35"/>
        <w:gridCol w:w="4951"/>
        <w:gridCol w:w="1734"/>
      </w:tblGrid>
      <w:tr w:rsidR="0046376C" w:rsidRPr="00924C4F" w:rsidTr="00A7441D">
        <w:trPr>
          <w:trHeight w:val="289"/>
          <w:jc w:val="center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2A2835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提供商</w:t>
            </w: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2A2835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11657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编号系列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76C" w:rsidRPr="00924C4F" w:rsidRDefault="00C47F87" w:rsidP="00C46E60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撤销</w:t>
            </w:r>
            <w:r w:rsidR="002A2835" w:rsidRPr="00C11657">
              <w:rPr>
                <w:rFonts w:ascii="STKaiti" w:eastAsia="STKaiti" w:hAnsi="STKaiti" w:cs="Arial" w:hint="eastAsia"/>
                <w:sz w:val="18"/>
                <w:szCs w:val="18"/>
                <w:lang w:eastAsia="zh-CN"/>
              </w:rPr>
              <w:t>日期</w:t>
            </w:r>
          </w:p>
        </w:tc>
      </w:tr>
      <w:tr w:rsidR="00C47F87" w:rsidRPr="00413B60" w:rsidTr="00A7441D">
        <w:trPr>
          <w:trHeight w:val="1852"/>
          <w:jc w:val="center"/>
        </w:trPr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8C149E" w:rsidRDefault="00C47F87" w:rsidP="00C47F87">
            <w:pPr>
              <w:rPr>
                <w:sz w:val="18"/>
                <w:szCs w:val="18"/>
                <w:lang w:val="da-DK"/>
              </w:rPr>
            </w:pPr>
            <w:r w:rsidRPr="008C149E">
              <w:rPr>
                <w:sz w:val="18"/>
                <w:szCs w:val="18"/>
                <w:lang w:val="da-DK"/>
              </w:rPr>
              <w:t>TDC A/S</w:t>
            </w:r>
          </w:p>
          <w:p w:rsidR="00C47F87" w:rsidRPr="008C149E" w:rsidRDefault="00C47F87" w:rsidP="00C47F87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413B60" w:rsidRDefault="00413B60" w:rsidP="00413B60">
            <w:pPr>
              <w:jc w:val="left"/>
              <w:rPr>
                <w:rFonts w:eastAsiaTheme="minorEastAsia"/>
                <w:sz w:val="18"/>
                <w:szCs w:val="18"/>
                <w:lang w:val="da-DK" w:eastAsia="zh-CN"/>
              </w:rPr>
            </w:pPr>
            <w:r w:rsidRPr="008C149E">
              <w:rPr>
                <w:sz w:val="18"/>
                <w:szCs w:val="18"/>
                <w:lang w:val="da-DK"/>
              </w:rPr>
              <w:t>3256efgh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3260efgh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3261efgh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3267efgh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3383efgh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>
              <w:rPr>
                <w:rFonts w:ascii="SimSun" w:hAnsi="SimSun" w:cs="SimSun"/>
                <w:sz w:val="18"/>
                <w:szCs w:val="18"/>
                <w:lang w:val="da-DK" w:eastAsia="zh-CN"/>
              </w:rPr>
              <w:br/>
            </w:r>
            <w:r w:rsidRPr="008C149E">
              <w:rPr>
                <w:sz w:val="18"/>
                <w:szCs w:val="18"/>
                <w:lang w:val="da-DK"/>
              </w:rPr>
              <w:t>4367efgh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4530efgh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4658efgh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4730efgh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4799efgh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>
              <w:rPr>
                <w:rFonts w:ascii="SimSun" w:hAnsi="SimSun" w:cs="SimSun"/>
                <w:sz w:val="18"/>
                <w:szCs w:val="18"/>
                <w:lang w:val="da-DK" w:eastAsia="zh-CN"/>
              </w:rPr>
              <w:br/>
            </w:r>
            <w:r w:rsidRPr="008C149E">
              <w:rPr>
                <w:sz w:val="18"/>
                <w:szCs w:val="18"/>
                <w:lang w:val="da-DK"/>
              </w:rPr>
              <w:t>5418efgh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5483efgh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5489efgh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5645efgh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5662efgh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>
              <w:rPr>
                <w:rFonts w:ascii="SimSun" w:hAnsi="SimSun" w:cs="SimSun"/>
                <w:sz w:val="18"/>
                <w:szCs w:val="18"/>
                <w:lang w:val="da-DK" w:eastAsia="zh-CN"/>
              </w:rPr>
              <w:br/>
            </w:r>
            <w:r w:rsidRPr="008C149E">
              <w:rPr>
                <w:sz w:val="18"/>
                <w:szCs w:val="18"/>
                <w:lang w:val="da-DK"/>
              </w:rPr>
              <w:t>5668efgh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5815efgh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5888efgh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5915efgh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7426efgh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>
              <w:rPr>
                <w:rFonts w:ascii="SimSun" w:hAnsi="SimSun" w:cs="SimSun"/>
                <w:sz w:val="18"/>
                <w:szCs w:val="18"/>
                <w:lang w:val="da-DK" w:eastAsia="zh-CN"/>
              </w:rPr>
              <w:br/>
            </w:r>
            <w:r w:rsidRPr="008C149E">
              <w:rPr>
                <w:sz w:val="18"/>
                <w:szCs w:val="18"/>
                <w:lang w:val="da-DK"/>
              </w:rPr>
              <w:t>7432efgh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7548efgh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7969efgh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8670efgh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8679efgh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>
              <w:rPr>
                <w:rFonts w:ascii="SimSun" w:hAnsi="SimSun" w:cs="SimSun"/>
                <w:sz w:val="18"/>
                <w:szCs w:val="18"/>
                <w:lang w:val="da-DK" w:eastAsia="zh-CN"/>
              </w:rPr>
              <w:br/>
            </w:r>
            <w:r w:rsidRPr="008C149E">
              <w:rPr>
                <w:sz w:val="18"/>
                <w:szCs w:val="18"/>
                <w:lang w:val="da-DK"/>
              </w:rPr>
              <w:t>8958efgh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8968efgh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9871efgh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9913efgh</w:t>
            </w:r>
            <w:r>
              <w:rPr>
                <w:rFonts w:ascii="SimSun" w:hAnsi="SimSun" w:cs="SimSun" w:hint="eastAsia"/>
                <w:sz w:val="18"/>
                <w:szCs w:val="18"/>
                <w:lang w:val="da-DK"/>
              </w:rPr>
              <w:t>、</w:t>
            </w:r>
            <w:r w:rsidRPr="008C149E">
              <w:rPr>
                <w:sz w:val="18"/>
                <w:szCs w:val="18"/>
                <w:lang w:val="da-DK"/>
              </w:rPr>
              <w:t>9941efgh</w:t>
            </w:r>
            <w:r>
              <w:rPr>
                <w:rFonts w:eastAsiaTheme="minorEastAsia" w:hint="eastAsia"/>
                <w:sz w:val="18"/>
                <w:szCs w:val="18"/>
                <w:lang w:val="da-DK" w:eastAsia="zh-CN"/>
              </w:rPr>
              <w:t>和</w:t>
            </w:r>
            <w:r w:rsidRPr="008C149E">
              <w:rPr>
                <w:sz w:val="18"/>
                <w:szCs w:val="18"/>
                <w:lang w:val="da-DK"/>
              </w:rPr>
              <w:t>9993efgh</w:t>
            </w:r>
            <w:r>
              <w:rPr>
                <w:rFonts w:eastAsiaTheme="minorEastAsia" w:hint="eastAsia"/>
                <w:sz w:val="18"/>
                <w:szCs w:val="18"/>
                <w:lang w:val="da-DK" w:eastAsia="zh-CN"/>
              </w:rPr>
              <w:t>。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7F87" w:rsidRPr="00413B60" w:rsidRDefault="00C47F87" w:rsidP="00C47F87">
            <w:pPr>
              <w:rPr>
                <w:sz w:val="18"/>
                <w:szCs w:val="18"/>
                <w:lang w:val="da-DK"/>
              </w:rPr>
            </w:pPr>
            <w:r w:rsidRPr="00413B60">
              <w:rPr>
                <w:sz w:val="18"/>
                <w:szCs w:val="18"/>
                <w:lang w:val="da-DK"/>
              </w:rPr>
              <w:t>12.XII.2013</w:t>
            </w:r>
          </w:p>
        </w:tc>
      </w:tr>
    </w:tbl>
    <w:p w:rsidR="00A7441D" w:rsidRDefault="00A7441D" w:rsidP="00C46E60">
      <w:pPr>
        <w:rPr>
          <w:rFonts w:eastAsiaTheme="minorEastAsia"/>
          <w:lang w:val="en-US" w:eastAsia="zh-CN"/>
        </w:rPr>
      </w:pPr>
    </w:p>
    <w:p w:rsidR="0046376C" w:rsidRPr="00413B60" w:rsidRDefault="002A2835" w:rsidP="00C46E60">
      <w:pPr>
        <w:rPr>
          <w:rFonts w:eastAsiaTheme="minorEastAsia"/>
          <w:lang w:val="da-DK" w:eastAsia="zh-CN"/>
        </w:rPr>
      </w:pPr>
      <w:r>
        <w:rPr>
          <w:rFonts w:eastAsiaTheme="minorEastAsia" w:hint="eastAsia"/>
          <w:lang w:eastAsia="zh-CN"/>
        </w:rPr>
        <w:t>联系人</w:t>
      </w:r>
      <w:r w:rsidRPr="00413B60">
        <w:rPr>
          <w:rFonts w:eastAsiaTheme="minorEastAsia" w:hint="eastAsia"/>
          <w:lang w:val="da-DK" w:eastAsia="zh-CN"/>
        </w:rPr>
        <w:t>：</w:t>
      </w:r>
    </w:p>
    <w:p w:rsidR="0046376C" w:rsidRPr="00C01817" w:rsidRDefault="0046376C" w:rsidP="00083B3C">
      <w:pPr>
        <w:tabs>
          <w:tab w:val="clear" w:pos="1276"/>
        </w:tabs>
        <w:ind w:left="567" w:hanging="567"/>
        <w:jc w:val="left"/>
        <w:rPr>
          <w:lang w:val="da-DK"/>
        </w:rPr>
      </w:pPr>
      <w:r w:rsidRPr="00413B60">
        <w:rPr>
          <w:lang w:val="da-DK"/>
        </w:rPr>
        <w:tab/>
      </w:r>
      <w:r w:rsidR="00C01817" w:rsidRPr="00C01817">
        <w:rPr>
          <w:lang w:val="da-DK"/>
        </w:rPr>
        <w:t>Danish Business Authority</w:t>
      </w:r>
      <w:r w:rsidR="00C01817" w:rsidRPr="00C01817">
        <w:rPr>
          <w:lang w:val="da-DK"/>
        </w:rPr>
        <w:br/>
        <w:t>Dahlerups Pakhus</w:t>
      </w:r>
      <w:r w:rsidR="00C01817" w:rsidRPr="00C01817">
        <w:rPr>
          <w:lang w:val="da-DK"/>
        </w:rPr>
        <w:br/>
      </w:r>
      <w:r w:rsidR="00C01817" w:rsidRPr="00C01817">
        <w:rPr>
          <w:rFonts w:asciiTheme="minorHAnsi" w:hAnsiTheme="minorHAnsi" w:cs="Arial"/>
          <w:lang w:val="da-DK"/>
        </w:rPr>
        <w:t>Langelinie Allé 17</w:t>
      </w:r>
      <w:r w:rsidR="00C01817" w:rsidRPr="00C01817">
        <w:rPr>
          <w:rFonts w:asciiTheme="minorHAnsi" w:hAnsiTheme="minorHAnsi" w:cs="Arial"/>
          <w:lang w:val="da-DK"/>
        </w:rPr>
        <w:br/>
        <w:t>DK-2100 COPENHAGEN</w:t>
      </w:r>
      <w:r w:rsidR="00C01817" w:rsidRPr="00C01817">
        <w:rPr>
          <w:rFonts w:asciiTheme="minorHAnsi" w:hAnsiTheme="minorHAnsi" w:cs="Arial"/>
          <w:lang w:val="da-DK"/>
        </w:rPr>
        <w:br/>
        <w:t>Denmark</w:t>
      </w:r>
      <w:r w:rsidR="00C01817" w:rsidRPr="00C01817">
        <w:rPr>
          <w:rFonts w:asciiTheme="minorHAnsi" w:hAnsiTheme="minorHAnsi" w:cs="Arial"/>
          <w:lang w:val="da-DK"/>
        </w:rPr>
        <w:br/>
      </w:r>
      <w:r w:rsidR="002A2835">
        <w:rPr>
          <w:rFonts w:eastAsiaTheme="minorEastAsia" w:hint="eastAsia"/>
          <w:lang w:eastAsia="zh-CN"/>
        </w:rPr>
        <w:t>电话</w:t>
      </w:r>
      <w:r w:rsidR="002A2835" w:rsidRPr="00413B60">
        <w:rPr>
          <w:rFonts w:eastAsiaTheme="minorEastAsia" w:hint="eastAsia"/>
          <w:lang w:val="da-DK" w:eastAsia="zh-CN"/>
        </w:rPr>
        <w:t>：</w:t>
      </w:r>
      <w:r w:rsidRPr="00413B60">
        <w:rPr>
          <w:lang w:val="da-DK"/>
        </w:rPr>
        <w:tab/>
        <w:t xml:space="preserve">+45 35 29 10 00 </w:t>
      </w:r>
      <w:r w:rsidRPr="00413B60">
        <w:rPr>
          <w:lang w:val="da-DK"/>
        </w:rPr>
        <w:br/>
      </w:r>
      <w:proofErr w:type="spellStart"/>
      <w:r w:rsidR="002A2835">
        <w:rPr>
          <w:rFonts w:ascii="SimSun" w:hAnsi="SimSun" w:cs="SimSun" w:hint="eastAsia"/>
        </w:rPr>
        <w:t>传真</w:t>
      </w:r>
      <w:proofErr w:type="spellEnd"/>
      <w:r w:rsidR="002A2835" w:rsidRPr="00413B60">
        <w:rPr>
          <w:rFonts w:ascii="SimSun" w:hAnsi="SimSun" w:cs="SimSun" w:hint="eastAsia"/>
          <w:lang w:val="da-DK"/>
        </w:rPr>
        <w:t>：</w:t>
      </w:r>
      <w:r w:rsidRPr="00413B60">
        <w:rPr>
          <w:lang w:val="da-DK"/>
        </w:rPr>
        <w:tab/>
        <w:t xml:space="preserve">+45 35 46 </w:t>
      </w:r>
      <w:r w:rsidRPr="00C01817">
        <w:rPr>
          <w:lang w:val="da-DK"/>
        </w:rPr>
        <w:t xml:space="preserve">60 01 </w:t>
      </w:r>
      <w:r w:rsidRPr="00C01817">
        <w:rPr>
          <w:lang w:val="da-DK"/>
        </w:rPr>
        <w:br/>
      </w:r>
      <w:proofErr w:type="spellStart"/>
      <w:r w:rsidR="002A2835">
        <w:rPr>
          <w:rFonts w:ascii="SimSun" w:hAnsi="SimSun" w:cs="SimSun" w:hint="eastAsia"/>
        </w:rPr>
        <w:t>电子邮件</w:t>
      </w:r>
      <w:proofErr w:type="spellEnd"/>
      <w:r w:rsidR="002A2835" w:rsidRPr="00C01817">
        <w:rPr>
          <w:rFonts w:ascii="SimSun" w:hAnsi="SimSun" w:cs="SimSun" w:hint="eastAsia"/>
          <w:lang w:val="da-DK"/>
        </w:rPr>
        <w:t>：</w:t>
      </w:r>
      <w:r w:rsidRPr="00C01817">
        <w:rPr>
          <w:lang w:val="da-DK"/>
        </w:rPr>
        <w:tab/>
        <w:t xml:space="preserve">erst@erst.dk </w:t>
      </w:r>
      <w:r w:rsidRPr="00C01817">
        <w:rPr>
          <w:lang w:val="da-DK"/>
        </w:rPr>
        <w:br/>
      </w:r>
      <w:proofErr w:type="spellStart"/>
      <w:r w:rsidR="002A2835">
        <w:rPr>
          <w:rFonts w:ascii="SimSun" w:hAnsi="SimSun" w:cs="SimSun" w:hint="eastAsia"/>
        </w:rPr>
        <w:t>网址</w:t>
      </w:r>
      <w:proofErr w:type="spellEnd"/>
      <w:r w:rsidR="002A2835" w:rsidRPr="00C01817">
        <w:rPr>
          <w:rFonts w:ascii="SimSun" w:hAnsi="SimSun" w:cs="SimSun" w:hint="eastAsia"/>
          <w:lang w:val="da-DK"/>
        </w:rPr>
        <w:t>：</w:t>
      </w:r>
      <w:r w:rsidRPr="00C01817">
        <w:rPr>
          <w:lang w:val="da-DK"/>
        </w:rPr>
        <w:tab/>
        <w:t xml:space="preserve">www.erst.dk </w:t>
      </w:r>
    </w:p>
    <w:p w:rsidR="0046376C" w:rsidRPr="00C01817" w:rsidRDefault="0046376C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Arial"/>
          <w:b/>
          <w:bCs/>
          <w:lang w:val="da-DK"/>
        </w:rPr>
      </w:pPr>
      <w:r w:rsidRPr="00C01817">
        <w:rPr>
          <w:rFonts w:asciiTheme="minorHAnsi" w:hAnsiTheme="minorHAnsi" w:cs="Arial"/>
          <w:b/>
          <w:bCs/>
          <w:lang w:val="da-DK"/>
        </w:rPr>
        <w:br w:type="page"/>
      </w:r>
    </w:p>
    <w:p w:rsidR="002A2835" w:rsidRPr="00D8022E" w:rsidRDefault="00162EC4" w:rsidP="00C46E60">
      <w:pPr>
        <w:spacing w:before="240"/>
        <w:rPr>
          <w:b/>
          <w:bCs/>
          <w:lang w:val="da-DK" w:eastAsia="zh-CN"/>
        </w:rPr>
      </w:pPr>
      <w:r>
        <w:rPr>
          <w:rFonts w:hint="eastAsia"/>
          <w:b/>
          <w:bCs/>
          <w:lang w:val="en-US" w:eastAsia="zh-CN"/>
        </w:rPr>
        <w:lastRenderedPageBreak/>
        <w:t>德国</w:t>
      </w:r>
      <w:r w:rsidR="002A2835">
        <w:rPr>
          <w:b/>
          <w:bCs/>
          <w:lang w:val="en-US"/>
        </w:rPr>
        <w:fldChar w:fldCharType="begin"/>
      </w:r>
      <w:r w:rsidR="002A2835" w:rsidRPr="00D8022E">
        <w:rPr>
          <w:lang w:val="da-DK" w:eastAsia="zh-CN"/>
        </w:rPr>
        <w:instrText xml:space="preserve"> TC "</w:instrText>
      </w:r>
      <w:bookmarkStart w:id="373" w:name="_Toc361921566"/>
      <w:r w:rsidR="002A2835" w:rsidRPr="00D8022E">
        <w:rPr>
          <w:b/>
          <w:bCs/>
          <w:lang w:val="da-DK" w:eastAsia="zh-CN"/>
        </w:rPr>
        <w:instrText>Germany</w:instrText>
      </w:r>
      <w:bookmarkEnd w:id="373"/>
      <w:r w:rsidR="002A2835" w:rsidRPr="00D8022E">
        <w:rPr>
          <w:lang w:val="da-DK" w:eastAsia="zh-CN"/>
        </w:rPr>
        <w:instrText xml:space="preserve">" \f C \l "1" </w:instrText>
      </w:r>
      <w:r w:rsidR="002A2835">
        <w:rPr>
          <w:b/>
          <w:bCs/>
          <w:lang w:val="en-US"/>
        </w:rPr>
        <w:fldChar w:fldCharType="end"/>
      </w:r>
      <w:r w:rsidR="002A2835" w:rsidRPr="00D8022E">
        <w:rPr>
          <w:b/>
          <w:bCs/>
          <w:lang w:val="da-DK" w:eastAsia="zh-CN"/>
        </w:rPr>
        <w:t xml:space="preserve"> </w:t>
      </w:r>
      <w:r w:rsidR="00983C66" w:rsidRPr="00D8022E">
        <w:rPr>
          <w:rFonts w:hint="eastAsia"/>
          <w:b/>
          <w:bCs/>
          <w:lang w:val="da-DK" w:eastAsia="zh-CN"/>
        </w:rPr>
        <w:t>（</w:t>
      </w:r>
      <w:r w:rsidR="00983C66" w:rsidRPr="006D0746">
        <w:rPr>
          <w:rFonts w:ascii="SimSun" w:hAnsi="SimSun" w:cs="SimSun" w:hint="eastAsia"/>
          <w:b/>
          <w:lang w:val="en-US" w:eastAsia="zh-CN"/>
        </w:rPr>
        <w:t>国家代码</w:t>
      </w:r>
      <w:r w:rsidR="00983C66" w:rsidRPr="00D8022E">
        <w:rPr>
          <w:rFonts w:asciiTheme="minorHAnsi" w:hAnsiTheme="minorHAnsi"/>
          <w:b/>
          <w:lang w:val="da-DK" w:eastAsia="zh-CN"/>
        </w:rPr>
        <w:t>+4</w:t>
      </w:r>
      <w:r w:rsidR="00983C66" w:rsidRPr="00D8022E">
        <w:rPr>
          <w:rFonts w:asciiTheme="minorHAnsi" w:hAnsiTheme="minorHAnsi" w:hint="eastAsia"/>
          <w:b/>
          <w:lang w:val="da-DK" w:eastAsia="zh-CN"/>
        </w:rPr>
        <w:t>9</w:t>
      </w:r>
      <w:r w:rsidR="00983C66" w:rsidRPr="00D8022E">
        <w:rPr>
          <w:rFonts w:hint="eastAsia"/>
          <w:b/>
          <w:bCs/>
          <w:lang w:val="da-DK" w:eastAsia="zh-CN"/>
        </w:rPr>
        <w:t>）</w:t>
      </w:r>
    </w:p>
    <w:p w:rsidR="002A2835" w:rsidRPr="00D8022E" w:rsidRDefault="00983C66" w:rsidP="00983C66">
      <w:pPr>
        <w:spacing w:before="0"/>
        <w:rPr>
          <w:lang w:val="da-DK" w:eastAsia="zh-CN"/>
        </w:rPr>
      </w:pPr>
      <w:r w:rsidRPr="00D8022E">
        <w:rPr>
          <w:rFonts w:hint="eastAsia"/>
          <w:lang w:val="da-DK" w:eastAsia="zh-CN"/>
        </w:rPr>
        <w:t>6</w:t>
      </w:r>
      <w:r w:rsidR="002A2835" w:rsidRPr="00D8022E">
        <w:rPr>
          <w:lang w:val="da-DK" w:eastAsia="zh-CN"/>
        </w:rPr>
        <w:t>.</w:t>
      </w:r>
      <w:r w:rsidRPr="00D8022E">
        <w:rPr>
          <w:rFonts w:hint="eastAsia"/>
          <w:lang w:val="da-DK" w:eastAsia="zh-CN"/>
        </w:rPr>
        <w:t>XI</w:t>
      </w:r>
      <w:r w:rsidR="002A2835" w:rsidRPr="00D8022E">
        <w:rPr>
          <w:lang w:val="da-DK" w:eastAsia="zh-CN"/>
        </w:rPr>
        <w:t>I.2013</w:t>
      </w:r>
      <w:r w:rsidR="00162EC4">
        <w:rPr>
          <w:rFonts w:hint="eastAsia"/>
          <w:lang w:val="en-US" w:eastAsia="zh-CN"/>
        </w:rPr>
        <w:t>来函</w:t>
      </w:r>
      <w:r w:rsidR="00162EC4" w:rsidRPr="00D8022E">
        <w:rPr>
          <w:rFonts w:hint="eastAsia"/>
          <w:lang w:val="da-DK" w:eastAsia="zh-CN"/>
        </w:rPr>
        <w:t>：</w:t>
      </w:r>
    </w:p>
    <w:p w:rsidR="002A2835" w:rsidRPr="00D8022E" w:rsidRDefault="006D2F24" w:rsidP="00983C66">
      <w:pPr>
        <w:ind w:firstLineChars="200" w:firstLine="400"/>
        <w:rPr>
          <w:lang w:val="da-DK" w:eastAsia="zh-CN" w:bidi="he-IL"/>
        </w:rPr>
      </w:pPr>
      <w:r w:rsidRPr="00603FD8">
        <w:rPr>
          <w:rFonts w:ascii="STKaiti" w:eastAsia="STKaiti" w:hAnsi="STKaiti" w:hint="eastAsia"/>
          <w:lang w:val="en-US" w:eastAsia="zh-CN" w:bidi="he-IL"/>
        </w:rPr>
        <w:t>位于</w:t>
      </w:r>
      <w:r>
        <w:rPr>
          <w:rFonts w:ascii="STKaiti" w:eastAsia="STKaiti" w:hAnsi="STKaiti" w:hint="eastAsia"/>
          <w:lang w:val="en-US" w:eastAsia="zh-CN" w:bidi="he-IL"/>
        </w:rPr>
        <w:t>美因茨的</w:t>
      </w:r>
      <w:r w:rsidR="00603FD8" w:rsidRPr="00603FD8">
        <w:rPr>
          <w:rFonts w:ascii="STKaiti" w:eastAsia="STKaiti" w:hAnsi="STKaiti" w:hint="eastAsia"/>
          <w:lang w:val="en-US" w:eastAsia="zh-CN" w:bidi="he-IL"/>
        </w:rPr>
        <w:t>联邦电力、天然气、电信、邮政和铁路网络局</w:t>
      </w:r>
      <w:r w:rsidR="00603FD8">
        <w:rPr>
          <w:rFonts w:hint="eastAsia"/>
          <w:lang w:val="en-US" w:eastAsia="zh-CN" w:bidi="he-IL"/>
        </w:rPr>
        <w:t>宣布</w:t>
      </w:r>
      <w:r w:rsidR="002A2835">
        <w:rPr>
          <w:lang w:val="en-US" w:bidi="he-IL"/>
        </w:rPr>
        <w:fldChar w:fldCharType="begin"/>
      </w:r>
      <w:r w:rsidR="002A2835" w:rsidRPr="00D8022E">
        <w:rPr>
          <w:lang w:val="da-DK" w:eastAsia="zh-CN"/>
        </w:rPr>
        <w:instrText xml:space="preserve"> TC "</w:instrText>
      </w:r>
      <w:bookmarkStart w:id="374" w:name="_Toc361921567"/>
      <w:r w:rsidR="002A2835" w:rsidRPr="00CD2CA4">
        <w:rPr>
          <w:i/>
          <w:iCs/>
          <w:lang w:val="de-DE" w:eastAsia="zh-CN" w:bidi="he-IL"/>
        </w:rPr>
        <w:instrText>Federal Network Agency for Electricity, Gas, Telecommunications, Post and Railway</w:instrText>
      </w:r>
      <w:r w:rsidR="002A2835" w:rsidRPr="00D8022E">
        <w:rPr>
          <w:i/>
          <w:iCs/>
          <w:lang w:val="da-DK" w:eastAsia="zh-CN" w:bidi="he-IL"/>
        </w:rPr>
        <w:instrText xml:space="preserve">, </w:instrText>
      </w:r>
      <w:r w:rsidR="002A2835" w:rsidRPr="00D8022E">
        <w:rPr>
          <w:lang w:val="da-DK" w:eastAsia="zh-CN" w:bidi="he-IL"/>
        </w:rPr>
        <w:instrText>Mainz</w:instrText>
      </w:r>
      <w:bookmarkEnd w:id="374"/>
      <w:r w:rsidR="002A2835" w:rsidRPr="00D8022E">
        <w:rPr>
          <w:lang w:val="da-DK" w:eastAsia="zh-CN"/>
        </w:rPr>
        <w:instrText xml:space="preserve">" \f C \l "1" </w:instrText>
      </w:r>
      <w:r w:rsidR="002A2835">
        <w:rPr>
          <w:lang w:val="en-US" w:bidi="he-IL"/>
        </w:rPr>
        <w:fldChar w:fldCharType="end"/>
      </w:r>
      <w:r w:rsidR="00603FD8" w:rsidRPr="00D8022E">
        <w:rPr>
          <w:rFonts w:hint="eastAsia"/>
          <w:lang w:val="da-DK" w:eastAsia="zh-CN" w:bidi="he-IL"/>
        </w:rPr>
        <w:t>，</w:t>
      </w:r>
      <w:r w:rsidR="00983C66">
        <w:rPr>
          <w:rFonts w:hint="eastAsia"/>
          <w:lang w:val="en-US" w:eastAsia="zh-CN" w:bidi="he-IL"/>
        </w:rPr>
        <w:t>经更新的德国国家号码方案</w:t>
      </w:r>
      <w:r w:rsidR="00983C66" w:rsidRPr="00D8022E">
        <w:rPr>
          <w:rFonts w:hint="eastAsia"/>
          <w:lang w:val="da-DK" w:eastAsia="zh-CN" w:bidi="he-IL"/>
        </w:rPr>
        <w:t>（</w:t>
      </w:r>
      <w:r w:rsidR="00983C66" w:rsidRPr="00D8022E">
        <w:rPr>
          <w:rFonts w:hint="eastAsia"/>
          <w:lang w:val="da-DK" w:eastAsia="zh-CN" w:bidi="he-IL"/>
        </w:rPr>
        <w:t>NNP</w:t>
      </w:r>
      <w:r w:rsidR="00983C66" w:rsidRPr="00D8022E">
        <w:rPr>
          <w:rFonts w:hint="eastAsia"/>
          <w:lang w:val="da-DK" w:eastAsia="zh-CN" w:bidi="he-IL"/>
        </w:rPr>
        <w:t>）</w:t>
      </w:r>
      <w:r w:rsidR="00983C66">
        <w:rPr>
          <w:rFonts w:hint="eastAsia"/>
          <w:lang w:val="en-US" w:eastAsia="zh-CN" w:bidi="he-IL"/>
        </w:rPr>
        <w:t>见国际电联号码网站</w:t>
      </w:r>
      <w:r w:rsidR="00983C66" w:rsidRPr="00D8022E">
        <w:rPr>
          <w:rFonts w:hint="eastAsia"/>
          <w:lang w:val="da-DK" w:eastAsia="zh-CN" w:bidi="he-IL"/>
        </w:rPr>
        <w:t>：</w:t>
      </w:r>
      <w:r w:rsidR="00AF7944">
        <w:fldChar w:fldCharType="begin"/>
      </w:r>
      <w:r w:rsidR="00AF7944" w:rsidRPr="001F5769">
        <w:rPr>
          <w:lang w:val="da-DK"/>
        </w:rPr>
        <w:instrText xml:space="preserve"> HYPERLINK "http://www.itu.int/ITU-T/inr/nnp/" </w:instrText>
      </w:r>
      <w:r w:rsidR="00AF7944">
        <w:fldChar w:fldCharType="separate"/>
      </w:r>
      <w:r w:rsidR="00983C66" w:rsidRPr="00D8022E">
        <w:rPr>
          <w:lang w:val="da-DK"/>
        </w:rPr>
        <w:t>www.itu.int/ITU-T/inr/nnp/</w:t>
      </w:r>
      <w:r w:rsidR="00AF7944">
        <w:rPr>
          <w:lang w:val="da-DK"/>
        </w:rPr>
        <w:fldChar w:fldCharType="end"/>
      </w:r>
      <w:r w:rsidR="001F7C71">
        <w:rPr>
          <w:rFonts w:hint="eastAsia"/>
          <w:lang w:val="en-US" w:eastAsia="zh-CN" w:bidi="he-IL"/>
        </w:rPr>
        <w:t>。</w:t>
      </w:r>
    </w:p>
    <w:p w:rsidR="002A2835" w:rsidRPr="005C4F0A" w:rsidRDefault="00983C66" w:rsidP="001F37DD">
      <w:pPr>
        <w:ind w:firstLineChars="200" w:firstLine="400"/>
        <w:rPr>
          <w:i/>
          <w:iCs/>
          <w:lang w:val="en-US" w:eastAsia="zh-CN" w:bidi="he-IL"/>
        </w:rPr>
      </w:pPr>
      <w:r>
        <w:rPr>
          <w:rFonts w:hint="eastAsia"/>
          <w:lang w:val="en-US" w:eastAsia="zh-CN" w:bidi="he-IL"/>
        </w:rPr>
        <w:t>请所有主管部门和</w:t>
      </w:r>
      <w:r w:rsidR="001F7C71">
        <w:rPr>
          <w:rFonts w:hint="eastAsia"/>
          <w:lang w:val="en-US" w:eastAsia="zh-CN" w:bidi="he-IL"/>
        </w:rPr>
        <w:t>经认可的运营机构（</w:t>
      </w:r>
      <w:r w:rsidR="002A2835" w:rsidRPr="005C4F0A">
        <w:rPr>
          <w:lang w:val="en-US" w:eastAsia="zh-CN" w:bidi="he-IL"/>
        </w:rPr>
        <w:t>ROA</w:t>
      </w:r>
      <w:r w:rsidR="001F7C71">
        <w:rPr>
          <w:rFonts w:hint="eastAsia"/>
          <w:lang w:val="en-US" w:eastAsia="zh-CN" w:bidi="he-IL"/>
        </w:rPr>
        <w:t>）</w:t>
      </w:r>
      <w:r>
        <w:rPr>
          <w:rFonts w:hint="eastAsia"/>
          <w:lang w:val="en-US" w:eastAsia="zh-CN" w:bidi="he-IL"/>
        </w:rPr>
        <w:t>确保通过</w:t>
      </w:r>
      <w:r w:rsidR="001F37DD">
        <w:rPr>
          <w:rFonts w:hint="eastAsia"/>
          <w:lang w:val="en-US" w:eastAsia="zh-CN" w:bidi="he-IL"/>
        </w:rPr>
        <w:t>向</w:t>
      </w:r>
      <w:r>
        <w:rPr>
          <w:rFonts w:hint="eastAsia"/>
          <w:lang w:val="en-US" w:eastAsia="zh-CN" w:bidi="he-IL"/>
        </w:rPr>
        <w:t>其国内各电信公司通报，提供所有国家（重要）号码的接入。</w:t>
      </w:r>
    </w:p>
    <w:p w:rsidR="002A2835" w:rsidRPr="005C4F0A" w:rsidRDefault="001F7C71" w:rsidP="00C46E60">
      <w:pPr>
        <w:rPr>
          <w:lang w:val="en-US" w:eastAsia="zh-CN" w:bidi="he-IL"/>
        </w:rPr>
      </w:pPr>
      <w:r>
        <w:rPr>
          <w:rFonts w:hint="eastAsia"/>
          <w:lang w:val="en-US" w:eastAsia="zh-CN" w:bidi="he-IL"/>
        </w:rPr>
        <w:t>联系方式：</w:t>
      </w:r>
    </w:p>
    <w:p w:rsidR="001F37DD" w:rsidRPr="006D446E" w:rsidRDefault="002A2835" w:rsidP="00B54C4E">
      <w:pPr>
        <w:tabs>
          <w:tab w:val="clear" w:pos="1276"/>
        </w:tabs>
        <w:ind w:left="567" w:hanging="567"/>
        <w:jc w:val="left"/>
        <w:rPr>
          <w:rFonts w:eastAsiaTheme="minorEastAsia"/>
          <w:u w:val="single"/>
          <w:lang w:val="de-DE" w:eastAsia="zh-CN"/>
        </w:rPr>
      </w:pPr>
      <w:r>
        <w:rPr>
          <w:lang w:val="en-US" w:eastAsia="zh-CN" w:bidi="he-IL"/>
        </w:rPr>
        <w:tab/>
      </w:r>
      <w:proofErr w:type="spellStart"/>
      <w:proofErr w:type="gramStart"/>
      <w:r w:rsidR="00E75C04" w:rsidRPr="005246AD">
        <w:rPr>
          <w:rFonts w:eastAsiaTheme="minorEastAsia"/>
          <w:lang w:val="en-US"/>
        </w:rPr>
        <w:t>Ms</w:t>
      </w:r>
      <w:proofErr w:type="spellEnd"/>
      <w:r w:rsidR="00E75C04" w:rsidRPr="005246AD">
        <w:rPr>
          <w:rFonts w:eastAsiaTheme="minorEastAsia"/>
          <w:lang w:val="en-US"/>
        </w:rPr>
        <w:t xml:space="preserve"> Martina </w:t>
      </w:r>
      <w:proofErr w:type="spellStart"/>
      <w:r w:rsidR="00E75C04" w:rsidRPr="005246AD">
        <w:rPr>
          <w:rFonts w:eastAsiaTheme="minorEastAsia"/>
          <w:lang w:val="en-US"/>
        </w:rPr>
        <w:t>Welcher</w:t>
      </w:r>
      <w:proofErr w:type="spellEnd"/>
      <w:r w:rsidR="00E75C04" w:rsidRPr="005246AD">
        <w:rPr>
          <w:rFonts w:eastAsiaTheme="minorEastAsia"/>
          <w:lang w:val="en-US"/>
        </w:rPr>
        <w:br/>
        <w:t>Federal Network Agency for Electricity, Gas, Telecommunications, Post and Railway</w:t>
      </w:r>
      <w:r w:rsidR="00E75C04">
        <w:rPr>
          <w:rFonts w:eastAsiaTheme="minorEastAsia"/>
          <w:lang w:val="en-US"/>
        </w:rPr>
        <w:br/>
      </w:r>
      <w:r w:rsidR="00E75C04" w:rsidRPr="005246AD">
        <w:rPr>
          <w:rFonts w:asciiTheme="minorHAnsi" w:eastAsiaTheme="minorEastAsia" w:hAnsiTheme="minorHAnsi" w:cs="Arial"/>
          <w:iCs/>
          <w:lang w:val="en-US"/>
        </w:rPr>
        <w:t>International Liaison and Coordination Office 422-5</w:t>
      </w:r>
      <w:r w:rsidR="00E75C04" w:rsidRPr="005246AD">
        <w:rPr>
          <w:rFonts w:asciiTheme="minorHAnsi" w:eastAsiaTheme="minorEastAsia" w:hAnsiTheme="minorHAnsi" w:cs="Arial"/>
          <w:iCs/>
          <w:lang w:val="en-US"/>
        </w:rPr>
        <w:br/>
      </w:r>
      <w:proofErr w:type="spellStart"/>
      <w:r w:rsidR="00E75C04" w:rsidRPr="005246AD">
        <w:rPr>
          <w:rFonts w:asciiTheme="minorHAnsi" w:eastAsiaTheme="minorEastAsia" w:hAnsiTheme="minorHAnsi" w:cs="Arial"/>
          <w:iCs/>
          <w:lang w:val="en-US"/>
        </w:rPr>
        <w:t>Canisiusstrasse</w:t>
      </w:r>
      <w:proofErr w:type="spellEnd"/>
      <w:r w:rsidR="00E75C04" w:rsidRPr="005246AD">
        <w:rPr>
          <w:rFonts w:asciiTheme="minorHAnsi" w:eastAsiaTheme="minorEastAsia" w:hAnsiTheme="minorHAnsi" w:cs="Arial"/>
          <w:iCs/>
          <w:lang w:val="en-US"/>
        </w:rPr>
        <w:t>.</w:t>
      </w:r>
      <w:proofErr w:type="gramEnd"/>
      <w:r w:rsidR="00E75C04" w:rsidRPr="005246AD">
        <w:rPr>
          <w:rFonts w:asciiTheme="minorHAnsi" w:eastAsiaTheme="minorEastAsia" w:hAnsiTheme="minorHAnsi" w:cs="Arial"/>
          <w:iCs/>
          <w:lang w:val="en-US"/>
        </w:rPr>
        <w:t xml:space="preserve"> 21</w:t>
      </w:r>
      <w:r w:rsidR="00E75C04" w:rsidRPr="005246AD">
        <w:rPr>
          <w:rFonts w:asciiTheme="minorHAnsi" w:eastAsiaTheme="minorEastAsia" w:hAnsiTheme="minorHAnsi" w:cs="Arial"/>
          <w:iCs/>
          <w:lang w:val="en-US"/>
        </w:rPr>
        <w:br/>
        <w:t>55122 MAINZ</w:t>
      </w:r>
      <w:r w:rsidR="00E75C04" w:rsidRPr="005246AD">
        <w:rPr>
          <w:rFonts w:asciiTheme="minorHAnsi" w:eastAsiaTheme="minorEastAsia" w:hAnsiTheme="minorHAnsi" w:cs="Arial"/>
          <w:iCs/>
          <w:lang w:val="en-US"/>
        </w:rPr>
        <w:br/>
        <w:t>Germany</w:t>
      </w:r>
      <w:r w:rsidR="00E75C04" w:rsidRPr="005246AD">
        <w:rPr>
          <w:rFonts w:asciiTheme="minorHAnsi" w:eastAsiaTheme="minorEastAsia" w:hAnsiTheme="minorHAnsi" w:cs="Arial"/>
          <w:iCs/>
          <w:lang w:val="en-US"/>
        </w:rPr>
        <w:br/>
      </w:r>
      <w:r w:rsidR="001F7C71">
        <w:rPr>
          <w:rFonts w:asciiTheme="minorHAnsi" w:eastAsiaTheme="minorEastAsia" w:hAnsiTheme="minorHAnsi" w:cstheme="minorBidi" w:hint="eastAsia"/>
          <w:lang w:val="en-US" w:eastAsia="zh-CN"/>
        </w:rPr>
        <w:t>电话</w:t>
      </w:r>
      <w:r w:rsidR="001F7C71" w:rsidRPr="001F7C71">
        <w:rPr>
          <w:rFonts w:asciiTheme="minorHAnsi" w:eastAsiaTheme="minorEastAsia" w:hAnsiTheme="minorHAnsi" w:cstheme="minorBidi" w:hint="eastAsia"/>
          <w:lang w:val="de-DE" w:eastAsia="zh-CN"/>
        </w:rPr>
        <w:t>：</w:t>
      </w:r>
      <w:r>
        <w:rPr>
          <w:rFonts w:asciiTheme="minorHAnsi" w:hAnsiTheme="minorHAnsi" w:cs="Arial"/>
          <w:bCs/>
          <w:lang w:val="de-DE"/>
        </w:rPr>
        <w:tab/>
      </w:r>
      <w:r w:rsidRPr="001E3B9A">
        <w:rPr>
          <w:rFonts w:asciiTheme="minorHAnsi" w:hAnsiTheme="minorHAnsi" w:cs="Arial"/>
          <w:bCs/>
          <w:lang w:val="de-DE"/>
        </w:rPr>
        <w:t xml:space="preserve">+49 6131 18-2246 </w:t>
      </w:r>
      <w:r w:rsidRPr="001E3B9A">
        <w:rPr>
          <w:rFonts w:asciiTheme="minorHAnsi" w:hAnsiTheme="minorHAnsi" w:cs="Arial"/>
          <w:bCs/>
          <w:lang w:val="de-DE"/>
        </w:rPr>
        <w:br/>
      </w:r>
      <w:r w:rsidR="001F7C71">
        <w:rPr>
          <w:rFonts w:asciiTheme="minorHAnsi" w:eastAsiaTheme="minorEastAsia" w:hAnsiTheme="minorHAnsi" w:cstheme="minorBidi" w:hint="eastAsia"/>
          <w:lang w:val="en-US" w:eastAsia="zh-CN"/>
        </w:rPr>
        <w:t>传真</w:t>
      </w:r>
      <w:r w:rsidR="001F7C71" w:rsidRPr="001F7C71">
        <w:rPr>
          <w:rFonts w:asciiTheme="minorHAnsi" w:eastAsiaTheme="minorEastAsia" w:hAnsiTheme="minorHAnsi" w:cstheme="minorBidi" w:hint="eastAsia"/>
          <w:lang w:val="de-DE" w:eastAsia="zh-CN"/>
        </w:rPr>
        <w:t>：</w:t>
      </w:r>
      <w:r>
        <w:rPr>
          <w:rFonts w:asciiTheme="minorHAnsi" w:hAnsiTheme="minorHAnsi" w:cs="Arial"/>
          <w:bCs/>
          <w:lang w:val="de-DE"/>
        </w:rPr>
        <w:tab/>
      </w:r>
      <w:r w:rsidRPr="001E3B9A">
        <w:rPr>
          <w:rFonts w:asciiTheme="minorHAnsi" w:hAnsiTheme="minorHAnsi" w:cs="Arial"/>
          <w:bCs/>
          <w:lang w:val="de-DE"/>
        </w:rPr>
        <w:t xml:space="preserve">+49 6131 18-5650 </w:t>
      </w:r>
      <w:r w:rsidRPr="001E3B9A">
        <w:rPr>
          <w:rFonts w:asciiTheme="minorHAnsi" w:hAnsiTheme="minorHAnsi" w:cs="Arial"/>
          <w:bCs/>
          <w:lang w:val="de-DE"/>
        </w:rPr>
        <w:br/>
      </w:r>
      <w:r w:rsidR="001F7C71">
        <w:rPr>
          <w:rFonts w:asciiTheme="minorHAnsi" w:eastAsiaTheme="minorEastAsia" w:hAnsiTheme="minorHAnsi" w:cstheme="minorBidi" w:hint="eastAsia"/>
          <w:lang w:val="en-US" w:eastAsia="zh-CN"/>
        </w:rPr>
        <w:t>电子邮件</w:t>
      </w:r>
      <w:r w:rsidR="001F7C71" w:rsidRPr="001F7C71">
        <w:rPr>
          <w:rFonts w:asciiTheme="minorHAnsi" w:eastAsiaTheme="minorEastAsia" w:hAnsiTheme="minorHAnsi" w:cstheme="minorBidi" w:hint="eastAsia"/>
          <w:lang w:val="de-DE" w:eastAsia="zh-CN"/>
        </w:rPr>
        <w:t>：</w:t>
      </w:r>
      <w:hyperlink r:id="rId14" w:history="1">
        <w:r w:rsidR="001F7C71" w:rsidRPr="006D446E">
          <w:rPr>
            <w:rStyle w:val="Hyperlink"/>
            <w:color w:val="auto"/>
            <w:u w:val="none"/>
            <w:lang w:val="de-DE"/>
          </w:rPr>
          <w:tab/>
          <w:t>martina.welcher@bnetza.de</w:t>
        </w:r>
      </w:hyperlink>
      <w:r w:rsidR="004F1057" w:rsidRPr="006D446E">
        <w:rPr>
          <w:rStyle w:val="Hyperlink"/>
          <w:rFonts w:eastAsiaTheme="minorEastAsia"/>
          <w:color w:val="auto"/>
          <w:lang w:val="de-DE" w:eastAsia="zh-CN"/>
        </w:rPr>
        <w:br/>
      </w:r>
      <w:r w:rsidR="001F37DD" w:rsidRPr="00614CB6">
        <w:rPr>
          <w:rFonts w:eastAsiaTheme="minorEastAsia"/>
          <w:lang w:val="de-DE"/>
        </w:rPr>
        <w:t>URL:</w:t>
      </w:r>
      <w:r w:rsidR="001F37DD" w:rsidRPr="00614CB6">
        <w:rPr>
          <w:rFonts w:eastAsiaTheme="minorEastAsia"/>
          <w:lang w:val="de-DE"/>
        </w:rPr>
        <w:tab/>
      </w:r>
      <w:hyperlink r:id="rId15" w:history="1">
        <w:r w:rsidR="001F37DD" w:rsidRPr="00614CB6">
          <w:rPr>
            <w:rFonts w:eastAsiaTheme="minorEastAsia"/>
            <w:lang w:val="de-DE"/>
          </w:rPr>
          <w:t>www.bundesnetzagentur.de</w:t>
        </w:r>
      </w:hyperlink>
    </w:p>
    <w:p w:rsidR="001F37DD" w:rsidRPr="00614CB6" w:rsidRDefault="001F37DD" w:rsidP="001F37DD">
      <w:pPr>
        <w:tabs>
          <w:tab w:val="left" w:pos="1560"/>
          <w:tab w:val="left" w:pos="2127"/>
        </w:tabs>
        <w:spacing w:before="240"/>
        <w:outlineLvl w:val="3"/>
        <w:rPr>
          <w:rFonts w:eastAsiaTheme="minorEastAsia" w:cs="Arial"/>
          <w:b/>
          <w:lang w:val="de-DE" w:eastAsia="zh-CN"/>
        </w:rPr>
      </w:pPr>
      <w:r>
        <w:rPr>
          <w:rFonts w:eastAsiaTheme="minorEastAsia" w:cs="Arial" w:hint="eastAsia"/>
          <w:b/>
          <w:lang w:eastAsia="zh-CN"/>
        </w:rPr>
        <w:t>前南斯拉夫马其顿共和国</w:t>
      </w:r>
      <w:r w:rsidRPr="00614CB6">
        <w:rPr>
          <w:rFonts w:eastAsiaTheme="minorEastAsia" w:cs="Arial" w:hint="eastAsia"/>
          <w:b/>
          <w:lang w:val="de-DE" w:eastAsia="zh-CN"/>
        </w:rPr>
        <w:t>（</w:t>
      </w:r>
      <w:r>
        <w:rPr>
          <w:rFonts w:eastAsiaTheme="minorEastAsia" w:cs="Arial" w:hint="eastAsia"/>
          <w:b/>
          <w:lang w:eastAsia="zh-CN"/>
        </w:rPr>
        <w:t>国家代码</w:t>
      </w:r>
      <w:r w:rsidRPr="00614CB6">
        <w:rPr>
          <w:rFonts w:cs="Arial"/>
          <w:b/>
          <w:lang w:val="de-DE" w:eastAsia="zh-CN"/>
        </w:rPr>
        <w:t>+389</w:t>
      </w:r>
      <w:r w:rsidRPr="00614CB6">
        <w:rPr>
          <w:rFonts w:eastAsiaTheme="minorEastAsia" w:cs="Arial" w:hint="eastAsia"/>
          <w:b/>
          <w:lang w:val="de-DE" w:eastAsia="zh-CN"/>
        </w:rPr>
        <w:t>）</w:t>
      </w:r>
    </w:p>
    <w:p w:rsidR="001F37DD" w:rsidRPr="003230C7" w:rsidRDefault="00F27548" w:rsidP="00A7441D">
      <w:pPr>
        <w:tabs>
          <w:tab w:val="left" w:pos="1560"/>
          <w:tab w:val="left" w:pos="2127"/>
        </w:tabs>
        <w:outlineLvl w:val="3"/>
        <w:rPr>
          <w:rFonts w:cs="Arial"/>
          <w:lang w:eastAsia="zh-CN"/>
        </w:rPr>
      </w:pPr>
      <w:r w:rsidRPr="00F27548">
        <w:rPr>
          <w:rFonts w:cs="Arial"/>
          <w:lang w:eastAsia="zh-CN"/>
        </w:rPr>
        <w:t>11</w:t>
      </w:r>
      <w:proofErr w:type="gramStart"/>
      <w:r w:rsidRPr="00F27548">
        <w:rPr>
          <w:rFonts w:cs="Arial"/>
          <w:lang w:eastAsia="zh-CN"/>
        </w:rPr>
        <w:t>.XII.2013</w:t>
      </w:r>
      <w:r w:rsidR="001F37DD">
        <w:rPr>
          <w:rFonts w:eastAsiaTheme="minorEastAsia" w:cs="Arial" w:hint="eastAsia"/>
          <w:lang w:eastAsia="zh-CN"/>
        </w:rPr>
        <w:t>来函</w:t>
      </w:r>
      <w:proofErr w:type="gramEnd"/>
      <w:r w:rsidR="001F37DD">
        <w:rPr>
          <w:rFonts w:eastAsiaTheme="minorEastAsia" w:cs="Arial" w:hint="eastAsia"/>
          <w:lang w:eastAsia="zh-CN"/>
        </w:rPr>
        <w:t>：</w:t>
      </w:r>
    </w:p>
    <w:p w:rsidR="001F37DD" w:rsidRPr="003230C7" w:rsidRDefault="001F37DD" w:rsidP="001F37DD">
      <w:pPr>
        <w:ind w:right="-6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位于斯科普里的</w:t>
      </w:r>
      <w:r w:rsidRPr="004A0BA5">
        <w:rPr>
          <w:rFonts w:ascii="STKaiti" w:eastAsia="STKaiti" w:hAnsi="STKaiti" w:cs="Arial" w:hint="eastAsia"/>
          <w:lang w:eastAsia="zh-CN"/>
        </w:rPr>
        <w:t>电子通信局（</w:t>
      </w:r>
      <w:r w:rsidRPr="001F5769">
        <w:rPr>
          <w:rFonts w:asciiTheme="minorHAnsi" w:eastAsia="STKaiti" w:hAnsiTheme="minorHAnsi" w:cs="Arial"/>
          <w:lang w:eastAsia="zh-CN"/>
        </w:rPr>
        <w:t>AEC</w:t>
      </w:r>
      <w:r w:rsidRPr="004A0BA5">
        <w:rPr>
          <w:rFonts w:ascii="STKaiti" w:eastAsia="STKaiti" w:hAnsi="STKaiti" w:cs="Arial" w:hint="eastAsia"/>
          <w:lang w:eastAsia="zh-CN"/>
        </w:rPr>
        <w:t>）</w:t>
      </w:r>
      <w:r>
        <w:rPr>
          <w:rFonts w:eastAsiaTheme="minorEastAsia" w:cs="Arial" w:hint="eastAsia"/>
          <w:lang w:eastAsia="zh-CN"/>
        </w:rPr>
        <w:t>宣布对前南斯拉夫马其顿共和国的国内编号方案进行了更新。</w:t>
      </w:r>
      <w:r w:rsidRPr="003230C7">
        <w:rPr>
          <w:rFonts w:cs="Arial"/>
          <w:lang w:eastAsia="zh-CN"/>
        </w:rPr>
        <w:t xml:space="preserve"> </w:t>
      </w:r>
    </w:p>
    <w:p w:rsidR="001F37DD" w:rsidRDefault="001F37DD" w:rsidP="001F37DD">
      <w:pPr>
        <w:jc w:val="center"/>
        <w:rPr>
          <w:rFonts w:cs="Arial"/>
          <w:lang w:eastAsia="zh-CN"/>
        </w:rPr>
      </w:pPr>
      <w:r>
        <w:rPr>
          <w:rFonts w:eastAsiaTheme="minorEastAsia" w:cs="Arial" w:hint="eastAsia"/>
          <w:lang w:eastAsia="zh-CN"/>
        </w:rPr>
        <w:t>表</w:t>
      </w:r>
      <w:r w:rsidRPr="003230C7">
        <w:rPr>
          <w:rFonts w:cs="Arial"/>
          <w:lang w:eastAsia="zh-CN"/>
        </w:rPr>
        <w:t xml:space="preserve"> – </w:t>
      </w:r>
      <w:r w:rsidRPr="00403BF8">
        <w:rPr>
          <w:rFonts w:ascii="SimSun" w:hAnsi="SimSun" w:cs="SimSun" w:hint="eastAsia"/>
          <w:lang w:eastAsia="zh-CN"/>
        </w:rPr>
        <w:t>国家代码</w:t>
      </w:r>
      <w:r w:rsidRPr="00403BF8">
        <w:rPr>
          <w:rFonts w:cs="Arial"/>
          <w:bCs/>
          <w:iCs/>
          <w:lang w:eastAsia="zh-CN"/>
        </w:rPr>
        <w:t>+</w:t>
      </w:r>
      <w:r>
        <w:rPr>
          <w:rFonts w:eastAsiaTheme="minorEastAsia" w:cs="Arial" w:hint="eastAsia"/>
          <w:bCs/>
          <w:iCs/>
          <w:lang w:eastAsia="zh-CN"/>
        </w:rPr>
        <w:t>389</w:t>
      </w:r>
      <w:r w:rsidRPr="00403BF8">
        <w:rPr>
          <w:rFonts w:ascii="SimSun" w:hAnsi="SimSun" w:cs="SimSun" w:hint="eastAsia"/>
          <w:bCs/>
          <w:iCs/>
          <w:lang w:eastAsia="zh-CN"/>
        </w:rPr>
        <w:t>的</w:t>
      </w:r>
      <w:r w:rsidRPr="00403BF8">
        <w:rPr>
          <w:rFonts w:cs="Arial"/>
          <w:lang w:eastAsia="zh-CN"/>
        </w:rPr>
        <w:t>E.164</w:t>
      </w:r>
      <w:r w:rsidRPr="00403BF8">
        <w:rPr>
          <w:rFonts w:ascii="SimSun" w:hAnsi="SimSun" w:cs="SimSun" w:hint="eastAsia"/>
          <w:lang w:eastAsia="zh-CN"/>
        </w:rPr>
        <w:t>国内编号方案</w:t>
      </w:r>
      <w:r>
        <w:rPr>
          <w:rFonts w:ascii="SimSun" w:hAnsi="SimSun" w:cs="SimSun" w:hint="eastAsia"/>
          <w:lang w:eastAsia="zh-CN"/>
        </w:rPr>
        <w:t>引入新资源的</w:t>
      </w:r>
      <w:r w:rsidRPr="00403BF8">
        <w:rPr>
          <w:rFonts w:ascii="SimSun" w:hAnsi="SimSun" w:cs="SimSun" w:hint="eastAsia"/>
          <w:lang w:eastAsia="zh-CN"/>
        </w:rPr>
        <w:t>描述</w:t>
      </w:r>
    </w:p>
    <w:p w:rsidR="001F37DD" w:rsidRPr="003230C7" w:rsidRDefault="001F37DD" w:rsidP="001F37DD">
      <w:pPr>
        <w:rPr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119"/>
        <w:gridCol w:w="1034"/>
        <w:gridCol w:w="2896"/>
        <w:gridCol w:w="1230"/>
      </w:tblGrid>
      <w:tr w:rsidR="001F37DD" w:rsidRPr="002528ED" w:rsidTr="001F37DD">
        <w:trPr>
          <w:jc w:val="center"/>
        </w:trPr>
        <w:tc>
          <w:tcPr>
            <w:tcW w:w="1539" w:type="pct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F37DD" w:rsidRPr="002528ED" w:rsidRDefault="001F37DD" w:rsidP="001F37DD">
            <w:pPr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A7441D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NDC</w:t>
            </w: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（</w:t>
            </w:r>
            <w:r w:rsidRPr="00EE4783">
              <w:rPr>
                <w:rFonts w:ascii="STKaiti" w:eastAsia="STKaiti" w:hAnsi="STKaiti" w:cs="Arial"/>
                <w:bCs/>
                <w:sz w:val="18"/>
                <w:szCs w:val="18"/>
                <w:lang w:eastAsia="zh-CN"/>
              </w:rPr>
              <w:t>国内目的地</w:t>
            </w: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代</w:t>
            </w:r>
            <w:r w:rsidRPr="00EE4783">
              <w:rPr>
                <w:rFonts w:ascii="STKaiti" w:eastAsia="STKaiti" w:hAnsi="STKaiti" w:cs="Arial"/>
                <w:bCs/>
                <w:sz w:val="18"/>
                <w:szCs w:val="18"/>
                <w:lang w:eastAsia="zh-CN"/>
              </w:rPr>
              <w:t>码</w:t>
            </w: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或</w:t>
            </w:r>
            <w:r>
              <w:rPr>
                <w:rFonts w:ascii="STKaiti" w:eastAsia="STKaiti" w:hAnsi="STKaiti" w:cs="Arial"/>
                <w:bCs/>
                <w:sz w:val="18"/>
                <w:szCs w:val="18"/>
                <w:lang w:eastAsia="zh-CN"/>
              </w:rPr>
              <w:br/>
            </w: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国内（有效）号码的前置</w:t>
            </w:r>
            <w:r>
              <w:rPr>
                <w:rFonts w:ascii="STKaiti" w:eastAsia="STKaiti" w:hAnsi="STKaiti" w:cs="Arial"/>
                <w:bCs/>
                <w:sz w:val="18"/>
                <w:szCs w:val="18"/>
                <w:lang w:eastAsia="zh-CN"/>
              </w:rPr>
              <w:br/>
            </w: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数字）</w:t>
            </w:r>
          </w:p>
        </w:tc>
        <w:tc>
          <w:tcPr>
            <w:tcW w:w="1187" w:type="pct"/>
            <w:gridSpan w:val="2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F37DD" w:rsidRPr="002528ED" w:rsidRDefault="001F37DD" w:rsidP="001F37DD">
            <w:pPr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eastAsia="zh-CN"/>
              </w:rPr>
            </w:pPr>
            <w:r w:rsidRPr="005B40C4">
              <w:rPr>
                <w:rFonts w:asciiTheme="minorHAnsi" w:eastAsia="STKaiti" w:hAnsiTheme="minorHAnsi" w:cs="Arial"/>
                <w:bCs/>
                <w:sz w:val="18"/>
                <w:szCs w:val="18"/>
                <w:lang w:eastAsia="zh-CN"/>
              </w:rPr>
              <w:t>国内（有效）号码长度</w:t>
            </w:r>
          </w:p>
        </w:tc>
        <w:tc>
          <w:tcPr>
            <w:tcW w:w="1596" w:type="pct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F37DD" w:rsidRPr="00A7441D" w:rsidRDefault="001F37DD" w:rsidP="001F37D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eastAsia="STKaiti" w:hAnsiTheme="minorHAnsi" w:cs="Arial"/>
                <w:bCs/>
                <w:iCs/>
                <w:sz w:val="18"/>
                <w:szCs w:val="18"/>
                <w:lang w:val="fr-FR"/>
              </w:rPr>
            </w:pPr>
            <w:r w:rsidRPr="00A7441D">
              <w:rPr>
                <w:rFonts w:asciiTheme="minorHAnsi" w:eastAsia="STKaiti" w:hAnsiTheme="minorHAnsi" w:cs="Arial"/>
                <w:bCs/>
                <w:iCs/>
                <w:sz w:val="18"/>
                <w:szCs w:val="18"/>
                <w:lang w:val="fr-FR"/>
              </w:rPr>
              <w:t>E.164</w:t>
            </w:r>
            <w:r w:rsidRPr="00A7441D">
              <w:rPr>
                <w:rFonts w:asciiTheme="minorHAnsi" w:eastAsia="STKaiti" w:hAnsiTheme="minorHAnsi" w:cs="Arial"/>
                <w:bCs/>
                <w:iCs/>
                <w:sz w:val="18"/>
                <w:szCs w:val="18"/>
                <w:lang w:val="fr-FR" w:eastAsia="zh-CN"/>
              </w:rPr>
              <w:t>号码的使用</w:t>
            </w:r>
          </w:p>
        </w:tc>
        <w:tc>
          <w:tcPr>
            <w:tcW w:w="678" w:type="pct"/>
            <w:vMerge w:val="restar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F37DD" w:rsidRPr="004E0B83" w:rsidRDefault="001F37DD" w:rsidP="001F37DD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="STKaiti" w:eastAsia="STKaiti" w:hAnsi="STKaiti" w:cs="Arial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val="en-US" w:eastAsia="zh-CN"/>
              </w:rPr>
              <w:t>引入</w:t>
            </w:r>
            <w:r w:rsidRPr="004E0B83">
              <w:rPr>
                <w:rFonts w:ascii="STKaiti" w:eastAsia="STKaiti" w:hAnsi="STKaiti" w:cs="Arial" w:hint="eastAsia"/>
                <w:bCs/>
                <w:iCs/>
                <w:sz w:val="18"/>
                <w:szCs w:val="18"/>
                <w:lang w:val="en-US" w:eastAsia="zh-CN"/>
              </w:rPr>
              <w:t>的时间和日期</w:t>
            </w:r>
          </w:p>
        </w:tc>
      </w:tr>
      <w:tr w:rsidR="001F37DD" w:rsidRPr="002528ED" w:rsidTr="001F37DD">
        <w:trPr>
          <w:jc w:val="center"/>
        </w:trPr>
        <w:tc>
          <w:tcPr>
            <w:tcW w:w="1539" w:type="pct"/>
            <w:vMerge/>
            <w:shd w:val="clear" w:color="auto" w:fill="FFFFFF" w:themeFill="background1"/>
            <w:vAlign w:val="center"/>
            <w:hideMark/>
          </w:tcPr>
          <w:p w:rsidR="001F37DD" w:rsidRPr="002528ED" w:rsidRDefault="001F37DD" w:rsidP="001F37DD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F37DD" w:rsidRPr="00EE4783" w:rsidRDefault="001F37DD" w:rsidP="001F37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color w:val="000000"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1F37DD" w:rsidRPr="00EE4783" w:rsidRDefault="001F37DD" w:rsidP="001F37DD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="STKaiti" w:eastAsia="STKaiti" w:hAnsi="STKaiti" w:cs="Arial"/>
                <w:bCs/>
                <w:color w:val="000000"/>
                <w:sz w:val="18"/>
                <w:szCs w:val="18"/>
              </w:rPr>
            </w:pPr>
            <w:r w:rsidRPr="00EE4783">
              <w:rPr>
                <w:rFonts w:ascii="STKaiti" w:eastAsia="STKaiti" w:hAnsi="STKaiti" w:cs="Arial" w:hint="eastAsia"/>
                <w:bCs/>
                <w:sz w:val="18"/>
                <w:szCs w:val="18"/>
                <w:lang w:eastAsia="zh-CN"/>
              </w:rPr>
              <w:t>最大长度</w:t>
            </w:r>
          </w:p>
        </w:tc>
        <w:tc>
          <w:tcPr>
            <w:tcW w:w="1596" w:type="pct"/>
            <w:vMerge/>
            <w:shd w:val="clear" w:color="auto" w:fill="FFFFFF" w:themeFill="background1"/>
            <w:vAlign w:val="center"/>
            <w:hideMark/>
          </w:tcPr>
          <w:p w:rsidR="001F37DD" w:rsidRPr="002528ED" w:rsidRDefault="001F37DD" w:rsidP="001F37DD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pct"/>
            <w:vMerge/>
            <w:shd w:val="clear" w:color="auto" w:fill="FFFFFF" w:themeFill="background1"/>
            <w:vAlign w:val="center"/>
            <w:hideMark/>
          </w:tcPr>
          <w:p w:rsidR="001F37DD" w:rsidRPr="002528ED" w:rsidRDefault="001F37DD" w:rsidP="001F37DD">
            <w:pPr>
              <w:spacing w:before="80" w:after="8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2767" w:rsidRPr="002528ED" w:rsidTr="00A7441D">
        <w:trPr>
          <w:jc w:val="center"/>
        </w:trPr>
        <w:tc>
          <w:tcPr>
            <w:tcW w:w="1539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02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73 2XXXXX</w:t>
            </w: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44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44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1596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MVNO ALBAFONE, Skopje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02767" w:rsidRPr="00A42F6E" w:rsidRDefault="00302767" w:rsidP="00A7441D">
            <w:pPr>
              <w:spacing w:before="80" w:after="80"/>
              <w:ind w:left="10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01.05.2013</w:t>
            </w:r>
          </w:p>
        </w:tc>
      </w:tr>
      <w:tr w:rsidR="00302767" w:rsidRPr="002528ED" w:rsidTr="00A7441D">
        <w:trPr>
          <w:jc w:val="center"/>
        </w:trPr>
        <w:tc>
          <w:tcPr>
            <w:tcW w:w="1539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02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74 21XXXX</w:t>
            </w: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44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44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1596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MOBIK TELEKOMUNIKACII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02767" w:rsidRPr="00A42F6E" w:rsidRDefault="00302767" w:rsidP="00A7441D">
            <w:pPr>
              <w:spacing w:before="80" w:after="80"/>
              <w:ind w:left="10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28.06.2013</w:t>
            </w:r>
          </w:p>
        </w:tc>
      </w:tr>
      <w:tr w:rsidR="00302767" w:rsidRPr="002528ED" w:rsidTr="00A7441D">
        <w:trPr>
          <w:jc w:val="center"/>
        </w:trPr>
        <w:tc>
          <w:tcPr>
            <w:tcW w:w="1539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02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77(420XXX-422XXX)</w:t>
            </w:r>
          </w:p>
        </w:tc>
        <w:tc>
          <w:tcPr>
            <w:tcW w:w="617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44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570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ind w:left="144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8</w:t>
            </w:r>
          </w:p>
        </w:tc>
        <w:tc>
          <w:tcPr>
            <w:tcW w:w="1596" w:type="pct"/>
            <w:shd w:val="clear" w:color="auto" w:fill="FFFFFF" w:themeFill="background1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02767" w:rsidRPr="00A42F6E" w:rsidRDefault="00302767" w:rsidP="00A7441D">
            <w:pPr>
              <w:spacing w:before="80" w:after="8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MVNO MOBILE KONEKT TELEKOM</w:t>
            </w:r>
          </w:p>
        </w:tc>
        <w:tc>
          <w:tcPr>
            <w:tcW w:w="678" w:type="pct"/>
            <w:shd w:val="clear" w:color="auto" w:fill="FFFFFF" w:themeFill="background1"/>
            <w:hideMark/>
          </w:tcPr>
          <w:p w:rsidR="00302767" w:rsidRPr="00A42F6E" w:rsidRDefault="00302767" w:rsidP="00A7441D">
            <w:pPr>
              <w:spacing w:before="80" w:after="80"/>
              <w:ind w:left="100"/>
              <w:rPr>
                <w:sz w:val="18"/>
                <w:szCs w:val="18"/>
              </w:rPr>
            </w:pPr>
            <w:r w:rsidRPr="00A42F6E">
              <w:rPr>
                <w:sz w:val="18"/>
                <w:szCs w:val="18"/>
              </w:rPr>
              <w:t>27.08.2013</w:t>
            </w:r>
          </w:p>
        </w:tc>
      </w:tr>
    </w:tbl>
    <w:p w:rsidR="001F37DD" w:rsidRPr="003230C7" w:rsidRDefault="001F37DD" w:rsidP="001F37DD">
      <w:pPr>
        <w:rPr>
          <w:rFonts w:cs="Arial"/>
          <w:b/>
          <w:bCs/>
        </w:rPr>
      </w:pPr>
    </w:p>
    <w:p w:rsidR="001F37DD" w:rsidRPr="00D06346" w:rsidRDefault="001F37DD" w:rsidP="00D06346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联系方式：</w:t>
      </w:r>
    </w:p>
    <w:p w:rsidR="001F37DD" w:rsidRPr="004F1057" w:rsidRDefault="001F37DD" w:rsidP="00633D02">
      <w:pPr>
        <w:tabs>
          <w:tab w:val="clear" w:pos="1276"/>
        </w:tabs>
        <w:ind w:left="567" w:hanging="567"/>
        <w:jc w:val="left"/>
        <w:rPr>
          <w:rFonts w:eastAsiaTheme="minorEastAsia"/>
          <w:lang w:eastAsia="zh-CN"/>
        </w:rPr>
      </w:pPr>
      <w:r>
        <w:tab/>
      </w:r>
      <w:r w:rsidR="00D06346" w:rsidRPr="00A42F6E">
        <w:t xml:space="preserve">Robert </w:t>
      </w:r>
      <w:proofErr w:type="spellStart"/>
      <w:r w:rsidR="00D06346" w:rsidRPr="00A42F6E">
        <w:t>Ordanoski</w:t>
      </w:r>
      <w:proofErr w:type="spellEnd"/>
      <w:r w:rsidR="00D06346">
        <w:rPr>
          <w:rFonts w:eastAsiaTheme="minorEastAsia" w:hint="eastAsia"/>
          <w:lang w:eastAsia="zh-CN"/>
        </w:rPr>
        <w:br/>
      </w:r>
      <w:r w:rsidRPr="003230C7">
        <w:t>Agency for Electro</w:t>
      </w:r>
      <w:bookmarkStart w:id="375" w:name="_GoBack"/>
      <w:bookmarkEnd w:id="375"/>
      <w:r w:rsidRPr="003230C7">
        <w:t>nic Communication</w:t>
      </w:r>
      <w:r>
        <w:br/>
      </w:r>
      <w:r w:rsidRPr="003230C7">
        <w:rPr>
          <w:rFonts w:cs="Arial"/>
        </w:rPr>
        <w:t xml:space="preserve">13, </w:t>
      </w:r>
      <w:proofErr w:type="spellStart"/>
      <w:r w:rsidRPr="003230C7">
        <w:rPr>
          <w:rFonts w:cs="Arial"/>
        </w:rPr>
        <w:t>Dimitrie</w:t>
      </w:r>
      <w:proofErr w:type="spellEnd"/>
      <w:r w:rsidRPr="003230C7">
        <w:rPr>
          <w:rFonts w:cs="Arial"/>
        </w:rPr>
        <w:t xml:space="preserve"> </w:t>
      </w:r>
      <w:proofErr w:type="spellStart"/>
      <w:r w:rsidRPr="003230C7">
        <w:rPr>
          <w:rFonts w:cs="Arial"/>
        </w:rPr>
        <w:t>Cupovski</w:t>
      </w:r>
      <w:proofErr w:type="spellEnd"/>
      <w:r w:rsidRPr="003230C7">
        <w:rPr>
          <w:rFonts w:cs="Arial"/>
        </w:rPr>
        <w:t xml:space="preserve"> Street</w:t>
      </w:r>
      <w:r>
        <w:rPr>
          <w:rFonts w:cs="Arial"/>
        </w:rPr>
        <w:br/>
      </w:r>
      <w:r w:rsidRPr="003230C7">
        <w:rPr>
          <w:rFonts w:cs="Arial"/>
        </w:rPr>
        <w:t>1000 SKOPJE</w:t>
      </w:r>
      <w:r>
        <w:rPr>
          <w:rFonts w:cs="Arial"/>
        </w:rPr>
        <w:br/>
      </w:r>
      <w:r w:rsidRPr="003230C7">
        <w:rPr>
          <w:rFonts w:cs="Arial"/>
        </w:rPr>
        <w:t>The Former Yugoslav Rep. of Macedonia</w:t>
      </w:r>
      <w:r>
        <w:rPr>
          <w:rFonts w:cs="Arial"/>
        </w:rPr>
        <w:br/>
      </w:r>
      <w:proofErr w:type="spellStart"/>
      <w:r>
        <w:rPr>
          <w:rFonts w:ascii="SimSun" w:hAnsi="SimSun" w:cs="SimSun" w:hint="eastAsia"/>
        </w:rPr>
        <w:t>电话</w:t>
      </w:r>
      <w:proofErr w:type="spellEnd"/>
      <w:r>
        <w:rPr>
          <w:rFonts w:ascii="SimSun" w:hAnsi="SimSun" w:cs="SimSun" w:hint="eastAsia"/>
        </w:rPr>
        <w:t>：</w:t>
      </w:r>
      <w:r>
        <w:rPr>
          <w:rFonts w:cs="Arial"/>
        </w:rPr>
        <w:tab/>
      </w:r>
      <w:r w:rsidRPr="003230C7">
        <w:rPr>
          <w:rFonts w:cs="Arial"/>
        </w:rPr>
        <w:t>+389 2 32 89 200</w:t>
      </w:r>
      <w:r>
        <w:rPr>
          <w:rFonts w:cs="Arial"/>
        </w:rPr>
        <w:br/>
      </w:r>
      <w:proofErr w:type="spellStart"/>
      <w:r>
        <w:rPr>
          <w:rFonts w:ascii="SimSun" w:hAnsi="SimSun" w:cs="SimSun" w:hint="eastAsia"/>
        </w:rPr>
        <w:t>传真</w:t>
      </w:r>
      <w:proofErr w:type="spellEnd"/>
      <w:r>
        <w:rPr>
          <w:rFonts w:ascii="SimSun" w:hAnsi="SimSun" w:cs="SimSun" w:hint="eastAsia"/>
        </w:rPr>
        <w:t>：</w:t>
      </w:r>
      <w:r>
        <w:rPr>
          <w:rFonts w:cs="Arial"/>
        </w:rPr>
        <w:tab/>
      </w:r>
      <w:r w:rsidRPr="003230C7">
        <w:rPr>
          <w:rFonts w:cs="Arial"/>
        </w:rPr>
        <w:t xml:space="preserve">+389 2 32 24 611 </w:t>
      </w:r>
      <w:r>
        <w:rPr>
          <w:rFonts w:cs="Arial"/>
        </w:rPr>
        <w:br/>
      </w:r>
      <w:proofErr w:type="spellStart"/>
      <w:r>
        <w:rPr>
          <w:rFonts w:ascii="SimSun" w:hAnsi="SimSun" w:cs="SimSun" w:hint="eastAsia"/>
        </w:rPr>
        <w:t>电子邮件</w:t>
      </w:r>
      <w:proofErr w:type="spellEnd"/>
      <w:r>
        <w:rPr>
          <w:rFonts w:ascii="SimSun" w:hAnsi="SimSun" w:cs="SimSun" w:hint="eastAsia"/>
        </w:rPr>
        <w:t>：</w:t>
      </w:r>
      <w:r>
        <w:rPr>
          <w:rFonts w:cs="Arial"/>
        </w:rPr>
        <w:tab/>
      </w:r>
      <w:r w:rsidRPr="003230C7">
        <w:rPr>
          <w:rFonts w:cs="Arial"/>
        </w:rPr>
        <w:t xml:space="preserve">contact@aec.mk </w:t>
      </w:r>
      <w:r>
        <w:rPr>
          <w:rFonts w:cs="Arial"/>
        </w:rPr>
        <w:br/>
      </w:r>
      <w:proofErr w:type="spellStart"/>
      <w:r>
        <w:rPr>
          <w:rFonts w:ascii="SimSun" w:hAnsi="SimSun" w:cs="SimSun" w:hint="eastAsia"/>
        </w:rPr>
        <w:t>网址</w:t>
      </w:r>
      <w:proofErr w:type="spellEnd"/>
      <w:r>
        <w:rPr>
          <w:rFonts w:ascii="SimSun" w:hAnsi="SimSun" w:cs="SimSun" w:hint="eastAsia"/>
        </w:rPr>
        <w:t>：</w:t>
      </w:r>
      <w:r w:rsidRPr="005E1BC6">
        <w:tab/>
      </w:r>
      <w:hyperlink r:id="rId16" w:history="1">
        <w:r w:rsidRPr="005E1BC6">
          <w:t>www.aec.mk</w:t>
        </w:r>
      </w:hyperlink>
    </w:p>
    <w:p w:rsidR="001F37DD" w:rsidRPr="001F37DD" w:rsidRDefault="001F37DD" w:rsidP="001F37DD">
      <w:pPr>
        <w:ind w:left="567" w:hanging="567"/>
        <w:jc w:val="left"/>
        <w:rPr>
          <w:rFonts w:eastAsiaTheme="minorEastAsia"/>
          <w:lang w:eastAsia="zh-CN"/>
        </w:rPr>
      </w:pPr>
    </w:p>
    <w:p w:rsidR="002A2835" w:rsidRPr="001F7C71" w:rsidRDefault="002A2835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de-DE"/>
        </w:rPr>
      </w:pPr>
    </w:p>
    <w:p w:rsidR="00E5105F" w:rsidRPr="00A7441D" w:rsidRDefault="00D37AD4" w:rsidP="00A7441D">
      <w:pPr>
        <w:pStyle w:val="Heading20"/>
        <w:rPr>
          <w:lang w:eastAsia="zh-CN"/>
        </w:rPr>
      </w:pPr>
      <w:bookmarkStart w:id="376" w:name="_Toc248829285"/>
      <w:bookmarkStart w:id="377" w:name="_Toc251059439"/>
      <w:bookmarkStart w:id="378" w:name="_Toc253407165"/>
      <w:bookmarkStart w:id="379" w:name="_Toc259783160"/>
      <w:bookmarkStart w:id="380" w:name="_Toc262631831"/>
      <w:bookmarkStart w:id="381" w:name="_Toc265056510"/>
      <w:bookmarkStart w:id="382" w:name="_Toc266181257"/>
      <w:bookmarkStart w:id="383" w:name="_Toc268774042"/>
      <w:bookmarkStart w:id="384" w:name="_Toc271700511"/>
      <w:bookmarkStart w:id="385" w:name="_Toc273023372"/>
      <w:bookmarkStart w:id="386" w:name="_Toc274223846"/>
      <w:bookmarkStart w:id="387" w:name="_Toc276717182"/>
      <w:bookmarkStart w:id="388" w:name="_Toc279669168"/>
      <w:bookmarkStart w:id="389" w:name="_Toc280349224"/>
      <w:bookmarkStart w:id="390" w:name="_Toc282526056"/>
      <w:bookmarkStart w:id="391" w:name="_Toc283737222"/>
      <w:bookmarkStart w:id="392" w:name="_Toc286218733"/>
      <w:bookmarkStart w:id="393" w:name="_Toc288660298"/>
      <w:bookmarkStart w:id="394" w:name="_Toc291005407"/>
      <w:bookmarkStart w:id="395" w:name="_Toc292704991"/>
      <w:bookmarkStart w:id="396" w:name="_Toc295387916"/>
      <w:bookmarkStart w:id="397" w:name="_Toc296675486"/>
      <w:bookmarkStart w:id="398" w:name="_Toc297804737"/>
      <w:bookmarkStart w:id="399" w:name="_Toc301945311"/>
      <w:bookmarkStart w:id="400" w:name="_Toc303344266"/>
      <w:bookmarkStart w:id="401" w:name="_Toc304892184"/>
      <w:bookmarkStart w:id="402" w:name="_Toc308530349"/>
      <w:bookmarkStart w:id="403" w:name="_Toc311103661"/>
      <w:bookmarkStart w:id="404" w:name="_Toc313973326"/>
      <w:bookmarkStart w:id="405" w:name="_Toc316479982"/>
      <w:bookmarkStart w:id="406" w:name="_Toc318965020"/>
      <w:bookmarkStart w:id="407" w:name="_Toc320536977"/>
      <w:bookmarkStart w:id="408" w:name="_Toc323035740"/>
      <w:bookmarkStart w:id="409" w:name="_Toc323904393"/>
      <w:bookmarkStart w:id="410" w:name="_Toc332272671"/>
      <w:bookmarkStart w:id="411" w:name="_Toc334776206"/>
      <w:bookmarkStart w:id="412" w:name="_Toc335901525"/>
      <w:bookmarkStart w:id="413" w:name="_Toc337110351"/>
      <w:bookmarkStart w:id="414" w:name="_Toc338779392"/>
      <w:bookmarkStart w:id="415" w:name="_Toc340225539"/>
      <w:bookmarkStart w:id="416" w:name="_Toc341451237"/>
      <w:bookmarkStart w:id="417" w:name="_Toc342912868"/>
      <w:bookmarkStart w:id="418" w:name="_Toc343262688"/>
      <w:bookmarkStart w:id="419" w:name="_Toc345579843"/>
      <w:bookmarkStart w:id="420" w:name="_Toc346885965"/>
      <w:bookmarkStart w:id="421" w:name="_Toc347929610"/>
      <w:bookmarkStart w:id="422" w:name="_Toc349288271"/>
      <w:bookmarkStart w:id="423" w:name="_Toc350415589"/>
      <w:bookmarkStart w:id="424" w:name="_Toc351549910"/>
      <w:bookmarkStart w:id="425" w:name="_Toc352940515"/>
      <w:bookmarkStart w:id="426" w:name="_Toc354053852"/>
      <w:bookmarkStart w:id="427" w:name="_Toc355708878"/>
      <w:bookmarkEnd w:id="361"/>
      <w:bookmarkEnd w:id="362"/>
      <w:r w:rsidRPr="00A7441D">
        <w:rPr>
          <w:rFonts w:hint="eastAsia"/>
          <w:lang w:eastAsia="zh-CN"/>
        </w:rPr>
        <w:lastRenderedPageBreak/>
        <w:t>业务限制</w:t>
      </w:r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E5105F" w:rsidRPr="001F7C71" w:rsidRDefault="00D37AD4" w:rsidP="001F37DD">
      <w:pPr>
        <w:jc w:val="center"/>
        <w:rPr>
          <w:lang w:val="de-DE" w:eastAsia="zh-CN"/>
        </w:rPr>
      </w:pPr>
      <w:bookmarkStart w:id="428" w:name="_Toc248829287"/>
      <w:bookmarkStart w:id="429" w:name="_Toc251059440"/>
      <w:r>
        <w:rPr>
          <w:rFonts w:eastAsiaTheme="minorEastAsia" w:hint="eastAsia"/>
          <w:lang w:eastAsia="zh-CN"/>
        </w:rPr>
        <w:t>参见</w:t>
      </w:r>
      <w:r w:rsidR="001F37DD" w:rsidRPr="00075E3D">
        <w:rPr>
          <w:lang w:eastAsia="zh-CN"/>
        </w:rPr>
        <w:t xml:space="preserve">URL: </w:t>
      </w:r>
      <w:r w:rsidR="00AF7944">
        <w:fldChar w:fldCharType="begin"/>
      </w:r>
      <w:r w:rsidR="00AF7944">
        <w:rPr>
          <w:lang w:eastAsia="zh-CN"/>
        </w:rPr>
        <w:instrText xml:space="preserve"> HYPERLINK "http://www.itu.int/pub/T-SP-SR.1-2012" </w:instrText>
      </w:r>
      <w:r w:rsidR="00AF7944">
        <w:fldChar w:fldCharType="separate"/>
      </w:r>
      <w:r w:rsidR="001F37DD" w:rsidRPr="00075E3D">
        <w:rPr>
          <w:lang w:eastAsia="zh-CN"/>
        </w:rPr>
        <w:t>www.itu.int/pub/T-SP-SR.1-2012</w:t>
      </w:r>
      <w:r w:rsidR="00AF7944">
        <w:rPr>
          <w:lang w:eastAsia="zh-CN"/>
        </w:rPr>
        <w:fldChar w:fldCharType="end"/>
      </w:r>
    </w:p>
    <w:p w:rsidR="00E272C7" w:rsidRPr="00BB63B1" w:rsidRDefault="00E272C7" w:rsidP="00C46E60">
      <w:pPr>
        <w:rPr>
          <w:rFonts w:eastAsiaTheme="minorEastAsia"/>
          <w:lang w:val="de-DE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2"/>
        <w:gridCol w:w="1988"/>
      </w:tblGrid>
      <w:tr w:rsidR="00CA0E9B" w:rsidRPr="00880BB6" w:rsidTr="00BB63B1">
        <w:tc>
          <w:tcPr>
            <w:tcW w:w="2160" w:type="dxa"/>
          </w:tcPr>
          <w:p w:rsidR="00CA0E9B" w:rsidRPr="00D06346" w:rsidRDefault="00CA0E9B" w:rsidP="00C46E60">
            <w:pPr>
              <w:pStyle w:val="Tabletext"/>
              <w:rPr>
                <w:rFonts w:eastAsiaTheme="minorEastAsia"/>
                <w:iCs/>
                <w:sz w:val="20"/>
                <w:szCs w:val="20"/>
                <w:lang w:val="en-GB" w:eastAsia="zh-CN"/>
              </w:rPr>
            </w:pPr>
            <w:r w:rsidRPr="000C2B79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国家</w:t>
            </w:r>
            <w:r w:rsidRPr="00D06346">
              <w:rPr>
                <w:rFonts w:ascii="STKaiti" w:eastAsia="STKaiti" w:hAnsi="STKaiti" w:hint="eastAsia"/>
                <w:iCs/>
                <w:sz w:val="20"/>
                <w:szCs w:val="20"/>
                <w:lang w:val="en-GB" w:eastAsia="zh-CN"/>
              </w:rPr>
              <w:t>/</w:t>
            </w:r>
            <w:r w:rsidRPr="000C2B79">
              <w:rPr>
                <w:rFonts w:ascii="STKaiti" w:eastAsia="STKaiti" w:hAnsi="STKaiti" w:hint="eastAsia"/>
                <w:iCs/>
                <w:sz w:val="20"/>
                <w:szCs w:val="20"/>
                <w:lang w:val="es-ES_tradnl" w:eastAsia="zh-CN"/>
              </w:rPr>
              <w:t>地理区域</w:t>
            </w:r>
          </w:p>
        </w:tc>
        <w:tc>
          <w:tcPr>
            <w:tcW w:w="1985" w:type="dxa"/>
          </w:tcPr>
          <w:p w:rsidR="00CA0E9B" w:rsidRPr="006D446E" w:rsidRDefault="00CA0E9B" w:rsidP="00C46E60">
            <w:pPr>
              <w:pStyle w:val="Tabletext"/>
              <w:jc w:val="center"/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6D446E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OB</w:t>
            </w:r>
          </w:p>
        </w:tc>
        <w:tc>
          <w:tcPr>
            <w:tcW w:w="2268" w:type="dxa"/>
            <w:tcBorders>
              <w:left w:val="nil"/>
            </w:tcBorders>
          </w:tcPr>
          <w:p w:rsidR="00CA0E9B" w:rsidRPr="00D06346" w:rsidRDefault="00CA0E9B" w:rsidP="00C46E60">
            <w:pPr>
              <w:pStyle w:val="Tabletext"/>
              <w:rPr>
                <w:sz w:val="20"/>
                <w:szCs w:val="20"/>
                <w:lang w:val="en-GB"/>
              </w:rPr>
            </w:pPr>
          </w:p>
        </w:tc>
        <w:tc>
          <w:tcPr>
            <w:tcW w:w="2000" w:type="dxa"/>
            <w:gridSpan w:val="2"/>
          </w:tcPr>
          <w:p w:rsidR="00CA0E9B" w:rsidRPr="00D06346" w:rsidRDefault="00CA0E9B" w:rsidP="00C46E60">
            <w:pPr>
              <w:pStyle w:val="Tabletext"/>
              <w:rPr>
                <w:sz w:val="20"/>
                <w:szCs w:val="20"/>
                <w:lang w:val="en-GB"/>
              </w:rPr>
            </w:pPr>
          </w:p>
        </w:tc>
      </w:tr>
      <w:tr w:rsidR="00E272C7" w:rsidRPr="00880BB6" w:rsidTr="00BB63B1">
        <w:tc>
          <w:tcPr>
            <w:tcW w:w="2160" w:type="dxa"/>
          </w:tcPr>
          <w:p w:rsidR="00E272C7" w:rsidRPr="00D06346" w:rsidRDefault="00D37AD4" w:rsidP="00C46E60">
            <w:pPr>
              <w:pStyle w:val="Tabletext"/>
              <w:rPr>
                <w:sz w:val="20"/>
                <w:szCs w:val="20"/>
                <w:lang w:val="en-GB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塞舌尔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D06346">
              <w:rPr>
                <w:sz w:val="20"/>
                <w:szCs w:val="20"/>
                <w:lang w:val="en-GB"/>
              </w:rPr>
              <w:t>1006</w:t>
            </w:r>
            <w:r w:rsidR="00BB63B1">
              <w:rPr>
                <w:rFonts w:eastAsiaTheme="minorEastAsia" w:hint="eastAsia"/>
                <w:sz w:val="20"/>
                <w:szCs w:val="20"/>
                <w:lang w:val="en-GB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 w:rsidRPr="00D06346">
              <w:rPr>
                <w:sz w:val="20"/>
                <w:szCs w:val="20"/>
                <w:lang w:val="en-GB"/>
              </w:rPr>
              <w:t>13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BB63B1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00" w:type="dxa"/>
            <w:gridSpan w:val="2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E272C7" w:rsidRPr="00880BB6" w:rsidTr="00BB63B1">
        <w:tc>
          <w:tcPr>
            <w:tcW w:w="2160" w:type="dxa"/>
          </w:tcPr>
          <w:p w:rsidR="00E272C7" w:rsidRPr="00880BB6" w:rsidRDefault="00D37AD4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斯洛伐克</w:t>
            </w:r>
          </w:p>
        </w:tc>
        <w:tc>
          <w:tcPr>
            <w:tcW w:w="1985" w:type="dxa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</w:t>
            </w:r>
            <w:r w:rsidR="00BB63B1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（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12</w:t>
            </w:r>
            <w:r w:rsidR="00D37AD4">
              <w:rPr>
                <w:rFonts w:eastAsiaTheme="minorEastAsia" w:hint="eastAsia"/>
                <w:sz w:val="20"/>
                <w:szCs w:val="20"/>
                <w:lang w:val="es-ES_tradnl" w:eastAsia="zh-CN"/>
              </w:rPr>
              <w:t>页</w:t>
            </w:r>
            <w:r w:rsidR="00BB63B1"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000" w:type="dxa"/>
            <w:gridSpan w:val="2"/>
          </w:tcPr>
          <w:p w:rsidR="00E272C7" w:rsidRPr="00880BB6" w:rsidRDefault="00E272C7" w:rsidP="00C46E60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B63B1" w:rsidTr="00BB63B1">
        <w:tc>
          <w:tcPr>
            <w:tcW w:w="2160" w:type="dxa"/>
          </w:tcPr>
          <w:p w:rsidR="00BB63B1" w:rsidRDefault="00BB63B1" w:rsidP="001F37D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s-ES_tradnl" w:eastAsia="zh-CN"/>
              </w:rPr>
              <w:t>泰国</w:t>
            </w:r>
          </w:p>
        </w:tc>
        <w:tc>
          <w:tcPr>
            <w:tcW w:w="1985" w:type="dxa"/>
          </w:tcPr>
          <w:p w:rsidR="00BB63B1" w:rsidRDefault="00BB63B1" w:rsidP="001F37D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1034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5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80" w:type="dxa"/>
            <w:gridSpan w:val="2"/>
          </w:tcPr>
          <w:p w:rsidR="00BB63B1" w:rsidRPr="00D06346" w:rsidRDefault="00BB63B1" w:rsidP="00A7441D">
            <w:pPr>
              <w:pStyle w:val="Tabletext"/>
              <w:rPr>
                <w:sz w:val="20"/>
                <w:szCs w:val="20"/>
                <w:lang w:val="en-GB"/>
              </w:rPr>
            </w:pPr>
          </w:p>
        </w:tc>
        <w:tc>
          <w:tcPr>
            <w:tcW w:w="1988" w:type="dxa"/>
          </w:tcPr>
          <w:p w:rsidR="00BB63B1" w:rsidRPr="00D06346" w:rsidRDefault="00BB63B1" w:rsidP="00A7441D">
            <w:pPr>
              <w:pStyle w:val="Tabletext"/>
              <w:rPr>
                <w:sz w:val="20"/>
                <w:szCs w:val="20"/>
                <w:lang w:val="en-GB"/>
              </w:rPr>
            </w:pPr>
          </w:p>
        </w:tc>
      </w:tr>
      <w:tr w:rsidR="00BB63B1" w:rsidTr="00BB63B1">
        <w:tc>
          <w:tcPr>
            <w:tcW w:w="2160" w:type="dxa"/>
          </w:tcPr>
          <w:p w:rsidR="00BB63B1" w:rsidRDefault="00BB63B1" w:rsidP="001F37D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圣多美和普林西比</w:t>
            </w:r>
          </w:p>
        </w:tc>
        <w:tc>
          <w:tcPr>
            <w:tcW w:w="1985" w:type="dxa"/>
          </w:tcPr>
          <w:p w:rsidR="00BB63B1" w:rsidRDefault="00BB63B1" w:rsidP="001F37D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80" w:type="dxa"/>
            <w:gridSpan w:val="2"/>
          </w:tcPr>
          <w:p w:rsidR="00BB63B1" w:rsidRPr="00880BB6" w:rsidRDefault="00BB63B1" w:rsidP="00A7441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8" w:type="dxa"/>
          </w:tcPr>
          <w:p w:rsidR="00BB63B1" w:rsidRPr="00880BB6" w:rsidRDefault="00BB63B1" w:rsidP="00A7441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BB63B1" w:rsidTr="00BB63B1">
        <w:tc>
          <w:tcPr>
            <w:tcW w:w="2160" w:type="dxa"/>
          </w:tcPr>
          <w:p w:rsidR="00BB63B1" w:rsidRDefault="00BB63B1" w:rsidP="001F37D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en-US" w:eastAsia="zh-CN"/>
              </w:rPr>
              <w:t>乌拉圭</w:t>
            </w:r>
          </w:p>
        </w:tc>
        <w:tc>
          <w:tcPr>
            <w:tcW w:w="1985" w:type="dxa"/>
          </w:tcPr>
          <w:p w:rsidR="00BB63B1" w:rsidRDefault="00BB63B1" w:rsidP="001F37D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s-ES_tradnl" w:eastAsia="zh-CN"/>
              </w:rPr>
              <w:t>第</w:t>
            </w:r>
            <w:r>
              <w:rPr>
                <w:sz w:val="20"/>
                <w:szCs w:val="20"/>
                <w:lang w:val="es-ES_tradnl"/>
              </w:rPr>
              <w:t>14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s-ES_tradnl" w:eastAsia="zh-CN"/>
              </w:rPr>
              <w:t>页</w:t>
            </w:r>
            <w:r>
              <w:rPr>
                <w:rFonts w:ascii="SimSun" w:hAnsi="SimSun" w:cs="SimSun" w:hint="eastAsia"/>
                <w:sz w:val="20"/>
                <w:szCs w:val="20"/>
                <w:lang w:val="es-ES_tradnl"/>
              </w:rPr>
              <w:t>）</w:t>
            </w:r>
          </w:p>
        </w:tc>
        <w:tc>
          <w:tcPr>
            <w:tcW w:w="2280" w:type="dxa"/>
            <w:gridSpan w:val="2"/>
          </w:tcPr>
          <w:p w:rsidR="00BB63B1" w:rsidRPr="00880BB6" w:rsidRDefault="00BB63B1" w:rsidP="00A7441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8" w:type="dxa"/>
          </w:tcPr>
          <w:p w:rsidR="00BB63B1" w:rsidRPr="00880BB6" w:rsidRDefault="00BB63B1" w:rsidP="00A7441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E272C7" w:rsidRDefault="00E272C7" w:rsidP="00C46E60">
      <w:pPr>
        <w:rPr>
          <w:lang w:val="es-ES_tradnl"/>
        </w:rPr>
      </w:pPr>
    </w:p>
    <w:p w:rsidR="00E5105F" w:rsidRDefault="00E5105F" w:rsidP="00C46E60">
      <w:pPr>
        <w:rPr>
          <w:rFonts w:asciiTheme="minorHAnsi" w:hAnsiTheme="minorHAnsi"/>
        </w:rPr>
      </w:pPr>
    </w:p>
    <w:p w:rsidR="000F4586" w:rsidRDefault="000F4586" w:rsidP="00C46E60">
      <w:pPr>
        <w:rPr>
          <w:rFonts w:asciiTheme="minorHAnsi" w:hAnsiTheme="minorHAnsi"/>
        </w:rPr>
      </w:pPr>
    </w:p>
    <w:p w:rsidR="00E5105F" w:rsidRPr="00DB3264" w:rsidRDefault="00E5105F" w:rsidP="00C46E60">
      <w:pPr>
        <w:rPr>
          <w:rFonts w:asciiTheme="minorHAnsi" w:hAnsiTheme="minorHAnsi"/>
        </w:rPr>
      </w:pPr>
    </w:p>
    <w:p w:rsidR="00E5105F" w:rsidRPr="00A7441D" w:rsidRDefault="00D37AD4" w:rsidP="00A7441D">
      <w:pPr>
        <w:pStyle w:val="Heading20"/>
        <w:rPr>
          <w:lang w:eastAsia="zh-CN"/>
        </w:rPr>
      </w:pPr>
      <w:bookmarkStart w:id="430" w:name="_Toc253407167"/>
      <w:bookmarkStart w:id="431" w:name="_Toc259783162"/>
      <w:bookmarkStart w:id="432" w:name="_Toc262631833"/>
      <w:bookmarkStart w:id="433" w:name="_Toc265056512"/>
      <w:bookmarkStart w:id="434" w:name="_Toc266181259"/>
      <w:bookmarkStart w:id="435" w:name="_Toc268774044"/>
      <w:bookmarkStart w:id="436" w:name="_Toc271700513"/>
      <w:bookmarkStart w:id="437" w:name="_Toc273023374"/>
      <w:bookmarkStart w:id="438" w:name="_Toc274223848"/>
      <w:bookmarkStart w:id="439" w:name="_Toc276717184"/>
      <w:bookmarkStart w:id="440" w:name="_Toc279669170"/>
      <w:bookmarkStart w:id="441" w:name="_Toc280349226"/>
      <w:bookmarkStart w:id="442" w:name="_Toc282526058"/>
      <w:bookmarkStart w:id="443" w:name="_Toc283737224"/>
      <w:bookmarkStart w:id="444" w:name="_Toc286218735"/>
      <w:bookmarkStart w:id="445" w:name="_Toc288660300"/>
      <w:bookmarkStart w:id="446" w:name="_Toc291005409"/>
      <w:bookmarkStart w:id="447" w:name="_Toc292704993"/>
      <w:bookmarkStart w:id="448" w:name="_Toc295387918"/>
      <w:bookmarkStart w:id="449" w:name="_Toc296675488"/>
      <w:bookmarkStart w:id="450" w:name="_Toc297804739"/>
      <w:bookmarkStart w:id="451" w:name="_Toc301945313"/>
      <w:bookmarkStart w:id="452" w:name="_Toc303344268"/>
      <w:bookmarkStart w:id="453" w:name="_Toc304892186"/>
      <w:bookmarkStart w:id="454" w:name="_Toc308530351"/>
      <w:bookmarkStart w:id="455" w:name="_Toc311103663"/>
      <w:bookmarkStart w:id="456" w:name="_Toc313973328"/>
      <w:bookmarkStart w:id="457" w:name="_Toc316479984"/>
      <w:bookmarkStart w:id="458" w:name="_Toc318965022"/>
      <w:bookmarkStart w:id="459" w:name="_Toc320536978"/>
      <w:bookmarkStart w:id="460" w:name="_Toc323035741"/>
      <w:bookmarkStart w:id="461" w:name="_Toc323904394"/>
      <w:bookmarkStart w:id="462" w:name="_Toc332272672"/>
      <w:bookmarkStart w:id="463" w:name="_Toc334776207"/>
      <w:bookmarkStart w:id="464" w:name="_Toc335901526"/>
      <w:bookmarkStart w:id="465" w:name="_Toc337110352"/>
      <w:bookmarkStart w:id="466" w:name="_Toc338779393"/>
      <w:bookmarkStart w:id="467" w:name="_Toc340225540"/>
      <w:bookmarkStart w:id="468" w:name="_Toc341451238"/>
      <w:bookmarkStart w:id="469" w:name="_Toc342912869"/>
      <w:bookmarkStart w:id="470" w:name="_Toc343262689"/>
      <w:bookmarkStart w:id="471" w:name="_Toc345579844"/>
      <w:bookmarkStart w:id="472" w:name="_Toc346885966"/>
      <w:bookmarkStart w:id="473" w:name="_Toc347929611"/>
      <w:bookmarkStart w:id="474" w:name="_Toc349288272"/>
      <w:bookmarkStart w:id="475" w:name="_Toc350415590"/>
      <w:bookmarkStart w:id="476" w:name="_Toc351549911"/>
      <w:bookmarkStart w:id="477" w:name="_Toc352940516"/>
      <w:bookmarkStart w:id="478" w:name="_Toc354053853"/>
      <w:bookmarkStart w:id="479" w:name="_Toc355708879"/>
      <w:r w:rsidRPr="00A7441D">
        <w:rPr>
          <w:rFonts w:hint="eastAsia"/>
          <w:lang w:eastAsia="zh-CN"/>
        </w:rPr>
        <w:t>回叫和</w:t>
      </w:r>
      <w:r w:rsidR="00686495" w:rsidRPr="00A7441D">
        <w:rPr>
          <w:rFonts w:hint="eastAsia"/>
          <w:lang w:eastAsia="zh-CN"/>
        </w:rPr>
        <w:t>迂回</w:t>
      </w:r>
      <w:r w:rsidRPr="00A7441D">
        <w:rPr>
          <w:rFonts w:hint="eastAsia"/>
          <w:lang w:eastAsia="zh-CN"/>
        </w:rPr>
        <w:t>呼叫程序</w:t>
      </w:r>
      <w:r w:rsidR="007C5C60" w:rsidRPr="00A7441D">
        <w:rPr>
          <w:lang w:eastAsia="zh-CN"/>
        </w:rPr>
        <w:br/>
      </w:r>
      <w:r w:rsidRPr="00A7441D">
        <w:rPr>
          <w:rFonts w:hint="eastAsia"/>
          <w:lang w:eastAsia="zh-CN"/>
        </w:rPr>
        <w:t>（</w:t>
      </w:r>
      <w:r w:rsidRPr="00A7441D">
        <w:rPr>
          <w:rFonts w:hint="eastAsia"/>
          <w:lang w:eastAsia="zh-CN"/>
        </w:rPr>
        <w:t>2006</w:t>
      </w:r>
      <w:r w:rsidRPr="00A7441D">
        <w:rPr>
          <w:rFonts w:hint="eastAsia"/>
          <w:lang w:eastAsia="zh-CN"/>
        </w:rPr>
        <w:t>年全权代表大会第</w:t>
      </w:r>
      <w:r w:rsidRPr="00A7441D">
        <w:rPr>
          <w:rFonts w:hint="eastAsia"/>
          <w:lang w:eastAsia="zh-CN"/>
        </w:rPr>
        <w:t>21</w:t>
      </w:r>
      <w:r w:rsidRPr="00A7441D">
        <w:rPr>
          <w:rFonts w:hint="eastAsia"/>
          <w:lang w:eastAsia="zh-CN"/>
        </w:rPr>
        <w:t>号决议</w:t>
      </w:r>
      <w:r w:rsidR="00E97ADE" w:rsidRPr="00A7441D">
        <w:rPr>
          <w:rFonts w:hint="eastAsia"/>
          <w:lang w:eastAsia="zh-CN"/>
        </w:rPr>
        <w:t>修订版</w:t>
      </w:r>
      <w:r w:rsidR="00BB63B1" w:rsidRPr="00A7441D">
        <w:rPr>
          <w:rFonts w:hint="eastAsia"/>
          <w:lang w:eastAsia="zh-CN"/>
        </w:rPr>
        <w:t>）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</w:p>
    <w:p w:rsidR="001F37DD" w:rsidRPr="00DB3264" w:rsidRDefault="00D37AD4" w:rsidP="001F37DD">
      <w:pPr>
        <w:jc w:val="center"/>
        <w:rPr>
          <w:rFonts w:asciiTheme="minorHAnsi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参见</w:t>
      </w:r>
      <w:r w:rsidR="001F37DD" w:rsidRPr="00290DA4">
        <w:rPr>
          <w:rFonts w:asciiTheme="minorHAnsi" w:hAnsiTheme="minorHAnsi"/>
          <w:lang w:eastAsia="zh-CN"/>
        </w:rPr>
        <w:t>URL: www.itu.int/pub/T-SP-PP.RES.21-2011/</w:t>
      </w:r>
    </w:p>
    <w:p w:rsidR="00E5105F" w:rsidRPr="00DB3264" w:rsidRDefault="00E5105F" w:rsidP="001F37DD">
      <w:pPr>
        <w:jc w:val="center"/>
        <w:rPr>
          <w:rFonts w:asciiTheme="minorHAnsi" w:hAnsiTheme="minorHAnsi"/>
          <w:lang w:eastAsia="zh-CN"/>
        </w:rPr>
      </w:pPr>
    </w:p>
    <w:p w:rsidR="00E5105F" w:rsidRPr="00DB3264" w:rsidRDefault="00E5105F" w:rsidP="00C46E60">
      <w:pPr>
        <w:rPr>
          <w:rFonts w:asciiTheme="minorHAnsi" w:hAnsiTheme="minorHAnsi"/>
          <w:lang w:eastAsia="zh-CN"/>
        </w:rPr>
      </w:pPr>
    </w:p>
    <w:p w:rsidR="00E5105F" w:rsidRPr="00DB3264" w:rsidRDefault="00E5105F" w:rsidP="00C46E60">
      <w:pPr>
        <w:rPr>
          <w:rFonts w:asciiTheme="minorHAnsi" w:hAnsiTheme="minorHAnsi"/>
          <w:lang w:eastAsia="zh-CN"/>
        </w:rPr>
      </w:pPr>
    </w:p>
    <w:p w:rsidR="00B94F44" w:rsidRPr="00DB3264" w:rsidRDefault="00B94F44" w:rsidP="00C46E60">
      <w:pPr>
        <w:rPr>
          <w:rFonts w:asciiTheme="minorHAnsi" w:hAnsiTheme="minorHAnsi"/>
          <w:lang w:val="en-US" w:eastAsia="zh-CN"/>
        </w:rPr>
        <w:sectPr w:rsidR="00B94F44" w:rsidRPr="00DB3264" w:rsidSect="00AF7944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A7441D" w:rsidRDefault="00D37AD4" w:rsidP="00A7441D">
      <w:pPr>
        <w:pStyle w:val="Heading1"/>
        <w:jc w:val="center"/>
        <w:rPr>
          <w:lang w:eastAsia="zh-CN"/>
        </w:rPr>
      </w:pPr>
      <w:bookmarkStart w:id="480" w:name="_Toc253407169"/>
      <w:bookmarkStart w:id="481" w:name="_Toc259783164"/>
      <w:bookmarkStart w:id="482" w:name="_Toc266181261"/>
      <w:bookmarkStart w:id="483" w:name="_Toc268774046"/>
      <w:bookmarkStart w:id="484" w:name="_Toc271700515"/>
      <w:bookmarkStart w:id="485" w:name="_Toc273023376"/>
      <w:bookmarkStart w:id="486" w:name="_Toc274223850"/>
      <w:bookmarkStart w:id="487" w:name="_Toc276717186"/>
      <w:bookmarkStart w:id="488" w:name="_Toc279669172"/>
      <w:bookmarkStart w:id="489" w:name="_Toc280349228"/>
      <w:bookmarkStart w:id="490" w:name="_Toc282526060"/>
      <w:bookmarkStart w:id="491" w:name="_Toc283737226"/>
      <w:bookmarkStart w:id="492" w:name="_Toc286218737"/>
      <w:bookmarkStart w:id="493" w:name="_Toc288660302"/>
      <w:bookmarkStart w:id="494" w:name="_Toc291005411"/>
      <w:bookmarkStart w:id="495" w:name="_Toc292704995"/>
      <w:bookmarkStart w:id="496" w:name="_Toc295387920"/>
      <w:bookmarkStart w:id="497" w:name="_Toc296675490"/>
      <w:bookmarkStart w:id="498" w:name="_Toc297804741"/>
      <w:bookmarkStart w:id="499" w:name="_Toc301945315"/>
      <w:bookmarkStart w:id="500" w:name="_Toc303344270"/>
      <w:bookmarkStart w:id="501" w:name="_Toc304892188"/>
      <w:bookmarkStart w:id="502" w:name="_Toc308530352"/>
      <w:bookmarkStart w:id="503" w:name="_Toc311103664"/>
      <w:bookmarkStart w:id="504" w:name="_Toc313973329"/>
      <w:bookmarkStart w:id="505" w:name="_Toc316479985"/>
      <w:bookmarkStart w:id="506" w:name="_Toc318965023"/>
      <w:bookmarkStart w:id="507" w:name="_Toc320536979"/>
      <w:bookmarkStart w:id="508" w:name="_Toc321233409"/>
      <w:bookmarkStart w:id="509" w:name="_Toc321311688"/>
      <w:bookmarkStart w:id="510" w:name="_Toc321820569"/>
      <w:bookmarkStart w:id="511" w:name="_Toc323035742"/>
      <w:bookmarkStart w:id="512" w:name="_Toc323904395"/>
      <w:bookmarkStart w:id="513" w:name="_Toc332272673"/>
      <w:bookmarkStart w:id="514" w:name="_Toc334776208"/>
      <w:bookmarkStart w:id="515" w:name="_Toc335901527"/>
      <w:bookmarkStart w:id="516" w:name="_Toc337110353"/>
      <w:bookmarkStart w:id="517" w:name="_Toc338779394"/>
      <w:bookmarkStart w:id="518" w:name="_Toc340225541"/>
      <w:bookmarkStart w:id="519" w:name="_Toc341451239"/>
      <w:bookmarkStart w:id="520" w:name="_Toc342912870"/>
      <w:bookmarkStart w:id="521" w:name="_Toc343262690"/>
      <w:bookmarkStart w:id="522" w:name="_Toc345579845"/>
      <w:bookmarkStart w:id="523" w:name="_Toc346885967"/>
      <w:bookmarkStart w:id="524" w:name="_Toc347929612"/>
      <w:bookmarkStart w:id="525" w:name="_Toc349288273"/>
      <w:bookmarkStart w:id="526" w:name="_Toc350415591"/>
      <w:bookmarkStart w:id="527" w:name="_Toc351549912"/>
      <w:bookmarkStart w:id="528" w:name="_Toc352940517"/>
      <w:bookmarkStart w:id="529" w:name="_Toc354053854"/>
      <w:bookmarkStart w:id="530" w:name="_Toc355708880"/>
      <w:r w:rsidRPr="00A7441D">
        <w:rPr>
          <w:rFonts w:hint="eastAsia"/>
          <w:lang w:eastAsia="zh-CN"/>
        </w:rPr>
        <w:lastRenderedPageBreak/>
        <w:t>对业务出版物的修正</w:t>
      </w:r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</w:p>
    <w:p w:rsidR="00872C86" w:rsidRPr="00DB3264" w:rsidRDefault="00D37AD4" w:rsidP="00C46E60">
      <w:pPr>
        <w:pStyle w:val="Heading70"/>
        <w:spacing w:before="240" w:after="160"/>
        <w:rPr>
          <w:rFonts w:asciiTheme="minorHAnsi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PAR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段落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COL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REP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替换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LIR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改为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SUP</w:t>
            </w:r>
          </w:p>
        </w:tc>
        <w:tc>
          <w:tcPr>
            <w:tcW w:w="1251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删除</w:t>
            </w:r>
          </w:p>
        </w:tc>
      </w:tr>
      <w:tr w:rsidR="00872C86" w:rsidRPr="00DB3264" w:rsidTr="002D4CF6">
        <w:tc>
          <w:tcPr>
            <w:tcW w:w="590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  <w:r w:rsidRPr="00DB3264"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  <w:t>P</w:t>
            </w:r>
          </w:p>
        </w:tc>
        <w:tc>
          <w:tcPr>
            <w:tcW w:w="1079" w:type="dxa"/>
          </w:tcPr>
          <w:p w:rsidR="00872C86" w:rsidRPr="00DB3264" w:rsidRDefault="00D37AD4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  <w:tc>
          <w:tcPr>
            <w:tcW w:w="557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51" w:type="dxa"/>
          </w:tcPr>
          <w:p w:rsidR="00872C86" w:rsidRPr="00DB3264" w:rsidRDefault="00872C86" w:rsidP="00C46E60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en-US" w:eastAsia="zh-CN"/>
              </w:rPr>
            </w:pPr>
          </w:p>
        </w:tc>
      </w:tr>
    </w:tbl>
    <w:p w:rsidR="00513FAB" w:rsidRDefault="00513FAB" w:rsidP="00C46E60">
      <w:pPr>
        <w:rPr>
          <w:rFonts w:eastAsiaTheme="minorEastAsia"/>
          <w:lang w:val="en-US" w:eastAsia="zh-CN"/>
        </w:rPr>
      </w:pPr>
      <w:bookmarkStart w:id="531" w:name="_Toc295387921"/>
      <w:bookmarkStart w:id="532" w:name="_Toc36875243"/>
    </w:p>
    <w:p w:rsidR="008B3ADC" w:rsidRPr="00A7441D" w:rsidRDefault="00686495" w:rsidP="00A7441D">
      <w:pPr>
        <w:pStyle w:val="Heading20"/>
        <w:rPr>
          <w:lang w:eastAsia="zh-CN"/>
        </w:rPr>
      </w:pPr>
      <w:bookmarkStart w:id="533" w:name="_Toc355708882"/>
      <w:bookmarkEnd w:id="531"/>
      <w:r w:rsidRPr="00A7441D">
        <w:rPr>
          <w:rFonts w:hint="eastAsia"/>
          <w:lang w:eastAsia="zh-CN"/>
        </w:rPr>
        <w:t>用于公共网络和订户的国际识别规划的移动网络代码（</w:t>
      </w:r>
      <w:r w:rsidRPr="00A7441D">
        <w:rPr>
          <w:lang w:eastAsia="zh-CN"/>
        </w:rPr>
        <w:t>MNC</w:t>
      </w:r>
      <w:r w:rsidR="00BB63B1" w:rsidRPr="00A7441D">
        <w:rPr>
          <w:rFonts w:hint="eastAsia"/>
          <w:lang w:eastAsia="zh-CN"/>
        </w:rPr>
        <w:t>）</w:t>
      </w:r>
      <w:r w:rsidR="00BD3A38" w:rsidRPr="00A7441D">
        <w:rPr>
          <w:lang w:eastAsia="zh-CN"/>
        </w:rPr>
        <w:br/>
      </w:r>
      <w:r w:rsidRPr="00A7441D">
        <w:rPr>
          <w:rFonts w:hint="eastAsia"/>
          <w:lang w:eastAsia="zh-CN"/>
        </w:rPr>
        <w:t>（根据</w:t>
      </w:r>
      <w:r w:rsidRPr="00A7441D">
        <w:rPr>
          <w:lang w:eastAsia="zh-CN"/>
        </w:rPr>
        <w:t>ITU-T E.212</w:t>
      </w:r>
      <w:r w:rsidRPr="00A7441D">
        <w:rPr>
          <w:rFonts w:hint="eastAsia"/>
          <w:lang w:eastAsia="zh-CN"/>
        </w:rPr>
        <w:t>建议书</w:t>
      </w:r>
      <w:r w:rsidR="009D04AB" w:rsidRPr="00A7441D">
        <w:rPr>
          <w:rFonts w:hint="eastAsia"/>
          <w:lang w:eastAsia="zh-CN"/>
        </w:rPr>
        <w:t>（</w:t>
      </w:r>
      <w:r w:rsidRPr="00A7441D">
        <w:rPr>
          <w:lang w:eastAsia="zh-CN"/>
        </w:rPr>
        <w:t>05/2008</w:t>
      </w:r>
      <w:r w:rsidR="00BB63B1" w:rsidRPr="00A7441D">
        <w:rPr>
          <w:rFonts w:hint="eastAsia"/>
          <w:lang w:eastAsia="zh-CN"/>
        </w:rPr>
        <w:t>））</w:t>
      </w:r>
      <w:r w:rsidR="008B3ADC" w:rsidRPr="00A7441D">
        <w:rPr>
          <w:lang w:eastAsia="zh-CN"/>
        </w:rPr>
        <w:br/>
      </w:r>
      <w:r w:rsidRPr="00A7441D">
        <w:rPr>
          <w:rFonts w:hint="eastAsia"/>
          <w:lang w:eastAsia="zh-CN"/>
        </w:rPr>
        <w:t>（截至</w:t>
      </w:r>
      <w:r w:rsidRPr="00A7441D">
        <w:rPr>
          <w:rFonts w:hint="eastAsia"/>
          <w:lang w:eastAsia="zh-CN"/>
        </w:rPr>
        <w:t>2013</w:t>
      </w:r>
      <w:r w:rsidRPr="00A7441D">
        <w:rPr>
          <w:rFonts w:hint="eastAsia"/>
          <w:lang w:eastAsia="zh-CN"/>
        </w:rPr>
        <w:t>年</w:t>
      </w:r>
      <w:r w:rsidRPr="00A7441D">
        <w:rPr>
          <w:rFonts w:hint="eastAsia"/>
          <w:lang w:eastAsia="zh-CN"/>
        </w:rPr>
        <w:t>1</w:t>
      </w:r>
      <w:r w:rsidRPr="00A7441D">
        <w:rPr>
          <w:rFonts w:hint="eastAsia"/>
          <w:lang w:eastAsia="zh-CN"/>
        </w:rPr>
        <w:t>月</w:t>
      </w:r>
      <w:r w:rsidRPr="00A7441D">
        <w:rPr>
          <w:rFonts w:hint="eastAsia"/>
          <w:lang w:eastAsia="zh-CN"/>
        </w:rPr>
        <w:t>1</w:t>
      </w:r>
      <w:r w:rsidRPr="00A7441D">
        <w:rPr>
          <w:rFonts w:hint="eastAsia"/>
          <w:lang w:eastAsia="zh-CN"/>
        </w:rPr>
        <w:t>日</w:t>
      </w:r>
      <w:r w:rsidR="00BB63B1" w:rsidRPr="00A7441D">
        <w:rPr>
          <w:rFonts w:hint="eastAsia"/>
          <w:lang w:eastAsia="zh-CN"/>
        </w:rPr>
        <w:t>）</w:t>
      </w:r>
      <w:bookmarkEnd w:id="533"/>
    </w:p>
    <w:p w:rsidR="00686495" w:rsidRDefault="00BD3A38" w:rsidP="00C46E60">
      <w:pPr>
        <w:jc w:val="center"/>
        <w:rPr>
          <w:rFonts w:eastAsiaTheme="minorEastAsia"/>
          <w:lang w:eastAsia="zh-CN"/>
        </w:rPr>
      </w:pPr>
      <w:r w:rsidRPr="00BD3A38">
        <w:rPr>
          <w:rFonts w:eastAsiaTheme="minorEastAsia" w:hint="eastAsia"/>
          <w:lang w:eastAsia="zh-CN"/>
        </w:rPr>
        <w:t>（</w:t>
      </w:r>
      <w:r w:rsidR="00686495">
        <w:rPr>
          <w:rFonts w:eastAsiaTheme="minorEastAsia" w:hint="eastAsia"/>
          <w:lang w:eastAsia="zh-CN"/>
        </w:rPr>
        <w:t>国际电联《操作公报》第</w:t>
      </w:r>
      <w:r w:rsidR="00686495">
        <w:rPr>
          <w:rFonts w:eastAsia="Calibri"/>
          <w:color w:val="000000"/>
          <w:lang w:eastAsia="zh-CN"/>
        </w:rPr>
        <w:t>1019 – 1.I.2013</w:t>
      </w:r>
      <w:r w:rsidR="00686495">
        <w:rPr>
          <w:rFonts w:eastAsiaTheme="minorEastAsia" w:hint="eastAsia"/>
          <w:lang w:eastAsia="zh-CN"/>
        </w:rPr>
        <w:t>期的附件</w:t>
      </w:r>
      <w:r w:rsidR="00BB63B1">
        <w:rPr>
          <w:rFonts w:eastAsiaTheme="minorEastAsia" w:hint="eastAsia"/>
          <w:lang w:eastAsia="zh-CN"/>
        </w:rPr>
        <w:t>）</w:t>
      </w:r>
      <w:r w:rsidR="00686495">
        <w:rPr>
          <w:lang w:eastAsia="zh-CN"/>
        </w:rPr>
        <w:br/>
      </w:r>
      <w:r w:rsidR="00686495">
        <w:rPr>
          <w:rFonts w:eastAsiaTheme="minorEastAsia" w:hint="eastAsia"/>
          <w:lang w:eastAsia="zh-CN"/>
        </w:rPr>
        <w:t>（第</w:t>
      </w:r>
      <w:r w:rsidR="00B86FFF">
        <w:rPr>
          <w:rFonts w:eastAsiaTheme="minorEastAsia" w:hint="eastAsia"/>
          <w:lang w:eastAsia="zh-CN"/>
        </w:rPr>
        <w:t>1</w:t>
      </w:r>
      <w:r w:rsidR="007E6AFE">
        <w:rPr>
          <w:rFonts w:eastAsiaTheme="minorEastAsia" w:hint="eastAsia"/>
          <w:lang w:eastAsia="zh-CN"/>
        </w:rPr>
        <w:t>9</w:t>
      </w:r>
      <w:r w:rsidR="00686495">
        <w:rPr>
          <w:rFonts w:eastAsiaTheme="minorEastAsia" w:hint="eastAsia"/>
          <w:lang w:eastAsia="zh-CN"/>
        </w:rPr>
        <w:t>号修正</w:t>
      </w:r>
      <w:r w:rsidR="00BB63B1">
        <w:rPr>
          <w:rFonts w:eastAsiaTheme="minorEastAsia" w:hint="eastAsia"/>
          <w:lang w:eastAsia="zh-CN"/>
        </w:rPr>
        <w:t>）</w:t>
      </w:r>
    </w:p>
    <w:p w:rsidR="008B3ADC" w:rsidRPr="000C2B79" w:rsidRDefault="00686495" w:rsidP="001C09BA">
      <w:pPr>
        <w:tabs>
          <w:tab w:val="clear" w:pos="5387"/>
          <w:tab w:val="left" w:pos="3544"/>
          <w:tab w:val="left" w:pos="5529"/>
        </w:tabs>
        <w:spacing w:before="240"/>
        <w:rPr>
          <w:rFonts w:ascii="STKaiti" w:eastAsia="STKaiti" w:hAnsi="STKaiti"/>
          <w:lang w:eastAsia="zh-CN"/>
        </w:rPr>
      </w:pPr>
      <w:r w:rsidRPr="000C2B79">
        <w:rPr>
          <w:rFonts w:ascii="STKaiti" w:eastAsia="STKaiti" w:hAnsi="STKaiti" w:hint="eastAsia"/>
          <w:b/>
          <w:color w:val="000000"/>
          <w:lang w:eastAsia="zh-CN"/>
        </w:rPr>
        <w:t>国家/地理区域</w:t>
      </w:r>
      <w:r w:rsidRPr="000C2B79">
        <w:rPr>
          <w:rFonts w:ascii="STKaiti" w:eastAsia="STKaiti" w:hAnsi="STKaiti" w:hint="eastAsia"/>
          <w:b/>
          <w:color w:val="000000"/>
          <w:lang w:eastAsia="zh-CN"/>
        </w:rPr>
        <w:tab/>
      </w:r>
      <w:r w:rsidR="008B3ADC" w:rsidRPr="000C2B79">
        <w:rPr>
          <w:rFonts w:ascii="STKaiti" w:eastAsia="STKaiti" w:hAnsi="STKaiti"/>
          <w:lang w:eastAsia="zh-CN"/>
        </w:rPr>
        <w:tab/>
      </w:r>
      <w:r w:rsidR="008B3ADC" w:rsidRPr="00B941CB">
        <w:rPr>
          <w:rFonts w:eastAsia="STKaiti" w:cs="Calibri"/>
          <w:b/>
          <w:i/>
          <w:iCs/>
          <w:color w:val="000000"/>
          <w:lang w:eastAsia="zh-CN"/>
        </w:rPr>
        <w:t>MCC+MNC</w:t>
      </w:r>
      <w:r w:rsidR="008B3ADC" w:rsidRPr="00B941CB">
        <w:rPr>
          <w:rFonts w:eastAsia="STKaiti" w:cs="Calibri"/>
          <w:b/>
          <w:color w:val="000000"/>
          <w:lang w:eastAsia="zh-CN"/>
        </w:rPr>
        <w:t xml:space="preserve"> </w:t>
      </w:r>
      <w:r w:rsidR="001C09BA" w:rsidRPr="001B41EF">
        <w:rPr>
          <w:rFonts w:eastAsia="Calibri"/>
          <w:b/>
          <w:i/>
          <w:color w:val="000000"/>
          <w:lang w:val="en-US" w:eastAsia="zh-CN"/>
        </w:rPr>
        <w:t>*</w:t>
      </w:r>
      <w:r w:rsidR="008B3ADC" w:rsidRPr="000C2B79">
        <w:rPr>
          <w:rFonts w:ascii="STKaiti" w:eastAsia="STKaiti" w:hAnsi="STKaiti"/>
          <w:lang w:eastAsia="zh-CN"/>
        </w:rPr>
        <w:tab/>
      </w:r>
      <w:r w:rsidRPr="000C2B79">
        <w:rPr>
          <w:rFonts w:ascii="STKaiti" w:eastAsia="STKaiti" w:hAnsi="STKaiti" w:hint="eastAsia"/>
          <w:b/>
          <w:color w:val="000000"/>
          <w:lang w:eastAsia="zh-CN"/>
        </w:rPr>
        <w:t>运营商/网络</w:t>
      </w:r>
    </w:p>
    <w:p w:rsidR="001F7C71" w:rsidRDefault="007E6AFE" w:rsidP="00C46E60">
      <w:pPr>
        <w:tabs>
          <w:tab w:val="left" w:pos="2749"/>
          <w:tab w:val="left" w:pos="4242"/>
        </w:tabs>
        <w:ind w:left="50"/>
        <w:rPr>
          <w:lang w:eastAsia="zh-CN"/>
        </w:rPr>
      </w:pPr>
      <w:r>
        <w:rPr>
          <w:rFonts w:eastAsiaTheme="minorEastAsia" w:hint="eastAsia"/>
          <w:b/>
          <w:color w:val="000000"/>
          <w:lang w:eastAsia="zh-CN"/>
        </w:rPr>
        <w:t>瓦努阿图</w:t>
      </w:r>
      <w:r w:rsidR="001F7C71">
        <w:rPr>
          <w:rFonts w:eastAsia="Calibri"/>
          <w:b/>
          <w:color w:val="000000"/>
          <w:lang w:eastAsia="zh-CN"/>
        </w:rPr>
        <w:t xml:space="preserve">     ADD</w:t>
      </w:r>
    </w:p>
    <w:p w:rsidR="001F7C71" w:rsidRPr="00327141" w:rsidRDefault="00327141" w:rsidP="00A7441D">
      <w:pPr>
        <w:tabs>
          <w:tab w:val="clear" w:pos="1276"/>
          <w:tab w:val="clear" w:pos="5387"/>
          <w:tab w:val="left" w:pos="2749"/>
          <w:tab w:val="left" w:pos="3828"/>
          <w:tab w:val="left" w:pos="5670"/>
        </w:tabs>
        <w:ind w:left="1276" w:hanging="1226"/>
        <w:jc w:val="left"/>
        <w:rPr>
          <w:rFonts w:eastAsiaTheme="minorEastAsia"/>
          <w:color w:val="000000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A7441D">
        <w:rPr>
          <w:lang w:eastAsia="zh-CN"/>
        </w:rPr>
        <w:tab/>
      </w:r>
      <w:r w:rsidR="007E6AFE" w:rsidRPr="001B41EF">
        <w:rPr>
          <w:rFonts w:eastAsia="Calibri"/>
          <w:color w:val="000000"/>
          <w:lang w:val="en-US" w:eastAsia="zh-CN"/>
        </w:rPr>
        <w:t>541 07</w:t>
      </w:r>
      <w:r w:rsidR="007E6AFE" w:rsidRPr="001B41EF">
        <w:rPr>
          <w:rFonts w:ascii="Times New Roman" w:hAnsi="Times New Roman"/>
          <w:lang w:val="en-US" w:eastAsia="zh-CN"/>
        </w:rPr>
        <w:tab/>
      </w:r>
      <w:r w:rsidR="007E6AFE" w:rsidRPr="001B41EF">
        <w:rPr>
          <w:rFonts w:eastAsia="Calibri"/>
          <w:color w:val="000000"/>
          <w:lang w:val="en-US" w:eastAsia="zh-CN"/>
        </w:rPr>
        <w:t>WANTOK</w:t>
      </w:r>
      <w:r>
        <w:rPr>
          <w:rFonts w:eastAsia="Calibri"/>
          <w:color w:val="000000"/>
          <w:lang w:eastAsia="zh-CN"/>
        </w:rPr>
        <w:br/>
      </w:r>
      <w:r>
        <w:rPr>
          <w:lang w:eastAsia="zh-CN"/>
        </w:rPr>
        <w:tab/>
      </w:r>
      <w:r>
        <w:rPr>
          <w:lang w:eastAsia="zh-CN"/>
        </w:rPr>
        <w:tab/>
      </w:r>
    </w:p>
    <w:p w:rsidR="00375E32" w:rsidRDefault="00375E32" w:rsidP="00C46E60">
      <w:pPr>
        <w:pStyle w:val="EmptyLayoutCell"/>
        <w:tabs>
          <w:tab w:val="left" w:pos="211"/>
          <w:tab w:val="left" w:pos="7999"/>
          <w:tab w:val="left" w:pos="8011"/>
        </w:tabs>
        <w:rPr>
          <w:lang w:eastAsia="zh-CN"/>
        </w:rPr>
      </w:pPr>
      <w:r>
        <w:rPr>
          <w:rFonts w:ascii="Arial" w:eastAsia="Arial" w:hAnsi="Arial"/>
          <w:color w:val="000000"/>
          <w:sz w:val="16"/>
          <w:lang w:eastAsia="zh-CN"/>
        </w:rPr>
        <w:t>____________</w:t>
      </w:r>
    </w:p>
    <w:p w:rsidR="00375E32" w:rsidRPr="00CF6FB0" w:rsidRDefault="00375E32" w:rsidP="00C46E6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4"/>
          <w:szCs w:val="16"/>
          <w:lang w:val="en-US" w:eastAsia="zh-CN"/>
        </w:rPr>
      </w:pPr>
    </w:p>
    <w:p w:rsidR="008B3ADC" w:rsidRPr="00F139AA" w:rsidRDefault="008B3ADC" w:rsidP="00C46E60">
      <w:pPr>
        <w:jc w:val="left"/>
        <w:rPr>
          <w:lang w:val="en-US" w:eastAsia="zh-CN"/>
        </w:rPr>
      </w:pPr>
      <w:r w:rsidRPr="00F139AA">
        <w:rPr>
          <w:rFonts w:eastAsia="Calibri"/>
          <w:color w:val="000000"/>
          <w:sz w:val="16"/>
          <w:lang w:val="en-US" w:eastAsia="zh-CN"/>
        </w:rPr>
        <w:t>*</w:t>
      </w:r>
      <w:r w:rsidRPr="00F139AA">
        <w:rPr>
          <w:rFonts w:eastAsia="Calibri"/>
          <w:color w:val="000000"/>
          <w:sz w:val="16"/>
          <w:lang w:val="en-US" w:eastAsia="zh-CN"/>
        </w:rPr>
        <w:tab/>
      </w:r>
      <w:r w:rsidRPr="00F139AA">
        <w:rPr>
          <w:rFonts w:eastAsia="Calibri"/>
          <w:color w:val="000000"/>
          <w:sz w:val="18"/>
          <w:lang w:val="en-US" w:eastAsia="zh-CN"/>
        </w:rPr>
        <w:t>MCC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国家代码</w:t>
      </w:r>
      <w:r w:rsidR="00BD3A38" w:rsidRPr="00F139AA">
        <w:rPr>
          <w:rFonts w:eastAsia="Calibri"/>
          <w:color w:val="000000"/>
          <w:sz w:val="18"/>
          <w:lang w:val="en-US" w:eastAsia="zh-CN"/>
        </w:rPr>
        <w:br/>
      </w:r>
      <w:r w:rsidR="00BD3A38" w:rsidRPr="00F139AA">
        <w:rPr>
          <w:rFonts w:eastAsia="Calibri"/>
          <w:color w:val="000000"/>
          <w:sz w:val="18"/>
          <w:lang w:val="en-US" w:eastAsia="zh-CN"/>
        </w:rPr>
        <w:tab/>
        <w:t>MNC</w:t>
      </w:r>
      <w:r w:rsidR="00BD3A38" w:rsidRPr="00F139AA">
        <w:rPr>
          <w:rFonts w:eastAsiaTheme="minorEastAsia" w:hint="eastAsia"/>
          <w:color w:val="000000"/>
          <w:sz w:val="18"/>
          <w:lang w:val="en-US" w:eastAsia="zh-CN"/>
        </w:rPr>
        <w:t>：</w:t>
      </w:r>
      <w:r w:rsidR="00686495">
        <w:rPr>
          <w:rFonts w:eastAsiaTheme="minorEastAsia" w:hint="eastAsia"/>
          <w:color w:val="000000"/>
          <w:sz w:val="18"/>
          <w:lang w:val="fr-CH" w:eastAsia="zh-CN"/>
        </w:rPr>
        <w:t>网络代码</w:t>
      </w:r>
    </w:p>
    <w:p w:rsidR="00FB29CD" w:rsidRPr="00FB29CD" w:rsidRDefault="00FB29CD" w:rsidP="00C46E60">
      <w:pPr>
        <w:rPr>
          <w:rFonts w:eastAsiaTheme="minorEastAsia"/>
          <w:lang w:eastAsia="zh-CN"/>
        </w:rPr>
      </w:pPr>
    </w:p>
    <w:p w:rsidR="00B941CB" w:rsidRPr="00B941CB" w:rsidRDefault="00B941CB" w:rsidP="00C46E60">
      <w:pPr>
        <w:rPr>
          <w:rFonts w:eastAsiaTheme="minorEastAsia"/>
          <w:lang w:eastAsia="zh-CN"/>
        </w:rPr>
      </w:pPr>
    </w:p>
    <w:p w:rsidR="00CC456F" w:rsidRPr="00027F32" w:rsidRDefault="00FA0DD0" w:rsidP="00A7441D">
      <w:pPr>
        <w:pStyle w:val="Heading20"/>
        <w:rPr>
          <w:lang w:eastAsia="zh-CN"/>
        </w:rPr>
      </w:pPr>
      <w:bookmarkStart w:id="534" w:name="_Toc236568475"/>
      <w:bookmarkStart w:id="535" w:name="_Toc240772455"/>
      <w:bookmarkStart w:id="536" w:name="_Toc355708885"/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 w:rsidR="00BB63B1"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="0013579D"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 w:rsidR="00BB63B1">
        <w:rPr>
          <w:rFonts w:hint="eastAsia"/>
          <w:lang w:eastAsia="zh-CN"/>
        </w:rPr>
        <w:t>））</w:t>
      </w:r>
      <w:r w:rsidR="00CC456F"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 w:rsidR="007E6AFE">
        <w:rPr>
          <w:rFonts w:hint="eastAsia"/>
          <w:lang w:eastAsia="zh-CN"/>
        </w:rPr>
        <w:t>3</w:t>
      </w:r>
      <w:r w:rsidRPr="0013579D">
        <w:rPr>
          <w:rFonts w:hint="eastAsia"/>
          <w:lang w:eastAsia="zh-CN"/>
        </w:rPr>
        <w:t>年</w:t>
      </w:r>
      <w:r w:rsidR="007E6AFE">
        <w:rPr>
          <w:rFonts w:hint="eastAsia"/>
          <w:lang w:eastAsia="zh-CN"/>
        </w:rPr>
        <w:t>8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 w:rsidR="00BB63B1">
        <w:rPr>
          <w:rFonts w:hint="eastAsia"/>
          <w:lang w:eastAsia="zh-CN"/>
        </w:rPr>
        <w:t>）</w:t>
      </w:r>
      <w:bookmarkEnd w:id="534"/>
      <w:bookmarkEnd w:id="535"/>
      <w:bookmarkEnd w:id="536"/>
    </w:p>
    <w:p w:rsidR="00CC456F" w:rsidRPr="00FA0DD0" w:rsidRDefault="0013579D" w:rsidP="007E6AF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lang w:val="es-ES" w:eastAsia="zh-CN"/>
        </w:rPr>
      </w:pPr>
      <w:r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国际电联《操作公报》第</w:t>
      </w:r>
      <w:r w:rsidR="00FA0DD0" w:rsidRPr="00FA0DD0">
        <w:rPr>
          <w:lang w:val="es-ES" w:eastAsia="zh-CN"/>
        </w:rPr>
        <w:t>10</w:t>
      </w:r>
      <w:r w:rsidR="007E6AFE">
        <w:rPr>
          <w:rFonts w:asciiTheme="minorEastAsia" w:eastAsiaTheme="minorEastAsia" w:hAnsiTheme="minorEastAsia" w:hint="eastAsia"/>
          <w:lang w:val="es-ES" w:eastAsia="zh-CN"/>
        </w:rPr>
        <w:t>33</w:t>
      </w:r>
      <w:r w:rsidR="00FA0DD0" w:rsidRPr="00FA0DD0">
        <w:rPr>
          <w:lang w:val="es-ES" w:eastAsia="zh-CN"/>
        </w:rPr>
        <w:t xml:space="preserve"> – 1.V</w:t>
      </w:r>
      <w:r w:rsidR="007E6AFE">
        <w:rPr>
          <w:rFonts w:eastAsiaTheme="minorEastAsia" w:hint="eastAsia"/>
          <w:lang w:val="es-ES" w:eastAsia="zh-CN"/>
        </w:rPr>
        <w:t>III</w:t>
      </w:r>
      <w:r w:rsidR="00FA0DD0" w:rsidRPr="00FA0DD0">
        <w:rPr>
          <w:lang w:val="es-ES" w:eastAsia="zh-CN"/>
        </w:rPr>
        <w:t>.201</w:t>
      </w:r>
      <w:r w:rsidR="007E6AFE">
        <w:rPr>
          <w:rFonts w:eastAsiaTheme="minorEastAsia" w:hint="eastAsia"/>
          <w:lang w:val="es-ES" w:eastAsia="zh-CN"/>
        </w:rPr>
        <w:t>3</w:t>
      </w:r>
      <w:r w:rsidR="00FA0DD0">
        <w:rPr>
          <w:rFonts w:eastAsiaTheme="minorEastAsia" w:hint="eastAsia"/>
          <w:lang w:eastAsia="zh-CN"/>
        </w:rPr>
        <w:t>期的附件</w:t>
      </w:r>
      <w:r w:rsidR="00BB63B1">
        <w:rPr>
          <w:rFonts w:eastAsiaTheme="minorEastAsia" w:hint="eastAsia"/>
          <w:lang w:val="es-ES" w:eastAsia="zh-CN"/>
        </w:rPr>
        <w:t>）</w:t>
      </w:r>
      <w:r w:rsidR="00FA0DD0" w:rsidRPr="00FA0DD0">
        <w:rPr>
          <w:lang w:val="es-ES" w:eastAsia="zh-CN"/>
        </w:rPr>
        <w:br/>
      </w:r>
      <w:r w:rsidR="00FA0DD0" w:rsidRPr="00FA0DD0">
        <w:rPr>
          <w:rFonts w:eastAsiaTheme="minorEastAsia" w:hint="eastAsia"/>
          <w:lang w:val="es-ES" w:eastAsia="zh-CN"/>
        </w:rPr>
        <w:t>（</w:t>
      </w:r>
      <w:r w:rsidR="00FA0DD0">
        <w:rPr>
          <w:rFonts w:eastAsiaTheme="minorEastAsia" w:hint="eastAsia"/>
          <w:lang w:eastAsia="zh-CN"/>
        </w:rPr>
        <w:t>第</w:t>
      </w:r>
      <w:r w:rsidR="007E6AFE">
        <w:rPr>
          <w:rFonts w:eastAsiaTheme="minorEastAsia" w:hint="eastAsia"/>
          <w:lang w:val="es-ES" w:eastAsia="zh-CN"/>
        </w:rPr>
        <w:t>9</w:t>
      </w:r>
      <w:r w:rsidR="00FA0DD0">
        <w:rPr>
          <w:rFonts w:eastAsiaTheme="minorEastAsia" w:hint="eastAsia"/>
          <w:lang w:eastAsia="zh-CN"/>
        </w:rPr>
        <w:t>号修正</w:t>
      </w:r>
      <w:r w:rsidR="00BB63B1">
        <w:rPr>
          <w:rFonts w:eastAsiaTheme="minorEastAsia" w:hint="eastAsia"/>
          <w:lang w:val="es-ES" w:eastAsia="zh-CN"/>
        </w:rPr>
        <w:t>）</w:t>
      </w:r>
    </w:p>
    <w:p w:rsidR="00CC456F" w:rsidRPr="00BE40EB" w:rsidRDefault="00CC456F" w:rsidP="00C46E60">
      <w:pPr>
        <w:keepNext/>
        <w:rPr>
          <w:rFonts w:eastAsiaTheme="minorEastAsia"/>
          <w:lang w:val="es-ES"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CC456F" w:rsidRPr="00CC456F" w:rsidTr="005E4F69">
        <w:trPr>
          <w:cantSplit/>
          <w:trHeight w:val="227"/>
        </w:trPr>
        <w:tc>
          <w:tcPr>
            <w:tcW w:w="1818" w:type="dxa"/>
            <w:gridSpan w:val="2"/>
          </w:tcPr>
          <w:p w:rsidR="00CC456F" w:rsidRPr="001904BF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0C2B79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CC456F" w:rsidRPr="001904BF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456F" w:rsidRPr="000C2B79" w:rsidRDefault="009534AD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CC456F" w:rsidRPr="00CC456F" w:rsidTr="005E4F69">
        <w:trPr>
          <w:cantSplit/>
          <w:trHeight w:val="227"/>
        </w:trPr>
        <w:tc>
          <w:tcPr>
            <w:tcW w:w="909" w:type="dxa"/>
          </w:tcPr>
          <w:p w:rsidR="00CC456F" w:rsidRPr="00B941CB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B941CB">
              <w:rPr>
                <w:rFonts w:eastAsia="STKaiti" w:cs="Calibri"/>
                <w:i/>
                <w:iCs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CC456F" w:rsidRPr="00B941CB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eastAsia="STKaiti" w:cs="Calibri"/>
                <w:i/>
                <w:iCs/>
                <w:sz w:val="18"/>
                <w:lang w:val="fr-FR"/>
              </w:rPr>
            </w:pPr>
            <w:r w:rsidRPr="00B941CB">
              <w:rPr>
                <w:rFonts w:eastAsia="STKaiti" w:cs="Calibri"/>
                <w:i/>
                <w:iCs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CC456F" w:rsidRPr="000C2B79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456F" w:rsidRPr="00ED6F5C" w:rsidRDefault="00CC456F" w:rsidP="00C46E6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hAnsi="STKaiti"/>
                <w:sz w:val="18"/>
                <w:lang w:val="fr-FR"/>
              </w:rPr>
            </w:pPr>
          </w:p>
        </w:tc>
      </w:tr>
      <w:tr w:rsidR="004A1E09" w:rsidRPr="00170504" w:rsidTr="00C633B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A1E09" w:rsidRPr="00112279" w:rsidRDefault="007E6AFE" w:rsidP="00C46E6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阿富汗</w:t>
            </w:r>
            <w:r w:rsidR="004A1E09" w:rsidRPr="00112279">
              <w:rPr>
                <w:b/>
              </w:rPr>
              <w:t xml:space="preserve">    ADD</w:t>
            </w:r>
          </w:p>
        </w:tc>
      </w:tr>
      <w:tr w:rsidR="007E6AFE" w:rsidRPr="00170504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4-138-0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9296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Mamss1-mazan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7E6AFE" w:rsidRPr="00170504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4-138-1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9297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Kamss1-PP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7E6AFE" w:rsidRPr="003909B5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4-138-2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9298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Jamss1-jalalabad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32473E" w:rsidRPr="003909B5" w:rsidTr="00A744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32473E" w:rsidRPr="00112279" w:rsidRDefault="0032473E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 w:rsidRPr="00095F0D">
              <w:rPr>
                <w:rFonts w:eastAsiaTheme="minorEastAsia" w:hint="eastAsia"/>
                <w:b/>
                <w:lang w:eastAsia="zh-CN"/>
              </w:rPr>
              <w:t>阿富汗</w:t>
            </w:r>
            <w:r w:rsidRPr="00095F0D">
              <w:rPr>
                <w:rFonts w:eastAsiaTheme="minorEastAsia"/>
                <w:b/>
                <w:lang w:eastAsia="zh-CN"/>
              </w:rPr>
              <w:t xml:space="preserve">  </w:t>
            </w:r>
            <w:r>
              <w:rPr>
                <w:rFonts w:eastAsiaTheme="minorEastAsia" w:hint="eastAsia"/>
                <w:b/>
                <w:lang w:eastAsia="zh-CN"/>
              </w:rPr>
              <w:t xml:space="preserve">  </w:t>
            </w:r>
            <w:r w:rsidRPr="00095F0D">
              <w:rPr>
                <w:rFonts w:eastAsiaTheme="minorEastAsia"/>
                <w:b/>
                <w:lang w:eastAsia="zh-CN"/>
              </w:rPr>
              <w:t>LIR</w:t>
            </w:r>
          </w:p>
        </w:tc>
      </w:tr>
      <w:tr w:rsidR="007E6AFE" w:rsidRPr="003909B5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4-024-4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8388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Kamss3-TV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  <w:tr w:rsidR="007E6AFE" w:rsidRPr="003909B5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4-024-5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8389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Hemss1-Herat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MTN</w:t>
            </w:r>
          </w:p>
        </w:tc>
      </w:tr>
    </w:tbl>
    <w:p w:rsidR="00BC7205" w:rsidRDefault="00BC7205">
      <w:r>
        <w:br w:type="page"/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70E5B" w:rsidRPr="003909B5" w:rsidTr="00A744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70E5B" w:rsidRPr="00112279" w:rsidRDefault="00170E5B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lastRenderedPageBreak/>
              <w:t>阿鲁巴</w:t>
            </w:r>
            <w:r w:rsidRPr="001B41EF">
              <w:rPr>
                <w:b/>
              </w:rPr>
              <w:t xml:space="preserve">    ADD</w:t>
            </w:r>
          </w:p>
        </w:tc>
      </w:tr>
      <w:tr w:rsidR="007E6AFE" w:rsidRPr="00170504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3-164-1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7457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OSTD2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B41EF">
              <w:rPr>
                <w:bCs/>
                <w:sz w:val="18"/>
                <w:szCs w:val="22"/>
                <w:lang w:val="fr-FR"/>
              </w:rPr>
              <w:t>Setar</w:t>
            </w:r>
            <w:proofErr w:type="spellEnd"/>
            <w:r w:rsidRPr="001B41EF">
              <w:rPr>
                <w:bCs/>
                <w:sz w:val="18"/>
                <w:szCs w:val="22"/>
                <w:lang w:val="fr-FR"/>
              </w:rPr>
              <w:t xml:space="preserve"> N.V.</w:t>
            </w:r>
          </w:p>
        </w:tc>
      </w:tr>
      <w:tr w:rsidR="007E6AFE" w:rsidRPr="00170504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3-164-3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7459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SAN1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B41EF">
              <w:rPr>
                <w:bCs/>
                <w:sz w:val="18"/>
                <w:szCs w:val="22"/>
                <w:lang w:val="fr-FR"/>
              </w:rPr>
              <w:t>Setar</w:t>
            </w:r>
            <w:proofErr w:type="spellEnd"/>
            <w:r w:rsidRPr="001B41EF">
              <w:rPr>
                <w:bCs/>
                <w:sz w:val="18"/>
                <w:szCs w:val="22"/>
                <w:lang w:val="fr-FR"/>
              </w:rPr>
              <w:t xml:space="preserve"> N.V.</w:t>
            </w:r>
          </w:p>
        </w:tc>
      </w:tr>
      <w:tr w:rsidR="00170E5B" w:rsidRPr="003909B5" w:rsidTr="00A7441D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70E5B" w:rsidRPr="00112279" w:rsidRDefault="00170E5B" w:rsidP="00BC7205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40" w:after="40"/>
              <w:jc w:val="left"/>
              <w:rPr>
                <w:bCs/>
                <w:sz w:val="18"/>
                <w:szCs w:val="22"/>
                <w:lang w:val="es-ES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圣多美和普林西比</w:t>
            </w:r>
            <w:r w:rsidRPr="001B41EF">
              <w:rPr>
                <w:b/>
              </w:rPr>
              <w:t xml:space="preserve">    ADD</w:t>
            </w:r>
          </w:p>
        </w:tc>
      </w:tr>
      <w:tr w:rsidR="007E6AFE" w:rsidRPr="003909B5" w:rsidTr="00E700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6-052-2</w:t>
            </w:r>
          </w:p>
        </w:tc>
        <w:tc>
          <w:tcPr>
            <w:tcW w:w="909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12706</w:t>
            </w:r>
          </w:p>
        </w:tc>
        <w:tc>
          <w:tcPr>
            <w:tcW w:w="3461" w:type="dxa"/>
            <w:shd w:val="clear" w:color="auto" w:fill="auto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Sao Tome</w:t>
            </w:r>
          </w:p>
        </w:tc>
        <w:tc>
          <w:tcPr>
            <w:tcW w:w="4009" w:type="dxa"/>
          </w:tcPr>
          <w:p w:rsidR="007E6AFE" w:rsidRPr="001B41EF" w:rsidRDefault="007E6AFE" w:rsidP="007E6AF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B41EF">
              <w:rPr>
                <w:bCs/>
                <w:sz w:val="18"/>
                <w:szCs w:val="22"/>
                <w:lang w:val="fr-FR"/>
              </w:rPr>
              <w:t>UNITEL STP</w:t>
            </w:r>
          </w:p>
        </w:tc>
      </w:tr>
    </w:tbl>
    <w:p w:rsidR="00F73892" w:rsidRPr="006D2F24" w:rsidRDefault="00F73892" w:rsidP="00C46E6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Theme="minorEastAsia"/>
          <w:position w:val="6"/>
          <w:sz w:val="16"/>
          <w:szCs w:val="16"/>
          <w:lang w:val="es-ES" w:eastAsia="zh-CN"/>
        </w:rPr>
      </w:pPr>
    </w:p>
    <w:p w:rsidR="00F73892" w:rsidRPr="006D2F24" w:rsidRDefault="00F73892" w:rsidP="00C46E6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rFonts w:eastAsiaTheme="minorEastAsia"/>
          <w:position w:val="6"/>
          <w:sz w:val="16"/>
          <w:szCs w:val="16"/>
          <w:lang w:val="es-ES" w:eastAsia="zh-CN"/>
        </w:rPr>
      </w:pPr>
    </w:p>
    <w:p w:rsidR="00CC456F" w:rsidRPr="00CC456F" w:rsidRDefault="00CC456F" w:rsidP="00C46E60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 w:eastAsia="zh-CN"/>
        </w:rPr>
      </w:pPr>
      <w:r w:rsidRPr="00CC456F">
        <w:rPr>
          <w:position w:val="6"/>
          <w:sz w:val="16"/>
          <w:szCs w:val="16"/>
          <w:lang w:val="fr-FR" w:eastAsia="zh-CN"/>
        </w:rPr>
        <w:t>____________</w:t>
      </w:r>
    </w:p>
    <w:p w:rsidR="00CC456F" w:rsidRDefault="005E2E5C" w:rsidP="00C46E60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rFonts w:eastAsiaTheme="minorEastAsia"/>
          <w:sz w:val="16"/>
          <w:szCs w:val="16"/>
          <w:lang w:val="fr-FR" w:eastAsia="zh-CN"/>
        </w:rPr>
      </w:pPr>
      <w:r>
        <w:rPr>
          <w:sz w:val="16"/>
          <w:szCs w:val="16"/>
          <w:lang w:val="fr-FR" w:eastAsia="zh-CN"/>
        </w:rPr>
        <w:t>ISPC</w:t>
      </w:r>
      <w:r>
        <w:rPr>
          <w:rFonts w:eastAsiaTheme="minorEastAsia" w:hint="eastAsia"/>
          <w:sz w:val="16"/>
          <w:szCs w:val="16"/>
          <w:lang w:val="fr-FR" w:eastAsia="zh-CN"/>
        </w:rPr>
        <w:t>：</w:t>
      </w:r>
      <w:r w:rsidR="00CC456F" w:rsidRPr="00CC456F">
        <w:rPr>
          <w:sz w:val="16"/>
          <w:szCs w:val="16"/>
          <w:lang w:val="fr-FR" w:eastAsia="zh-CN"/>
        </w:rPr>
        <w:tab/>
      </w:r>
      <w:r w:rsidR="000A2C6C">
        <w:rPr>
          <w:rFonts w:eastAsiaTheme="minorEastAsia" w:hint="eastAsia"/>
          <w:sz w:val="16"/>
          <w:szCs w:val="16"/>
          <w:lang w:val="fr-FR" w:eastAsia="zh-CN"/>
        </w:rPr>
        <w:t>国际信令点代码</w:t>
      </w:r>
    </w:p>
    <w:p w:rsidR="000A2C6C" w:rsidRPr="00F73892" w:rsidRDefault="000A2C6C" w:rsidP="00C46E60">
      <w:pPr>
        <w:rPr>
          <w:lang w:val="es-ES_tradnl" w:eastAsia="zh-CN"/>
        </w:rPr>
      </w:pPr>
    </w:p>
    <w:p w:rsidR="00497AE9" w:rsidRDefault="00497AE9" w:rsidP="00C46E60">
      <w:pPr>
        <w:rPr>
          <w:rFonts w:eastAsiaTheme="minorEastAsia"/>
          <w:lang w:val="es-ES" w:eastAsia="zh-CN"/>
        </w:rPr>
      </w:pPr>
    </w:p>
    <w:p w:rsidR="00497AE9" w:rsidRPr="00497AE9" w:rsidRDefault="00497AE9" w:rsidP="00C46E60">
      <w:pPr>
        <w:rPr>
          <w:rFonts w:eastAsiaTheme="minorEastAsia"/>
          <w:lang w:val="es-ES" w:eastAsia="zh-CN"/>
        </w:rPr>
      </w:pPr>
    </w:p>
    <w:p w:rsidR="00DC2AAC" w:rsidRPr="00BC7205" w:rsidRDefault="0094449D" w:rsidP="00BC7205">
      <w:pPr>
        <w:pStyle w:val="Heading20"/>
        <w:rPr>
          <w:lang w:eastAsia="zh-CN"/>
        </w:rPr>
      </w:pPr>
      <w:bookmarkStart w:id="537" w:name="_Toc352940523"/>
      <w:bookmarkStart w:id="538" w:name="_Toc354053860"/>
      <w:bookmarkStart w:id="539" w:name="_Toc355708886"/>
      <w:r w:rsidRPr="00BC7205">
        <w:rPr>
          <w:lang w:eastAsia="zh-CN"/>
        </w:rPr>
        <w:t>国内编号方案</w:t>
      </w:r>
      <w:r w:rsidR="00DC2AAC" w:rsidRPr="00BC7205">
        <w:rPr>
          <w:lang w:eastAsia="zh-CN"/>
        </w:rPr>
        <w:br/>
      </w:r>
      <w:r w:rsidRPr="00BC7205">
        <w:rPr>
          <w:lang w:eastAsia="zh-CN"/>
        </w:rPr>
        <w:t>（根据</w:t>
      </w:r>
      <w:r w:rsidR="00DC2AAC" w:rsidRPr="00BC7205">
        <w:rPr>
          <w:lang w:eastAsia="zh-CN"/>
        </w:rPr>
        <w:t>ITU-T E.129</w:t>
      </w:r>
      <w:r w:rsidRPr="00BC7205">
        <w:rPr>
          <w:lang w:eastAsia="zh-CN"/>
        </w:rPr>
        <w:t>建议书</w:t>
      </w:r>
      <w:r w:rsidR="00BC11FC" w:rsidRPr="00BC7205">
        <w:rPr>
          <w:rFonts w:hint="eastAsia"/>
          <w:lang w:eastAsia="zh-CN"/>
        </w:rPr>
        <w:t>（</w:t>
      </w:r>
      <w:r w:rsidR="00B84707" w:rsidRPr="00BC7205">
        <w:rPr>
          <w:rFonts w:hint="eastAsia"/>
          <w:lang w:eastAsia="zh-CN"/>
        </w:rPr>
        <w:t>0</w:t>
      </w:r>
      <w:r w:rsidR="00DC2AAC" w:rsidRPr="00BC7205">
        <w:rPr>
          <w:lang w:eastAsia="zh-CN"/>
        </w:rPr>
        <w:t>1/20</w:t>
      </w:r>
      <w:r w:rsidR="00B84707" w:rsidRPr="00BC7205">
        <w:rPr>
          <w:rFonts w:hint="eastAsia"/>
          <w:lang w:eastAsia="zh-CN"/>
        </w:rPr>
        <w:t>13</w:t>
      </w:r>
      <w:r w:rsidR="00BB63B1" w:rsidRPr="00BC7205">
        <w:rPr>
          <w:lang w:eastAsia="zh-CN"/>
        </w:rPr>
        <w:t>）</w:t>
      </w:r>
      <w:bookmarkEnd w:id="537"/>
      <w:bookmarkEnd w:id="538"/>
      <w:bookmarkEnd w:id="539"/>
      <w:r w:rsidR="00BB63B1" w:rsidRPr="00BC7205">
        <w:rPr>
          <w:lang w:eastAsia="zh-CN"/>
        </w:rPr>
        <w:t>）</w:t>
      </w:r>
    </w:p>
    <w:p w:rsidR="00DC2AAC" w:rsidRPr="001F5769" w:rsidRDefault="0094449D" w:rsidP="00C46E60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fr-FR"/>
        </w:rPr>
      </w:pPr>
      <w:bookmarkStart w:id="540" w:name="_Toc36875244"/>
      <w:bookmarkStart w:id="541" w:name="_Toc352940524"/>
      <w:bookmarkStart w:id="542" w:name="_Toc354053861"/>
      <w:bookmarkStart w:id="543" w:name="_Toc355708887"/>
      <w:r>
        <w:rPr>
          <w:rFonts w:eastAsiaTheme="minorEastAsia" w:hint="eastAsia"/>
          <w:lang w:val="en-US" w:eastAsia="zh-CN"/>
        </w:rPr>
        <w:t>网站</w:t>
      </w:r>
      <w:r w:rsidRPr="001F5769">
        <w:rPr>
          <w:rFonts w:eastAsiaTheme="minorEastAsia" w:hint="eastAsia"/>
          <w:lang w:val="fr-FR" w:eastAsia="zh-CN"/>
        </w:rPr>
        <w:t>：</w:t>
      </w:r>
      <w:bookmarkEnd w:id="540"/>
      <w:r w:rsidR="00657E90" w:rsidRPr="00085E9A">
        <w:fldChar w:fldCharType="begin"/>
      </w:r>
      <w:r w:rsidR="00DC2AAC" w:rsidRPr="001F5769">
        <w:rPr>
          <w:lang w:val="fr-FR"/>
        </w:rPr>
        <w:instrText xml:space="preserve"> HYPERLINK "http://www.itu.int/itu-t/inr/nnp/index.html" </w:instrText>
      </w:r>
      <w:r w:rsidR="00657E90" w:rsidRPr="00085E9A">
        <w:fldChar w:fldCharType="separate"/>
      </w:r>
      <w:r w:rsidR="00DC2AAC" w:rsidRPr="001F5769">
        <w:rPr>
          <w:lang w:val="fr-FR"/>
        </w:rPr>
        <w:t>www.itu.int/itu-t/inr/nnp/index.html</w:t>
      </w:r>
      <w:bookmarkEnd w:id="541"/>
      <w:bookmarkEnd w:id="542"/>
      <w:bookmarkEnd w:id="543"/>
      <w:r w:rsidR="00657E90" w:rsidRPr="00085E9A">
        <w:fldChar w:fldCharType="end"/>
      </w:r>
    </w:p>
    <w:p w:rsidR="00DC2AAC" w:rsidRPr="001F5769" w:rsidRDefault="00DC2AAC" w:rsidP="00C46E60">
      <w:pPr>
        <w:rPr>
          <w:sz w:val="8"/>
          <w:lang w:val="fr-FR"/>
        </w:rPr>
      </w:pP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</w:t>
      </w:r>
      <w:r w:rsidR="005A07E0">
        <w:rPr>
          <w:rFonts w:eastAsiaTheme="minorEastAsia" w:hint="eastAsia"/>
          <w:lang w:eastAsia="zh-CN"/>
        </w:rPr>
        <w:t>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4A009C" w:rsidRDefault="00CE3509" w:rsidP="00C46E60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 w:rsidR="00BB63B1"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</w:t>
      </w:r>
      <w:r w:rsidR="005A07E0">
        <w:rPr>
          <w:rFonts w:eastAsiaTheme="minorEastAsia" w:hint="eastAsia"/>
          <w:lang w:eastAsia="zh-CN"/>
        </w:rPr>
        <w:t>各</w:t>
      </w:r>
      <w:r>
        <w:rPr>
          <w:rFonts w:eastAsiaTheme="minorEastAsia" w:hint="eastAsia"/>
          <w:lang w:eastAsia="zh-CN"/>
        </w:rPr>
        <w:t>主管部门注意，他们</w:t>
      </w:r>
      <w:r w:rsidR="005A07E0">
        <w:rPr>
          <w:rFonts w:eastAsiaTheme="minorEastAsia" w:hint="eastAsia"/>
          <w:lang w:eastAsia="zh-CN"/>
        </w:rPr>
        <w:t>应</w:t>
      </w:r>
      <w:r>
        <w:rPr>
          <w:rFonts w:eastAsiaTheme="minorEastAsia" w:hint="eastAsia"/>
          <w:lang w:eastAsia="zh-CN"/>
        </w:rPr>
        <w:t>负责及时更新该信息。</w:t>
      </w:r>
    </w:p>
    <w:p w:rsidR="00DC2AAC" w:rsidRDefault="00CE3509" w:rsidP="00170E5B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自</w:t>
      </w:r>
      <w:r w:rsidR="00170E5B" w:rsidRPr="00170E5B">
        <w:rPr>
          <w:lang w:eastAsia="zh-CN"/>
        </w:rPr>
        <w:t>1.XII.2013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DC2AAC" w:rsidRPr="00085E9A" w:rsidRDefault="00DC2AAC" w:rsidP="00C46E60">
      <w:pPr>
        <w:rPr>
          <w:lang w:val="en-US" w:eastAsia="zh-CN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1904BF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0C2B79" w:rsidRDefault="00CE3509" w:rsidP="00C46E6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 w:rsidR="0051719B" w:rsidRPr="000C2B79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="00DC2AAC" w:rsidRPr="006D446E">
              <w:rPr>
                <w:rFonts w:asciiTheme="minorHAnsi" w:eastAsia="STKaiti" w:hAnsiTheme="minorHAnsi"/>
                <w:iCs/>
                <w:sz w:val="18"/>
                <w:szCs w:val="18"/>
                <w:lang w:val="fr-CH"/>
              </w:rPr>
              <w:t>CC</w:t>
            </w:r>
            <w:r w:rsidR="00BB63B1"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7E6AFE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  <w:lang w:eastAsia="zh-CN"/>
              </w:rPr>
              <w:t>亚美尼亚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246AD">
              <w:rPr>
                <w:rFonts w:cs="Arial"/>
                <w:bCs/>
                <w:sz w:val="18"/>
                <w:szCs w:val="18"/>
              </w:rPr>
              <w:t>+374</w:t>
            </w:r>
          </w:p>
        </w:tc>
      </w:tr>
      <w:tr w:rsidR="007E6AFE" w:rsidRPr="00085E9A" w:rsidTr="00BD12A0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  <w:lang w:eastAsia="zh-CN"/>
              </w:rPr>
              <w:t>基里巴斯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246AD">
              <w:rPr>
                <w:rFonts w:cs="Arial"/>
                <w:bCs/>
                <w:sz w:val="18"/>
                <w:szCs w:val="18"/>
              </w:rPr>
              <w:t>+686</w:t>
            </w:r>
          </w:p>
        </w:tc>
      </w:tr>
      <w:tr w:rsidR="007E6AFE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  <w:lang w:eastAsia="zh-CN"/>
              </w:rPr>
              <w:t>塞内加尔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246AD">
              <w:rPr>
                <w:rFonts w:cs="Arial"/>
                <w:bCs/>
                <w:sz w:val="18"/>
                <w:szCs w:val="18"/>
              </w:rPr>
              <w:t>+221</w:t>
            </w:r>
          </w:p>
        </w:tc>
      </w:tr>
      <w:tr w:rsidR="007E6AFE" w:rsidRPr="00085E9A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  <w:lang w:eastAsia="zh-CN"/>
              </w:rPr>
              <w:t>所罗门群岛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FE" w:rsidRPr="005246AD" w:rsidRDefault="007E6AFE" w:rsidP="007E6AFE">
            <w:pPr>
              <w:spacing w:before="40" w:after="40"/>
              <w:jc w:val="center"/>
              <w:rPr>
                <w:rFonts w:cs="Arial"/>
                <w:bCs/>
                <w:sz w:val="18"/>
                <w:szCs w:val="18"/>
              </w:rPr>
            </w:pPr>
            <w:r w:rsidRPr="005246AD">
              <w:rPr>
                <w:rFonts w:cs="Arial"/>
                <w:bCs/>
                <w:sz w:val="18"/>
                <w:szCs w:val="18"/>
              </w:rPr>
              <w:t>+677</w:t>
            </w:r>
          </w:p>
        </w:tc>
      </w:tr>
      <w:bookmarkEnd w:id="532"/>
    </w:tbl>
    <w:p w:rsidR="00D66FFB" w:rsidRDefault="00D66FFB" w:rsidP="00A7441D">
      <w:pPr>
        <w:pStyle w:val="Reasons"/>
      </w:pPr>
    </w:p>
    <w:p w:rsidR="00D66FFB" w:rsidRDefault="00D66FFB">
      <w:pPr>
        <w:jc w:val="center"/>
      </w:pPr>
    </w:p>
    <w:sectPr w:rsidR="00D66FFB" w:rsidSect="00AF7944">
      <w:footerReference w:type="even" r:id="rId21"/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AD" w:rsidRDefault="007B41AD">
      <w:r>
        <w:separator/>
      </w:r>
    </w:p>
  </w:endnote>
  <w:endnote w:type="continuationSeparator" w:id="0">
    <w:p w:rsidR="007B41AD" w:rsidRDefault="007B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TKaiti">
    <w:altName w:val="Times New Roman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A7441D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A7441D" w:rsidRDefault="00A7441D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7441D" w:rsidRPr="007F091C" w:rsidRDefault="00A7441D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D9E5F60" wp14:editId="7FBDA9FB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41D" w:rsidRPr="00F77281" w:rsidRDefault="00A7441D" w:rsidP="00F77281">
    <w:pPr>
      <w:pStyle w:val="Footer"/>
      <w:tabs>
        <w:tab w:val="clear" w:pos="4703"/>
      </w:tabs>
      <w:rPr>
        <w:rFonts w:eastAsiaTheme="minorEastAsia"/>
        <w:sz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441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7441D" w:rsidRPr="00D10586" w:rsidRDefault="00A7441D" w:rsidP="00D10586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7944">
            <w:rPr>
              <w:noProof/>
              <w:color w:val="FFFFFF"/>
              <w:lang w:val="es-ES_tradnl"/>
            </w:rPr>
            <w:t>1043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7944">
            <w:rPr>
              <w:noProof/>
              <w:color w:val="FFFFFF"/>
              <w:lang w:val="en-US"/>
            </w:rPr>
            <w:t>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7441D" w:rsidRPr="004759AD" w:rsidRDefault="00A7441D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7441D" w:rsidRPr="00F77281" w:rsidRDefault="00A7441D" w:rsidP="00600D13">
    <w:pPr>
      <w:pStyle w:val="Footer"/>
      <w:tabs>
        <w:tab w:val="clear" w:pos="4703"/>
      </w:tabs>
      <w:rPr>
        <w:rFonts w:eastAsiaTheme="minorEastAsia"/>
        <w:sz w:val="16"/>
        <w:lang w:val="fr-FR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A7441D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A7441D" w:rsidRPr="00E4402B" w:rsidRDefault="00A7441D" w:rsidP="00520156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A7441D" w:rsidRPr="007F091C" w:rsidRDefault="00A7441D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7944">
            <w:rPr>
              <w:noProof/>
              <w:color w:val="FFFFFF"/>
              <w:lang w:val="es-ES_tradnl"/>
            </w:rPr>
            <w:t>1043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7944">
            <w:rPr>
              <w:noProof/>
              <w:color w:val="FFFFFF"/>
              <w:lang w:val="en-US"/>
            </w:rPr>
            <w:t>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A7441D" w:rsidRPr="00F77281" w:rsidRDefault="00A7441D" w:rsidP="00F77281">
    <w:pPr>
      <w:pStyle w:val="Footer"/>
      <w:tabs>
        <w:tab w:val="clear" w:pos="4703"/>
      </w:tabs>
      <w:rPr>
        <w:rFonts w:eastAsiaTheme="minorEastAsia"/>
        <w:sz w:val="16"/>
        <w:lang w:val="fr-FR" w:eastAsia="zh-C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A7441D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A7441D" w:rsidRPr="00B211B6" w:rsidRDefault="00A7441D" w:rsidP="00C409F5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BC7205">
            <w:rPr>
              <w:noProof/>
              <w:color w:val="FFFFFF"/>
              <w:lang w:val="es-ES_tradnl"/>
            </w:rPr>
            <w:t>1043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BC7205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A7441D" w:rsidRPr="004759AD" w:rsidRDefault="00A7441D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7441D" w:rsidRPr="00F77281" w:rsidRDefault="00A7441D" w:rsidP="00F77281">
    <w:pPr>
      <w:pStyle w:val="Footer"/>
      <w:tabs>
        <w:tab w:val="clear" w:pos="4703"/>
      </w:tabs>
      <w:rPr>
        <w:rFonts w:eastAsiaTheme="minorEastAsia"/>
        <w:sz w:val="16"/>
        <w:lang w:val="fr-FR" w:eastAsia="zh-CN"/>
      </w:rPr>
    </w:pPr>
    <w:r w:rsidRPr="00F77281">
      <w:rPr>
        <w:noProof/>
        <w:sz w:val="16"/>
        <w:szCs w:val="16"/>
        <w:lang w:val="fr-FR"/>
      </w:rPr>
      <w:fldChar w:fldCharType="begin"/>
    </w:r>
    <w:r w:rsidRPr="00F77281">
      <w:rPr>
        <w:noProof/>
        <w:sz w:val="16"/>
        <w:szCs w:val="16"/>
        <w:lang w:val="fr-FR"/>
      </w:rPr>
      <w:instrText xml:space="preserve"> FILENAME \p  \* MERGEFORMAT </w:instrText>
    </w:r>
    <w:r w:rsidRPr="00F77281">
      <w:rPr>
        <w:noProof/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P:\CHI\ITU-T\BUREAU\353883C.docx</w:t>
    </w:r>
    <w:r w:rsidRPr="00F77281">
      <w:rPr>
        <w:noProof/>
        <w:sz w:val="16"/>
        <w:szCs w:val="16"/>
        <w:lang w:val="fr-FR"/>
      </w:rPr>
      <w:fldChar w:fldCharType="end"/>
    </w:r>
    <w:r w:rsidRPr="00F77281">
      <w:rPr>
        <w:noProof/>
        <w:sz w:val="16"/>
        <w:szCs w:val="16"/>
        <w:lang w:val="fr-FR"/>
      </w:rPr>
      <w:tab/>
    </w:r>
    <w:r w:rsidRPr="00F77281">
      <w:rPr>
        <w:noProof/>
        <w:sz w:val="16"/>
        <w:szCs w:val="16"/>
        <w:lang w:val="fr-FR"/>
      </w:rPr>
      <w:fldChar w:fldCharType="begin"/>
    </w:r>
    <w:r w:rsidRPr="00F77281">
      <w:rPr>
        <w:noProof/>
        <w:sz w:val="16"/>
        <w:szCs w:val="16"/>
        <w:lang w:val="fr-FR"/>
      </w:rPr>
      <w:instrText xml:space="preserve"> SAVEDATE \@ DD.MM.YY </w:instrText>
    </w:r>
    <w:r w:rsidRPr="00F77281">
      <w:rPr>
        <w:noProof/>
        <w:sz w:val="16"/>
        <w:szCs w:val="16"/>
        <w:lang w:val="fr-FR"/>
      </w:rPr>
      <w:fldChar w:fldCharType="separate"/>
    </w:r>
    <w:r w:rsidR="001F5769">
      <w:rPr>
        <w:noProof/>
        <w:sz w:val="16"/>
        <w:szCs w:val="16"/>
        <w:lang w:val="fr-FR"/>
      </w:rPr>
      <w:t>14.01.14</w:t>
    </w:r>
    <w:r w:rsidRPr="00F77281">
      <w:rPr>
        <w:noProof/>
        <w:sz w:val="16"/>
        <w:szCs w:val="16"/>
        <w:lang w:val="fr-FR"/>
      </w:rPr>
      <w:fldChar w:fldCharType="end"/>
    </w:r>
    <w:r w:rsidRPr="00F77281">
      <w:rPr>
        <w:noProof/>
        <w:sz w:val="16"/>
        <w:szCs w:val="16"/>
        <w:lang w:val="fr-FR"/>
      </w:rPr>
      <w:tab/>
    </w:r>
    <w:r w:rsidRPr="00F77281">
      <w:rPr>
        <w:noProof/>
        <w:sz w:val="16"/>
        <w:szCs w:val="16"/>
        <w:lang w:val="fr-FR"/>
      </w:rPr>
      <w:fldChar w:fldCharType="begin"/>
    </w:r>
    <w:r w:rsidRPr="00F77281">
      <w:rPr>
        <w:noProof/>
        <w:sz w:val="16"/>
        <w:szCs w:val="16"/>
        <w:lang w:val="fr-FR"/>
      </w:rPr>
      <w:instrText xml:space="preserve"> PRINTDATE \@ DD.MM.YY </w:instrText>
    </w:r>
    <w:r w:rsidRPr="00F77281">
      <w:rPr>
        <w:noProof/>
        <w:sz w:val="16"/>
        <w:szCs w:val="16"/>
        <w:lang w:val="fr-FR"/>
      </w:rPr>
      <w:fldChar w:fldCharType="separate"/>
    </w:r>
    <w:r>
      <w:rPr>
        <w:noProof/>
        <w:sz w:val="16"/>
        <w:szCs w:val="16"/>
        <w:lang w:val="fr-FR"/>
      </w:rPr>
      <w:t>07.01.14</w:t>
    </w:r>
    <w:r w:rsidRPr="00F77281">
      <w:rPr>
        <w:noProof/>
        <w:sz w:val="16"/>
        <w:szCs w:val="16"/>
        <w:lang w:val="fr-F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D446E" w:rsidRPr="007F091C" w:rsidTr="00B911F9">
      <w:trPr>
        <w:cantSplit/>
        <w:jc w:val="center"/>
      </w:trPr>
      <w:tc>
        <w:tcPr>
          <w:tcW w:w="1761" w:type="dxa"/>
          <w:shd w:val="clear" w:color="auto" w:fill="4C4C4C"/>
        </w:tcPr>
        <w:p w:rsidR="006D446E" w:rsidRPr="00D10586" w:rsidRDefault="006D446E" w:rsidP="00B911F9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AF7944">
            <w:rPr>
              <w:noProof/>
              <w:color w:val="FFFFFF"/>
              <w:lang w:val="es-ES_tradnl"/>
            </w:rPr>
            <w:t>1043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AF7944">
            <w:rPr>
              <w:noProof/>
              <w:color w:val="FFFFFF"/>
              <w:lang w:val="en-US"/>
            </w:rPr>
            <w:t>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D446E" w:rsidRPr="004759AD" w:rsidRDefault="006D446E" w:rsidP="00B911F9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A7441D" w:rsidRPr="006D446E" w:rsidRDefault="00A7441D" w:rsidP="00600D13">
    <w:pPr>
      <w:pStyle w:val="Footer"/>
      <w:tabs>
        <w:tab w:val="clear" w:pos="4703"/>
      </w:tabs>
      <w:rPr>
        <w:rFonts w:eastAsiaTheme="minorEastAsia"/>
        <w:sz w:val="16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AD" w:rsidRDefault="007B41AD">
      <w:r>
        <w:separator/>
      </w:r>
    </w:p>
  </w:footnote>
  <w:footnote w:type="continuationSeparator" w:id="0">
    <w:p w:rsidR="007B41AD" w:rsidRDefault="007B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1D" w:rsidRDefault="00A7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1D" w:rsidRDefault="00A7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A8A"/>
    <w:rsid w:val="00026B14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B0"/>
    <w:rsid w:val="00032061"/>
    <w:rsid w:val="00032120"/>
    <w:rsid w:val="000330E2"/>
    <w:rsid w:val="0003486D"/>
    <w:rsid w:val="00034905"/>
    <w:rsid w:val="000351B9"/>
    <w:rsid w:val="000354CE"/>
    <w:rsid w:val="00035977"/>
    <w:rsid w:val="00035A42"/>
    <w:rsid w:val="000361BE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72CE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2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76"/>
    <w:rsid w:val="00082C77"/>
    <w:rsid w:val="000835B5"/>
    <w:rsid w:val="00083664"/>
    <w:rsid w:val="00083823"/>
    <w:rsid w:val="00083973"/>
    <w:rsid w:val="000839A5"/>
    <w:rsid w:val="00083B3C"/>
    <w:rsid w:val="00083B80"/>
    <w:rsid w:val="000840D4"/>
    <w:rsid w:val="000841E1"/>
    <w:rsid w:val="000844DB"/>
    <w:rsid w:val="000849FF"/>
    <w:rsid w:val="00084A0B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5FC"/>
    <w:rsid w:val="00087674"/>
    <w:rsid w:val="00087746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40E7"/>
    <w:rsid w:val="00094362"/>
    <w:rsid w:val="00094830"/>
    <w:rsid w:val="000953FD"/>
    <w:rsid w:val="00095571"/>
    <w:rsid w:val="00095C94"/>
    <w:rsid w:val="00095F0D"/>
    <w:rsid w:val="000968C6"/>
    <w:rsid w:val="0009738B"/>
    <w:rsid w:val="000978B0"/>
    <w:rsid w:val="00097D21"/>
    <w:rsid w:val="000A0985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247"/>
    <w:rsid w:val="000B0364"/>
    <w:rsid w:val="000B0CB1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B79"/>
    <w:rsid w:val="000C2E1F"/>
    <w:rsid w:val="000C2E2D"/>
    <w:rsid w:val="000C2FCD"/>
    <w:rsid w:val="000C3B60"/>
    <w:rsid w:val="000C40BE"/>
    <w:rsid w:val="000C52B1"/>
    <w:rsid w:val="000C569A"/>
    <w:rsid w:val="000C569B"/>
    <w:rsid w:val="000C5EB0"/>
    <w:rsid w:val="000C5F04"/>
    <w:rsid w:val="000C642A"/>
    <w:rsid w:val="000C6A47"/>
    <w:rsid w:val="000C7242"/>
    <w:rsid w:val="000C74BC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F7A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704"/>
    <w:rsid w:val="00102FF4"/>
    <w:rsid w:val="001030E3"/>
    <w:rsid w:val="00103755"/>
    <w:rsid w:val="00103987"/>
    <w:rsid w:val="0010412A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71"/>
    <w:rsid w:val="00142DC8"/>
    <w:rsid w:val="0014308F"/>
    <w:rsid w:val="00143222"/>
    <w:rsid w:val="00143B28"/>
    <w:rsid w:val="0014408F"/>
    <w:rsid w:val="00144F58"/>
    <w:rsid w:val="0014523B"/>
    <w:rsid w:val="00145868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2EC4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528"/>
    <w:rsid w:val="00170C80"/>
    <w:rsid w:val="00170E5B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F29"/>
    <w:rsid w:val="00187129"/>
    <w:rsid w:val="001873CB"/>
    <w:rsid w:val="00187628"/>
    <w:rsid w:val="00187645"/>
    <w:rsid w:val="001878B9"/>
    <w:rsid w:val="0019041B"/>
    <w:rsid w:val="001904BF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62A"/>
    <w:rsid w:val="001B1723"/>
    <w:rsid w:val="001B210F"/>
    <w:rsid w:val="001B2B7E"/>
    <w:rsid w:val="001B2CD6"/>
    <w:rsid w:val="001B3318"/>
    <w:rsid w:val="001B3386"/>
    <w:rsid w:val="001B34D3"/>
    <w:rsid w:val="001B3545"/>
    <w:rsid w:val="001B4656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9BA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FFC"/>
    <w:rsid w:val="001D14B9"/>
    <w:rsid w:val="001D1691"/>
    <w:rsid w:val="001D2B0D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8DC"/>
    <w:rsid w:val="001E7E80"/>
    <w:rsid w:val="001E7F7D"/>
    <w:rsid w:val="001F0B30"/>
    <w:rsid w:val="001F0BFC"/>
    <w:rsid w:val="001F0D70"/>
    <w:rsid w:val="001F0EB3"/>
    <w:rsid w:val="001F19F3"/>
    <w:rsid w:val="001F1E5F"/>
    <w:rsid w:val="001F214E"/>
    <w:rsid w:val="001F280A"/>
    <w:rsid w:val="001F2E7C"/>
    <w:rsid w:val="001F2F34"/>
    <w:rsid w:val="001F32F7"/>
    <w:rsid w:val="001F34E6"/>
    <w:rsid w:val="001F37DD"/>
    <w:rsid w:val="001F3885"/>
    <w:rsid w:val="001F3F72"/>
    <w:rsid w:val="001F429B"/>
    <w:rsid w:val="001F42DC"/>
    <w:rsid w:val="001F4704"/>
    <w:rsid w:val="001F4852"/>
    <w:rsid w:val="001F49DA"/>
    <w:rsid w:val="001F560B"/>
    <w:rsid w:val="001F5769"/>
    <w:rsid w:val="001F5D8F"/>
    <w:rsid w:val="001F60FF"/>
    <w:rsid w:val="001F663A"/>
    <w:rsid w:val="001F69FD"/>
    <w:rsid w:val="001F7C71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5A6"/>
    <w:rsid w:val="00226B01"/>
    <w:rsid w:val="002273DD"/>
    <w:rsid w:val="00227569"/>
    <w:rsid w:val="002277A3"/>
    <w:rsid w:val="00230CE2"/>
    <w:rsid w:val="00230F0F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A7"/>
    <w:rsid w:val="00233AD2"/>
    <w:rsid w:val="00233E3C"/>
    <w:rsid w:val="0023401A"/>
    <w:rsid w:val="00235031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6E1C"/>
    <w:rsid w:val="00247196"/>
    <w:rsid w:val="00247B4A"/>
    <w:rsid w:val="00247F42"/>
    <w:rsid w:val="002500F3"/>
    <w:rsid w:val="00250EA2"/>
    <w:rsid w:val="00251FFB"/>
    <w:rsid w:val="00253161"/>
    <w:rsid w:val="002538A7"/>
    <w:rsid w:val="00254322"/>
    <w:rsid w:val="0025477C"/>
    <w:rsid w:val="00254CF6"/>
    <w:rsid w:val="00255122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467B"/>
    <w:rsid w:val="002751DC"/>
    <w:rsid w:val="00275FCB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835"/>
    <w:rsid w:val="002A2F8E"/>
    <w:rsid w:val="002A39F2"/>
    <w:rsid w:val="002A43FC"/>
    <w:rsid w:val="002A4864"/>
    <w:rsid w:val="002A4992"/>
    <w:rsid w:val="002A4D59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4423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767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AEC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F80"/>
    <w:rsid w:val="00323634"/>
    <w:rsid w:val="00323A57"/>
    <w:rsid w:val="00324153"/>
    <w:rsid w:val="003243A9"/>
    <w:rsid w:val="0032473E"/>
    <w:rsid w:val="003250D0"/>
    <w:rsid w:val="00325203"/>
    <w:rsid w:val="00325C1D"/>
    <w:rsid w:val="00326453"/>
    <w:rsid w:val="00326BC6"/>
    <w:rsid w:val="00326C09"/>
    <w:rsid w:val="00327141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3E5"/>
    <w:rsid w:val="00333AE8"/>
    <w:rsid w:val="00333D4A"/>
    <w:rsid w:val="00333EB4"/>
    <w:rsid w:val="0033420D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799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6DF"/>
    <w:rsid w:val="00345843"/>
    <w:rsid w:val="00345E71"/>
    <w:rsid w:val="003462B9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8D9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110E"/>
    <w:rsid w:val="003715D1"/>
    <w:rsid w:val="003717D9"/>
    <w:rsid w:val="0037220C"/>
    <w:rsid w:val="00372410"/>
    <w:rsid w:val="00372571"/>
    <w:rsid w:val="00372C78"/>
    <w:rsid w:val="00373028"/>
    <w:rsid w:val="00373627"/>
    <w:rsid w:val="00373935"/>
    <w:rsid w:val="003740DC"/>
    <w:rsid w:val="0037474A"/>
    <w:rsid w:val="00374E33"/>
    <w:rsid w:val="00374F4A"/>
    <w:rsid w:val="00375404"/>
    <w:rsid w:val="0037578B"/>
    <w:rsid w:val="00375E32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04B"/>
    <w:rsid w:val="00381628"/>
    <w:rsid w:val="003819F3"/>
    <w:rsid w:val="00381AB9"/>
    <w:rsid w:val="00381AD8"/>
    <w:rsid w:val="00381C7E"/>
    <w:rsid w:val="00382032"/>
    <w:rsid w:val="0038250D"/>
    <w:rsid w:val="00383895"/>
    <w:rsid w:val="00383AAD"/>
    <w:rsid w:val="00385879"/>
    <w:rsid w:val="0038685B"/>
    <w:rsid w:val="00386945"/>
    <w:rsid w:val="0038698D"/>
    <w:rsid w:val="0038735F"/>
    <w:rsid w:val="003877BD"/>
    <w:rsid w:val="00387DD9"/>
    <w:rsid w:val="003909B5"/>
    <w:rsid w:val="0039120A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BE7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6AE"/>
    <w:rsid w:val="003C0CC6"/>
    <w:rsid w:val="003C0DD7"/>
    <w:rsid w:val="003C1458"/>
    <w:rsid w:val="003C1780"/>
    <w:rsid w:val="003C1C35"/>
    <w:rsid w:val="003C1D97"/>
    <w:rsid w:val="003C200D"/>
    <w:rsid w:val="003C203F"/>
    <w:rsid w:val="003C23A1"/>
    <w:rsid w:val="003C2577"/>
    <w:rsid w:val="003C25A3"/>
    <w:rsid w:val="003C2F81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48B5"/>
    <w:rsid w:val="003D504D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52ED"/>
    <w:rsid w:val="003F54CB"/>
    <w:rsid w:val="003F6111"/>
    <w:rsid w:val="003F64B3"/>
    <w:rsid w:val="003F6C8C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3B6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C9C"/>
    <w:rsid w:val="00420775"/>
    <w:rsid w:val="00420D79"/>
    <w:rsid w:val="00420DFE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0D8"/>
    <w:rsid w:val="00431A5C"/>
    <w:rsid w:val="0043241E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76C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CEE"/>
    <w:rsid w:val="00490FFC"/>
    <w:rsid w:val="0049103F"/>
    <w:rsid w:val="004912F6"/>
    <w:rsid w:val="004918EF"/>
    <w:rsid w:val="0049190B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6238"/>
    <w:rsid w:val="0049636F"/>
    <w:rsid w:val="00496687"/>
    <w:rsid w:val="00496A4B"/>
    <w:rsid w:val="0049705A"/>
    <w:rsid w:val="00497761"/>
    <w:rsid w:val="00497AE9"/>
    <w:rsid w:val="004A009C"/>
    <w:rsid w:val="004A02FA"/>
    <w:rsid w:val="004A0437"/>
    <w:rsid w:val="004A0E1D"/>
    <w:rsid w:val="004A1DDB"/>
    <w:rsid w:val="004A1E09"/>
    <w:rsid w:val="004A2638"/>
    <w:rsid w:val="004A36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FD1"/>
    <w:rsid w:val="004B355C"/>
    <w:rsid w:val="004B38A5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26B"/>
    <w:rsid w:val="004C7C07"/>
    <w:rsid w:val="004C7F52"/>
    <w:rsid w:val="004D05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CA0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CA3"/>
    <w:rsid w:val="004F1057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37A"/>
    <w:rsid w:val="00504AF7"/>
    <w:rsid w:val="00504D7C"/>
    <w:rsid w:val="0050535B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C1F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8AF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B91"/>
    <w:rsid w:val="00547FC6"/>
    <w:rsid w:val="005502B3"/>
    <w:rsid w:val="0055066E"/>
    <w:rsid w:val="00551EDD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283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DED"/>
    <w:rsid w:val="005728BB"/>
    <w:rsid w:val="00572A7C"/>
    <w:rsid w:val="005737E0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A23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C1C"/>
    <w:rsid w:val="00592E65"/>
    <w:rsid w:val="005934EF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6AAC"/>
    <w:rsid w:val="005A750C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EB"/>
    <w:rsid w:val="005B4C6C"/>
    <w:rsid w:val="005B4F67"/>
    <w:rsid w:val="005B5A1F"/>
    <w:rsid w:val="005B5B37"/>
    <w:rsid w:val="005B5C2B"/>
    <w:rsid w:val="005B5D08"/>
    <w:rsid w:val="005B62AC"/>
    <w:rsid w:val="005B6565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692"/>
    <w:rsid w:val="005C7435"/>
    <w:rsid w:val="005C7B6B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470"/>
    <w:rsid w:val="005D6CC6"/>
    <w:rsid w:val="005D6F44"/>
    <w:rsid w:val="005E0105"/>
    <w:rsid w:val="005E080B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868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23C5"/>
    <w:rsid w:val="005F34EB"/>
    <w:rsid w:val="005F3880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F56"/>
    <w:rsid w:val="006003CF"/>
    <w:rsid w:val="00600D13"/>
    <w:rsid w:val="006018CF"/>
    <w:rsid w:val="00601A53"/>
    <w:rsid w:val="00601FEC"/>
    <w:rsid w:val="0060228D"/>
    <w:rsid w:val="006029F4"/>
    <w:rsid w:val="00603A7A"/>
    <w:rsid w:val="00603FD8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1304"/>
    <w:rsid w:val="00612930"/>
    <w:rsid w:val="00613288"/>
    <w:rsid w:val="006134EB"/>
    <w:rsid w:val="00613C0A"/>
    <w:rsid w:val="006147B9"/>
    <w:rsid w:val="006147CB"/>
    <w:rsid w:val="00614A44"/>
    <w:rsid w:val="00614C8A"/>
    <w:rsid w:val="00614CB6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3D02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57E90"/>
    <w:rsid w:val="006600CF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BB5"/>
    <w:rsid w:val="00670063"/>
    <w:rsid w:val="0067066F"/>
    <w:rsid w:val="00670738"/>
    <w:rsid w:val="0067073E"/>
    <w:rsid w:val="006707E8"/>
    <w:rsid w:val="00670CED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F18"/>
    <w:rsid w:val="00680FB9"/>
    <w:rsid w:val="006817A8"/>
    <w:rsid w:val="0068223F"/>
    <w:rsid w:val="0068257B"/>
    <w:rsid w:val="00683452"/>
    <w:rsid w:val="00683EF4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A55"/>
    <w:rsid w:val="00697F77"/>
    <w:rsid w:val="006A0FE3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489"/>
    <w:rsid w:val="006C1AB9"/>
    <w:rsid w:val="006C1F48"/>
    <w:rsid w:val="006C21A2"/>
    <w:rsid w:val="006C2C58"/>
    <w:rsid w:val="006C312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46"/>
    <w:rsid w:val="006D1027"/>
    <w:rsid w:val="006D142C"/>
    <w:rsid w:val="006D1438"/>
    <w:rsid w:val="006D1BAE"/>
    <w:rsid w:val="006D2201"/>
    <w:rsid w:val="006D2A0A"/>
    <w:rsid w:val="006D2DC5"/>
    <w:rsid w:val="006D2F24"/>
    <w:rsid w:val="006D32A3"/>
    <w:rsid w:val="006D38E7"/>
    <w:rsid w:val="006D446E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76E7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F84"/>
    <w:rsid w:val="0073719A"/>
    <w:rsid w:val="00737DA1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CD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3DD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38D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1EE"/>
    <w:rsid w:val="007A6240"/>
    <w:rsid w:val="007A661D"/>
    <w:rsid w:val="007A696A"/>
    <w:rsid w:val="007A7163"/>
    <w:rsid w:val="007A74D3"/>
    <w:rsid w:val="007A7BCB"/>
    <w:rsid w:val="007A7C91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1AD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1D4"/>
    <w:rsid w:val="007C354B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6AFE"/>
    <w:rsid w:val="007F0578"/>
    <w:rsid w:val="007F09CD"/>
    <w:rsid w:val="007F0B03"/>
    <w:rsid w:val="007F0CDE"/>
    <w:rsid w:val="007F1B82"/>
    <w:rsid w:val="007F1F51"/>
    <w:rsid w:val="007F3265"/>
    <w:rsid w:val="007F35E0"/>
    <w:rsid w:val="007F3DA9"/>
    <w:rsid w:val="007F4279"/>
    <w:rsid w:val="007F4C96"/>
    <w:rsid w:val="007F66C4"/>
    <w:rsid w:val="007F6D3E"/>
    <w:rsid w:val="007F7013"/>
    <w:rsid w:val="007F741A"/>
    <w:rsid w:val="007F7632"/>
    <w:rsid w:val="007F7933"/>
    <w:rsid w:val="00800488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5F8"/>
    <w:rsid w:val="0083297D"/>
    <w:rsid w:val="00832C20"/>
    <w:rsid w:val="00832D8B"/>
    <w:rsid w:val="00833E42"/>
    <w:rsid w:val="00834397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63F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569D"/>
    <w:rsid w:val="008458DC"/>
    <w:rsid w:val="00846056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3179"/>
    <w:rsid w:val="00853377"/>
    <w:rsid w:val="008535BB"/>
    <w:rsid w:val="00853673"/>
    <w:rsid w:val="008538C7"/>
    <w:rsid w:val="008549AA"/>
    <w:rsid w:val="00854B2F"/>
    <w:rsid w:val="00854C5F"/>
    <w:rsid w:val="0085551B"/>
    <w:rsid w:val="00856244"/>
    <w:rsid w:val="0085727A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082"/>
    <w:rsid w:val="00865EC0"/>
    <w:rsid w:val="00865ECC"/>
    <w:rsid w:val="008674CF"/>
    <w:rsid w:val="0086797B"/>
    <w:rsid w:val="00870DBA"/>
    <w:rsid w:val="00870E2F"/>
    <w:rsid w:val="00870FA0"/>
    <w:rsid w:val="0087171E"/>
    <w:rsid w:val="00871A56"/>
    <w:rsid w:val="00871FBF"/>
    <w:rsid w:val="00872A5B"/>
    <w:rsid w:val="00872C86"/>
    <w:rsid w:val="00873C05"/>
    <w:rsid w:val="008749A2"/>
    <w:rsid w:val="00874A41"/>
    <w:rsid w:val="008769AE"/>
    <w:rsid w:val="00876D56"/>
    <w:rsid w:val="00876E3E"/>
    <w:rsid w:val="0087710F"/>
    <w:rsid w:val="00877712"/>
    <w:rsid w:val="00877F4B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7A9"/>
    <w:rsid w:val="0089392F"/>
    <w:rsid w:val="00893C64"/>
    <w:rsid w:val="008951A0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4DB"/>
    <w:rsid w:val="008A772C"/>
    <w:rsid w:val="008B00D7"/>
    <w:rsid w:val="008B026B"/>
    <w:rsid w:val="008B0906"/>
    <w:rsid w:val="008B0BA6"/>
    <w:rsid w:val="008B3ADC"/>
    <w:rsid w:val="008B3EB8"/>
    <w:rsid w:val="008B533F"/>
    <w:rsid w:val="008B58A1"/>
    <w:rsid w:val="008B5AE9"/>
    <w:rsid w:val="008B5D57"/>
    <w:rsid w:val="008B6141"/>
    <w:rsid w:val="008B657A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578"/>
    <w:rsid w:val="008C4738"/>
    <w:rsid w:val="008C4E0D"/>
    <w:rsid w:val="008C4FD7"/>
    <w:rsid w:val="008C51C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28D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4C13"/>
    <w:rsid w:val="008E4D34"/>
    <w:rsid w:val="008E502A"/>
    <w:rsid w:val="008E50D8"/>
    <w:rsid w:val="008E568C"/>
    <w:rsid w:val="008E5824"/>
    <w:rsid w:val="008E5D22"/>
    <w:rsid w:val="008E608C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F14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07B39"/>
    <w:rsid w:val="00910510"/>
    <w:rsid w:val="009106A4"/>
    <w:rsid w:val="00911063"/>
    <w:rsid w:val="0091109A"/>
    <w:rsid w:val="00911AE9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CC5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30D"/>
    <w:rsid w:val="009435FE"/>
    <w:rsid w:val="00943771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A11"/>
    <w:rsid w:val="00956B27"/>
    <w:rsid w:val="00957CA2"/>
    <w:rsid w:val="00960314"/>
    <w:rsid w:val="009603F3"/>
    <w:rsid w:val="00960901"/>
    <w:rsid w:val="009609EC"/>
    <w:rsid w:val="0096115B"/>
    <w:rsid w:val="0096183A"/>
    <w:rsid w:val="009619C4"/>
    <w:rsid w:val="009630C5"/>
    <w:rsid w:val="00963354"/>
    <w:rsid w:val="00963A95"/>
    <w:rsid w:val="00964094"/>
    <w:rsid w:val="009643C6"/>
    <w:rsid w:val="00964452"/>
    <w:rsid w:val="009649F6"/>
    <w:rsid w:val="00965424"/>
    <w:rsid w:val="009654BD"/>
    <w:rsid w:val="0096561B"/>
    <w:rsid w:val="009657D9"/>
    <w:rsid w:val="00965B04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86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3C66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9021A"/>
    <w:rsid w:val="00990426"/>
    <w:rsid w:val="009906B9"/>
    <w:rsid w:val="0099136C"/>
    <w:rsid w:val="00991746"/>
    <w:rsid w:val="0099229A"/>
    <w:rsid w:val="0099289B"/>
    <w:rsid w:val="00992FEE"/>
    <w:rsid w:val="00993BD6"/>
    <w:rsid w:val="00993EC1"/>
    <w:rsid w:val="009948F7"/>
    <w:rsid w:val="00995077"/>
    <w:rsid w:val="00995947"/>
    <w:rsid w:val="00995BF0"/>
    <w:rsid w:val="00995CFB"/>
    <w:rsid w:val="00996E25"/>
    <w:rsid w:val="00996E32"/>
    <w:rsid w:val="0099722E"/>
    <w:rsid w:val="009973A3"/>
    <w:rsid w:val="009978F5"/>
    <w:rsid w:val="009A04F0"/>
    <w:rsid w:val="009A050E"/>
    <w:rsid w:val="009A0C49"/>
    <w:rsid w:val="009A0F36"/>
    <w:rsid w:val="009A0FD6"/>
    <w:rsid w:val="009A1960"/>
    <w:rsid w:val="009A1A7B"/>
    <w:rsid w:val="009A1BB1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00B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7072"/>
    <w:rsid w:val="009C7122"/>
    <w:rsid w:val="009C75AD"/>
    <w:rsid w:val="009C7998"/>
    <w:rsid w:val="009C7CF2"/>
    <w:rsid w:val="009C7FA1"/>
    <w:rsid w:val="009D0387"/>
    <w:rsid w:val="009D04AB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C15"/>
    <w:rsid w:val="009E0CD5"/>
    <w:rsid w:val="009E17BF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620C"/>
    <w:rsid w:val="00A06B28"/>
    <w:rsid w:val="00A07E3C"/>
    <w:rsid w:val="00A10733"/>
    <w:rsid w:val="00A10A12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ED0"/>
    <w:rsid w:val="00A16F73"/>
    <w:rsid w:val="00A16F9A"/>
    <w:rsid w:val="00A17247"/>
    <w:rsid w:val="00A20313"/>
    <w:rsid w:val="00A207D0"/>
    <w:rsid w:val="00A20E5C"/>
    <w:rsid w:val="00A210DF"/>
    <w:rsid w:val="00A2151A"/>
    <w:rsid w:val="00A21BEA"/>
    <w:rsid w:val="00A22BB3"/>
    <w:rsid w:val="00A235A8"/>
    <w:rsid w:val="00A24193"/>
    <w:rsid w:val="00A24BFF"/>
    <w:rsid w:val="00A250F9"/>
    <w:rsid w:val="00A25A6E"/>
    <w:rsid w:val="00A25B01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9B9"/>
    <w:rsid w:val="00A40A3C"/>
    <w:rsid w:val="00A40BD6"/>
    <w:rsid w:val="00A40C09"/>
    <w:rsid w:val="00A40C48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6CB2"/>
    <w:rsid w:val="00A47290"/>
    <w:rsid w:val="00A47905"/>
    <w:rsid w:val="00A479D9"/>
    <w:rsid w:val="00A508EC"/>
    <w:rsid w:val="00A50A3B"/>
    <w:rsid w:val="00A524C1"/>
    <w:rsid w:val="00A52E1E"/>
    <w:rsid w:val="00A52FF7"/>
    <w:rsid w:val="00A530C1"/>
    <w:rsid w:val="00A53984"/>
    <w:rsid w:val="00A53EA2"/>
    <w:rsid w:val="00A54180"/>
    <w:rsid w:val="00A548FE"/>
    <w:rsid w:val="00A55359"/>
    <w:rsid w:val="00A568F2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547"/>
    <w:rsid w:val="00A72763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1D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E05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6166"/>
    <w:rsid w:val="00A968C1"/>
    <w:rsid w:val="00A96CBC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2BC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6F94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38C3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944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E11"/>
    <w:rsid w:val="00B060A5"/>
    <w:rsid w:val="00B0678C"/>
    <w:rsid w:val="00B070D3"/>
    <w:rsid w:val="00B0713F"/>
    <w:rsid w:val="00B07519"/>
    <w:rsid w:val="00B07609"/>
    <w:rsid w:val="00B07999"/>
    <w:rsid w:val="00B10305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11B6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53"/>
    <w:rsid w:val="00B24A85"/>
    <w:rsid w:val="00B250BD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0A8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3D3"/>
    <w:rsid w:val="00B37207"/>
    <w:rsid w:val="00B3731C"/>
    <w:rsid w:val="00B37AE3"/>
    <w:rsid w:val="00B37C50"/>
    <w:rsid w:val="00B40FBB"/>
    <w:rsid w:val="00B41165"/>
    <w:rsid w:val="00B415FF"/>
    <w:rsid w:val="00B41D2D"/>
    <w:rsid w:val="00B4304F"/>
    <w:rsid w:val="00B43578"/>
    <w:rsid w:val="00B44E73"/>
    <w:rsid w:val="00B455C4"/>
    <w:rsid w:val="00B458CF"/>
    <w:rsid w:val="00B45D1D"/>
    <w:rsid w:val="00B46793"/>
    <w:rsid w:val="00B50C47"/>
    <w:rsid w:val="00B5104C"/>
    <w:rsid w:val="00B5187D"/>
    <w:rsid w:val="00B51C54"/>
    <w:rsid w:val="00B5209F"/>
    <w:rsid w:val="00B522FD"/>
    <w:rsid w:val="00B52E09"/>
    <w:rsid w:val="00B534D5"/>
    <w:rsid w:val="00B53AC7"/>
    <w:rsid w:val="00B54C4E"/>
    <w:rsid w:val="00B54FDA"/>
    <w:rsid w:val="00B55076"/>
    <w:rsid w:val="00B55A03"/>
    <w:rsid w:val="00B55B93"/>
    <w:rsid w:val="00B55C66"/>
    <w:rsid w:val="00B5630E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57E"/>
    <w:rsid w:val="00B656C2"/>
    <w:rsid w:val="00B661A9"/>
    <w:rsid w:val="00B661FE"/>
    <w:rsid w:val="00B66B85"/>
    <w:rsid w:val="00B67B98"/>
    <w:rsid w:val="00B67D4F"/>
    <w:rsid w:val="00B67F2C"/>
    <w:rsid w:val="00B7090E"/>
    <w:rsid w:val="00B70B18"/>
    <w:rsid w:val="00B71015"/>
    <w:rsid w:val="00B71812"/>
    <w:rsid w:val="00B71D27"/>
    <w:rsid w:val="00B7205B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767"/>
    <w:rsid w:val="00B83AEC"/>
    <w:rsid w:val="00B84048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3849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560"/>
    <w:rsid w:val="00BB373C"/>
    <w:rsid w:val="00BB3DBA"/>
    <w:rsid w:val="00BB3E2E"/>
    <w:rsid w:val="00BB48DE"/>
    <w:rsid w:val="00BB59E7"/>
    <w:rsid w:val="00BB6182"/>
    <w:rsid w:val="00BB63B1"/>
    <w:rsid w:val="00BB6735"/>
    <w:rsid w:val="00BB76DC"/>
    <w:rsid w:val="00BB7B4F"/>
    <w:rsid w:val="00BC0EF3"/>
    <w:rsid w:val="00BC11FC"/>
    <w:rsid w:val="00BC1526"/>
    <w:rsid w:val="00BC1879"/>
    <w:rsid w:val="00BC1BD8"/>
    <w:rsid w:val="00BC2E8B"/>
    <w:rsid w:val="00BC3693"/>
    <w:rsid w:val="00BC378E"/>
    <w:rsid w:val="00BC4B55"/>
    <w:rsid w:val="00BC5257"/>
    <w:rsid w:val="00BC5B88"/>
    <w:rsid w:val="00BC5B98"/>
    <w:rsid w:val="00BC622F"/>
    <w:rsid w:val="00BC6656"/>
    <w:rsid w:val="00BC66DB"/>
    <w:rsid w:val="00BC6ABE"/>
    <w:rsid w:val="00BC7205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9"/>
    <w:rsid w:val="00BD6589"/>
    <w:rsid w:val="00BD666D"/>
    <w:rsid w:val="00BD6CD3"/>
    <w:rsid w:val="00BE0673"/>
    <w:rsid w:val="00BE06BE"/>
    <w:rsid w:val="00BE09EC"/>
    <w:rsid w:val="00BE2558"/>
    <w:rsid w:val="00BE2BD0"/>
    <w:rsid w:val="00BE40EB"/>
    <w:rsid w:val="00BE42DB"/>
    <w:rsid w:val="00BE565A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2F16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E8C"/>
    <w:rsid w:val="00C002FA"/>
    <w:rsid w:val="00C00C32"/>
    <w:rsid w:val="00C01158"/>
    <w:rsid w:val="00C0177B"/>
    <w:rsid w:val="00C017CC"/>
    <w:rsid w:val="00C017E1"/>
    <w:rsid w:val="00C01817"/>
    <w:rsid w:val="00C01D9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757"/>
    <w:rsid w:val="00C16F89"/>
    <w:rsid w:val="00C1795E"/>
    <w:rsid w:val="00C204C9"/>
    <w:rsid w:val="00C20BE3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1C51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10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9F5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C39"/>
    <w:rsid w:val="00C46660"/>
    <w:rsid w:val="00C467AA"/>
    <w:rsid w:val="00C46B50"/>
    <w:rsid w:val="00C46E60"/>
    <w:rsid w:val="00C46FCD"/>
    <w:rsid w:val="00C47018"/>
    <w:rsid w:val="00C47318"/>
    <w:rsid w:val="00C47F87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8B7"/>
    <w:rsid w:val="00C80A38"/>
    <w:rsid w:val="00C80DE1"/>
    <w:rsid w:val="00C81415"/>
    <w:rsid w:val="00C81E09"/>
    <w:rsid w:val="00C82259"/>
    <w:rsid w:val="00C822A9"/>
    <w:rsid w:val="00C82CF4"/>
    <w:rsid w:val="00C8375E"/>
    <w:rsid w:val="00C846E4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C75"/>
    <w:rsid w:val="00C972C7"/>
    <w:rsid w:val="00C97819"/>
    <w:rsid w:val="00CA08A5"/>
    <w:rsid w:val="00CA0E9B"/>
    <w:rsid w:val="00CA1537"/>
    <w:rsid w:val="00CA25D3"/>
    <w:rsid w:val="00CA2821"/>
    <w:rsid w:val="00CA3399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1FE"/>
    <w:rsid w:val="00CA751F"/>
    <w:rsid w:val="00CA7B52"/>
    <w:rsid w:val="00CB0582"/>
    <w:rsid w:val="00CB0642"/>
    <w:rsid w:val="00CB08EF"/>
    <w:rsid w:val="00CB0AD9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8B2"/>
    <w:rsid w:val="00CB394B"/>
    <w:rsid w:val="00CB3C7D"/>
    <w:rsid w:val="00CB4014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3835"/>
    <w:rsid w:val="00CD3CFD"/>
    <w:rsid w:val="00CD480C"/>
    <w:rsid w:val="00CD5018"/>
    <w:rsid w:val="00CD5057"/>
    <w:rsid w:val="00CD5FD2"/>
    <w:rsid w:val="00CD6391"/>
    <w:rsid w:val="00CD6513"/>
    <w:rsid w:val="00CD7934"/>
    <w:rsid w:val="00CE0AE3"/>
    <w:rsid w:val="00CE0BD4"/>
    <w:rsid w:val="00CE3509"/>
    <w:rsid w:val="00CE3901"/>
    <w:rsid w:val="00CE3CA1"/>
    <w:rsid w:val="00CE3CD0"/>
    <w:rsid w:val="00CE41B5"/>
    <w:rsid w:val="00CE4878"/>
    <w:rsid w:val="00CE50B1"/>
    <w:rsid w:val="00CE57DF"/>
    <w:rsid w:val="00CE60BD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83A"/>
    <w:rsid w:val="00CF6A75"/>
    <w:rsid w:val="00CF74E1"/>
    <w:rsid w:val="00CF7A5E"/>
    <w:rsid w:val="00CF7E37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5CB4"/>
    <w:rsid w:val="00D06346"/>
    <w:rsid w:val="00D06778"/>
    <w:rsid w:val="00D06B85"/>
    <w:rsid w:val="00D07E65"/>
    <w:rsid w:val="00D10377"/>
    <w:rsid w:val="00D10586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BFB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ABD"/>
    <w:rsid w:val="00D32D57"/>
    <w:rsid w:val="00D33149"/>
    <w:rsid w:val="00D33180"/>
    <w:rsid w:val="00D33E10"/>
    <w:rsid w:val="00D34019"/>
    <w:rsid w:val="00D34C84"/>
    <w:rsid w:val="00D34D03"/>
    <w:rsid w:val="00D35B78"/>
    <w:rsid w:val="00D360AD"/>
    <w:rsid w:val="00D3717C"/>
    <w:rsid w:val="00D37199"/>
    <w:rsid w:val="00D37AD4"/>
    <w:rsid w:val="00D40ECD"/>
    <w:rsid w:val="00D4107B"/>
    <w:rsid w:val="00D4141D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3F3C"/>
    <w:rsid w:val="00D64278"/>
    <w:rsid w:val="00D64466"/>
    <w:rsid w:val="00D6446E"/>
    <w:rsid w:val="00D64729"/>
    <w:rsid w:val="00D656C4"/>
    <w:rsid w:val="00D65E57"/>
    <w:rsid w:val="00D66563"/>
    <w:rsid w:val="00D666E0"/>
    <w:rsid w:val="00D66FFB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22E"/>
    <w:rsid w:val="00D803A1"/>
    <w:rsid w:val="00D80B7F"/>
    <w:rsid w:val="00D81D39"/>
    <w:rsid w:val="00D8240B"/>
    <w:rsid w:val="00D826AF"/>
    <w:rsid w:val="00D82B98"/>
    <w:rsid w:val="00D83027"/>
    <w:rsid w:val="00D8313D"/>
    <w:rsid w:val="00D83ACD"/>
    <w:rsid w:val="00D83D01"/>
    <w:rsid w:val="00D83EDF"/>
    <w:rsid w:val="00D84401"/>
    <w:rsid w:val="00D8476D"/>
    <w:rsid w:val="00D848D7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A02"/>
    <w:rsid w:val="00D94484"/>
    <w:rsid w:val="00D944A6"/>
    <w:rsid w:val="00D944D6"/>
    <w:rsid w:val="00D94BD3"/>
    <w:rsid w:val="00D95097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1DD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25C"/>
    <w:rsid w:val="00DD4BAA"/>
    <w:rsid w:val="00DD4FA1"/>
    <w:rsid w:val="00DD5BB3"/>
    <w:rsid w:val="00DD6B13"/>
    <w:rsid w:val="00DD6D52"/>
    <w:rsid w:val="00DD717E"/>
    <w:rsid w:val="00DD7E83"/>
    <w:rsid w:val="00DE0177"/>
    <w:rsid w:val="00DE06D9"/>
    <w:rsid w:val="00DE086F"/>
    <w:rsid w:val="00DE0938"/>
    <w:rsid w:val="00DE0D79"/>
    <w:rsid w:val="00DE0ED6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28CF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47E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174B3"/>
    <w:rsid w:val="00E20267"/>
    <w:rsid w:val="00E20866"/>
    <w:rsid w:val="00E21BC1"/>
    <w:rsid w:val="00E221CA"/>
    <w:rsid w:val="00E22369"/>
    <w:rsid w:val="00E2278F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3F"/>
    <w:rsid w:val="00E543E0"/>
    <w:rsid w:val="00E55A6C"/>
    <w:rsid w:val="00E563DB"/>
    <w:rsid w:val="00E56435"/>
    <w:rsid w:val="00E566D9"/>
    <w:rsid w:val="00E569C7"/>
    <w:rsid w:val="00E56C0B"/>
    <w:rsid w:val="00E57571"/>
    <w:rsid w:val="00E578F4"/>
    <w:rsid w:val="00E5795A"/>
    <w:rsid w:val="00E57D90"/>
    <w:rsid w:val="00E615C6"/>
    <w:rsid w:val="00E621A5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8E7"/>
    <w:rsid w:val="00E7596F"/>
    <w:rsid w:val="00E75C04"/>
    <w:rsid w:val="00E75C2F"/>
    <w:rsid w:val="00E769D7"/>
    <w:rsid w:val="00E76AB9"/>
    <w:rsid w:val="00E76CB4"/>
    <w:rsid w:val="00E7737C"/>
    <w:rsid w:val="00E774DC"/>
    <w:rsid w:val="00E77B29"/>
    <w:rsid w:val="00E80317"/>
    <w:rsid w:val="00E80771"/>
    <w:rsid w:val="00E80CE3"/>
    <w:rsid w:val="00E8101F"/>
    <w:rsid w:val="00E81426"/>
    <w:rsid w:val="00E816FC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97ADE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61F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E2C76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FD2"/>
    <w:rsid w:val="00EF49DF"/>
    <w:rsid w:val="00EF5400"/>
    <w:rsid w:val="00EF59D9"/>
    <w:rsid w:val="00EF5BDF"/>
    <w:rsid w:val="00EF5D37"/>
    <w:rsid w:val="00EF6B1B"/>
    <w:rsid w:val="00EF7129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47B0"/>
    <w:rsid w:val="00F05495"/>
    <w:rsid w:val="00F054DC"/>
    <w:rsid w:val="00F05508"/>
    <w:rsid w:val="00F05622"/>
    <w:rsid w:val="00F064E5"/>
    <w:rsid w:val="00F07881"/>
    <w:rsid w:val="00F07C16"/>
    <w:rsid w:val="00F10388"/>
    <w:rsid w:val="00F10395"/>
    <w:rsid w:val="00F1042E"/>
    <w:rsid w:val="00F10450"/>
    <w:rsid w:val="00F10C25"/>
    <w:rsid w:val="00F1124B"/>
    <w:rsid w:val="00F11630"/>
    <w:rsid w:val="00F116E3"/>
    <w:rsid w:val="00F11935"/>
    <w:rsid w:val="00F12D02"/>
    <w:rsid w:val="00F12D05"/>
    <w:rsid w:val="00F12E72"/>
    <w:rsid w:val="00F1328F"/>
    <w:rsid w:val="00F133C0"/>
    <w:rsid w:val="00F13769"/>
    <w:rsid w:val="00F139AA"/>
    <w:rsid w:val="00F13C2C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593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4F96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548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E"/>
    <w:rsid w:val="00F37AED"/>
    <w:rsid w:val="00F37E14"/>
    <w:rsid w:val="00F40714"/>
    <w:rsid w:val="00F408D0"/>
    <w:rsid w:val="00F40A42"/>
    <w:rsid w:val="00F41086"/>
    <w:rsid w:val="00F424B2"/>
    <w:rsid w:val="00F42673"/>
    <w:rsid w:val="00F42882"/>
    <w:rsid w:val="00F43030"/>
    <w:rsid w:val="00F4311E"/>
    <w:rsid w:val="00F43423"/>
    <w:rsid w:val="00F43E26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506B8"/>
    <w:rsid w:val="00F51AC8"/>
    <w:rsid w:val="00F51FDC"/>
    <w:rsid w:val="00F52DD5"/>
    <w:rsid w:val="00F53AD5"/>
    <w:rsid w:val="00F53DED"/>
    <w:rsid w:val="00F53EDF"/>
    <w:rsid w:val="00F54B6D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907"/>
    <w:rsid w:val="00F6205D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5A3C"/>
    <w:rsid w:val="00F663DD"/>
    <w:rsid w:val="00F66F8A"/>
    <w:rsid w:val="00F670B1"/>
    <w:rsid w:val="00F6724B"/>
    <w:rsid w:val="00F67797"/>
    <w:rsid w:val="00F679C5"/>
    <w:rsid w:val="00F67B0C"/>
    <w:rsid w:val="00F67D71"/>
    <w:rsid w:val="00F70338"/>
    <w:rsid w:val="00F70EE1"/>
    <w:rsid w:val="00F71207"/>
    <w:rsid w:val="00F72311"/>
    <w:rsid w:val="00F7245B"/>
    <w:rsid w:val="00F72B06"/>
    <w:rsid w:val="00F73892"/>
    <w:rsid w:val="00F760C6"/>
    <w:rsid w:val="00F76676"/>
    <w:rsid w:val="00F76E93"/>
    <w:rsid w:val="00F76ECF"/>
    <w:rsid w:val="00F77281"/>
    <w:rsid w:val="00F80019"/>
    <w:rsid w:val="00F80155"/>
    <w:rsid w:val="00F804D0"/>
    <w:rsid w:val="00F8078F"/>
    <w:rsid w:val="00F80851"/>
    <w:rsid w:val="00F80F9C"/>
    <w:rsid w:val="00F81773"/>
    <w:rsid w:val="00F81922"/>
    <w:rsid w:val="00F81C1F"/>
    <w:rsid w:val="00F81F03"/>
    <w:rsid w:val="00F82568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E6"/>
    <w:rsid w:val="00F86FDB"/>
    <w:rsid w:val="00F87081"/>
    <w:rsid w:val="00F87211"/>
    <w:rsid w:val="00F87568"/>
    <w:rsid w:val="00F87700"/>
    <w:rsid w:val="00F9016C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303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DD0"/>
    <w:rsid w:val="00FA1B74"/>
    <w:rsid w:val="00FA1D01"/>
    <w:rsid w:val="00FA3D38"/>
    <w:rsid w:val="00FA45FD"/>
    <w:rsid w:val="00FA463F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4E7"/>
    <w:rsid w:val="00FA7884"/>
    <w:rsid w:val="00FB06C3"/>
    <w:rsid w:val="00FB08DE"/>
    <w:rsid w:val="00FB0F34"/>
    <w:rsid w:val="00FB26F5"/>
    <w:rsid w:val="00FB2843"/>
    <w:rsid w:val="00FB287A"/>
    <w:rsid w:val="00FB29CD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048F"/>
    <w:rsid w:val="00FC1007"/>
    <w:rsid w:val="00FC1829"/>
    <w:rsid w:val="00FC1B4A"/>
    <w:rsid w:val="00FC1B92"/>
    <w:rsid w:val="00FC25DB"/>
    <w:rsid w:val="00FC2BDD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D0B25"/>
    <w:rsid w:val="00FD0D34"/>
    <w:rsid w:val="00FD1A7D"/>
    <w:rsid w:val="00FD2082"/>
    <w:rsid w:val="00FD2861"/>
    <w:rsid w:val="00FD2B7B"/>
    <w:rsid w:val="00FD35CC"/>
    <w:rsid w:val="00FD3C94"/>
    <w:rsid w:val="00FD3D90"/>
    <w:rsid w:val="00FD43D2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739"/>
    <w:rsid w:val="00FE7349"/>
    <w:rsid w:val="00FE75E9"/>
    <w:rsid w:val="00FE768D"/>
    <w:rsid w:val="00FE7839"/>
    <w:rsid w:val="00FE7935"/>
    <w:rsid w:val="00FE7A84"/>
    <w:rsid w:val="00FF0B6F"/>
    <w:rsid w:val="00FF0FED"/>
    <w:rsid w:val="00FF1218"/>
    <w:rsid w:val="00FF1AB2"/>
    <w:rsid w:val="00FF20E9"/>
    <w:rsid w:val="00FF3374"/>
    <w:rsid w:val="00FF4130"/>
    <w:rsid w:val="00FF4307"/>
    <w:rsid w:val="00FF5531"/>
    <w:rsid w:val="00FF56C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41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1D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41D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A7441D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41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1D"/>
    <w:pPr>
      <w:keepNext/>
      <w:spacing w:before="240" w:after="60"/>
      <w:outlineLvl w:val="0"/>
    </w:pPr>
    <w:rPr>
      <w:rFonts w:ascii="Arial" w:eastAsia="SimHei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41D"/>
    <w:rPr>
      <w:rFonts w:ascii="Arial" w:eastAsia="SimHei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A7441D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table" w:customStyle="1" w:styleId="TableGrid11">
    <w:name w:val="Table Grid11"/>
    <w:basedOn w:val="TableNormal"/>
    <w:next w:val="TableGrid"/>
    <w:uiPriority w:val="59"/>
    <w:rsid w:val="00CB401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892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25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ec.m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undesnetzagentur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mailto:%09martina.welcher@bnetza.de" TargetMode="External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DC99-51BE-4A80-BB00-DC64336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3058</Words>
  <Characters>4987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8029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Gao, Lili</cp:lastModifiedBy>
  <cp:revision>144</cp:revision>
  <cp:lastPrinted>2014-01-07T11:07:00Z</cp:lastPrinted>
  <dcterms:created xsi:type="dcterms:W3CDTF">2014-01-07T07:56:00Z</dcterms:created>
  <dcterms:modified xsi:type="dcterms:W3CDTF">2014-01-14T10:01:00Z</dcterms:modified>
</cp:coreProperties>
</file>