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AF72E1">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01</w:t>
            </w:r>
            <w:r w:rsidR="00AF72E1">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AD284D" w:rsidRDefault="00F81773" w:rsidP="004F3BD5">
            <w:pPr>
              <w:framePr w:hSpace="181" w:wrap="around" w:vAnchor="text" w:hAnchor="margin" w:xAlign="center" w:y="1"/>
              <w:jc w:val="left"/>
              <w:rPr>
                <w:color w:val="FFFFFF" w:themeColor="background1"/>
                <w:lang w:val="fr-FR"/>
              </w:rPr>
            </w:pPr>
            <w:r w:rsidRPr="00467C2C">
              <w:rPr>
                <w:color w:val="FFFFFF" w:themeColor="background1"/>
                <w:lang w:val="fr-FR"/>
              </w:rPr>
              <w:t>1</w:t>
            </w:r>
            <w:r w:rsidR="005E5A70">
              <w:rPr>
                <w:color w:val="FFFFFF" w:themeColor="background1"/>
                <w:lang w:val="fr-FR"/>
              </w:rPr>
              <w:t>5</w:t>
            </w:r>
            <w:r w:rsidR="004F061E" w:rsidRPr="00467C2C">
              <w:rPr>
                <w:color w:val="FFFFFF" w:themeColor="background1"/>
                <w:lang w:val="fr-FR"/>
              </w:rPr>
              <w:t xml:space="preserve"> </w:t>
            </w:r>
            <w:r w:rsidR="003B623D">
              <w:rPr>
                <w:color w:val="FFFFFF" w:themeColor="background1"/>
                <w:lang w:val="fr-FR"/>
              </w:rPr>
              <w:t>X</w:t>
            </w:r>
            <w:r w:rsidR="00AD284D">
              <w:rPr>
                <w:color w:val="FFFFFF"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317487">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w:t>
            </w:r>
            <w:proofErr w:type="spellStart"/>
            <w:r w:rsidR="00605BDD" w:rsidRPr="00467C2C">
              <w:rPr>
                <w:color w:val="FFFFFF" w:themeColor="background1"/>
                <w:lang w:val="fr-FR"/>
              </w:rPr>
              <w:t>received</w:t>
            </w:r>
            <w:proofErr w:type="spellEnd"/>
            <w:r w:rsidR="00605BDD" w:rsidRPr="00467C2C">
              <w:rPr>
                <w:color w:val="FFFFFF" w:themeColor="background1"/>
                <w:lang w:val="fr-FR"/>
              </w:rPr>
              <w:t xml:space="preserve"> by </w:t>
            </w:r>
            <w:r w:rsidR="004F3BD5">
              <w:rPr>
                <w:color w:val="FFFFFF" w:themeColor="background1"/>
                <w:lang w:val="fr-FR"/>
              </w:rPr>
              <w:t>1</w:t>
            </w:r>
            <w:r w:rsidR="00E67963">
              <w:rPr>
                <w:color w:val="FFFFFF" w:themeColor="background1"/>
                <w:lang w:val="fr-FR"/>
              </w:rPr>
              <w:t xml:space="preserve"> </w:t>
            </w:r>
            <w:proofErr w:type="spellStart"/>
            <w:r w:rsidR="005E5A70">
              <w:rPr>
                <w:color w:val="FFFFFF" w:themeColor="background1"/>
                <w:lang w:val="fr-FR"/>
              </w:rPr>
              <w:t>October</w:t>
            </w:r>
            <w:proofErr w:type="spellEnd"/>
            <w:r w:rsidRPr="00467C2C">
              <w:rPr>
                <w:color w:val="FFFFFF" w:themeColor="background1"/>
                <w:lang w:val="fr-FR"/>
              </w:rPr>
              <w:t xml:space="preserve"> 20</w:t>
            </w:r>
            <w:r w:rsidR="00923508" w:rsidRPr="00467C2C">
              <w:rPr>
                <w:color w:val="FFFFFF" w:themeColor="background1"/>
                <w:lang w:val="fr-FR"/>
              </w:rPr>
              <w:t>1</w:t>
            </w:r>
            <w:r w:rsidR="00E67963">
              <w:rPr>
                <w:color w:val="FFFFFF" w:themeColor="background1"/>
                <w:lang w:val="fr-FR"/>
              </w:rPr>
              <w:t>2</w:t>
            </w:r>
            <w:r w:rsidRPr="00467C2C">
              <w:rPr>
                <w:color w:val="FFFFFF" w:themeColor="background1"/>
                <w:lang w:val="fr-FR"/>
              </w:rPr>
              <w:t>)</w:t>
            </w:r>
            <w:r w:rsidR="00F81773" w:rsidRPr="00467C2C">
              <w:rPr>
                <w:color w:val="FFFFFF" w:themeColor="background1"/>
                <w:lang w:val="fr-FR"/>
              </w:rPr>
              <w:tab/>
            </w:r>
          </w:p>
        </w:tc>
      </w:tr>
      <w:tr w:rsidR="008149B6" w:rsidRPr="00C8024B"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35" w:name="_Toc273023317"/>
            <w:bookmarkStart w:id="36" w:name="_Toc292704947"/>
            <w:bookmarkStart w:id="37" w:name="_Toc295387892"/>
            <w:bookmarkStart w:id="38" w:name="_Toc296675475"/>
            <w:bookmarkStart w:id="39" w:name="_Toc301945286"/>
            <w:bookmarkStart w:id="40" w:name="_Toc308530333"/>
            <w:bookmarkStart w:id="41" w:name="_Toc321233386"/>
            <w:bookmarkStart w:id="42" w:name="_Toc321311657"/>
            <w:bookmarkStart w:id="43" w:name="_Toc321820537"/>
            <w:bookmarkStart w:id="44" w:name="_Toc323035703"/>
            <w:bookmarkStart w:id="45" w:name="_Toc323904371"/>
            <w:bookmarkStart w:id="46" w:name="_Toc332272643"/>
            <w:bookmarkStart w:id="47" w:name="_Toc334776189"/>
            <w:bookmarkStart w:id="48" w:name="_Toc335901496"/>
            <w:bookmarkStart w:id="49" w:name="_Toc337110330"/>
            <w:bookmarkStart w:id="50"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hyperlink>
            <w:bookmarkEnd w:id="5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51" w:name="_Toc268773997"/>
            <w:bookmarkStart w:id="52" w:name="_Toc273023318"/>
            <w:bookmarkStart w:id="53" w:name="_Toc292704948"/>
            <w:bookmarkStart w:id="54" w:name="_Toc295387893"/>
            <w:bookmarkStart w:id="55" w:name="_Toc296675476"/>
            <w:bookmarkStart w:id="56" w:name="_Toc301945287"/>
            <w:bookmarkStart w:id="57" w:name="_Toc308530334"/>
            <w:bookmarkStart w:id="58" w:name="_Toc321233387"/>
            <w:bookmarkStart w:id="59" w:name="_Toc321311658"/>
            <w:bookmarkStart w:id="60" w:name="_Toc321820538"/>
            <w:bookmarkStart w:id="61" w:name="_Toc323035704"/>
            <w:bookmarkStart w:id="62" w:name="_Toc323904372"/>
            <w:bookmarkStart w:id="63" w:name="_Toc332272644"/>
            <w:bookmarkStart w:id="64" w:name="_Toc334776190"/>
            <w:bookmarkStart w:id="65" w:name="_Toc335901497"/>
            <w:bookmarkStart w:id="66" w:name="_Toc337110331"/>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67" w:name="_Toc253407140"/>
      <w:bookmarkStart w:id="68" w:name="_Toc259783103"/>
      <w:bookmarkStart w:id="69" w:name="_Toc266181232"/>
      <w:bookmarkStart w:id="70" w:name="_Toc268773998"/>
      <w:bookmarkStart w:id="71" w:name="_Toc271700475"/>
      <w:bookmarkStart w:id="72" w:name="_Toc273023319"/>
      <w:bookmarkStart w:id="73" w:name="_Toc274223813"/>
      <w:bookmarkStart w:id="74" w:name="_Toc276717161"/>
      <w:bookmarkStart w:id="75" w:name="_Toc279669134"/>
      <w:bookmarkStart w:id="76" w:name="_Toc280349204"/>
      <w:bookmarkStart w:id="77" w:name="_Toc282526036"/>
      <w:bookmarkStart w:id="78" w:name="_Toc283737193"/>
      <w:bookmarkStart w:id="79" w:name="_Toc286218710"/>
      <w:bookmarkStart w:id="80" w:name="_Toc288660267"/>
      <w:bookmarkStart w:id="81" w:name="_Toc291005377"/>
      <w:bookmarkStart w:id="82" w:name="_Toc292704949"/>
      <w:bookmarkStart w:id="83" w:name="_Toc295387894"/>
      <w:bookmarkStart w:id="84" w:name="_Toc296675477"/>
      <w:bookmarkStart w:id="85" w:name="_Toc297804716"/>
      <w:bookmarkStart w:id="86" w:name="_Toc301945288"/>
      <w:bookmarkStart w:id="87" w:name="_Toc303344247"/>
      <w:bookmarkStart w:id="88" w:name="_Toc304892153"/>
      <w:bookmarkStart w:id="89" w:name="_Toc308530335"/>
      <w:bookmarkStart w:id="90" w:name="_Toc311103641"/>
      <w:bookmarkStart w:id="91" w:name="_Toc313973311"/>
      <w:bookmarkStart w:id="92" w:name="_Toc316479951"/>
      <w:bookmarkStart w:id="93" w:name="_Toc318964997"/>
      <w:bookmarkStart w:id="94" w:name="_Toc320536953"/>
      <w:bookmarkStart w:id="95" w:name="_Toc321233388"/>
      <w:bookmarkStart w:id="96" w:name="_Toc321311659"/>
      <w:bookmarkStart w:id="97" w:name="_Toc321820539"/>
      <w:bookmarkStart w:id="98" w:name="_Toc323035705"/>
      <w:bookmarkStart w:id="99" w:name="_Toc323904373"/>
      <w:bookmarkStart w:id="100" w:name="_Toc332272645"/>
      <w:bookmarkStart w:id="101" w:name="_Toc334776191"/>
      <w:bookmarkStart w:id="102" w:name="_Toc335901498"/>
      <w:bookmarkStart w:id="103" w:name="_Toc337110332"/>
      <w:r w:rsidRPr="001C4F41">
        <w:rPr>
          <w:lang w:val="en-US"/>
        </w:rPr>
        <w:lastRenderedPageBreak/>
        <w:t>Table</w:t>
      </w:r>
      <w:r w:rsidR="00E33343">
        <w:rPr>
          <w:lang w:val="en-US"/>
        </w:rPr>
        <w:t xml:space="preserve"> </w:t>
      </w:r>
      <w:r w:rsidRPr="001C4F41">
        <w:rPr>
          <w:lang w:val="en-US"/>
        </w:rPr>
        <w:t>of Contents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sidR="00057A61">
        <w:rPr>
          <w:rStyle w:val="Hyperlink"/>
          <w:b/>
          <w:bCs/>
          <w:color w:val="auto"/>
          <w:u w:val="none"/>
          <w:lang w:val="en-US"/>
        </w:rPr>
        <w:t xml:space="preserve"> </w:t>
      </w:r>
      <w:r w:rsidRPr="00C00C32">
        <w:rPr>
          <w:rStyle w:val="Hyperlink"/>
          <w:b/>
          <w:bCs/>
          <w:color w:val="auto"/>
          <w:u w:val="none"/>
          <w:lang w:val="en-US"/>
        </w:rPr>
        <w:t>information</w:t>
      </w:r>
    </w:p>
    <w:p w:rsidR="005F4E58" w:rsidRDefault="005F4E58" w:rsidP="003D5D19">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 to</w:t>
      </w:r>
      <w:r w:rsidR="001C2C5C">
        <w:rPr>
          <w:rStyle w:val="Hyperlink"/>
          <w:color w:val="auto"/>
          <w:u w:val="none"/>
          <w:lang w:val="en-US"/>
        </w:rPr>
        <w:t xml:space="preserve"> </w:t>
      </w:r>
      <w:r w:rsidRPr="005F4E58">
        <w:rPr>
          <w:rStyle w:val="Hyperlink"/>
          <w:color w:val="auto"/>
          <w:u w:val="none"/>
          <w:lang w:val="en-US"/>
        </w:rPr>
        <w:t>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9B6511">
        <w:rPr>
          <w:rStyle w:val="Hyperlink"/>
          <w:webHidden/>
          <w:color w:val="auto"/>
          <w:u w:val="none"/>
          <w:lang w:val="en-US"/>
        </w:rPr>
        <w:t>3</w:t>
      </w:r>
    </w:p>
    <w:p w:rsidR="000C5EB0" w:rsidRDefault="000C5EB0" w:rsidP="00950CF6">
      <w:pPr>
        <w:pStyle w:val="TOC1"/>
        <w:tabs>
          <w:tab w:val="clear" w:pos="567"/>
          <w:tab w:val="right" w:leader="dot" w:pos="8505"/>
          <w:tab w:val="right" w:pos="9072"/>
        </w:tabs>
        <w:rPr>
          <w:webHidden/>
        </w:rPr>
      </w:pPr>
      <w:r w:rsidRPr="000C5EB0">
        <w:rPr>
          <w:lang w:val="en-US"/>
        </w:rPr>
        <w:t xml:space="preserve">Approval </w:t>
      </w:r>
      <w:r w:rsidRPr="000C5EB0">
        <w:rPr>
          <w:rStyle w:val="Hyperlink"/>
          <w:color w:val="auto"/>
          <w:u w:val="none"/>
          <w:lang w:val="en-US"/>
        </w:rPr>
        <w:t>of</w:t>
      </w:r>
      <w:r w:rsidRPr="000C5EB0">
        <w:rPr>
          <w:lang w:val="en-US"/>
        </w:rPr>
        <w:t xml:space="preserve"> ITU-T Recommendations</w:t>
      </w:r>
      <w:r w:rsidRPr="000C5EB0">
        <w:rPr>
          <w:webHidden/>
        </w:rPr>
        <w:tab/>
      </w:r>
      <w:r w:rsidR="007D3D3C">
        <w:rPr>
          <w:webHidden/>
        </w:rPr>
        <w:tab/>
      </w:r>
      <w:r w:rsidR="00950CF6">
        <w:rPr>
          <w:webHidden/>
        </w:rPr>
        <w:t>4</w:t>
      </w:r>
    </w:p>
    <w:p w:rsidR="00297CBD" w:rsidRPr="00297CBD" w:rsidRDefault="00297CBD" w:rsidP="00297CBD">
      <w:pPr>
        <w:pStyle w:val="TOC1"/>
        <w:tabs>
          <w:tab w:val="clear" w:pos="567"/>
          <w:tab w:val="right" w:leader="dot" w:pos="8505"/>
          <w:tab w:val="right" w:pos="9072"/>
        </w:tabs>
        <w:rPr>
          <w:rFonts w:eastAsiaTheme="minorEastAsia"/>
        </w:rPr>
      </w:pPr>
      <w:r w:rsidRPr="00297CBD">
        <w:rPr>
          <w:lang w:val="en-US"/>
        </w:rPr>
        <w:t>The International Public Telecommunication Numbering Plan (ITU-T Recommendation E.164</w:t>
      </w:r>
      <w:r>
        <w:rPr>
          <w:lang w:val="en-US"/>
        </w:rPr>
        <w:br/>
      </w:r>
      <w:r w:rsidRPr="00297CBD">
        <w:rPr>
          <w:lang w:val="en-US"/>
        </w:rPr>
        <w:t>(11/2010))</w:t>
      </w:r>
      <w:r>
        <w:rPr>
          <w:lang w:val="en-US"/>
        </w:rPr>
        <w:t xml:space="preserve">: </w:t>
      </w:r>
      <w:r w:rsidRPr="00297CBD">
        <w:rPr>
          <w:i/>
        </w:rPr>
        <w:t>Identification codes for international network</w:t>
      </w:r>
      <w:r w:rsidRPr="00297CBD">
        <w:rPr>
          <w:webHidden/>
        </w:rPr>
        <w:tab/>
      </w:r>
      <w:r>
        <w:rPr>
          <w:webHidden/>
        </w:rPr>
        <w:tab/>
      </w:r>
      <w:r w:rsidRPr="00297CBD">
        <w:rPr>
          <w:webHidden/>
        </w:rPr>
        <w:t>4</w:t>
      </w:r>
    </w:p>
    <w:p w:rsidR="00F81C1F" w:rsidRDefault="00F81C1F" w:rsidP="00950CF6">
      <w:pPr>
        <w:pStyle w:val="TOC1"/>
        <w:tabs>
          <w:tab w:val="clear" w:pos="567"/>
          <w:tab w:val="right" w:leader="dot" w:pos="8505"/>
          <w:tab w:val="right" w:pos="9072"/>
        </w:tabs>
        <w:rPr>
          <w:lang w:val="en-US"/>
        </w:rPr>
      </w:pPr>
      <w:r>
        <w:rPr>
          <w:lang w:val="en-US"/>
        </w:rPr>
        <w:t xml:space="preserve">International Identification Plan for Public Networks and Subscriptions (ITU-T Recommendation E.212 (05/2008)): </w:t>
      </w:r>
      <w:r>
        <w:rPr>
          <w:i/>
          <w:iCs/>
          <w:lang w:val="en-US"/>
        </w:rPr>
        <w:t>Identification codes for International Mobile Networks</w:t>
      </w:r>
      <w:r>
        <w:rPr>
          <w:i/>
          <w:iCs/>
          <w:lang w:val="en-US"/>
        </w:rPr>
        <w:tab/>
      </w:r>
      <w:r>
        <w:rPr>
          <w:i/>
          <w:iCs/>
          <w:lang w:val="en-US"/>
        </w:rPr>
        <w:tab/>
      </w:r>
      <w:r w:rsidRPr="00F81C1F">
        <w:rPr>
          <w:iCs/>
          <w:lang w:val="en-US"/>
        </w:rPr>
        <w:t>4</w:t>
      </w:r>
    </w:p>
    <w:p w:rsidR="00297CBD" w:rsidRPr="00297CBD" w:rsidRDefault="00297CBD" w:rsidP="00950CF6">
      <w:pPr>
        <w:pStyle w:val="TOC1"/>
        <w:tabs>
          <w:tab w:val="clear" w:pos="567"/>
          <w:tab w:val="right" w:leader="dot" w:pos="8505"/>
          <w:tab w:val="right" w:pos="9072"/>
        </w:tabs>
        <w:rPr>
          <w:rFonts w:eastAsiaTheme="minorEastAsia"/>
        </w:rPr>
      </w:pPr>
      <w:r w:rsidRPr="00297CBD">
        <w:rPr>
          <w:lang w:val="en-US"/>
        </w:rPr>
        <w:t>Assignment</w:t>
      </w:r>
      <w:r w:rsidRPr="00297CBD">
        <w:t xml:space="preserve"> of Signalling Area/Network Codes (SANC) (ITU-T Recommendation Q.708 (03/99))</w:t>
      </w:r>
      <w:r>
        <w:t xml:space="preserve">: </w:t>
      </w:r>
      <w:r w:rsidRPr="00297CBD">
        <w:rPr>
          <w:i/>
        </w:rPr>
        <w:t>Bahrain</w:t>
      </w:r>
      <w:r w:rsidRPr="00297CBD">
        <w:rPr>
          <w:i/>
        </w:rPr>
        <w:br/>
        <w:t>and Costa Rica</w:t>
      </w:r>
      <w:r w:rsidRPr="00297CBD">
        <w:rPr>
          <w:webHidden/>
        </w:rPr>
        <w:tab/>
      </w:r>
      <w:r>
        <w:rPr>
          <w:webHidden/>
        </w:rPr>
        <w:tab/>
      </w:r>
      <w:r w:rsidR="00950CF6">
        <w:rPr>
          <w:webHidden/>
        </w:rPr>
        <w:t>5</w:t>
      </w:r>
    </w:p>
    <w:p w:rsidR="002D3129" w:rsidRDefault="00950CF6" w:rsidP="00297CBD">
      <w:pPr>
        <w:pStyle w:val="TOC1"/>
        <w:tabs>
          <w:tab w:val="clear" w:pos="567"/>
          <w:tab w:val="right" w:leader="dot" w:pos="8505"/>
          <w:tab w:val="right" w:pos="9072"/>
        </w:tabs>
        <w:rPr>
          <w:lang w:val="en-US"/>
        </w:rPr>
      </w:pPr>
      <w:r w:rsidRPr="00C76237">
        <w:rPr>
          <w:lang w:val="en-US"/>
        </w:rPr>
        <w:t>Data Transmission Service</w:t>
      </w:r>
      <w:r>
        <w:rPr>
          <w:lang w:val="en-US"/>
        </w:rPr>
        <w:t xml:space="preserve"> </w:t>
      </w:r>
      <w:r w:rsidRPr="00C76237">
        <w:rPr>
          <w:lang w:val="en-US"/>
        </w:rPr>
        <w:t>(ITU-T Recommendation X.121 (10/2000))</w:t>
      </w:r>
      <w:r>
        <w:rPr>
          <w:lang w:val="en-US"/>
        </w:rPr>
        <w:t xml:space="preserve">: </w:t>
      </w:r>
      <w:r w:rsidRPr="00950CF6">
        <w:rPr>
          <w:rFonts w:cs="Arial"/>
          <w:bCs/>
          <w:i/>
          <w:iCs/>
        </w:rPr>
        <w:t>Belgium</w:t>
      </w:r>
      <w:r>
        <w:rPr>
          <w:lang w:val="en-US"/>
        </w:rPr>
        <w:tab/>
      </w:r>
      <w:r>
        <w:rPr>
          <w:lang w:val="en-US"/>
        </w:rPr>
        <w:tab/>
        <w:t>5</w:t>
      </w:r>
    </w:p>
    <w:p w:rsidR="00297CBD" w:rsidRPr="00297CBD" w:rsidRDefault="00297CBD" w:rsidP="00297CBD">
      <w:pPr>
        <w:pStyle w:val="TOC1"/>
        <w:tabs>
          <w:tab w:val="clear" w:pos="567"/>
          <w:tab w:val="right" w:leader="dot" w:pos="8505"/>
          <w:tab w:val="right" w:pos="9072"/>
        </w:tabs>
        <w:rPr>
          <w:rFonts w:eastAsiaTheme="minorEastAsia"/>
        </w:rPr>
      </w:pPr>
      <w:r w:rsidRPr="00297CBD">
        <w:rPr>
          <w:lang w:val="en-US"/>
        </w:rPr>
        <w:t>Telephone</w:t>
      </w:r>
      <w:r w:rsidRPr="00297CBD">
        <w:t xml:space="preserve"> Service</w:t>
      </w:r>
      <w:r>
        <w:t>:</w:t>
      </w:r>
    </w:p>
    <w:p w:rsidR="00297CBD" w:rsidRPr="00297CBD" w:rsidRDefault="00297CBD" w:rsidP="00297CBD">
      <w:pPr>
        <w:pStyle w:val="TOC2"/>
        <w:tabs>
          <w:tab w:val="clear" w:pos="567"/>
          <w:tab w:val="center" w:leader="dot" w:pos="8505"/>
          <w:tab w:val="right" w:pos="9072"/>
        </w:tabs>
        <w:rPr>
          <w:rFonts w:eastAsiaTheme="minorEastAsia"/>
        </w:rPr>
      </w:pPr>
      <w:r w:rsidRPr="00297CBD">
        <w:rPr>
          <w:i/>
          <w:lang w:val="en-US"/>
        </w:rPr>
        <w:t>Denmark (</w:t>
      </w:r>
      <w:r w:rsidRPr="00297CBD">
        <w:rPr>
          <w:i/>
        </w:rPr>
        <w:t xml:space="preserve">Danish </w:t>
      </w:r>
      <w:r w:rsidRPr="00297CBD">
        <w:rPr>
          <w:i/>
          <w:lang w:val="en-US"/>
        </w:rPr>
        <w:t>Business</w:t>
      </w:r>
      <w:r w:rsidRPr="00297CBD">
        <w:rPr>
          <w:i/>
        </w:rPr>
        <w:t xml:space="preserve"> Authority, Copenhagen)</w:t>
      </w:r>
      <w:r w:rsidRPr="00297CBD">
        <w:rPr>
          <w:webHidden/>
        </w:rPr>
        <w:tab/>
      </w:r>
      <w:r>
        <w:rPr>
          <w:webHidden/>
        </w:rPr>
        <w:tab/>
      </w:r>
      <w:r w:rsidR="00F81C1F">
        <w:rPr>
          <w:webHidden/>
        </w:rPr>
        <w:t>6</w:t>
      </w:r>
    </w:p>
    <w:p w:rsidR="00297CBD" w:rsidRPr="00297CBD" w:rsidRDefault="00297CBD" w:rsidP="00297CBD">
      <w:pPr>
        <w:pStyle w:val="TOC2"/>
        <w:tabs>
          <w:tab w:val="clear" w:pos="567"/>
          <w:tab w:val="center" w:leader="dot" w:pos="8505"/>
          <w:tab w:val="right" w:pos="9072"/>
        </w:tabs>
        <w:rPr>
          <w:rFonts w:eastAsiaTheme="minorEastAsia"/>
        </w:rPr>
      </w:pPr>
      <w:r w:rsidRPr="00297CBD">
        <w:rPr>
          <w:i/>
          <w:lang w:val="en-US"/>
        </w:rPr>
        <w:t>Jordan (Telecommunications</w:t>
      </w:r>
      <w:r w:rsidRPr="00297CBD">
        <w:rPr>
          <w:i/>
        </w:rPr>
        <w:t xml:space="preserve"> Regulatory Commission (TRC), Amman)</w:t>
      </w:r>
      <w:r w:rsidRPr="00297CBD">
        <w:rPr>
          <w:webHidden/>
        </w:rPr>
        <w:tab/>
      </w:r>
      <w:r>
        <w:rPr>
          <w:webHidden/>
        </w:rPr>
        <w:tab/>
      </w:r>
      <w:r w:rsidR="00F81C1F">
        <w:rPr>
          <w:webHidden/>
        </w:rPr>
        <w:t>7</w:t>
      </w:r>
    </w:p>
    <w:p w:rsidR="00297CBD" w:rsidRPr="00297CBD" w:rsidRDefault="00297CBD" w:rsidP="00297CBD">
      <w:pPr>
        <w:pStyle w:val="TOC2"/>
        <w:tabs>
          <w:tab w:val="clear" w:pos="567"/>
          <w:tab w:val="center" w:leader="dot" w:pos="8505"/>
          <w:tab w:val="right" w:pos="9072"/>
        </w:tabs>
        <w:rPr>
          <w:rFonts w:eastAsiaTheme="minorEastAsia"/>
        </w:rPr>
      </w:pPr>
      <w:r w:rsidRPr="00297CBD">
        <w:rPr>
          <w:i/>
          <w:lang w:val="en-US"/>
        </w:rPr>
        <w:t>Vanuatu (Telecommunications</w:t>
      </w:r>
      <w:r w:rsidRPr="00297CBD">
        <w:rPr>
          <w:i/>
        </w:rPr>
        <w:t xml:space="preserve"> and </w:t>
      </w:r>
      <w:proofErr w:type="spellStart"/>
      <w:r w:rsidRPr="00297CBD">
        <w:rPr>
          <w:i/>
        </w:rPr>
        <w:t>Radiocommunications</w:t>
      </w:r>
      <w:proofErr w:type="spellEnd"/>
      <w:r w:rsidRPr="00297CBD">
        <w:rPr>
          <w:i/>
        </w:rPr>
        <w:t xml:space="preserve"> Regulator, Port Vila)</w:t>
      </w:r>
      <w:r w:rsidRPr="00297CBD">
        <w:rPr>
          <w:webHidden/>
        </w:rPr>
        <w:tab/>
      </w:r>
      <w:r>
        <w:rPr>
          <w:webHidden/>
        </w:rPr>
        <w:tab/>
      </w:r>
      <w:r w:rsidR="00F81C1F">
        <w:rPr>
          <w:webHidden/>
        </w:rPr>
        <w:t>7</w:t>
      </w:r>
    </w:p>
    <w:p w:rsidR="00297CBD" w:rsidRPr="00297CBD" w:rsidRDefault="00297CBD" w:rsidP="00297CBD">
      <w:pPr>
        <w:pStyle w:val="TOC1"/>
        <w:tabs>
          <w:tab w:val="clear" w:pos="567"/>
          <w:tab w:val="center" w:leader="dot" w:pos="8505"/>
          <w:tab w:val="right" w:pos="9072"/>
        </w:tabs>
        <w:rPr>
          <w:rFonts w:eastAsiaTheme="minorEastAsia"/>
        </w:rPr>
      </w:pPr>
      <w:r w:rsidRPr="00297CBD">
        <w:rPr>
          <w:lang w:val="en-US"/>
        </w:rPr>
        <w:t xml:space="preserve">Changes in </w:t>
      </w:r>
      <w:r w:rsidRPr="00297CBD">
        <w:t>Administrations</w:t>
      </w:r>
      <w:r w:rsidRPr="00297CBD">
        <w:rPr>
          <w:lang w:val="en-US"/>
        </w:rPr>
        <w:t>/ROAs and other entities or Organizations</w:t>
      </w:r>
      <w:r>
        <w:rPr>
          <w:webHidden/>
        </w:rPr>
        <w:t>:</w:t>
      </w:r>
    </w:p>
    <w:p w:rsidR="00297CBD" w:rsidRPr="00297CBD" w:rsidRDefault="00297CBD" w:rsidP="00297CBD">
      <w:pPr>
        <w:pStyle w:val="TOC2"/>
        <w:tabs>
          <w:tab w:val="clear" w:pos="567"/>
          <w:tab w:val="center" w:leader="dot" w:pos="8505"/>
          <w:tab w:val="right" w:pos="9072"/>
        </w:tabs>
        <w:rPr>
          <w:rFonts w:eastAsiaTheme="minorEastAsia"/>
        </w:rPr>
      </w:pPr>
      <w:r w:rsidRPr="00297CBD">
        <w:rPr>
          <w:lang w:val="en-US"/>
        </w:rPr>
        <w:t>Philippines</w:t>
      </w:r>
      <w:r>
        <w:rPr>
          <w:lang w:val="en-US"/>
        </w:rPr>
        <w:t xml:space="preserve"> </w:t>
      </w:r>
      <w:r w:rsidRPr="00297CBD">
        <w:rPr>
          <w:i/>
          <w:lang w:val="en-US"/>
        </w:rPr>
        <w:t>(</w:t>
      </w:r>
      <w:r w:rsidRPr="00297CBD">
        <w:rPr>
          <w:i/>
        </w:rPr>
        <w:t xml:space="preserve">Philippine Long Distance </w:t>
      </w:r>
      <w:r w:rsidRPr="00297CBD">
        <w:rPr>
          <w:i/>
          <w:lang w:val="en-US"/>
        </w:rPr>
        <w:t>Telephone</w:t>
      </w:r>
      <w:r w:rsidRPr="00297CBD">
        <w:rPr>
          <w:i/>
        </w:rPr>
        <w:t xml:space="preserve"> Co. (PLDT), Makati City): </w:t>
      </w:r>
      <w:r w:rsidRPr="00297CBD">
        <w:rPr>
          <w:i/>
          <w:lang w:val="en-US"/>
        </w:rPr>
        <w:t>Change of address</w:t>
      </w:r>
      <w:r w:rsidRPr="00297CBD">
        <w:rPr>
          <w:webHidden/>
        </w:rPr>
        <w:tab/>
      </w:r>
      <w:r>
        <w:rPr>
          <w:webHidden/>
        </w:rPr>
        <w:tab/>
      </w:r>
      <w:r w:rsidR="00F81C1F">
        <w:rPr>
          <w:webHidden/>
        </w:rPr>
        <w:t>10</w:t>
      </w:r>
    </w:p>
    <w:p w:rsidR="00297CBD" w:rsidRPr="00297CBD" w:rsidRDefault="00297CBD" w:rsidP="00297CBD">
      <w:pPr>
        <w:pStyle w:val="TOC1"/>
        <w:tabs>
          <w:tab w:val="clear" w:pos="567"/>
          <w:tab w:val="right" w:leader="dot" w:pos="8505"/>
          <w:tab w:val="right" w:pos="9072"/>
        </w:tabs>
        <w:rPr>
          <w:rFonts w:eastAsiaTheme="minorEastAsia"/>
        </w:rPr>
      </w:pPr>
      <w:r w:rsidRPr="00297CBD">
        <w:rPr>
          <w:lang w:val="en-US"/>
        </w:rPr>
        <w:t>Service Restrictions</w:t>
      </w:r>
      <w:r w:rsidRPr="00297CBD">
        <w:rPr>
          <w:webHidden/>
        </w:rPr>
        <w:tab/>
      </w:r>
      <w:r>
        <w:rPr>
          <w:webHidden/>
        </w:rPr>
        <w:tab/>
      </w:r>
      <w:r w:rsidRPr="00297CBD">
        <w:rPr>
          <w:webHidden/>
        </w:rPr>
        <w:t>1</w:t>
      </w:r>
      <w:r w:rsidR="00F81C1F">
        <w:rPr>
          <w:webHidden/>
        </w:rPr>
        <w:t>1</w:t>
      </w:r>
    </w:p>
    <w:p w:rsidR="00297CBD" w:rsidRPr="00297CBD" w:rsidRDefault="00297CBD" w:rsidP="00297CBD">
      <w:pPr>
        <w:pStyle w:val="TOC1"/>
        <w:tabs>
          <w:tab w:val="clear" w:pos="567"/>
          <w:tab w:val="right" w:leader="dot" w:pos="8505"/>
          <w:tab w:val="right" w:pos="9072"/>
        </w:tabs>
        <w:rPr>
          <w:rFonts w:eastAsiaTheme="minorEastAsia"/>
        </w:rPr>
      </w:pPr>
      <w:r w:rsidRPr="00297CBD">
        <w:rPr>
          <w:lang w:val="en-US"/>
        </w:rPr>
        <w:t>Call-Back and alternative calling procedures (Res. 21 Rev. PP-2006)</w:t>
      </w:r>
      <w:r w:rsidRPr="00297CBD">
        <w:rPr>
          <w:webHidden/>
        </w:rPr>
        <w:tab/>
      </w:r>
      <w:r>
        <w:rPr>
          <w:webHidden/>
        </w:rPr>
        <w:tab/>
      </w:r>
      <w:r w:rsidRPr="00297CBD">
        <w:rPr>
          <w:webHidden/>
        </w:rPr>
        <w:t>1</w:t>
      </w:r>
      <w:r w:rsidR="00F81C1F">
        <w:rPr>
          <w:webHidden/>
        </w:rPr>
        <w:t>1</w:t>
      </w:r>
    </w:p>
    <w:p w:rsidR="00297CBD" w:rsidRPr="00F11630" w:rsidRDefault="00297CBD" w:rsidP="00297CBD">
      <w:pPr>
        <w:pStyle w:val="TOC1"/>
        <w:tabs>
          <w:tab w:val="clear" w:pos="567"/>
          <w:tab w:val="right" w:leader="dot" w:pos="8505"/>
          <w:tab w:val="right" w:pos="9072"/>
        </w:tabs>
        <w:spacing w:before="240"/>
        <w:rPr>
          <w:b/>
          <w:bCs/>
          <w:lang w:val="en-US"/>
        </w:rPr>
      </w:pPr>
      <w:r w:rsidRPr="00F11630">
        <w:rPr>
          <w:b/>
          <w:bCs/>
          <w:lang w:val="en-US"/>
        </w:rPr>
        <w:t>Amendments to service publications</w:t>
      </w:r>
    </w:p>
    <w:p w:rsidR="00297CBD" w:rsidRPr="00297CBD" w:rsidRDefault="00297CBD" w:rsidP="00950CF6">
      <w:pPr>
        <w:pStyle w:val="TOC1"/>
        <w:tabs>
          <w:tab w:val="clear" w:pos="567"/>
          <w:tab w:val="right" w:leader="dot" w:pos="8505"/>
          <w:tab w:val="right" w:pos="9072"/>
        </w:tabs>
        <w:rPr>
          <w:lang w:val="en-US"/>
        </w:rPr>
      </w:pPr>
      <w:r w:rsidRPr="00297CBD">
        <w:rPr>
          <w:lang w:val="en-US"/>
        </w:rPr>
        <w:t>List of Ship Stations and Maritime Mobile  Service Identity Assignments (List V)</w:t>
      </w:r>
      <w:r w:rsidRPr="00297CBD">
        <w:rPr>
          <w:webHidden/>
          <w:lang w:val="en-US"/>
        </w:rPr>
        <w:tab/>
      </w:r>
      <w:r>
        <w:rPr>
          <w:webHidden/>
          <w:lang w:val="en-US"/>
        </w:rPr>
        <w:tab/>
      </w:r>
      <w:r w:rsidRPr="00297CBD">
        <w:rPr>
          <w:webHidden/>
          <w:lang w:val="en-US"/>
        </w:rPr>
        <w:t>1</w:t>
      </w:r>
      <w:r w:rsidR="00F81C1F">
        <w:rPr>
          <w:webHidden/>
          <w:lang w:val="en-US"/>
        </w:rPr>
        <w:t>2</w:t>
      </w:r>
    </w:p>
    <w:p w:rsidR="00297CBD" w:rsidRPr="00297CBD" w:rsidRDefault="00297CBD" w:rsidP="00297CBD">
      <w:pPr>
        <w:pStyle w:val="TOC1"/>
        <w:tabs>
          <w:tab w:val="clear" w:pos="567"/>
          <w:tab w:val="right" w:leader="dot" w:pos="8505"/>
          <w:tab w:val="right" w:pos="9072"/>
        </w:tabs>
        <w:rPr>
          <w:lang w:val="en-US"/>
        </w:rPr>
      </w:pPr>
      <w:r w:rsidRPr="00297CBD">
        <w:rPr>
          <w:lang w:val="en-US"/>
        </w:rPr>
        <w:t>List of Issuer Identifier Numbers for the International Telecommunication Charge Card</w:t>
      </w:r>
      <w:r w:rsidRPr="00297CBD">
        <w:rPr>
          <w:webHidden/>
          <w:lang w:val="en-US"/>
        </w:rPr>
        <w:tab/>
      </w:r>
      <w:r>
        <w:rPr>
          <w:webHidden/>
          <w:lang w:val="en-US"/>
        </w:rPr>
        <w:tab/>
      </w:r>
      <w:r w:rsidRPr="00297CBD">
        <w:rPr>
          <w:webHidden/>
          <w:lang w:val="en-US"/>
        </w:rPr>
        <w:t>1</w:t>
      </w:r>
      <w:r w:rsidR="00F81C1F">
        <w:rPr>
          <w:webHidden/>
          <w:lang w:val="en-US"/>
        </w:rPr>
        <w:t>3</w:t>
      </w:r>
    </w:p>
    <w:p w:rsidR="00297CBD" w:rsidRPr="00297CBD" w:rsidRDefault="00297CBD" w:rsidP="00297CBD">
      <w:pPr>
        <w:pStyle w:val="TOC1"/>
        <w:tabs>
          <w:tab w:val="clear" w:pos="567"/>
          <w:tab w:val="right" w:leader="dot" w:pos="8505"/>
          <w:tab w:val="right" w:pos="9072"/>
        </w:tabs>
        <w:rPr>
          <w:lang w:val="en-US"/>
        </w:rPr>
      </w:pPr>
      <w:r w:rsidRPr="00297CBD">
        <w:rPr>
          <w:lang w:val="en-US"/>
        </w:rPr>
        <w:t>List of ITU-T Recommendation E.164 assigned Country Codes</w:t>
      </w:r>
      <w:r w:rsidRPr="00297CBD">
        <w:rPr>
          <w:webHidden/>
          <w:lang w:val="en-US"/>
        </w:rPr>
        <w:tab/>
      </w:r>
      <w:r>
        <w:rPr>
          <w:webHidden/>
          <w:lang w:val="en-US"/>
        </w:rPr>
        <w:tab/>
      </w:r>
      <w:r w:rsidRPr="00297CBD">
        <w:rPr>
          <w:webHidden/>
          <w:lang w:val="en-US"/>
        </w:rPr>
        <w:t>1</w:t>
      </w:r>
      <w:r w:rsidR="002A2343">
        <w:rPr>
          <w:webHidden/>
          <w:lang w:val="en-US"/>
        </w:rPr>
        <w:t>4</w:t>
      </w:r>
    </w:p>
    <w:p w:rsidR="00297CBD" w:rsidRPr="00297CBD" w:rsidRDefault="00297CBD" w:rsidP="00297CBD">
      <w:pPr>
        <w:pStyle w:val="TOC1"/>
        <w:tabs>
          <w:tab w:val="clear" w:pos="567"/>
          <w:tab w:val="right" w:leader="dot" w:pos="8505"/>
          <w:tab w:val="right" w:pos="9072"/>
        </w:tabs>
        <w:rPr>
          <w:lang w:val="en-US"/>
        </w:rPr>
      </w:pPr>
      <w:r w:rsidRPr="00297CBD">
        <w:rPr>
          <w:lang w:val="en-US"/>
        </w:rPr>
        <w:t>Access codes/numbers for mobile networks</w:t>
      </w:r>
      <w:r w:rsidRPr="00297CBD">
        <w:rPr>
          <w:webHidden/>
          <w:lang w:val="en-US"/>
        </w:rPr>
        <w:tab/>
      </w:r>
      <w:r>
        <w:rPr>
          <w:webHidden/>
          <w:lang w:val="en-US"/>
        </w:rPr>
        <w:tab/>
      </w:r>
      <w:r w:rsidRPr="00297CBD">
        <w:rPr>
          <w:webHidden/>
          <w:lang w:val="en-US"/>
        </w:rPr>
        <w:t>1</w:t>
      </w:r>
      <w:r w:rsidR="002A2343">
        <w:rPr>
          <w:webHidden/>
          <w:lang w:val="en-US"/>
        </w:rPr>
        <w:t>4</w:t>
      </w:r>
    </w:p>
    <w:p w:rsidR="00297CBD" w:rsidRDefault="00297CBD">
      <w:pPr>
        <w:tabs>
          <w:tab w:val="clear" w:pos="567"/>
          <w:tab w:val="clear" w:pos="1276"/>
          <w:tab w:val="clear" w:pos="1843"/>
          <w:tab w:val="clear" w:pos="5387"/>
          <w:tab w:val="clear" w:pos="5954"/>
        </w:tabs>
        <w:overflowPunct/>
        <w:autoSpaceDE/>
        <w:autoSpaceDN/>
        <w:adjustRightInd/>
        <w:spacing w:before="0"/>
        <w:jc w:val="left"/>
        <w:textAlignment w:val="auto"/>
        <w:rPr>
          <w:noProof/>
          <w:szCs w:val="32"/>
          <w:lang w:val="en-US"/>
        </w:rPr>
      </w:pPr>
      <w:r>
        <w:rPr>
          <w:lang w:val="en-US"/>
        </w:rPr>
        <w:br w:type="page"/>
      </w:r>
    </w:p>
    <w:p w:rsidR="00297CBD" w:rsidRDefault="00297CBD" w:rsidP="00297CBD">
      <w:pPr>
        <w:pStyle w:val="TOC0"/>
        <w:tabs>
          <w:tab w:val="clear" w:pos="567"/>
          <w:tab w:val="clear" w:pos="9072"/>
        </w:tabs>
        <w:spacing w:before="240"/>
        <w:ind w:right="-6"/>
        <w:rPr>
          <w:i/>
          <w:iCs/>
          <w:lang w:val="en-US"/>
        </w:rPr>
      </w:pPr>
      <w:r w:rsidRPr="00EB4E65">
        <w:rPr>
          <w:i/>
          <w:iCs/>
          <w:lang w:val="en-US"/>
        </w:rPr>
        <w:lastRenderedPageBreak/>
        <w:t>Page</w:t>
      </w:r>
    </w:p>
    <w:p w:rsidR="002817AE" w:rsidRPr="00297CBD" w:rsidRDefault="002817AE" w:rsidP="002817AE">
      <w:pPr>
        <w:pStyle w:val="TOC1"/>
        <w:tabs>
          <w:tab w:val="clear" w:pos="567"/>
          <w:tab w:val="right" w:leader="dot" w:pos="8505"/>
          <w:tab w:val="right" w:pos="9072"/>
        </w:tabs>
        <w:rPr>
          <w:lang w:val="en-US"/>
        </w:rPr>
      </w:pPr>
      <w:r w:rsidRPr="00297CBD">
        <w:rPr>
          <w:lang w:val="en-US"/>
        </w:rPr>
        <w:t>Dialling Procedures</w:t>
      </w:r>
      <w:r>
        <w:rPr>
          <w:lang w:val="en-US"/>
        </w:rPr>
        <w:t xml:space="preserve"> </w:t>
      </w:r>
      <w:r w:rsidRPr="00141B47">
        <w:rPr>
          <w:lang w:val="en-US"/>
        </w:rPr>
        <w:t>(International prefix, national (trunk) prefix and</w:t>
      </w:r>
      <w:r>
        <w:rPr>
          <w:lang w:val="en-US"/>
        </w:rPr>
        <w:t xml:space="preserve"> </w:t>
      </w:r>
      <w:r w:rsidRPr="00141B47">
        <w:rPr>
          <w:lang w:val="en-US"/>
        </w:rPr>
        <w:t>national (significant) number)</w:t>
      </w:r>
      <w:r w:rsidRPr="00297CBD">
        <w:rPr>
          <w:webHidden/>
          <w:lang w:val="en-US"/>
        </w:rPr>
        <w:tab/>
      </w:r>
      <w:r>
        <w:rPr>
          <w:webHidden/>
          <w:lang w:val="en-US"/>
        </w:rPr>
        <w:tab/>
      </w:r>
      <w:r w:rsidRPr="00297CBD">
        <w:rPr>
          <w:webHidden/>
          <w:lang w:val="en-US"/>
        </w:rPr>
        <w:t>1</w:t>
      </w:r>
      <w:r>
        <w:rPr>
          <w:webHidden/>
          <w:lang w:val="en-US"/>
        </w:rPr>
        <w:t>5</w:t>
      </w:r>
    </w:p>
    <w:p w:rsidR="00297CBD" w:rsidRPr="00297CBD" w:rsidRDefault="00297CBD" w:rsidP="00297CBD">
      <w:pPr>
        <w:pStyle w:val="TOC1"/>
        <w:tabs>
          <w:tab w:val="clear" w:pos="567"/>
          <w:tab w:val="right" w:leader="dot" w:pos="8505"/>
          <w:tab w:val="right" w:pos="9072"/>
        </w:tabs>
        <w:rPr>
          <w:lang w:val="en-US"/>
        </w:rPr>
      </w:pPr>
      <w:r w:rsidRPr="00297CBD">
        <w:rPr>
          <w:lang w:val="en-US"/>
        </w:rPr>
        <w:t>Mobile Network Code (MNC) for the international identification plan  for public networks and</w:t>
      </w:r>
      <w:r>
        <w:rPr>
          <w:lang w:val="en-US"/>
        </w:rPr>
        <w:br/>
      </w:r>
      <w:r w:rsidRPr="00297CBD">
        <w:rPr>
          <w:lang w:val="en-US"/>
        </w:rPr>
        <w:t>subscriptions</w:t>
      </w:r>
      <w:r w:rsidRPr="00297CBD">
        <w:rPr>
          <w:webHidden/>
          <w:lang w:val="en-US"/>
        </w:rPr>
        <w:tab/>
      </w:r>
      <w:r>
        <w:rPr>
          <w:webHidden/>
          <w:lang w:val="en-US"/>
        </w:rPr>
        <w:tab/>
      </w:r>
      <w:r w:rsidRPr="00297CBD">
        <w:rPr>
          <w:webHidden/>
          <w:lang w:val="en-US"/>
        </w:rPr>
        <w:t>1</w:t>
      </w:r>
      <w:r w:rsidR="002A2343">
        <w:rPr>
          <w:webHidden/>
          <w:lang w:val="en-US"/>
        </w:rPr>
        <w:t>5</w:t>
      </w:r>
    </w:p>
    <w:p w:rsidR="00297CBD" w:rsidRPr="00297CBD" w:rsidRDefault="00297CBD" w:rsidP="00297CBD">
      <w:pPr>
        <w:pStyle w:val="TOC1"/>
        <w:tabs>
          <w:tab w:val="clear" w:pos="567"/>
          <w:tab w:val="right" w:leader="dot" w:pos="8505"/>
          <w:tab w:val="right" w:pos="9072"/>
        </w:tabs>
        <w:rPr>
          <w:lang w:val="en-US"/>
        </w:rPr>
      </w:pPr>
      <w:r w:rsidRPr="00297CBD">
        <w:rPr>
          <w:lang w:val="en-US"/>
        </w:rPr>
        <w:t>List of Signalling Area/Network Codes (SANC)</w:t>
      </w:r>
      <w:r w:rsidRPr="00297CBD">
        <w:rPr>
          <w:webHidden/>
          <w:lang w:val="en-US"/>
        </w:rPr>
        <w:tab/>
      </w:r>
      <w:r>
        <w:rPr>
          <w:webHidden/>
          <w:lang w:val="en-US"/>
        </w:rPr>
        <w:tab/>
      </w:r>
      <w:r w:rsidRPr="00297CBD">
        <w:rPr>
          <w:webHidden/>
          <w:lang w:val="en-US"/>
        </w:rPr>
        <w:t>1</w:t>
      </w:r>
      <w:r w:rsidR="002A2343">
        <w:rPr>
          <w:webHidden/>
          <w:lang w:val="en-US"/>
        </w:rPr>
        <w:t>6</w:t>
      </w:r>
    </w:p>
    <w:p w:rsidR="00297CBD" w:rsidRPr="00297CBD" w:rsidRDefault="00297CBD" w:rsidP="00297CBD">
      <w:pPr>
        <w:pStyle w:val="TOC1"/>
        <w:tabs>
          <w:tab w:val="clear" w:pos="567"/>
          <w:tab w:val="right" w:leader="dot" w:pos="8505"/>
          <w:tab w:val="right" w:pos="9072"/>
        </w:tabs>
        <w:rPr>
          <w:lang w:val="en-US"/>
        </w:rPr>
      </w:pPr>
      <w:r w:rsidRPr="00297CBD">
        <w:rPr>
          <w:lang w:val="en-US"/>
        </w:rPr>
        <w:t>List of International Signalling Point Codes (ISPC)</w:t>
      </w:r>
      <w:r w:rsidRPr="00297CBD">
        <w:rPr>
          <w:webHidden/>
          <w:lang w:val="en-US"/>
        </w:rPr>
        <w:tab/>
      </w:r>
      <w:r>
        <w:rPr>
          <w:webHidden/>
          <w:lang w:val="en-US"/>
        </w:rPr>
        <w:tab/>
      </w:r>
      <w:r w:rsidRPr="00297CBD">
        <w:rPr>
          <w:webHidden/>
          <w:lang w:val="en-US"/>
        </w:rPr>
        <w:t>1</w:t>
      </w:r>
      <w:r w:rsidR="002A2343">
        <w:rPr>
          <w:webHidden/>
          <w:lang w:val="en-US"/>
        </w:rPr>
        <w:t>6</w:t>
      </w:r>
    </w:p>
    <w:p w:rsidR="00950CF6" w:rsidRDefault="00950CF6" w:rsidP="00297CBD">
      <w:pPr>
        <w:pStyle w:val="TOC1"/>
        <w:tabs>
          <w:tab w:val="clear" w:pos="567"/>
          <w:tab w:val="right" w:leader="dot" w:pos="8505"/>
          <w:tab w:val="right" w:pos="9072"/>
        </w:tabs>
        <w:rPr>
          <w:lang w:val="en-US"/>
        </w:rPr>
      </w:pPr>
      <w:r>
        <w:rPr>
          <w:lang w:val="en-US"/>
        </w:rPr>
        <w:t>List of Data Network Identification Codes (DNIC)</w:t>
      </w:r>
      <w:r>
        <w:rPr>
          <w:lang w:val="en-US"/>
        </w:rPr>
        <w:tab/>
      </w:r>
      <w:r>
        <w:rPr>
          <w:lang w:val="en-US"/>
        </w:rPr>
        <w:tab/>
        <w:t>17</w:t>
      </w:r>
    </w:p>
    <w:p w:rsidR="00297CBD" w:rsidRPr="00297CBD" w:rsidRDefault="00297CBD" w:rsidP="00950CF6">
      <w:pPr>
        <w:pStyle w:val="TOC1"/>
        <w:tabs>
          <w:tab w:val="clear" w:pos="567"/>
          <w:tab w:val="right" w:leader="dot" w:pos="8505"/>
          <w:tab w:val="right" w:pos="9072"/>
        </w:tabs>
        <w:rPr>
          <w:rFonts w:eastAsiaTheme="minorEastAsia"/>
        </w:rPr>
      </w:pPr>
      <w:r w:rsidRPr="00297CBD">
        <w:rPr>
          <w:lang w:val="en-US"/>
        </w:rPr>
        <w:t>National Numbering Plan</w:t>
      </w:r>
      <w:r w:rsidRPr="00297CBD">
        <w:rPr>
          <w:webHidden/>
        </w:rPr>
        <w:tab/>
      </w:r>
      <w:r>
        <w:rPr>
          <w:webHidden/>
        </w:rPr>
        <w:tab/>
      </w:r>
      <w:r w:rsidRPr="00297CBD">
        <w:rPr>
          <w:webHidden/>
        </w:rPr>
        <w:t>1</w:t>
      </w:r>
      <w:r w:rsidR="002A2343">
        <w:rPr>
          <w:webHidden/>
        </w:rPr>
        <w:t>8</w:t>
      </w:r>
    </w:p>
    <w:p w:rsidR="00297CBD" w:rsidRPr="00297CBD" w:rsidRDefault="00297CBD" w:rsidP="00297CBD">
      <w:pPr>
        <w:rPr>
          <w:rFonts w:eastAsiaTheme="minorEastAsia"/>
          <w:lang w:val="fr-FR"/>
        </w:rPr>
      </w:pPr>
    </w:p>
    <w:p w:rsidR="000C5EB0" w:rsidRPr="000C5EB0" w:rsidRDefault="000C5EB0" w:rsidP="0065718B">
      <w:pPr>
        <w:rPr>
          <w:rFonts w:eastAsiaTheme="minorEastAsia"/>
        </w:rPr>
      </w:pPr>
    </w:p>
    <w:p w:rsidR="005645AE" w:rsidRDefault="005645AE">
      <w:pPr>
        <w:tabs>
          <w:tab w:val="clear" w:pos="567"/>
          <w:tab w:val="clear" w:pos="1276"/>
          <w:tab w:val="clear" w:pos="1843"/>
          <w:tab w:val="clear" w:pos="5387"/>
          <w:tab w:val="clear" w:pos="5954"/>
        </w:tabs>
        <w:overflowPunct/>
        <w:autoSpaceDE/>
        <w:autoSpaceDN/>
        <w:adjustRightInd/>
        <w:spacing w:before="0"/>
        <w:jc w:val="left"/>
        <w:textAlignment w:val="auto"/>
      </w:pPr>
    </w:p>
    <w:p w:rsidR="00F80F9C" w:rsidRPr="005C3905" w:rsidRDefault="00F80F9C" w:rsidP="005C390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A52D5" w:rsidRPr="00DB3264" w:rsidTr="006D4A50">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A52D5" w:rsidRPr="008378F3" w:rsidRDefault="001A52D5" w:rsidP="006D4A50">
            <w:pPr>
              <w:pStyle w:val="TableHead1"/>
              <w:rPr>
                <w:rFonts w:eastAsia="SimSun"/>
                <w:lang w:val="en-US" w:eastAsia="zh-CN"/>
              </w:rPr>
            </w:pPr>
            <w:r w:rsidRPr="008378F3">
              <w:rPr>
                <w:rFonts w:eastAsia="SimSun"/>
                <w:lang w:val="en-US" w:eastAsia="zh-CN"/>
              </w:rPr>
              <w:t>Including information</w:t>
            </w:r>
            <w:r w:rsidRPr="008378F3">
              <w:rPr>
                <w:rFonts w:eastAsia="SimSun"/>
                <w:lang w:val="en-US" w:eastAsia="zh-CN"/>
              </w:rPr>
              <w:br/>
              <w:t>received by:</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18.X</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19.XI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Default="007A3B95" w:rsidP="00904D41">
            <w:pPr>
              <w:pStyle w:val="TableText2"/>
              <w:spacing w:before="20" w:after="20"/>
              <w:jc w:val="center"/>
              <w:rPr>
                <w:rFonts w:eastAsia="SimSun"/>
                <w:lang w:eastAsia="zh-CN"/>
              </w:rPr>
            </w:pPr>
            <w:r>
              <w:rPr>
                <w:rFonts w:eastAsia="SimSun"/>
                <w:lang w:eastAsia="zh-CN"/>
              </w:rPr>
              <w:t>1018</w:t>
            </w:r>
          </w:p>
        </w:tc>
        <w:tc>
          <w:tcPr>
            <w:tcW w:w="1980" w:type="dxa"/>
          </w:tcPr>
          <w:p w:rsidR="007A3B95" w:rsidRDefault="007A3B95" w:rsidP="00904D41">
            <w:pPr>
              <w:pStyle w:val="TableText2"/>
              <w:spacing w:before="20" w:after="20"/>
              <w:jc w:val="center"/>
              <w:rPr>
                <w:rFonts w:eastAsia="SimSun"/>
                <w:lang w:eastAsia="zh-CN"/>
              </w:rPr>
            </w:pPr>
            <w:r>
              <w:rPr>
                <w:rFonts w:eastAsia="SimSun"/>
                <w:lang w:eastAsia="zh-CN"/>
              </w:rPr>
              <w:t>15</w:t>
            </w:r>
            <w:r w:rsidRPr="00372C94">
              <w:rPr>
                <w:rFonts w:eastAsia="SimSun"/>
                <w:lang w:eastAsia="zh-CN"/>
              </w:rPr>
              <w:t>.XII.</w:t>
            </w:r>
            <w:r>
              <w:rPr>
                <w:rFonts w:eastAsia="SimSun"/>
                <w:lang w:eastAsia="zh-CN"/>
              </w:rPr>
              <w:t>2012</w:t>
            </w:r>
          </w:p>
        </w:tc>
        <w:tc>
          <w:tcPr>
            <w:tcW w:w="2520" w:type="dxa"/>
          </w:tcPr>
          <w:p w:rsidR="007A3B95" w:rsidRPr="00372C94" w:rsidRDefault="007A3B95" w:rsidP="004B2E34">
            <w:pPr>
              <w:pStyle w:val="TableText2"/>
              <w:spacing w:before="20" w:after="20"/>
              <w:jc w:val="center"/>
              <w:rPr>
                <w:rFonts w:eastAsia="SimSun"/>
                <w:lang w:eastAsia="zh-CN"/>
              </w:rPr>
            </w:pPr>
            <w:r>
              <w:rPr>
                <w:rFonts w:eastAsia="SimSun"/>
                <w:lang w:eastAsia="zh-CN"/>
              </w:rPr>
              <w:t>3.XII.2012</w:t>
            </w:r>
          </w:p>
        </w:tc>
      </w:tr>
    </w:tbl>
    <w:p w:rsidR="007A3B95" w:rsidRPr="0075510B" w:rsidRDefault="007A3B95" w:rsidP="007A3B95"/>
    <w:p w:rsidR="00E10D9E" w:rsidRPr="00DB3264" w:rsidRDefault="008149B6" w:rsidP="00F149EA">
      <w:pPr>
        <w:pStyle w:val="Heading1"/>
        <w:spacing w:before="160"/>
        <w:jc w:val="center"/>
        <w:rPr>
          <w:rFonts w:asciiTheme="minorHAnsi" w:hAnsiTheme="minorHAnsi"/>
          <w:lang w:val="en-US"/>
        </w:rPr>
      </w:pPr>
      <w:r w:rsidRPr="00DB3264">
        <w:rPr>
          <w:rFonts w:asciiTheme="minorHAnsi" w:hAnsiTheme="minorHAnsi"/>
          <w:lang w:val="en-US"/>
        </w:rPr>
        <w:br w:type="page"/>
      </w:r>
      <w:bookmarkStart w:id="104" w:name="_Toc253407141"/>
      <w:bookmarkStart w:id="105" w:name="_Toc259783104"/>
      <w:bookmarkStart w:id="106" w:name="_Toc266181233"/>
      <w:bookmarkStart w:id="107" w:name="_Toc268773999"/>
      <w:bookmarkStart w:id="108" w:name="_Toc271700476"/>
      <w:bookmarkStart w:id="109" w:name="_Toc273023320"/>
      <w:bookmarkStart w:id="110" w:name="_Toc274223814"/>
      <w:bookmarkStart w:id="111" w:name="_Toc276717162"/>
      <w:bookmarkStart w:id="112" w:name="_Toc279669135"/>
      <w:bookmarkStart w:id="113" w:name="_Toc280349205"/>
      <w:bookmarkStart w:id="114" w:name="_Toc282526037"/>
      <w:bookmarkStart w:id="115" w:name="_Toc283737194"/>
      <w:bookmarkStart w:id="116" w:name="_Toc286218711"/>
      <w:bookmarkStart w:id="117" w:name="_Toc288660268"/>
      <w:bookmarkStart w:id="118" w:name="_Toc291005378"/>
      <w:bookmarkStart w:id="119" w:name="_Toc292704950"/>
      <w:bookmarkStart w:id="120" w:name="_Toc295387895"/>
      <w:bookmarkStart w:id="121" w:name="_Toc296675478"/>
      <w:bookmarkStart w:id="122" w:name="_Toc297804717"/>
      <w:bookmarkStart w:id="123" w:name="_Toc301945289"/>
      <w:bookmarkStart w:id="124" w:name="_Toc303344248"/>
      <w:bookmarkStart w:id="125" w:name="_Toc304892154"/>
      <w:bookmarkStart w:id="126" w:name="_Toc308530336"/>
      <w:bookmarkStart w:id="127" w:name="_Toc311103642"/>
      <w:bookmarkStart w:id="128" w:name="_Toc313973312"/>
      <w:bookmarkStart w:id="129" w:name="_Toc316479952"/>
      <w:bookmarkStart w:id="130" w:name="_Toc318964998"/>
      <w:bookmarkStart w:id="131" w:name="_Toc320536954"/>
      <w:bookmarkStart w:id="132" w:name="_Toc321233389"/>
      <w:bookmarkStart w:id="133" w:name="_Toc321311660"/>
      <w:bookmarkStart w:id="134" w:name="_Toc321820540"/>
      <w:bookmarkStart w:id="135" w:name="_Toc323035706"/>
      <w:bookmarkStart w:id="136" w:name="_Toc323904374"/>
      <w:bookmarkStart w:id="137" w:name="_Toc332272646"/>
      <w:bookmarkStart w:id="138" w:name="_Toc334776192"/>
      <w:bookmarkStart w:id="139" w:name="_Toc335901499"/>
      <w:bookmarkStart w:id="140" w:name="_Toc337110333"/>
      <w:r w:rsidR="00911AE9" w:rsidRPr="00DB3264">
        <w:rPr>
          <w:rFonts w:asciiTheme="minorHAnsi" w:hAnsiTheme="minorHAnsi"/>
          <w:lang w:val="en-US"/>
        </w:rPr>
        <w:lastRenderedPageBreak/>
        <w:t>GENERAL  INFORMATION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E10D9E" w:rsidRPr="00115C7C" w:rsidRDefault="00911AE9" w:rsidP="00F149EA">
      <w:pPr>
        <w:pStyle w:val="Heading20"/>
        <w:spacing w:before="180"/>
        <w:rPr>
          <w:lang w:val="en-US"/>
        </w:rPr>
      </w:pPr>
      <w:bookmarkStart w:id="141" w:name="_Toc253407142"/>
      <w:bookmarkStart w:id="142" w:name="_Toc259783105"/>
      <w:bookmarkStart w:id="143" w:name="_Toc262631768"/>
      <w:bookmarkStart w:id="144" w:name="_Toc265056484"/>
      <w:bookmarkStart w:id="145" w:name="_Toc266181234"/>
      <w:bookmarkStart w:id="146" w:name="_Toc268774000"/>
      <w:bookmarkStart w:id="147" w:name="_Toc271700477"/>
      <w:bookmarkStart w:id="148" w:name="_Toc273023321"/>
      <w:bookmarkStart w:id="149" w:name="_Toc274223815"/>
      <w:bookmarkStart w:id="150" w:name="_Toc276717163"/>
      <w:bookmarkStart w:id="151" w:name="_Toc279669136"/>
      <w:bookmarkStart w:id="152" w:name="_Toc280349206"/>
      <w:bookmarkStart w:id="153" w:name="_Toc282526038"/>
      <w:bookmarkStart w:id="154" w:name="_Toc283737195"/>
      <w:bookmarkStart w:id="155" w:name="_Toc286218712"/>
      <w:bookmarkStart w:id="156" w:name="_Toc288660269"/>
      <w:bookmarkStart w:id="157" w:name="_Toc291005379"/>
      <w:bookmarkStart w:id="158" w:name="_Toc292704951"/>
      <w:bookmarkStart w:id="159" w:name="_Toc295387896"/>
      <w:bookmarkStart w:id="160" w:name="_Toc296675479"/>
      <w:bookmarkStart w:id="161" w:name="_Toc297804718"/>
      <w:bookmarkStart w:id="162" w:name="_Toc301945290"/>
      <w:bookmarkStart w:id="163" w:name="_Toc303344249"/>
      <w:bookmarkStart w:id="164" w:name="_Toc304892155"/>
      <w:bookmarkStart w:id="165" w:name="_Toc308530337"/>
      <w:bookmarkStart w:id="166" w:name="_Toc311103643"/>
      <w:bookmarkStart w:id="167" w:name="_Toc313973313"/>
      <w:bookmarkStart w:id="168" w:name="_Toc316479953"/>
      <w:bookmarkStart w:id="169" w:name="_Toc318964999"/>
      <w:bookmarkStart w:id="170" w:name="_Toc320536955"/>
      <w:bookmarkStart w:id="171" w:name="_Toc321233390"/>
      <w:bookmarkStart w:id="172" w:name="_Toc321311661"/>
      <w:bookmarkStart w:id="173" w:name="_Toc321820541"/>
      <w:bookmarkStart w:id="174" w:name="_Toc323035707"/>
      <w:bookmarkStart w:id="175" w:name="_Toc323904375"/>
      <w:bookmarkStart w:id="176" w:name="_Toc332272647"/>
      <w:bookmarkStart w:id="177" w:name="_Toc334776193"/>
      <w:bookmarkStart w:id="178" w:name="_Toc335901500"/>
      <w:bookmarkStart w:id="179" w:name="_Toc337110334"/>
      <w:r w:rsidRPr="00115C7C">
        <w:rPr>
          <w:lang w:val="en-US"/>
        </w:rPr>
        <w:t>Lists annexed to the ITU Operational Bulletin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D31948" w:rsidRPr="00DB3264" w:rsidRDefault="00D31948" w:rsidP="00D31948">
      <w:pPr>
        <w:spacing w:before="200"/>
        <w:rPr>
          <w:rFonts w:asciiTheme="minorHAnsi" w:hAnsiTheme="minorHAnsi"/>
          <w:b/>
          <w:bCs/>
        </w:rPr>
      </w:pPr>
      <w:bookmarkStart w:id="180" w:name="_Toc105302119"/>
      <w:bookmarkStart w:id="181" w:name="_Toc106504837"/>
      <w:bookmarkStart w:id="182" w:name="_Toc107798484"/>
      <w:bookmarkStart w:id="183" w:name="_Toc109028728"/>
      <w:bookmarkStart w:id="184" w:name="_Toc109631795"/>
      <w:bookmarkStart w:id="185" w:name="_Toc109631890"/>
      <w:bookmarkStart w:id="186" w:name="_Toc110233107"/>
      <w:bookmarkStart w:id="187" w:name="_Toc110233322"/>
      <w:bookmarkStart w:id="188" w:name="_Toc111607471"/>
      <w:bookmarkStart w:id="189" w:name="_Toc113250000"/>
      <w:bookmarkStart w:id="190" w:name="_Toc114285869"/>
      <w:bookmarkStart w:id="191" w:name="_Toc116117066"/>
      <w:bookmarkStart w:id="192" w:name="_Toc117389514"/>
      <w:bookmarkStart w:id="193" w:name="_Toc119749612"/>
      <w:bookmarkStart w:id="194" w:name="_Toc121281070"/>
      <w:bookmarkStart w:id="195" w:name="_Toc122238432"/>
      <w:bookmarkStart w:id="196" w:name="_Toc122940721"/>
      <w:bookmarkStart w:id="197" w:name="_Toc126481926"/>
      <w:bookmarkStart w:id="198" w:name="_Toc127606592"/>
      <w:bookmarkStart w:id="199" w:name="_Toc128886943"/>
      <w:bookmarkStart w:id="200" w:name="_Toc131917082"/>
      <w:bookmarkStart w:id="201" w:name="_Toc131917356"/>
      <w:bookmarkStart w:id="202" w:name="_Toc135453245"/>
      <w:bookmarkStart w:id="203" w:name="_Toc136762578"/>
      <w:bookmarkStart w:id="204" w:name="_Toc138153363"/>
      <w:bookmarkStart w:id="205" w:name="_Toc139444662"/>
      <w:bookmarkStart w:id="206" w:name="_Toc140656512"/>
      <w:bookmarkStart w:id="207" w:name="_Toc141774304"/>
      <w:bookmarkStart w:id="208" w:name="_Toc143331177"/>
      <w:bookmarkStart w:id="209" w:name="_Toc144780335"/>
      <w:bookmarkStart w:id="210" w:name="_Toc146011631"/>
      <w:bookmarkStart w:id="211" w:name="_Toc147313830"/>
      <w:bookmarkStart w:id="212" w:name="_Toc148518933"/>
      <w:bookmarkStart w:id="213" w:name="_Toc148519277"/>
      <w:bookmarkStart w:id="214" w:name="_Toc150078542"/>
      <w:bookmarkStart w:id="215" w:name="_Toc151281224"/>
      <w:bookmarkStart w:id="216" w:name="_Toc152663483"/>
      <w:bookmarkStart w:id="217" w:name="_Toc153877708"/>
      <w:bookmarkStart w:id="218" w:name="_Toc156378795"/>
      <w:bookmarkStart w:id="219" w:name="_Toc158019338"/>
      <w:bookmarkStart w:id="220" w:name="_Toc159212689"/>
      <w:bookmarkStart w:id="221" w:name="_Toc160456136"/>
      <w:bookmarkStart w:id="222" w:name="_Toc161638205"/>
      <w:bookmarkStart w:id="223" w:name="_Toc162942676"/>
      <w:bookmarkStart w:id="224" w:name="_Toc164586120"/>
      <w:bookmarkStart w:id="225" w:name="_Toc165690490"/>
      <w:bookmarkStart w:id="226" w:name="_Toc166647544"/>
      <w:bookmarkStart w:id="227" w:name="_Toc168388002"/>
      <w:bookmarkStart w:id="228" w:name="_Toc169584443"/>
      <w:bookmarkStart w:id="229" w:name="_Toc170815249"/>
      <w:bookmarkStart w:id="230" w:name="_Toc171936761"/>
      <w:bookmarkStart w:id="231" w:name="_Toc173647010"/>
      <w:bookmarkStart w:id="232" w:name="_Toc174436269"/>
      <w:bookmarkStart w:id="233" w:name="_Toc176340203"/>
      <w:bookmarkStart w:id="234" w:name="_Toc177526404"/>
      <w:bookmarkStart w:id="235" w:name="_Toc178733525"/>
      <w:bookmarkStart w:id="236" w:name="_Toc181591757"/>
      <w:bookmarkStart w:id="237" w:name="_Toc182996109"/>
      <w:bookmarkStart w:id="238" w:name="_Toc184099119"/>
      <w:bookmarkStart w:id="239" w:name="_Toc187491733"/>
      <w:bookmarkStart w:id="240" w:name="_Toc188073917"/>
      <w:bookmarkStart w:id="241" w:name="_Toc191803606"/>
      <w:bookmarkStart w:id="242" w:name="_Toc192925234"/>
      <w:bookmarkStart w:id="243" w:name="_Toc193013099"/>
      <w:bookmarkStart w:id="244" w:name="_Toc196019478"/>
      <w:bookmarkStart w:id="245" w:name="_Toc197223434"/>
      <w:bookmarkStart w:id="246" w:name="_Toc198519367"/>
      <w:bookmarkStart w:id="247" w:name="_Toc200872012"/>
      <w:bookmarkStart w:id="248" w:name="_Toc202750807"/>
      <w:bookmarkStart w:id="249" w:name="_Toc202750917"/>
      <w:bookmarkStart w:id="250" w:name="_Toc202751280"/>
      <w:bookmarkStart w:id="251" w:name="_Toc203553649"/>
      <w:bookmarkStart w:id="252" w:name="_Toc204666529"/>
      <w:bookmarkStart w:id="253" w:name="_Toc205106594"/>
      <w:bookmarkStart w:id="254" w:name="_Toc206389934"/>
      <w:bookmarkStart w:id="255" w:name="_Toc208205449"/>
      <w:bookmarkStart w:id="256" w:name="_Toc211848177"/>
      <w:bookmarkStart w:id="257" w:name="_Toc212964587"/>
      <w:bookmarkStart w:id="258" w:name="_Toc214162711"/>
      <w:bookmarkStart w:id="259" w:name="_Toc215907199"/>
      <w:bookmarkStart w:id="260" w:name="_Toc219001148"/>
      <w:bookmarkStart w:id="261" w:name="_Toc219610057"/>
      <w:bookmarkStart w:id="262" w:name="_Toc222028812"/>
      <w:bookmarkStart w:id="263" w:name="_Toc223252037"/>
      <w:bookmarkStart w:id="264" w:name="_Toc224533682"/>
      <w:bookmarkStart w:id="265" w:name="_Toc226791560"/>
      <w:bookmarkStart w:id="266" w:name="_Toc228766354"/>
      <w:bookmarkStart w:id="267" w:name="_Toc229971353"/>
      <w:bookmarkStart w:id="268" w:name="_Toc232323931"/>
      <w:bookmarkStart w:id="269" w:name="_Toc233609592"/>
      <w:bookmarkStart w:id="270" w:name="_Toc235352384"/>
      <w:bookmarkStart w:id="271" w:name="_Toc236573557"/>
      <w:bookmarkStart w:id="272" w:name="_Toc240790085"/>
      <w:bookmarkStart w:id="273" w:name="_Toc242001425"/>
      <w:bookmarkStart w:id="274" w:name="_Toc243300311"/>
      <w:bookmarkStart w:id="275" w:name="_Toc244506936"/>
      <w:bookmarkStart w:id="276" w:name="_Toc248829258"/>
      <w:bookmarkStart w:id="277" w:name="_Toc262631799"/>
      <w:bookmarkStart w:id="278" w:name="_Toc253407143"/>
      <w:r w:rsidRPr="00DB3264">
        <w:rPr>
          <w:rFonts w:asciiTheme="minorHAnsi" w:hAnsiTheme="minorHAnsi"/>
          <w:b/>
          <w:bCs/>
        </w:rPr>
        <w:t xml:space="preserve">Note from </w:t>
      </w:r>
      <w:r w:rsidRPr="00DB3264">
        <w:rPr>
          <w:rFonts w:asciiTheme="minorHAnsi" w:hAnsiTheme="minorHAnsi"/>
          <w:b/>
          <w:bCs/>
          <w:lang w:val="en-US"/>
        </w:rPr>
        <w:t>TSB</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93</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Dec</w:t>
      </w:r>
      <w:r w:rsidRPr="00DB3264">
        <w:rPr>
          <w:rFonts w:asciiTheme="minorHAnsi" w:hAnsiTheme="minorHAnsi"/>
          <w:lang w:val="en-US"/>
        </w:rPr>
        <w:t>ember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15 </w:t>
      </w:r>
      <w:proofErr w:type="spellStart"/>
      <w:r w:rsidRPr="00DB3264">
        <w:rPr>
          <w:rFonts w:asciiTheme="minorHAnsi" w:hAnsiTheme="minorHAnsi"/>
          <w:lang w:val="en-US"/>
        </w:rPr>
        <w:t>november</w:t>
      </w:r>
      <w:proofErr w:type="spellEnd"/>
      <w:r w:rsidRPr="00DB3264">
        <w:rPr>
          <w:rFonts w:asciiTheme="minorHAnsi" w:hAnsiTheme="minorHAnsi"/>
          <w:lang w:val="en-US"/>
        </w:rPr>
        <w:t xml:space="preserve">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D31948" w:rsidRPr="00DB3264" w:rsidRDefault="00D31948" w:rsidP="00D31948">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820862" w:rsidRDefault="00820862" w:rsidP="00F43423">
      <w:pPr>
        <w:rPr>
          <w:lang w:val="en-US"/>
        </w:rPr>
      </w:pPr>
      <w:r>
        <w:rPr>
          <w:lang w:val="en-US"/>
        </w:rPr>
        <w:br w:type="page"/>
      </w:r>
    </w:p>
    <w:p w:rsidR="00317487" w:rsidRPr="007D4075" w:rsidRDefault="00317487" w:rsidP="00317487">
      <w:pPr>
        <w:pStyle w:val="Heading20"/>
        <w:spacing w:before="240"/>
        <w:rPr>
          <w:lang w:val="en-US"/>
        </w:rPr>
      </w:pPr>
      <w:bookmarkStart w:id="279" w:name="_Toc337110335"/>
      <w:bookmarkEnd w:id="277"/>
      <w:r w:rsidRPr="007D4075">
        <w:rPr>
          <w:lang w:val="en-US"/>
        </w:rPr>
        <w:lastRenderedPageBreak/>
        <w:t>Approval of ITU-T Recommendations</w:t>
      </w:r>
      <w:bookmarkEnd w:id="279"/>
    </w:p>
    <w:p w:rsidR="00317487" w:rsidRPr="00FF74DE" w:rsidRDefault="00317487" w:rsidP="00317487">
      <w:pPr>
        <w:spacing w:before="360"/>
        <w:rPr>
          <w:rFonts w:asciiTheme="minorHAnsi" w:hAnsiTheme="minorHAnsi" w:cs="Arial"/>
          <w:lang w:val="en-US"/>
        </w:rPr>
      </w:pPr>
      <w:r w:rsidRPr="00FF74DE">
        <w:rPr>
          <w:rFonts w:asciiTheme="minorHAnsi" w:hAnsiTheme="minorHAnsi" w:cs="Arial"/>
          <w:lang w:val="en-US"/>
        </w:rPr>
        <w:t>By AAP-91, it was announced that the following ITU-T Recommendations were approved, in accordance with the procedures outlined in Recommendation ITU-T A.8:</w:t>
      </w:r>
    </w:p>
    <w:p w:rsidR="00317487" w:rsidRPr="00FF74DE" w:rsidRDefault="00317487" w:rsidP="00BD5826">
      <w:pPr>
        <w:ind w:left="567" w:hanging="567"/>
        <w:rPr>
          <w:lang w:val="en-US"/>
        </w:rPr>
      </w:pPr>
      <w:r w:rsidRPr="00FF74DE">
        <w:rPr>
          <w:lang w:val="en-US"/>
        </w:rPr>
        <w:t>–</w:t>
      </w:r>
      <w:r>
        <w:rPr>
          <w:lang w:val="en-US"/>
        </w:rPr>
        <w:tab/>
      </w:r>
      <w:r w:rsidRPr="00FF74DE">
        <w:rPr>
          <w:lang w:val="en-US"/>
        </w:rPr>
        <w:t>Recommendation ITU-T G.8121/Y.1381 (21/09/2012): Characteristics of MPLS-TP network equipment functional blocks</w:t>
      </w:r>
    </w:p>
    <w:p w:rsidR="00317487" w:rsidRPr="00FF74DE" w:rsidRDefault="00317487" w:rsidP="00317487">
      <w:pPr>
        <w:rPr>
          <w:lang w:val="fr-FR"/>
        </w:rPr>
      </w:pPr>
      <w:r w:rsidRPr="00FF74DE">
        <w:rPr>
          <w:lang w:val="fr-FR"/>
        </w:rPr>
        <w:t>–</w:t>
      </w:r>
      <w:r>
        <w:rPr>
          <w:lang w:val="fr-FR"/>
        </w:rPr>
        <w:tab/>
      </w:r>
      <w:proofErr w:type="spellStart"/>
      <w:r w:rsidRPr="00FF74DE">
        <w:rPr>
          <w:lang w:val="fr-FR"/>
        </w:rPr>
        <w:t>Recommendation</w:t>
      </w:r>
      <w:proofErr w:type="spellEnd"/>
      <w:r w:rsidRPr="00FF74DE">
        <w:rPr>
          <w:lang w:val="fr-FR"/>
        </w:rPr>
        <w:t xml:space="preserve"> ITU-T G.9956 (2011) Cor. 1 (21/09/2012)</w:t>
      </w:r>
    </w:p>
    <w:p w:rsidR="00317487" w:rsidRPr="00FF74DE" w:rsidRDefault="00317487" w:rsidP="00317487">
      <w:pPr>
        <w:rPr>
          <w:lang w:val="fr-FR"/>
        </w:rPr>
      </w:pPr>
      <w:r w:rsidRPr="00FF74DE">
        <w:rPr>
          <w:lang w:val="fr-FR"/>
        </w:rPr>
        <w:t>–</w:t>
      </w:r>
      <w:r>
        <w:rPr>
          <w:lang w:val="fr-FR"/>
        </w:rPr>
        <w:tab/>
      </w:r>
      <w:proofErr w:type="spellStart"/>
      <w:r w:rsidRPr="00FF74DE">
        <w:rPr>
          <w:lang w:val="fr-FR"/>
        </w:rPr>
        <w:t>Recommendation</w:t>
      </w:r>
      <w:proofErr w:type="spellEnd"/>
      <w:r w:rsidRPr="00FF74DE">
        <w:rPr>
          <w:lang w:val="fr-FR"/>
        </w:rPr>
        <w:t xml:space="preserve"> ITU-T G.9961 (2010) </w:t>
      </w:r>
      <w:proofErr w:type="spellStart"/>
      <w:r w:rsidRPr="00FF74DE">
        <w:rPr>
          <w:lang w:val="fr-FR"/>
        </w:rPr>
        <w:t>Amd</w:t>
      </w:r>
      <w:proofErr w:type="spellEnd"/>
      <w:r w:rsidRPr="00FF74DE">
        <w:rPr>
          <w:lang w:val="fr-FR"/>
        </w:rPr>
        <w:t>. 1 (21/09/2012)</w:t>
      </w:r>
    </w:p>
    <w:p w:rsidR="00317487" w:rsidRPr="00FF74DE" w:rsidRDefault="00317487" w:rsidP="00317487">
      <w:pPr>
        <w:ind w:left="567" w:hanging="567"/>
        <w:rPr>
          <w:lang w:val="en-US"/>
        </w:rPr>
      </w:pPr>
      <w:r w:rsidRPr="00FF74DE">
        <w:rPr>
          <w:lang w:val="en-US"/>
        </w:rPr>
        <w:t>–</w:t>
      </w:r>
      <w:r>
        <w:rPr>
          <w:lang w:val="en-US"/>
        </w:rPr>
        <w:tab/>
      </w:r>
      <w:r w:rsidRPr="00FF74DE">
        <w:rPr>
          <w:lang w:val="en-US"/>
        </w:rPr>
        <w:t>Recommendation ITU-T J.381 (22/09/2012): Requirements for advanced digital cable transmission technologies</w:t>
      </w:r>
    </w:p>
    <w:p w:rsidR="00317487" w:rsidRPr="00FF74DE" w:rsidRDefault="00317487" w:rsidP="00317487">
      <w:pPr>
        <w:ind w:left="567" w:hanging="567"/>
        <w:rPr>
          <w:lang w:val="en-US"/>
        </w:rPr>
      </w:pPr>
      <w:r w:rsidRPr="00FF74DE">
        <w:rPr>
          <w:lang w:val="en-US"/>
        </w:rPr>
        <w:t>–</w:t>
      </w:r>
      <w:r>
        <w:rPr>
          <w:lang w:val="en-US"/>
        </w:rPr>
        <w:tab/>
      </w:r>
      <w:r w:rsidRPr="00FF74DE">
        <w:rPr>
          <w:lang w:val="en-US"/>
        </w:rPr>
        <w:t>Recommendation ITU-T P.381 (22/08/2012): Technical requirements and test methods for universal wired headset or headphone interface of digital wireless terminals</w:t>
      </w:r>
    </w:p>
    <w:p w:rsidR="00317487" w:rsidRDefault="00317487" w:rsidP="005E5A70">
      <w:pPr>
        <w:rPr>
          <w:lang w:val="en-US"/>
        </w:rPr>
      </w:pPr>
    </w:p>
    <w:p w:rsidR="00317487" w:rsidRDefault="00317487" w:rsidP="00317487">
      <w:pPr>
        <w:pStyle w:val="Heading20"/>
        <w:spacing w:before="240"/>
        <w:rPr>
          <w:lang w:val="en-US"/>
        </w:rPr>
      </w:pPr>
      <w:bookmarkStart w:id="280" w:name="_Toc337110336"/>
      <w:r>
        <w:rPr>
          <w:lang w:val="en-US"/>
        </w:rPr>
        <w:t>The I</w:t>
      </w:r>
      <w:bookmarkStart w:id="281" w:name="_Toc304892157"/>
      <w:bookmarkStart w:id="282" w:name="_Toc296675481"/>
      <w:r>
        <w:rPr>
          <w:lang w:val="en-US"/>
        </w:rPr>
        <w:t>nternational Public Telecommunication Numbering Plan</w:t>
      </w:r>
      <w:r>
        <w:rPr>
          <w:lang w:val="en-US"/>
        </w:rPr>
        <w:br/>
        <w:t>(ITU-T Recommendation E.164 (11/2010))</w:t>
      </w:r>
      <w:bookmarkEnd w:id="280"/>
      <w:bookmarkEnd w:id="281"/>
      <w:bookmarkEnd w:id="282"/>
    </w:p>
    <w:p w:rsidR="00317487" w:rsidRDefault="00317487" w:rsidP="00317487">
      <w:pPr>
        <w:spacing w:before="240"/>
        <w:rPr>
          <w:b/>
          <w:bCs/>
        </w:rPr>
      </w:pPr>
      <w:r>
        <w:rPr>
          <w:b/>
          <w:bCs/>
        </w:rPr>
        <w:t>Note from TSB</w:t>
      </w:r>
    </w:p>
    <w:p w:rsidR="00317487" w:rsidRDefault="00317487" w:rsidP="00317487">
      <w:pPr>
        <w:spacing w:before="100"/>
        <w:jc w:val="center"/>
      </w:pPr>
      <w:r>
        <w:rPr>
          <w:i/>
          <w:iCs/>
        </w:rPr>
        <w:t>Identification codes for international network</w:t>
      </w:r>
      <w:r w:rsidR="000617C5">
        <w:rPr>
          <w:i/>
          <w:iCs/>
        </w:rPr>
        <w:fldChar w:fldCharType="begin"/>
      </w:r>
      <w:r>
        <w:instrText xml:space="preserve"> TC "</w:instrText>
      </w:r>
      <w:bookmarkStart w:id="283" w:name="_Toc337110337"/>
      <w:r w:rsidRPr="00F17852">
        <w:rPr>
          <w:i/>
          <w:iCs/>
        </w:rPr>
        <w:instrText>Identification codes for international network</w:instrText>
      </w:r>
      <w:bookmarkEnd w:id="283"/>
      <w:r>
        <w:instrText xml:space="preserve">" \f C \l "1" </w:instrText>
      </w:r>
      <w:r w:rsidR="000617C5">
        <w:rPr>
          <w:i/>
          <w:iCs/>
        </w:rPr>
        <w:fldChar w:fldCharType="end"/>
      </w:r>
    </w:p>
    <w:p w:rsidR="00317487" w:rsidRDefault="00317487" w:rsidP="00950CF6">
      <w:r>
        <w:t xml:space="preserve">Associated with shared country code 882 for international networks, the following two-digit identification code has been </w:t>
      </w:r>
      <w:r>
        <w:rPr>
          <w:b/>
          <w:bCs/>
        </w:rPr>
        <w:t>a</w:t>
      </w:r>
      <w:r w:rsidR="00950CF6">
        <w:rPr>
          <w:b/>
          <w:bCs/>
        </w:rPr>
        <w:t>ssigned</w:t>
      </w:r>
      <w:r>
        <w:rPr>
          <w:b/>
          <w:bCs/>
        </w:rPr>
        <w:t xml:space="preserve"> </w:t>
      </w:r>
      <w:r>
        <w:t>on 15 September 2012:</w:t>
      </w:r>
    </w:p>
    <w:p w:rsidR="00317487" w:rsidRDefault="00317487" w:rsidP="00317487"/>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95"/>
        <w:gridCol w:w="3192"/>
        <w:gridCol w:w="2688"/>
      </w:tblGrid>
      <w:tr w:rsidR="00317487" w:rsidTr="0065718B">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317487" w:rsidRDefault="00317487" w:rsidP="0065718B">
            <w:pPr>
              <w:pStyle w:val="TableHead1"/>
            </w:pPr>
            <w:r>
              <w:t>Applicant</w:t>
            </w:r>
          </w:p>
        </w:tc>
        <w:tc>
          <w:tcPr>
            <w:tcW w:w="3192" w:type="dxa"/>
            <w:tcBorders>
              <w:top w:val="single" w:sz="4" w:space="0" w:color="auto"/>
              <w:left w:val="single" w:sz="4" w:space="0" w:color="auto"/>
              <w:bottom w:val="single" w:sz="4" w:space="0" w:color="auto"/>
              <w:right w:val="single" w:sz="4" w:space="0" w:color="auto"/>
            </w:tcBorders>
            <w:vAlign w:val="center"/>
            <w:hideMark/>
          </w:tcPr>
          <w:p w:rsidR="00317487" w:rsidRDefault="00317487" w:rsidP="0065718B">
            <w:pPr>
              <w:pStyle w:val="TableHead1"/>
              <w:rPr>
                <w:iCs/>
              </w:rPr>
            </w:pPr>
            <w:r>
              <w:rPr>
                <w:iCs/>
              </w:rPr>
              <w:t>Network</w:t>
            </w:r>
          </w:p>
        </w:tc>
        <w:tc>
          <w:tcPr>
            <w:tcW w:w="2688" w:type="dxa"/>
            <w:tcBorders>
              <w:top w:val="single" w:sz="4" w:space="0" w:color="auto"/>
              <w:left w:val="single" w:sz="4" w:space="0" w:color="auto"/>
              <w:bottom w:val="single" w:sz="4" w:space="0" w:color="auto"/>
              <w:right w:val="single" w:sz="4" w:space="0" w:color="auto"/>
            </w:tcBorders>
            <w:vAlign w:val="center"/>
            <w:hideMark/>
          </w:tcPr>
          <w:p w:rsidR="00317487" w:rsidRDefault="00317487" w:rsidP="0065718B">
            <w:pPr>
              <w:pStyle w:val="TableHead1"/>
            </w:pPr>
            <w:r>
              <w:t xml:space="preserve">Country Code and </w:t>
            </w:r>
            <w:r>
              <w:br/>
              <w:t>Identification Code</w:t>
            </w:r>
          </w:p>
        </w:tc>
      </w:tr>
      <w:tr w:rsidR="00317487" w:rsidTr="0065718B">
        <w:trPr>
          <w:jc w:val="center"/>
        </w:trPr>
        <w:tc>
          <w:tcPr>
            <w:tcW w:w="3195" w:type="dxa"/>
            <w:tcBorders>
              <w:top w:val="single" w:sz="4" w:space="0" w:color="auto"/>
              <w:left w:val="single" w:sz="4" w:space="0" w:color="auto"/>
              <w:bottom w:val="single" w:sz="4" w:space="0" w:color="auto"/>
              <w:right w:val="single" w:sz="4" w:space="0" w:color="auto"/>
            </w:tcBorders>
            <w:hideMark/>
          </w:tcPr>
          <w:p w:rsidR="00317487" w:rsidRPr="00A85168" w:rsidRDefault="00317487" w:rsidP="0065718B">
            <w:pPr>
              <w:tabs>
                <w:tab w:val="clear" w:pos="567"/>
                <w:tab w:val="clear" w:pos="5387"/>
                <w:tab w:val="clear" w:pos="5954"/>
              </w:tabs>
              <w:spacing w:before="60" w:after="60"/>
              <w:jc w:val="left"/>
              <w:rPr>
                <w:bCs/>
                <w:sz w:val="18"/>
                <w:szCs w:val="22"/>
                <w:lang w:val="fr-FR"/>
              </w:rPr>
            </w:pPr>
            <w:proofErr w:type="spellStart"/>
            <w:r>
              <w:rPr>
                <w:bCs/>
                <w:sz w:val="18"/>
                <w:szCs w:val="22"/>
                <w:lang w:val="fr-FR"/>
              </w:rPr>
              <w:t>Transatel</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317487" w:rsidRPr="00A85168" w:rsidRDefault="00317487" w:rsidP="0065718B">
            <w:pPr>
              <w:tabs>
                <w:tab w:val="clear" w:pos="567"/>
                <w:tab w:val="clear" w:pos="5387"/>
                <w:tab w:val="clear" w:pos="5954"/>
              </w:tabs>
              <w:spacing w:before="60" w:after="60"/>
              <w:jc w:val="left"/>
              <w:rPr>
                <w:bCs/>
                <w:sz w:val="18"/>
                <w:szCs w:val="22"/>
                <w:lang w:val="fr-FR"/>
              </w:rPr>
            </w:pPr>
            <w:proofErr w:type="spellStart"/>
            <w:r>
              <w:rPr>
                <w:bCs/>
                <w:sz w:val="18"/>
                <w:szCs w:val="22"/>
                <w:lang w:val="fr-FR"/>
              </w:rPr>
              <w:t>Transatel</w:t>
            </w:r>
            <w:proofErr w:type="spellEnd"/>
          </w:p>
        </w:tc>
        <w:tc>
          <w:tcPr>
            <w:tcW w:w="2688" w:type="dxa"/>
            <w:tcBorders>
              <w:top w:val="single" w:sz="4" w:space="0" w:color="auto"/>
              <w:left w:val="single" w:sz="4" w:space="0" w:color="auto"/>
              <w:bottom w:val="single" w:sz="4" w:space="0" w:color="auto"/>
              <w:right w:val="single" w:sz="4" w:space="0" w:color="auto"/>
            </w:tcBorders>
            <w:hideMark/>
          </w:tcPr>
          <w:p w:rsidR="00317487" w:rsidRPr="00A85168" w:rsidRDefault="00317487" w:rsidP="0065718B">
            <w:pPr>
              <w:tabs>
                <w:tab w:val="clear" w:pos="567"/>
                <w:tab w:val="clear" w:pos="5387"/>
                <w:tab w:val="clear" w:pos="5954"/>
              </w:tabs>
              <w:spacing w:before="60" w:after="60"/>
              <w:jc w:val="center"/>
              <w:rPr>
                <w:bCs/>
                <w:sz w:val="18"/>
                <w:szCs w:val="22"/>
                <w:lang w:val="fr-FR"/>
              </w:rPr>
            </w:pPr>
            <w:r>
              <w:rPr>
                <w:bCs/>
                <w:sz w:val="18"/>
                <w:szCs w:val="22"/>
                <w:lang w:val="fr-FR"/>
              </w:rPr>
              <w:t>+882 4</w:t>
            </w:r>
            <w:r w:rsidRPr="00A85168">
              <w:rPr>
                <w:bCs/>
                <w:sz w:val="18"/>
                <w:szCs w:val="22"/>
                <w:lang w:val="fr-FR"/>
              </w:rPr>
              <w:t>7</w:t>
            </w:r>
          </w:p>
        </w:tc>
      </w:tr>
    </w:tbl>
    <w:p w:rsidR="00317487" w:rsidRDefault="00317487" w:rsidP="00317487">
      <w:pPr>
        <w:rPr>
          <w:lang w:val="en-US"/>
        </w:rPr>
      </w:pPr>
    </w:p>
    <w:p w:rsidR="008E1B1F" w:rsidRDefault="008E1B1F" w:rsidP="008E1B1F">
      <w:pPr>
        <w:pStyle w:val="Heading20"/>
        <w:spacing w:before="0"/>
        <w:rPr>
          <w:lang w:val="en-US"/>
        </w:rPr>
      </w:pPr>
      <w:r>
        <w:rPr>
          <w:lang w:val="en-US"/>
        </w:rPr>
        <w:t>International Identification Plan for Public Networks and Subscriptions</w:t>
      </w:r>
      <w:r>
        <w:rPr>
          <w:lang w:val="en-US"/>
        </w:rPr>
        <w:br/>
        <w:t>(ITU-T Recommendation E.212 (05/2008))</w:t>
      </w:r>
    </w:p>
    <w:p w:rsidR="008E1B1F" w:rsidRDefault="008E1B1F" w:rsidP="008E1B1F">
      <w:pPr>
        <w:spacing w:before="360" w:after="120"/>
        <w:rPr>
          <w:lang w:val="en-US"/>
        </w:rPr>
      </w:pPr>
      <w:r>
        <w:rPr>
          <w:b/>
          <w:lang w:val="en-US"/>
        </w:rPr>
        <w:t>Note from TSB</w:t>
      </w:r>
    </w:p>
    <w:p w:rsidR="008E1B1F" w:rsidRDefault="008E1B1F" w:rsidP="008E1B1F">
      <w:pPr>
        <w:jc w:val="center"/>
        <w:rPr>
          <w:i/>
          <w:iCs/>
          <w:lang w:val="en-US"/>
        </w:rPr>
      </w:pPr>
      <w:r>
        <w:rPr>
          <w:i/>
          <w:iCs/>
          <w:lang w:val="en-US"/>
        </w:rPr>
        <w:t>Identification codes for International Mobile Networks</w:t>
      </w:r>
    </w:p>
    <w:p w:rsidR="008E1B1F" w:rsidRDefault="008E1B1F" w:rsidP="008E1B1F">
      <w:r>
        <w:t xml:space="preserve">Associated with shared mobile country code 901 (MCC), the following two-digit mobile network codes (MNC) has been </w:t>
      </w:r>
      <w:r>
        <w:rPr>
          <w:b/>
          <w:bCs/>
        </w:rPr>
        <w:t>assigned</w:t>
      </w:r>
      <w:r>
        <w:t>:</w:t>
      </w:r>
    </w:p>
    <w:p w:rsidR="008E1B1F" w:rsidRDefault="008E1B1F" w:rsidP="008E1B1F">
      <w:pPr>
        <w:rPr>
          <w:sz w:val="4"/>
        </w:rPr>
      </w:pP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3"/>
        <w:gridCol w:w="2876"/>
        <w:gridCol w:w="2876"/>
      </w:tblGrid>
      <w:tr w:rsidR="008E1B1F" w:rsidTr="008E1B1F">
        <w:trPr>
          <w:tblHeader/>
          <w:jc w:val="center"/>
        </w:trPr>
        <w:tc>
          <w:tcPr>
            <w:tcW w:w="3503" w:type="dxa"/>
            <w:tcBorders>
              <w:top w:val="single" w:sz="4" w:space="0" w:color="000000"/>
              <w:left w:val="single" w:sz="4" w:space="0" w:color="000000"/>
              <w:bottom w:val="single" w:sz="4" w:space="0" w:color="000000"/>
              <w:right w:val="single" w:sz="4" w:space="0" w:color="000000"/>
            </w:tcBorders>
            <w:vAlign w:val="center"/>
            <w:hideMark/>
          </w:tcPr>
          <w:p w:rsidR="008E1B1F" w:rsidRDefault="008E1B1F" w:rsidP="008E1B1F">
            <w:pPr>
              <w:pStyle w:val="Tablehead0"/>
            </w:pPr>
            <w:r>
              <w:t>Network</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8E1B1F" w:rsidRDefault="008E1B1F" w:rsidP="008E1B1F">
            <w:pPr>
              <w:pStyle w:val="Tablehead0"/>
              <w:rPr>
                <w:lang w:val="en-US"/>
              </w:rPr>
            </w:pPr>
            <w:r>
              <w:rPr>
                <w:lang w:val="en-US"/>
              </w:rPr>
              <w:t>Mobile Country Code (MCC)* and Mobile Network Code (MNC)**</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8E1B1F" w:rsidRDefault="008E1B1F" w:rsidP="008E1B1F">
            <w:pPr>
              <w:pStyle w:val="Tablehead0"/>
              <w:rPr>
                <w:lang w:val="en-US"/>
              </w:rPr>
            </w:pPr>
            <w:r>
              <w:rPr>
                <w:lang w:val="en-US"/>
              </w:rPr>
              <w:t>Date of assignment</w:t>
            </w:r>
          </w:p>
        </w:tc>
      </w:tr>
      <w:tr w:rsidR="008E1B1F" w:rsidTr="008E1B1F">
        <w:trPr>
          <w:jc w:val="center"/>
        </w:trPr>
        <w:tc>
          <w:tcPr>
            <w:tcW w:w="3503" w:type="dxa"/>
            <w:tcBorders>
              <w:top w:val="single" w:sz="4" w:space="0" w:color="000000"/>
              <w:left w:val="single" w:sz="4" w:space="0" w:color="000000"/>
              <w:bottom w:val="single" w:sz="4" w:space="0" w:color="000000"/>
              <w:right w:val="single" w:sz="4" w:space="0" w:color="000000"/>
            </w:tcBorders>
            <w:textDirection w:val="lrTbV"/>
            <w:hideMark/>
          </w:tcPr>
          <w:p w:rsidR="008E1B1F" w:rsidRDefault="008E1B1F" w:rsidP="008E1B1F">
            <w:pPr>
              <w:pStyle w:val="Tabletext0"/>
            </w:pPr>
            <w:proofErr w:type="spellStart"/>
            <w:r>
              <w:t>Transatel</w:t>
            </w:r>
            <w:proofErr w:type="spellEnd"/>
          </w:p>
        </w:tc>
        <w:tc>
          <w:tcPr>
            <w:tcW w:w="2876" w:type="dxa"/>
            <w:tcBorders>
              <w:top w:val="single" w:sz="4" w:space="0" w:color="000000"/>
              <w:left w:val="single" w:sz="4" w:space="0" w:color="000000"/>
              <w:bottom w:val="single" w:sz="4" w:space="0" w:color="000000"/>
              <w:right w:val="single" w:sz="4" w:space="0" w:color="000000"/>
            </w:tcBorders>
            <w:textDirection w:val="lrTbV"/>
            <w:hideMark/>
          </w:tcPr>
          <w:p w:rsidR="008E1B1F" w:rsidRDefault="008E1B1F" w:rsidP="008E1B1F">
            <w:pPr>
              <w:pStyle w:val="Tabletext0"/>
              <w:jc w:val="center"/>
            </w:pPr>
            <w:r>
              <w:t>901 37</w:t>
            </w:r>
          </w:p>
        </w:tc>
        <w:tc>
          <w:tcPr>
            <w:tcW w:w="2876" w:type="dxa"/>
            <w:tcBorders>
              <w:top w:val="single" w:sz="4" w:space="0" w:color="000000"/>
              <w:left w:val="single" w:sz="4" w:space="0" w:color="000000"/>
              <w:bottom w:val="single" w:sz="4" w:space="0" w:color="000000"/>
              <w:right w:val="single" w:sz="4" w:space="0" w:color="000000"/>
            </w:tcBorders>
            <w:textDirection w:val="lrTbV"/>
            <w:hideMark/>
          </w:tcPr>
          <w:p w:rsidR="008E1B1F" w:rsidRDefault="008E1B1F" w:rsidP="008E1B1F">
            <w:pPr>
              <w:pStyle w:val="Tabletext0"/>
              <w:jc w:val="center"/>
            </w:pPr>
            <w:r>
              <w:t>15.IX.2012</w:t>
            </w:r>
          </w:p>
        </w:tc>
      </w:tr>
    </w:tbl>
    <w:p w:rsidR="008E1B1F" w:rsidRPr="00FC5253" w:rsidRDefault="008E1B1F" w:rsidP="008E1B1F">
      <w:pPr>
        <w:rPr>
          <w:lang w:val="fr-FR"/>
        </w:rPr>
      </w:pPr>
    </w:p>
    <w:p w:rsidR="008E1B1F" w:rsidRPr="00FC5253" w:rsidRDefault="008E1B1F" w:rsidP="008E1B1F">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FC5253">
        <w:rPr>
          <w:rFonts w:asciiTheme="minorHAnsi" w:hAnsiTheme="minorHAnsi"/>
          <w:sz w:val="16"/>
          <w:szCs w:val="16"/>
          <w:lang w:val="fr-FR"/>
        </w:rPr>
        <w:t>*</w:t>
      </w:r>
      <w:r w:rsidRPr="00FC5253">
        <w:rPr>
          <w:rFonts w:asciiTheme="minorHAnsi" w:hAnsiTheme="minorHAnsi"/>
          <w:sz w:val="16"/>
          <w:szCs w:val="16"/>
          <w:lang w:val="fr-FR"/>
        </w:rPr>
        <w:tab/>
        <w:t xml:space="preserve">MCC: Mobile Country Code / Indicatif de pays du mobile / </w:t>
      </w:r>
      <w:proofErr w:type="spellStart"/>
      <w:r w:rsidRPr="00FC5253">
        <w:rPr>
          <w:rFonts w:asciiTheme="minorHAnsi" w:hAnsiTheme="minorHAnsi"/>
          <w:sz w:val="16"/>
          <w:szCs w:val="16"/>
          <w:lang w:val="fr-FR"/>
        </w:rPr>
        <w:t>Indicativo</w:t>
      </w:r>
      <w:proofErr w:type="spellEnd"/>
      <w:r w:rsidRPr="00FC5253">
        <w:rPr>
          <w:rFonts w:asciiTheme="minorHAnsi" w:hAnsiTheme="minorHAnsi"/>
          <w:sz w:val="16"/>
          <w:szCs w:val="16"/>
          <w:lang w:val="fr-FR"/>
        </w:rPr>
        <w:t xml:space="preserve"> de </w:t>
      </w:r>
      <w:proofErr w:type="spellStart"/>
      <w:r w:rsidRPr="00FC5253">
        <w:rPr>
          <w:rFonts w:asciiTheme="minorHAnsi" w:hAnsiTheme="minorHAnsi"/>
          <w:sz w:val="16"/>
          <w:szCs w:val="16"/>
          <w:lang w:val="fr-FR"/>
        </w:rPr>
        <w:t>país</w:t>
      </w:r>
      <w:proofErr w:type="spellEnd"/>
      <w:r w:rsidRPr="00FC5253">
        <w:rPr>
          <w:rFonts w:asciiTheme="minorHAnsi" w:hAnsiTheme="minorHAnsi"/>
          <w:sz w:val="16"/>
          <w:szCs w:val="16"/>
          <w:lang w:val="fr-FR"/>
        </w:rPr>
        <w:t xml:space="preserve"> para el </w:t>
      </w:r>
      <w:proofErr w:type="spellStart"/>
      <w:r w:rsidRPr="00FC5253">
        <w:rPr>
          <w:rFonts w:asciiTheme="minorHAnsi" w:hAnsiTheme="minorHAnsi"/>
          <w:sz w:val="16"/>
          <w:szCs w:val="16"/>
          <w:lang w:val="fr-FR"/>
        </w:rPr>
        <w:t>servicio</w:t>
      </w:r>
      <w:proofErr w:type="spellEnd"/>
      <w:r w:rsidRPr="00FC5253">
        <w:rPr>
          <w:rFonts w:asciiTheme="minorHAnsi" w:hAnsiTheme="minorHAnsi"/>
          <w:sz w:val="16"/>
          <w:szCs w:val="16"/>
          <w:lang w:val="fr-FR"/>
        </w:rPr>
        <w:t xml:space="preserve"> </w:t>
      </w:r>
      <w:proofErr w:type="spellStart"/>
      <w:r w:rsidRPr="00FC5253">
        <w:rPr>
          <w:rFonts w:asciiTheme="minorHAnsi" w:hAnsiTheme="minorHAnsi"/>
          <w:sz w:val="16"/>
          <w:szCs w:val="16"/>
          <w:lang w:val="fr-FR"/>
        </w:rPr>
        <w:t>móvil</w:t>
      </w:r>
      <w:proofErr w:type="spellEnd"/>
    </w:p>
    <w:p w:rsidR="008E1B1F" w:rsidRDefault="008E1B1F" w:rsidP="008E1B1F">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FC5253">
        <w:rPr>
          <w:rFonts w:asciiTheme="minorHAnsi" w:hAnsiTheme="minorHAnsi"/>
          <w:sz w:val="16"/>
          <w:szCs w:val="16"/>
          <w:lang w:val="fr-FR"/>
        </w:rPr>
        <w:t>**</w:t>
      </w:r>
      <w:r w:rsidRPr="00FC5253">
        <w:rPr>
          <w:rFonts w:asciiTheme="minorHAnsi" w:hAnsiTheme="minorHAnsi"/>
          <w:sz w:val="16"/>
          <w:szCs w:val="16"/>
          <w:lang w:val="fr-FR"/>
        </w:rPr>
        <w:tab/>
        <w:t xml:space="preserve">MNC: Mobile Network Code / Code de réseau mobile / </w:t>
      </w:r>
      <w:proofErr w:type="spellStart"/>
      <w:r w:rsidRPr="00FC5253">
        <w:rPr>
          <w:rFonts w:asciiTheme="minorHAnsi" w:hAnsiTheme="minorHAnsi"/>
          <w:sz w:val="16"/>
          <w:szCs w:val="16"/>
          <w:lang w:val="fr-FR"/>
        </w:rPr>
        <w:t>Indicativo</w:t>
      </w:r>
      <w:proofErr w:type="spellEnd"/>
      <w:r w:rsidRPr="00FC5253">
        <w:rPr>
          <w:rFonts w:asciiTheme="minorHAnsi" w:hAnsiTheme="minorHAnsi"/>
          <w:sz w:val="16"/>
          <w:szCs w:val="16"/>
          <w:lang w:val="fr-FR"/>
        </w:rPr>
        <w:t xml:space="preserve"> de </w:t>
      </w:r>
      <w:proofErr w:type="spellStart"/>
      <w:r w:rsidRPr="00FC5253">
        <w:rPr>
          <w:rFonts w:asciiTheme="minorHAnsi" w:hAnsiTheme="minorHAnsi"/>
          <w:sz w:val="16"/>
          <w:szCs w:val="16"/>
          <w:lang w:val="fr-FR"/>
        </w:rPr>
        <w:t>red</w:t>
      </w:r>
      <w:proofErr w:type="spellEnd"/>
      <w:r w:rsidRPr="00FC5253">
        <w:rPr>
          <w:rFonts w:asciiTheme="minorHAnsi" w:hAnsiTheme="minorHAnsi"/>
          <w:sz w:val="16"/>
          <w:szCs w:val="16"/>
          <w:lang w:val="fr-FR"/>
        </w:rPr>
        <w:t xml:space="preserve"> para el </w:t>
      </w:r>
      <w:proofErr w:type="spellStart"/>
      <w:r w:rsidRPr="00FC5253">
        <w:rPr>
          <w:rFonts w:asciiTheme="minorHAnsi" w:hAnsiTheme="minorHAnsi"/>
          <w:sz w:val="16"/>
          <w:szCs w:val="16"/>
          <w:lang w:val="fr-FR"/>
        </w:rPr>
        <w:t>servicio</w:t>
      </w:r>
      <w:proofErr w:type="spellEnd"/>
      <w:r w:rsidRPr="00FC5253">
        <w:rPr>
          <w:rFonts w:asciiTheme="minorHAnsi" w:hAnsiTheme="minorHAnsi"/>
          <w:sz w:val="16"/>
          <w:szCs w:val="16"/>
          <w:lang w:val="fr-FR"/>
        </w:rPr>
        <w:t xml:space="preserve"> </w:t>
      </w:r>
      <w:proofErr w:type="spellStart"/>
      <w:r w:rsidRPr="00FC5253">
        <w:rPr>
          <w:rFonts w:asciiTheme="minorHAnsi" w:hAnsiTheme="minorHAnsi"/>
          <w:sz w:val="16"/>
          <w:szCs w:val="16"/>
          <w:lang w:val="fr-FR"/>
        </w:rPr>
        <w:t>móvil</w:t>
      </w:r>
      <w:proofErr w:type="spellEnd"/>
    </w:p>
    <w:p w:rsidR="002D3129" w:rsidRDefault="002D312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17487" w:rsidRPr="00106C38" w:rsidRDefault="00317487" w:rsidP="00317487">
      <w:pPr>
        <w:pStyle w:val="Heading20"/>
        <w:spacing w:before="240"/>
      </w:pPr>
      <w:bookmarkStart w:id="284" w:name="_Toc232323934"/>
      <w:bookmarkStart w:id="285" w:name="_Toc219001155"/>
      <w:bookmarkStart w:id="286" w:name="_Toc337110338"/>
      <w:proofErr w:type="spellStart"/>
      <w:r w:rsidRPr="00106C38">
        <w:lastRenderedPageBreak/>
        <w:t>Assignment</w:t>
      </w:r>
      <w:proofErr w:type="spellEnd"/>
      <w:r w:rsidRPr="00106C38">
        <w:t xml:space="preserve"> of </w:t>
      </w:r>
      <w:proofErr w:type="spellStart"/>
      <w:r w:rsidRPr="00106C38">
        <w:t>Signalling</w:t>
      </w:r>
      <w:proofErr w:type="spellEnd"/>
      <w:r w:rsidRPr="00106C38">
        <w:t xml:space="preserve"> Area/Network Codes (SANC)</w:t>
      </w:r>
      <w:r w:rsidRPr="00106C38">
        <w:br/>
        <w:t xml:space="preserve">(ITU-T </w:t>
      </w:r>
      <w:proofErr w:type="spellStart"/>
      <w:r w:rsidRPr="00106C38">
        <w:t>Recommendation</w:t>
      </w:r>
      <w:proofErr w:type="spellEnd"/>
      <w:r w:rsidRPr="00106C38">
        <w:t xml:space="preserve"> Q.708 (03/99))</w:t>
      </w:r>
      <w:bookmarkEnd w:id="284"/>
      <w:bookmarkEnd w:id="285"/>
      <w:bookmarkEnd w:id="286"/>
    </w:p>
    <w:p w:rsidR="00317487" w:rsidRPr="00106C38" w:rsidRDefault="00317487" w:rsidP="00317487">
      <w:pPr>
        <w:spacing w:before="240"/>
        <w:rPr>
          <w:b/>
          <w:lang w:val="fr-FR"/>
        </w:rPr>
      </w:pPr>
      <w:bookmarkStart w:id="287" w:name="_Toc232323935"/>
      <w:bookmarkStart w:id="288" w:name="_Toc219001156"/>
      <w:r w:rsidRPr="00106C38">
        <w:rPr>
          <w:b/>
          <w:lang w:val="fr-FR"/>
        </w:rPr>
        <w:t xml:space="preserve">Note </w:t>
      </w:r>
      <w:proofErr w:type="spellStart"/>
      <w:r w:rsidRPr="00106C38">
        <w:rPr>
          <w:b/>
          <w:lang w:val="fr-FR"/>
        </w:rPr>
        <w:t>from</w:t>
      </w:r>
      <w:proofErr w:type="spellEnd"/>
      <w:r w:rsidRPr="00106C38">
        <w:rPr>
          <w:b/>
          <w:lang w:val="fr-FR"/>
        </w:rPr>
        <w:t xml:space="preserve"> TSB</w:t>
      </w:r>
      <w:bookmarkEnd w:id="287"/>
      <w:bookmarkEnd w:id="288"/>
    </w:p>
    <w:p w:rsidR="00317487" w:rsidRDefault="00317487" w:rsidP="008E1B1F">
      <w:pPr>
        <w:rPr>
          <w:rFonts w:eastAsia="SimSun"/>
        </w:rPr>
      </w:pPr>
      <w:r>
        <w:t>At the request of the Administrations of Bahrain and Costa Rica, the Director of TSB has assigned the following signalling area/network codes (SANC) for use in the international part of the signalling system No. 7 network of th</w:t>
      </w:r>
      <w:r w:rsidR="008E1B1F">
        <w:t>e</w:t>
      </w:r>
      <w:r>
        <w:t>s</w:t>
      </w:r>
      <w:r w:rsidR="008E1B1F">
        <w:t>e</w:t>
      </w:r>
      <w:r>
        <w:t xml:space="preserve"> countries/geographical areas, in accordance with ITU-T Recommendation Q.708 (03/99):</w:t>
      </w:r>
    </w:p>
    <w:p w:rsidR="00317487" w:rsidRPr="002D5A99" w:rsidRDefault="00317487" w:rsidP="00317487">
      <w:pPr>
        <w:rPr>
          <w:rFonts w:eastAsia="SimSun"/>
          <w:sz w:val="8"/>
          <w:lang w:val="fr-FR"/>
        </w:rPr>
      </w:pPr>
    </w:p>
    <w:tbl>
      <w:tblPr>
        <w:tblW w:w="8505" w:type="dxa"/>
        <w:jc w:val="center"/>
        <w:tblLayout w:type="fixed"/>
        <w:tblLook w:val="04A0"/>
      </w:tblPr>
      <w:tblGrid>
        <w:gridCol w:w="6759"/>
        <w:gridCol w:w="1746"/>
      </w:tblGrid>
      <w:tr w:rsidR="00317487" w:rsidRPr="002B43D3" w:rsidTr="0065718B">
        <w:trPr>
          <w:jc w:val="center"/>
        </w:trPr>
        <w:tc>
          <w:tcPr>
            <w:tcW w:w="6056" w:type="dxa"/>
            <w:hideMark/>
          </w:tcPr>
          <w:p w:rsidR="00317487" w:rsidRPr="002B43D3" w:rsidRDefault="00317487" w:rsidP="0065718B">
            <w:pPr>
              <w:framePr w:hSpace="181" w:wrap="around" w:vAnchor="text" w:hAnchor="margin" w:xAlign="center" w:y="1"/>
              <w:tabs>
                <w:tab w:val="clear" w:pos="1276"/>
                <w:tab w:val="clear" w:pos="1843"/>
                <w:tab w:val="left" w:pos="1134"/>
                <w:tab w:val="left" w:pos="1560"/>
                <w:tab w:val="left" w:pos="2127"/>
              </w:tabs>
              <w:spacing w:before="100" w:after="100"/>
              <w:ind w:firstLine="532"/>
              <w:jc w:val="left"/>
              <w:rPr>
                <w:rFonts w:asciiTheme="minorHAnsi" w:hAnsiTheme="minorHAnsi"/>
                <w:i/>
                <w:iCs/>
                <w:lang w:val="fr-FR"/>
              </w:rPr>
            </w:pPr>
            <w:r w:rsidRPr="00106C38">
              <w:rPr>
                <w:rFonts w:asciiTheme="minorHAnsi" w:hAnsiTheme="minorHAnsi"/>
                <w:i/>
                <w:lang w:val="fr-FR"/>
              </w:rPr>
              <w:t>Country/</w:t>
            </w:r>
            <w:proofErr w:type="spellStart"/>
            <w:r w:rsidRPr="00106C38">
              <w:rPr>
                <w:rFonts w:asciiTheme="minorHAnsi" w:hAnsiTheme="minorHAnsi"/>
                <w:i/>
                <w:lang w:val="fr-FR"/>
              </w:rPr>
              <w:t>geographical</w:t>
            </w:r>
            <w:proofErr w:type="spellEnd"/>
            <w:r w:rsidRPr="00106C38">
              <w:rPr>
                <w:rFonts w:asciiTheme="minorHAnsi" w:hAnsiTheme="minorHAnsi"/>
                <w:i/>
                <w:lang w:val="fr-FR"/>
              </w:rPr>
              <w:t xml:space="preserve"> area or </w:t>
            </w:r>
            <w:proofErr w:type="spellStart"/>
            <w:r w:rsidRPr="00106C38">
              <w:rPr>
                <w:rFonts w:asciiTheme="minorHAnsi" w:hAnsiTheme="minorHAnsi"/>
                <w:i/>
                <w:lang w:val="fr-FR"/>
              </w:rPr>
              <w:t>signalling</w:t>
            </w:r>
            <w:proofErr w:type="spellEnd"/>
            <w:r w:rsidRPr="00106C38">
              <w:rPr>
                <w:rFonts w:asciiTheme="minorHAnsi" w:hAnsiTheme="minorHAnsi"/>
                <w:i/>
                <w:lang w:val="fr-FR"/>
              </w:rPr>
              <w:t xml:space="preserve"> network</w:t>
            </w:r>
          </w:p>
        </w:tc>
        <w:tc>
          <w:tcPr>
            <w:tcW w:w="1564" w:type="dxa"/>
            <w:hideMark/>
          </w:tcPr>
          <w:p w:rsidR="00317487" w:rsidRPr="002B43D3" w:rsidRDefault="00317487" w:rsidP="0065718B">
            <w:pPr>
              <w:framePr w:hSpace="181" w:wrap="around" w:vAnchor="text" w:hAnchor="margin" w:xAlign="center" w:y="1"/>
              <w:tabs>
                <w:tab w:val="clear" w:pos="1276"/>
                <w:tab w:val="clear" w:pos="1843"/>
                <w:tab w:val="left" w:pos="1134"/>
                <w:tab w:val="left" w:pos="1560"/>
                <w:tab w:val="left" w:pos="2127"/>
              </w:tabs>
              <w:spacing w:before="100" w:after="100"/>
              <w:jc w:val="center"/>
              <w:rPr>
                <w:rFonts w:asciiTheme="minorHAnsi" w:hAnsiTheme="minorHAnsi"/>
                <w:i/>
                <w:iCs/>
              </w:rPr>
            </w:pPr>
            <w:r w:rsidRPr="002B43D3">
              <w:rPr>
                <w:rFonts w:asciiTheme="minorHAnsi" w:hAnsiTheme="minorHAnsi"/>
                <w:i/>
                <w:iCs/>
              </w:rPr>
              <w:t>SANC</w:t>
            </w:r>
          </w:p>
        </w:tc>
      </w:tr>
      <w:tr w:rsidR="00317487" w:rsidRPr="002B43D3" w:rsidTr="0065718B">
        <w:trPr>
          <w:jc w:val="center"/>
        </w:trPr>
        <w:tc>
          <w:tcPr>
            <w:tcW w:w="6056" w:type="dxa"/>
            <w:hideMark/>
          </w:tcPr>
          <w:p w:rsidR="00317487" w:rsidRPr="002B43D3" w:rsidRDefault="00317487" w:rsidP="0065718B">
            <w:pPr>
              <w:framePr w:hSpace="181" w:wrap="around" w:vAnchor="text" w:hAnchor="margin" w:xAlign="center" w:y="1"/>
              <w:tabs>
                <w:tab w:val="clear" w:pos="567"/>
                <w:tab w:val="clear" w:pos="1276"/>
                <w:tab w:val="clear" w:pos="1843"/>
                <w:tab w:val="left" w:pos="720"/>
                <w:tab w:val="left" w:pos="1134"/>
                <w:tab w:val="left" w:pos="1560"/>
                <w:tab w:val="left" w:pos="2127"/>
              </w:tabs>
              <w:spacing w:before="60" w:after="60"/>
              <w:ind w:firstLine="533"/>
              <w:jc w:val="left"/>
              <w:rPr>
                <w:rFonts w:asciiTheme="minorHAnsi" w:eastAsia="SimSun" w:hAnsiTheme="minorHAnsi"/>
                <w:lang w:val="fr-FR"/>
              </w:rPr>
            </w:pPr>
            <w:proofErr w:type="spellStart"/>
            <w:r w:rsidRPr="00106C38">
              <w:rPr>
                <w:rFonts w:asciiTheme="minorHAnsi" w:eastAsia="SimSun" w:hAnsiTheme="minorHAnsi"/>
                <w:lang w:val="fr-FR"/>
              </w:rPr>
              <w:t>Bahrain</w:t>
            </w:r>
            <w:proofErr w:type="spellEnd"/>
            <w:r w:rsidRPr="00106C38">
              <w:rPr>
                <w:rFonts w:asciiTheme="minorHAnsi" w:eastAsia="SimSun" w:hAnsiTheme="minorHAnsi"/>
                <w:lang w:val="fr-FR"/>
              </w:rPr>
              <w:t xml:space="preserve"> (</w:t>
            </w:r>
            <w:proofErr w:type="spellStart"/>
            <w:r w:rsidRPr="00106C38">
              <w:rPr>
                <w:rFonts w:asciiTheme="minorHAnsi" w:eastAsia="SimSun" w:hAnsiTheme="minorHAnsi"/>
                <w:lang w:val="fr-FR"/>
              </w:rPr>
              <w:t>Kingdom</w:t>
            </w:r>
            <w:proofErr w:type="spellEnd"/>
            <w:r w:rsidRPr="00106C38">
              <w:rPr>
                <w:rFonts w:asciiTheme="minorHAnsi" w:eastAsia="SimSun" w:hAnsiTheme="minorHAnsi"/>
                <w:lang w:val="fr-FR"/>
              </w:rPr>
              <w:t xml:space="preserve"> of)</w:t>
            </w:r>
          </w:p>
        </w:tc>
        <w:tc>
          <w:tcPr>
            <w:tcW w:w="1564" w:type="dxa"/>
            <w:hideMark/>
          </w:tcPr>
          <w:p w:rsidR="00317487" w:rsidRPr="002B43D3" w:rsidRDefault="00317487" w:rsidP="0065718B">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60" w:after="60"/>
              <w:jc w:val="center"/>
              <w:rPr>
                <w:rFonts w:asciiTheme="minorHAnsi" w:hAnsiTheme="minorHAnsi"/>
              </w:rPr>
            </w:pPr>
            <w:r w:rsidRPr="00106C38">
              <w:rPr>
                <w:rFonts w:asciiTheme="minorHAnsi" w:hAnsiTheme="minorHAnsi"/>
                <w:lang w:val="en-US"/>
              </w:rPr>
              <w:t>4-089</w:t>
            </w:r>
          </w:p>
        </w:tc>
      </w:tr>
      <w:tr w:rsidR="00317487" w:rsidRPr="002B43D3" w:rsidTr="0065718B">
        <w:trPr>
          <w:jc w:val="center"/>
        </w:trPr>
        <w:tc>
          <w:tcPr>
            <w:tcW w:w="6056" w:type="dxa"/>
          </w:tcPr>
          <w:p w:rsidR="00317487" w:rsidRPr="002B43D3" w:rsidRDefault="00317487" w:rsidP="0065718B">
            <w:pPr>
              <w:framePr w:hSpace="181" w:wrap="around" w:vAnchor="text" w:hAnchor="margin" w:xAlign="center" w:y="1"/>
              <w:tabs>
                <w:tab w:val="clear" w:pos="567"/>
                <w:tab w:val="clear" w:pos="1276"/>
                <w:tab w:val="clear" w:pos="1843"/>
                <w:tab w:val="left" w:pos="720"/>
                <w:tab w:val="left" w:pos="1134"/>
                <w:tab w:val="left" w:pos="1560"/>
                <w:tab w:val="left" w:pos="2127"/>
              </w:tabs>
              <w:spacing w:before="60" w:after="60"/>
              <w:ind w:firstLine="533"/>
              <w:jc w:val="left"/>
              <w:rPr>
                <w:rFonts w:asciiTheme="minorHAnsi" w:eastAsia="SimSun" w:hAnsiTheme="minorHAnsi"/>
                <w:lang w:val="fr-FR"/>
              </w:rPr>
            </w:pPr>
            <w:r w:rsidRPr="00106C38">
              <w:rPr>
                <w:rFonts w:asciiTheme="minorHAnsi" w:eastAsia="SimSun" w:hAnsiTheme="minorHAnsi"/>
                <w:lang w:val="fr-FR"/>
              </w:rPr>
              <w:t>Costa Rica</w:t>
            </w:r>
          </w:p>
        </w:tc>
        <w:tc>
          <w:tcPr>
            <w:tcW w:w="1564" w:type="dxa"/>
          </w:tcPr>
          <w:p w:rsidR="00317487" w:rsidRPr="002B43D3" w:rsidRDefault="00317487" w:rsidP="0065718B">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60" w:after="60"/>
              <w:jc w:val="center"/>
              <w:rPr>
                <w:rFonts w:asciiTheme="minorHAnsi" w:hAnsiTheme="minorHAnsi"/>
                <w:lang w:val="en-US"/>
              </w:rPr>
            </w:pPr>
            <w:r w:rsidRPr="00106C38">
              <w:rPr>
                <w:rFonts w:asciiTheme="minorHAnsi" w:hAnsiTheme="minorHAnsi"/>
                <w:lang w:val="en-US"/>
              </w:rPr>
              <w:t>7-025</w:t>
            </w:r>
          </w:p>
        </w:tc>
      </w:tr>
    </w:tbl>
    <w:p w:rsidR="00317487" w:rsidRPr="00317487" w:rsidRDefault="00317487" w:rsidP="00317487">
      <w:pPr>
        <w:spacing w:before="0"/>
        <w:rPr>
          <w:sz w:val="8"/>
          <w:lang w:val="fr-FR"/>
        </w:rPr>
      </w:pPr>
    </w:p>
    <w:p w:rsidR="00317487" w:rsidRDefault="00317487" w:rsidP="00317487">
      <w:pPr>
        <w:tabs>
          <w:tab w:val="clear" w:pos="567"/>
          <w:tab w:val="clear" w:pos="1276"/>
          <w:tab w:val="clear" w:pos="1843"/>
          <w:tab w:val="clear" w:pos="5387"/>
          <w:tab w:val="clear" w:pos="5954"/>
          <w:tab w:val="left" w:pos="284"/>
          <w:tab w:val="left" w:pos="1134"/>
        </w:tabs>
        <w:spacing w:before="0"/>
        <w:rPr>
          <w:rFonts w:asciiTheme="minorHAnsi" w:hAnsiTheme="minorHAnsi"/>
          <w:position w:val="6"/>
          <w:sz w:val="16"/>
          <w:szCs w:val="16"/>
          <w:lang w:val="fr-FR"/>
        </w:rPr>
      </w:pPr>
      <w:r w:rsidRPr="002B43D3">
        <w:rPr>
          <w:rFonts w:asciiTheme="minorHAnsi" w:hAnsiTheme="minorHAnsi"/>
          <w:position w:val="6"/>
          <w:sz w:val="16"/>
          <w:szCs w:val="16"/>
          <w:lang w:val="fr-FR"/>
        </w:rPr>
        <w:t>____________</w:t>
      </w:r>
    </w:p>
    <w:p w:rsidR="00317487" w:rsidRDefault="00317487" w:rsidP="00317487">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r w:rsidRPr="002B43D3">
        <w:rPr>
          <w:rFonts w:asciiTheme="minorHAnsi" w:hAnsiTheme="minorHAnsi"/>
          <w:sz w:val="16"/>
          <w:szCs w:val="16"/>
          <w:lang w:val="en-US"/>
        </w:rPr>
        <w:t>SANC:</w:t>
      </w:r>
      <w:r w:rsidRPr="002B43D3">
        <w:rPr>
          <w:rFonts w:asciiTheme="minorHAnsi" w:hAnsiTheme="minorHAnsi"/>
          <w:sz w:val="16"/>
          <w:szCs w:val="16"/>
          <w:lang w:val="en-US"/>
        </w:rPr>
        <w:tab/>
      </w:r>
      <w:proofErr w:type="spellStart"/>
      <w:r w:rsidRPr="002B43D3">
        <w:rPr>
          <w:rFonts w:asciiTheme="minorHAnsi" w:hAnsiTheme="minorHAnsi"/>
          <w:sz w:val="16"/>
          <w:szCs w:val="16"/>
          <w:lang w:val="en-US"/>
        </w:rPr>
        <w:t>Signalling</w:t>
      </w:r>
      <w:proofErr w:type="spellEnd"/>
      <w:r w:rsidRPr="002B43D3">
        <w:rPr>
          <w:rFonts w:asciiTheme="minorHAnsi" w:hAnsiTheme="minorHAnsi"/>
          <w:sz w:val="16"/>
          <w:szCs w:val="16"/>
          <w:lang w:val="en-US"/>
        </w:rPr>
        <w:t xml:space="preserve"> Area/Network Code.</w:t>
      </w:r>
      <w:r w:rsidRPr="002B43D3">
        <w:rPr>
          <w:rFonts w:asciiTheme="minorHAnsi" w:hAnsiTheme="minorHAnsi"/>
          <w:sz w:val="16"/>
          <w:szCs w:val="16"/>
          <w:lang w:val="en-US"/>
        </w:rPr>
        <w:br/>
      </w:r>
      <w:r w:rsidRPr="002B43D3">
        <w:rPr>
          <w:rFonts w:asciiTheme="minorHAnsi" w:hAnsiTheme="minorHAnsi"/>
          <w:sz w:val="16"/>
          <w:szCs w:val="16"/>
          <w:lang w:val="fr-FR"/>
        </w:rPr>
        <w:t>Code de zone/réseau sémaphore (CZRS).</w:t>
      </w:r>
      <w:r w:rsidRPr="002B43D3">
        <w:rPr>
          <w:rFonts w:asciiTheme="minorHAnsi" w:hAnsiTheme="minorHAnsi"/>
          <w:sz w:val="16"/>
          <w:szCs w:val="16"/>
          <w:lang w:val="fr-FR"/>
        </w:rPr>
        <w:br/>
      </w:r>
      <w:proofErr w:type="spellStart"/>
      <w:r w:rsidRPr="002B43D3">
        <w:rPr>
          <w:rFonts w:asciiTheme="minorHAnsi" w:hAnsiTheme="minorHAnsi"/>
          <w:sz w:val="16"/>
          <w:szCs w:val="16"/>
          <w:lang w:val="fr-FR"/>
        </w:rPr>
        <w:t>Código</w:t>
      </w:r>
      <w:proofErr w:type="spellEnd"/>
      <w:r w:rsidRPr="002B43D3">
        <w:rPr>
          <w:rFonts w:asciiTheme="minorHAnsi" w:hAnsiTheme="minorHAnsi"/>
          <w:sz w:val="16"/>
          <w:szCs w:val="16"/>
          <w:lang w:val="fr-FR"/>
        </w:rPr>
        <w:t xml:space="preserve"> de zona/</w:t>
      </w:r>
      <w:proofErr w:type="spellStart"/>
      <w:r w:rsidRPr="002B43D3">
        <w:rPr>
          <w:rFonts w:asciiTheme="minorHAnsi" w:hAnsiTheme="minorHAnsi"/>
          <w:sz w:val="16"/>
          <w:szCs w:val="16"/>
          <w:lang w:val="fr-FR"/>
        </w:rPr>
        <w:t>red</w:t>
      </w:r>
      <w:proofErr w:type="spellEnd"/>
      <w:r w:rsidRPr="002B43D3">
        <w:rPr>
          <w:rFonts w:asciiTheme="minorHAnsi" w:hAnsiTheme="minorHAnsi"/>
          <w:sz w:val="16"/>
          <w:szCs w:val="16"/>
          <w:lang w:val="fr-FR"/>
        </w:rPr>
        <w:t xml:space="preserve"> de </w:t>
      </w:r>
      <w:proofErr w:type="spellStart"/>
      <w:r w:rsidRPr="002B43D3">
        <w:rPr>
          <w:rFonts w:asciiTheme="minorHAnsi" w:hAnsiTheme="minorHAnsi"/>
          <w:sz w:val="16"/>
          <w:szCs w:val="16"/>
          <w:lang w:val="fr-FR"/>
        </w:rPr>
        <w:t>señalización</w:t>
      </w:r>
      <w:proofErr w:type="spellEnd"/>
      <w:r w:rsidRPr="002B43D3">
        <w:rPr>
          <w:rFonts w:asciiTheme="minorHAnsi" w:hAnsiTheme="minorHAnsi"/>
          <w:sz w:val="16"/>
          <w:szCs w:val="16"/>
          <w:lang w:val="fr-FR"/>
        </w:rPr>
        <w:t xml:space="preserve"> (CZRS).</w:t>
      </w:r>
    </w:p>
    <w:p w:rsidR="002D3129" w:rsidRDefault="002D3129" w:rsidP="002D3129">
      <w:pPr>
        <w:rPr>
          <w:lang w:val="fr-FR"/>
        </w:rPr>
      </w:pPr>
    </w:p>
    <w:p w:rsidR="002D3129" w:rsidRDefault="002D3129" w:rsidP="002D3129">
      <w:pPr>
        <w:rPr>
          <w:lang w:val="fr-FR"/>
        </w:rPr>
      </w:pPr>
    </w:p>
    <w:p w:rsidR="00950CF6" w:rsidRPr="00C76237" w:rsidRDefault="00950CF6" w:rsidP="00950CF6">
      <w:pPr>
        <w:pStyle w:val="Heading20"/>
        <w:spacing w:before="0"/>
        <w:rPr>
          <w:lang w:val="en-US"/>
        </w:rPr>
      </w:pPr>
      <w:bookmarkStart w:id="289" w:name="_Toc295387899"/>
      <w:r w:rsidRPr="00C76237">
        <w:rPr>
          <w:lang w:val="en-US"/>
        </w:rPr>
        <w:t>Data Transmission Service</w:t>
      </w:r>
      <w:r w:rsidRPr="00C76237">
        <w:rPr>
          <w:lang w:val="en-US"/>
        </w:rPr>
        <w:br/>
        <w:t>(ITU-T Recommendation X.121 (10/2000))</w:t>
      </w:r>
      <w:bookmarkEnd w:id="289"/>
    </w:p>
    <w:p w:rsidR="00950CF6" w:rsidRPr="00950CF6" w:rsidRDefault="00950CF6" w:rsidP="00950CF6">
      <w:pPr>
        <w:tabs>
          <w:tab w:val="left" w:pos="1134"/>
          <w:tab w:val="left" w:pos="1560"/>
          <w:tab w:val="left" w:pos="2127"/>
        </w:tabs>
        <w:spacing w:before="136"/>
        <w:jc w:val="center"/>
        <w:outlineLvl w:val="1"/>
        <w:rPr>
          <w:b/>
          <w:bCs/>
        </w:rPr>
      </w:pPr>
      <w:bookmarkStart w:id="290" w:name="_Toc468594634"/>
      <w:bookmarkStart w:id="291" w:name="_Toc295387900"/>
      <w:r w:rsidRPr="00950CF6">
        <w:rPr>
          <w:b/>
          <w:bCs/>
        </w:rPr>
        <w:t>International numbering plan for public data networks</w:t>
      </w:r>
      <w:bookmarkEnd w:id="290"/>
      <w:bookmarkEnd w:id="291"/>
    </w:p>
    <w:p w:rsidR="00950CF6" w:rsidRPr="006A0682" w:rsidRDefault="00950CF6" w:rsidP="00950CF6">
      <w:pPr>
        <w:tabs>
          <w:tab w:val="left" w:pos="1134"/>
          <w:tab w:val="left" w:pos="1560"/>
          <w:tab w:val="left" w:pos="2127"/>
        </w:tabs>
        <w:spacing w:before="200"/>
        <w:outlineLvl w:val="3"/>
        <w:rPr>
          <w:rFonts w:cs="Arial"/>
          <w:b/>
        </w:rPr>
      </w:pPr>
      <w:r w:rsidRPr="006A0682">
        <w:rPr>
          <w:rFonts w:cs="Arial"/>
          <w:b/>
        </w:rPr>
        <w:t>Belgium</w:t>
      </w:r>
      <w:r w:rsidR="000617C5">
        <w:rPr>
          <w:rFonts w:cs="Arial"/>
          <w:b/>
        </w:rPr>
        <w:fldChar w:fldCharType="begin"/>
      </w:r>
      <w:r>
        <w:instrText xml:space="preserve"> TC "</w:instrText>
      </w:r>
      <w:r w:rsidRPr="00CA35DB">
        <w:rPr>
          <w:rFonts w:cs="Arial"/>
          <w:b/>
        </w:rPr>
        <w:instrText>Belgium</w:instrText>
      </w:r>
      <w:r>
        <w:instrText xml:space="preserve">" \f C \l "1" </w:instrText>
      </w:r>
      <w:r w:rsidR="000617C5">
        <w:rPr>
          <w:rFonts w:cs="Arial"/>
          <w:b/>
        </w:rPr>
        <w:fldChar w:fldCharType="end"/>
      </w:r>
    </w:p>
    <w:p w:rsidR="00950CF6" w:rsidRPr="006A0682" w:rsidRDefault="00950CF6" w:rsidP="00950CF6">
      <w:pPr>
        <w:tabs>
          <w:tab w:val="left" w:pos="1134"/>
          <w:tab w:val="left" w:pos="1560"/>
          <w:tab w:val="left" w:pos="2127"/>
        </w:tabs>
        <w:spacing w:before="0"/>
        <w:rPr>
          <w:rFonts w:cs="Arial"/>
        </w:rPr>
      </w:pPr>
      <w:r w:rsidRPr="006A0682">
        <w:rPr>
          <w:rFonts w:cs="Arial"/>
        </w:rPr>
        <w:t>Communication of 16.VIII.2012:</w:t>
      </w:r>
    </w:p>
    <w:p w:rsidR="00950CF6" w:rsidRPr="006A0682" w:rsidRDefault="00950CF6" w:rsidP="00950CF6">
      <w:pPr>
        <w:overflowPunct/>
        <w:autoSpaceDE/>
        <w:autoSpaceDN/>
        <w:adjustRightInd/>
        <w:spacing w:line="276" w:lineRule="auto"/>
        <w:rPr>
          <w:rFonts w:cs="Arial"/>
          <w:i/>
          <w:iCs/>
        </w:rPr>
      </w:pPr>
      <w:r w:rsidRPr="006A0682">
        <w:rPr>
          <w:rFonts w:cs="Arial"/>
        </w:rPr>
        <w:t xml:space="preserve">The </w:t>
      </w:r>
      <w:proofErr w:type="spellStart"/>
      <w:r w:rsidRPr="006A0682">
        <w:rPr>
          <w:rFonts w:cs="Arial"/>
          <w:i/>
          <w:iCs/>
        </w:rPr>
        <w:t>Institut</w:t>
      </w:r>
      <w:proofErr w:type="spellEnd"/>
      <w:r w:rsidRPr="006A0682">
        <w:rPr>
          <w:rFonts w:cs="Arial"/>
          <w:i/>
          <w:iCs/>
        </w:rPr>
        <w:t xml:space="preserve"> </w:t>
      </w:r>
      <w:proofErr w:type="spellStart"/>
      <w:r w:rsidRPr="006A0682">
        <w:rPr>
          <w:rFonts w:cs="Arial"/>
          <w:i/>
          <w:iCs/>
        </w:rPr>
        <w:t>Belge</w:t>
      </w:r>
      <w:proofErr w:type="spellEnd"/>
      <w:r w:rsidRPr="006A0682">
        <w:rPr>
          <w:rFonts w:cs="Arial"/>
          <w:i/>
          <w:iCs/>
        </w:rPr>
        <w:t xml:space="preserve"> des services </w:t>
      </w:r>
      <w:proofErr w:type="spellStart"/>
      <w:r w:rsidRPr="006A0682">
        <w:rPr>
          <w:rFonts w:cs="Arial"/>
          <w:i/>
          <w:iCs/>
        </w:rPr>
        <w:t>Postaux</w:t>
      </w:r>
      <w:proofErr w:type="spellEnd"/>
      <w:r w:rsidRPr="006A0682">
        <w:rPr>
          <w:rFonts w:cs="Arial"/>
          <w:i/>
          <w:iCs/>
        </w:rPr>
        <w:t xml:space="preserve"> et des </w:t>
      </w:r>
      <w:proofErr w:type="spellStart"/>
      <w:r w:rsidRPr="006A0682">
        <w:rPr>
          <w:rFonts w:cs="Arial"/>
          <w:i/>
          <w:iCs/>
        </w:rPr>
        <w:t>Télécommunications</w:t>
      </w:r>
      <w:proofErr w:type="spellEnd"/>
      <w:r w:rsidRPr="006A0682">
        <w:rPr>
          <w:rFonts w:cs="Arial"/>
        </w:rPr>
        <w:t xml:space="preserve">, </w:t>
      </w:r>
      <w:proofErr w:type="spellStart"/>
      <w:r w:rsidRPr="006A0682">
        <w:rPr>
          <w:rFonts w:cs="Arial"/>
        </w:rPr>
        <w:t>Bruxelles</w:t>
      </w:r>
      <w:proofErr w:type="spellEnd"/>
      <w:r w:rsidRPr="006A0682">
        <w:rPr>
          <w:rFonts w:cs="Arial"/>
        </w:rPr>
        <w:t xml:space="preserve">, announces the withdrawal of Data Network Identification Code (DNIC)   </w:t>
      </w:r>
      <w:r w:rsidRPr="006A0682">
        <w:rPr>
          <w:rFonts w:cs="Arial"/>
          <w:b/>
          <w:bCs/>
        </w:rPr>
        <w:t>206 6</w:t>
      </w:r>
      <w:r w:rsidRPr="006A0682">
        <w:rPr>
          <w:rFonts w:cs="Arial"/>
        </w:rPr>
        <w:t xml:space="preserve"> of the network “ Unisource Belgium X.25 Service </w:t>
      </w:r>
    </w:p>
    <w:p w:rsidR="00950CF6" w:rsidRPr="006A0682" w:rsidRDefault="00950CF6" w:rsidP="00950CF6">
      <w:pPr>
        <w:rPr>
          <w:rFonts w:cs="Arial"/>
        </w:rPr>
      </w:pPr>
      <w:r w:rsidRPr="006A0682">
        <w:rPr>
          <w:rFonts w:cs="Arial"/>
        </w:rPr>
        <w:t>Accordingly, the following Data Network Identification Codes (DNIC) and netwo</w:t>
      </w:r>
      <w:r>
        <w:rPr>
          <w:rFonts w:cs="Arial"/>
        </w:rPr>
        <w:t xml:space="preserve">rk names are in use in Belgium: </w:t>
      </w:r>
    </w:p>
    <w:p w:rsidR="00950CF6" w:rsidRPr="006A0682" w:rsidRDefault="00950CF6" w:rsidP="00950CF6">
      <w:pPr>
        <w:tabs>
          <w:tab w:val="left" w:pos="1134"/>
          <w:tab w:val="left" w:pos="1560"/>
          <w:tab w:val="left" w:pos="2127"/>
        </w:tabs>
        <w:spacing w:before="40"/>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6"/>
        <w:gridCol w:w="915"/>
        <w:gridCol w:w="6001"/>
      </w:tblGrid>
      <w:tr w:rsidR="00950CF6" w:rsidRPr="006A0682" w:rsidTr="00950CF6">
        <w:trPr>
          <w:cantSplit/>
          <w:trHeight w:val="20"/>
          <w:jc w:val="center"/>
        </w:trPr>
        <w:tc>
          <w:tcPr>
            <w:tcW w:w="2376" w:type="dxa"/>
            <w:tcBorders>
              <w:top w:val="single" w:sz="4" w:space="0" w:color="auto"/>
              <w:left w:val="single" w:sz="6" w:space="0" w:color="auto"/>
              <w:bottom w:val="single" w:sz="4" w:space="0" w:color="auto"/>
              <w:right w:val="single" w:sz="4" w:space="0" w:color="auto"/>
            </w:tcBorders>
          </w:tcPr>
          <w:p w:rsidR="00950CF6" w:rsidRPr="00950CF6" w:rsidRDefault="00950CF6" w:rsidP="00950CF6">
            <w:pPr>
              <w:spacing w:before="100" w:after="100"/>
              <w:jc w:val="center"/>
              <w:rPr>
                <w:rFonts w:cs="Arial"/>
                <w:i/>
                <w:sz w:val="18"/>
                <w:szCs w:val="18"/>
                <w:lang w:val="fr-FR"/>
              </w:rPr>
            </w:pPr>
            <w:r w:rsidRPr="00950CF6">
              <w:rPr>
                <w:rFonts w:cs="Arial"/>
                <w:i/>
                <w:sz w:val="18"/>
                <w:szCs w:val="18"/>
                <w:lang w:val="fr-FR"/>
              </w:rPr>
              <w:t>Country/</w:t>
            </w:r>
            <w:proofErr w:type="spellStart"/>
            <w:r w:rsidRPr="00950CF6">
              <w:rPr>
                <w:rFonts w:cs="Arial"/>
                <w:i/>
                <w:sz w:val="18"/>
                <w:szCs w:val="18"/>
                <w:lang w:val="fr-FR"/>
              </w:rPr>
              <w:t>Geographical</w:t>
            </w:r>
            <w:proofErr w:type="spellEnd"/>
            <w:r w:rsidRPr="00950CF6">
              <w:rPr>
                <w:rFonts w:cs="Arial"/>
                <w:i/>
                <w:sz w:val="18"/>
                <w:szCs w:val="18"/>
                <w:lang w:val="fr-FR"/>
              </w:rPr>
              <w:t xml:space="preserve"> area</w:t>
            </w:r>
          </w:p>
        </w:tc>
        <w:tc>
          <w:tcPr>
            <w:tcW w:w="993" w:type="dxa"/>
            <w:tcBorders>
              <w:top w:val="single" w:sz="4" w:space="0" w:color="auto"/>
              <w:left w:val="single" w:sz="4" w:space="0" w:color="auto"/>
              <w:bottom w:val="single" w:sz="4" w:space="0" w:color="auto"/>
              <w:right w:val="single" w:sz="4" w:space="0" w:color="auto"/>
            </w:tcBorders>
          </w:tcPr>
          <w:p w:rsidR="00950CF6" w:rsidRPr="00950CF6" w:rsidRDefault="00950CF6" w:rsidP="00950CF6">
            <w:pPr>
              <w:spacing w:before="100" w:after="100"/>
              <w:jc w:val="center"/>
              <w:rPr>
                <w:rFonts w:cs="Arial"/>
                <w:i/>
                <w:sz w:val="18"/>
                <w:szCs w:val="18"/>
                <w:lang w:val="fr-FR"/>
              </w:rPr>
            </w:pPr>
            <w:r w:rsidRPr="00950CF6">
              <w:rPr>
                <w:rFonts w:cs="Arial"/>
                <w:i/>
                <w:sz w:val="18"/>
                <w:szCs w:val="18"/>
                <w:lang w:val="fr-FR"/>
              </w:rPr>
              <w:t>DNIC No.</w:t>
            </w:r>
          </w:p>
        </w:tc>
        <w:tc>
          <w:tcPr>
            <w:tcW w:w="6662" w:type="dxa"/>
            <w:tcBorders>
              <w:top w:val="single" w:sz="4" w:space="0" w:color="auto"/>
              <w:left w:val="single" w:sz="4" w:space="0" w:color="auto"/>
              <w:bottom w:val="single" w:sz="4" w:space="0" w:color="auto"/>
              <w:right w:val="single" w:sz="4" w:space="0" w:color="auto"/>
            </w:tcBorders>
          </w:tcPr>
          <w:p w:rsidR="00950CF6" w:rsidRPr="00950CF6" w:rsidRDefault="00950CF6" w:rsidP="00950CF6">
            <w:pPr>
              <w:spacing w:before="100" w:after="100"/>
              <w:jc w:val="center"/>
              <w:rPr>
                <w:rFonts w:cs="Arial"/>
                <w:i/>
                <w:sz w:val="18"/>
                <w:szCs w:val="18"/>
              </w:rPr>
            </w:pPr>
            <w:r w:rsidRPr="00950CF6">
              <w:rPr>
                <w:rFonts w:cs="Arial"/>
                <w:i/>
                <w:sz w:val="18"/>
                <w:szCs w:val="18"/>
              </w:rPr>
              <w:t>Name of network to which a DNIC is allocated</w:t>
            </w:r>
          </w:p>
        </w:tc>
      </w:tr>
      <w:tr w:rsidR="00950CF6" w:rsidRPr="00E57FCE" w:rsidTr="00950CF6">
        <w:trPr>
          <w:cantSplit/>
          <w:trHeight w:val="20"/>
          <w:jc w:val="center"/>
        </w:trPr>
        <w:tc>
          <w:tcPr>
            <w:tcW w:w="2376" w:type="dxa"/>
            <w:tcBorders>
              <w:top w:val="single" w:sz="4" w:space="0" w:color="auto"/>
              <w:left w:val="single" w:sz="6" w:space="0" w:color="auto"/>
              <w:bottom w:val="nil"/>
              <w:right w:val="single" w:sz="4" w:space="0" w:color="auto"/>
            </w:tcBorders>
          </w:tcPr>
          <w:p w:rsidR="00950CF6" w:rsidRPr="00950CF6" w:rsidRDefault="00950CF6" w:rsidP="00950CF6">
            <w:pPr>
              <w:spacing w:before="60" w:after="60"/>
              <w:rPr>
                <w:rFonts w:cs="Arial"/>
                <w:iCs/>
                <w:sz w:val="18"/>
                <w:szCs w:val="18"/>
              </w:rPr>
            </w:pPr>
            <w:r w:rsidRPr="00950CF6">
              <w:rPr>
                <w:rFonts w:cs="Arial"/>
                <w:iCs/>
                <w:sz w:val="18"/>
                <w:szCs w:val="18"/>
              </w:rPr>
              <w:t>BELGIQUE</w:t>
            </w:r>
          </w:p>
        </w:tc>
        <w:tc>
          <w:tcPr>
            <w:tcW w:w="993"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jc w:val="center"/>
              <w:rPr>
                <w:rFonts w:cs="Arial"/>
                <w:sz w:val="18"/>
                <w:szCs w:val="18"/>
              </w:rPr>
            </w:pPr>
            <w:r w:rsidRPr="00950CF6">
              <w:rPr>
                <w:rFonts w:cs="Arial"/>
                <w:sz w:val="18"/>
                <w:szCs w:val="18"/>
              </w:rPr>
              <w:t>206 2</w:t>
            </w:r>
          </w:p>
        </w:tc>
        <w:tc>
          <w:tcPr>
            <w:tcW w:w="6662"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rPr>
                <w:rFonts w:cs="Arial"/>
                <w:sz w:val="18"/>
                <w:szCs w:val="18"/>
                <w:lang w:val="fr-FR"/>
              </w:rPr>
            </w:pPr>
            <w:r w:rsidRPr="00950CF6">
              <w:rPr>
                <w:rFonts w:cs="Arial"/>
                <w:sz w:val="18"/>
                <w:szCs w:val="18"/>
                <w:lang w:val="fr-FR"/>
              </w:rPr>
              <w:t>Réseau de transmission de données à commutation par paquets (DCS)</w:t>
            </w:r>
          </w:p>
        </w:tc>
      </w:tr>
      <w:tr w:rsidR="00950CF6" w:rsidRPr="006A0682" w:rsidTr="00950CF6">
        <w:trPr>
          <w:cantSplit/>
          <w:trHeight w:val="20"/>
          <w:jc w:val="center"/>
        </w:trPr>
        <w:tc>
          <w:tcPr>
            <w:tcW w:w="2376" w:type="dxa"/>
            <w:tcBorders>
              <w:top w:val="nil"/>
              <w:left w:val="single" w:sz="6" w:space="0" w:color="auto"/>
              <w:bottom w:val="nil"/>
              <w:right w:val="single" w:sz="4" w:space="0" w:color="auto"/>
            </w:tcBorders>
          </w:tcPr>
          <w:p w:rsidR="00950CF6" w:rsidRPr="00950CF6" w:rsidRDefault="00950CF6" w:rsidP="00950CF6">
            <w:pPr>
              <w:spacing w:before="60" w:after="60"/>
              <w:rPr>
                <w:rFonts w:cs="Arial"/>
                <w:i/>
                <w:sz w:val="18"/>
                <w:szCs w:val="18"/>
              </w:rPr>
            </w:pPr>
            <w:r w:rsidRPr="00950CF6">
              <w:rPr>
                <w:rFonts w:cs="Arial"/>
                <w:i/>
                <w:sz w:val="18"/>
                <w:szCs w:val="18"/>
              </w:rPr>
              <w:t>BELGIUM</w:t>
            </w:r>
          </w:p>
        </w:tc>
        <w:tc>
          <w:tcPr>
            <w:tcW w:w="993"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jc w:val="center"/>
              <w:rPr>
                <w:rFonts w:cs="Arial"/>
                <w:sz w:val="18"/>
                <w:szCs w:val="18"/>
              </w:rPr>
            </w:pPr>
            <w:r w:rsidRPr="00950CF6">
              <w:rPr>
                <w:rFonts w:cs="Arial"/>
                <w:sz w:val="18"/>
                <w:szCs w:val="18"/>
              </w:rPr>
              <w:t>206 4</w:t>
            </w:r>
          </w:p>
        </w:tc>
        <w:tc>
          <w:tcPr>
            <w:tcW w:w="6662"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rPr>
                <w:rFonts w:cs="Arial"/>
                <w:sz w:val="18"/>
                <w:szCs w:val="18"/>
              </w:rPr>
            </w:pPr>
            <w:r w:rsidRPr="00950CF6">
              <w:rPr>
                <w:rFonts w:cs="Arial"/>
                <w:sz w:val="18"/>
                <w:szCs w:val="18"/>
              </w:rPr>
              <w:t>CODENET</w:t>
            </w:r>
          </w:p>
        </w:tc>
      </w:tr>
      <w:tr w:rsidR="00950CF6" w:rsidRPr="00E57FCE" w:rsidTr="00950CF6">
        <w:trPr>
          <w:cantSplit/>
          <w:trHeight w:val="20"/>
          <w:jc w:val="center"/>
        </w:trPr>
        <w:tc>
          <w:tcPr>
            <w:tcW w:w="2376" w:type="dxa"/>
            <w:tcBorders>
              <w:top w:val="nil"/>
              <w:left w:val="single" w:sz="6" w:space="0" w:color="auto"/>
              <w:bottom w:val="nil"/>
              <w:right w:val="single" w:sz="4" w:space="0" w:color="auto"/>
            </w:tcBorders>
          </w:tcPr>
          <w:p w:rsidR="00950CF6" w:rsidRPr="00950CF6" w:rsidRDefault="00950CF6" w:rsidP="00950CF6">
            <w:pPr>
              <w:spacing w:before="60" w:after="60"/>
              <w:rPr>
                <w:rFonts w:cs="Arial"/>
                <w:iCs/>
                <w:sz w:val="18"/>
                <w:szCs w:val="18"/>
              </w:rPr>
            </w:pPr>
            <w:r w:rsidRPr="00950CF6">
              <w:rPr>
                <w:rFonts w:cs="Arial"/>
                <w:iCs/>
                <w:sz w:val="18"/>
                <w:szCs w:val="18"/>
              </w:rPr>
              <w:t>BÉLGICA</w:t>
            </w:r>
          </w:p>
        </w:tc>
        <w:tc>
          <w:tcPr>
            <w:tcW w:w="993"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jc w:val="center"/>
              <w:rPr>
                <w:rFonts w:cs="Arial"/>
                <w:sz w:val="18"/>
                <w:szCs w:val="18"/>
              </w:rPr>
            </w:pPr>
            <w:r w:rsidRPr="00950CF6">
              <w:rPr>
                <w:rFonts w:cs="Arial"/>
                <w:sz w:val="18"/>
                <w:szCs w:val="18"/>
              </w:rPr>
              <w:t>206 5</w:t>
            </w:r>
          </w:p>
        </w:tc>
        <w:tc>
          <w:tcPr>
            <w:tcW w:w="6662"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rPr>
                <w:rFonts w:cs="Arial"/>
                <w:sz w:val="18"/>
                <w:szCs w:val="18"/>
                <w:lang w:val="fr-FR"/>
              </w:rPr>
            </w:pPr>
            <w:r w:rsidRPr="00950CF6">
              <w:rPr>
                <w:rFonts w:cs="Arial"/>
                <w:sz w:val="18"/>
                <w:szCs w:val="18"/>
                <w:lang w:val="fr-FR"/>
              </w:rPr>
              <w:t>(Le code est utilisé au niveau national pour le réseau DCS)</w:t>
            </w:r>
          </w:p>
        </w:tc>
      </w:tr>
      <w:tr w:rsidR="00950CF6" w:rsidRPr="006A0682" w:rsidTr="00950CF6">
        <w:trPr>
          <w:cantSplit/>
          <w:trHeight w:val="20"/>
          <w:jc w:val="center"/>
        </w:trPr>
        <w:tc>
          <w:tcPr>
            <w:tcW w:w="2376" w:type="dxa"/>
            <w:tcBorders>
              <w:top w:val="nil"/>
              <w:left w:val="single" w:sz="6" w:space="0" w:color="auto"/>
              <w:bottom w:val="nil"/>
              <w:right w:val="single" w:sz="4" w:space="0" w:color="auto"/>
            </w:tcBorders>
          </w:tcPr>
          <w:p w:rsidR="00950CF6" w:rsidRPr="00950CF6" w:rsidRDefault="00950CF6" w:rsidP="00950CF6">
            <w:pPr>
              <w:spacing w:before="60" w:after="60"/>
              <w:rPr>
                <w:rFonts w:cs="Arial"/>
                <w:i/>
                <w:sz w:val="18"/>
                <w:szCs w:val="18"/>
                <w:lang w:val="fr-CH"/>
              </w:rPr>
            </w:pPr>
          </w:p>
        </w:tc>
        <w:tc>
          <w:tcPr>
            <w:tcW w:w="993"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jc w:val="center"/>
              <w:rPr>
                <w:rFonts w:cs="Arial"/>
                <w:sz w:val="18"/>
                <w:szCs w:val="18"/>
              </w:rPr>
            </w:pPr>
            <w:r w:rsidRPr="00950CF6">
              <w:rPr>
                <w:rFonts w:cs="Arial"/>
                <w:sz w:val="18"/>
                <w:szCs w:val="18"/>
              </w:rPr>
              <w:t>206 7</w:t>
            </w:r>
          </w:p>
        </w:tc>
        <w:tc>
          <w:tcPr>
            <w:tcW w:w="6662"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rPr>
                <w:rFonts w:cs="Arial"/>
                <w:sz w:val="18"/>
                <w:szCs w:val="18"/>
              </w:rPr>
            </w:pPr>
            <w:r w:rsidRPr="00950CF6">
              <w:rPr>
                <w:rFonts w:cs="Arial"/>
                <w:sz w:val="18"/>
                <w:szCs w:val="18"/>
              </w:rPr>
              <w:t>MOBISTAR</w:t>
            </w:r>
          </w:p>
        </w:tc>
      </w:tr>
      <w:tr w:rsidR="00950CF6" w:rsidRPr="00E57FCE" w:rsidTr="00950CF6">
        <w:trPr>
          <w:cantSplit/>
          <w:trHeight w:val="20"/>
          <w:jc w:val="center"/>
        </w:trPr>
        <w:tc>
          <w:tcPr>
            <w:tcW w:w="2376" w:type="dxa"/>
            <w:tcBorders>
              <w:top w:val="nil"/>
              <w:left w:val="single" w:sz="6" w:space="0" w:color="auto"/>
              <w:bottom w:val="nil"/>
              <w:right w:val="single" w:sz="4" w:space="0" w:color="auto"/>
            </w:tcBorders>
          </w:tcPr>
          <w:p w:rsidR="00950CF6" w:rsidRPr="00950CF6" w:rsidRDefault="00950CF6" w:rsidP="00950CF6">
            <w:pPr>
              <w:spacing w:before="60" w:after="60"/>
              <w:rPr>
                <w:rFonts w:cs="Arial"/>
                <w:i/>
                <w:sz w:val="18"/>
                <w:szCs w:val="18"/>
              </w:rPr>
            </w:pPr>
          </w:p>
        </w:tc>
        <w:tc>
          <w:tcPr>
            <w:tcW w:w="993"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jc w:val="center"/>
              <w:rPr>
                <w:rFonts w:cs="Arial"/>
                <w:sz w:val="18"/>
                <w:szCs w:val="18"/>
              </w:rPr>
            </w:pPr>
            <w:r w:rsidRPr="00950CF6">
              <w:rPr>
                <w:rFonts w:cs="Arial"/>
                <w:sz w:val="18"/>
                <w:szCs w:val="18"/>
              </w:rPr>
              <w:t>206 8</w:t>
            </w:r>
          </w:p>
        </w:tc>
        <w:tc>
          <w:tcPr>
            <w:tcW w:w="6662"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rPr>
                <w:rFonts w:cs="Arial"/>
                <w:sz w:val="18"/>
                <w:szCs w:val="18"/>
                <w:lang w:val="fr-FR"/>
              </w:rPr>
            </w:pPr>
            <w:r w:rsidRPr="00950CF6">
              <w:rPr>
                <w:rFonts w:cs="Arial"/>
                <w:sz w:val="18"/>
                <w:szCs w:val="18"/>
                <w:lang w:val="fr-FR"/>
              </w:rPr>
              <w:t>Accès au réseau DCS via le réseau télex commuté national</w:t>
            </w:r>
          </w:p>
        </w:tc>
      </w:tr>
      <w:tr w:rsidR="00950CF6" w:rsidRPr="00E57FCE" w:rsidTr="00950CF6">
        <w:trPr>
          <w:cantSplit/>
          <w:trHeight w:val="20"/>
          <w:jc w:val="center"/>
        </w:trPr>
        <w:tc>
          <w:tcPr>
            <w:tcW w:w="2376" w:type="dxa"/>
            <w:tcBorders>
              <w:top w:val="nil"/>
              <w:left w:val="single" w:sz="6" w:space="0" w:color="auto"/>
              <w:bottom w:val="single" w:sz="4" w:space="0" w:color="auto"/>
              <w:right w:val="single" w:sz="4" w:space="0" w:color="auto"/>
            </w:tcBorders>
          </w:tcPr>
          <w:p w:rsidR="00950CF6" w:rsidRPr="00950CF6" w:rsidRDefault="00950CF6" w:rsidP="00950CF6">
            <w:pPr>
              <w:spacing w:before="60" w:after="60"/>
              <w:rPr>
                <w:rFonts w:cs="Arial"/>
                <w:i/>
                <w:sz w:val="18"/>
                <w:szCs w:val="18"/>
                <w:lang w:val="fr-FR"/>
              </w:rPr>
            </w:pPr>
          </w:p>
        </w:tc>
        <w:tc>
          <w:tcPr>
            <w:tcW w:w="993"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jc w:val="center"/>
              <w:rPr>
                <w:rFonts w:cs="Arial"/>
                <w:sz w:val="18"/>
                <w:szCs w:val="18"/>
              </w:rPr>
            </w:pPr>
            <w:r w:rsidRPr="00950CF6">
              <w:rPr>
                <w:rFonts w:cs="Arial"/>
                <w:sz w:val="18"/>
                <w:szCs w:val="18"/>
              </w:rPr>
              <w:t>206 9</w:t>
            </w:r>
          </w:p>
        </w:tc>
        <w:tc>
          <w:tcPr>
            <w:tcW w:w="6662" w:type="dxa"/>
            <w:tcBorders>
              <w:top w:val="nil"/>
              <w:left w:val="single" w:sz="4" w:space="0" w:color="auto"/>
              <w:bottom w:val="single" w:sz="4" w:space="0" w:color="auto"/>
              <w:right w:val="single" w:sz="4" w:space="0" w:color="auto"/>
            </w:tcBorders>
          </w:tcPr>
          <w:p w:rsidR="00950CF6" w:rsidRPr="00950CF6" w:rsidRDefault="00950CF6" w:rsidP="00950CF6">
            <w:pPr>
              <w:spacing w:before="60" w:after="60"/>
              <w:rPr>
                <w:rFonts w:cs="Arial"/>
                <w:sz w:val="18"/>
                <w:szCs w:val="18"/>
                <w:lang w:val="fr-FR"/>
              </w:rPr>
            </w:pPr>
            <w:r w:rsidRPr="00950CF6">
              <w:rPr>
                <w:rFonts w:cs="Arial"/>
                <w:sz w:val="18"/>
                <w:szCs w:val="18"/>
                <w:lang w:val="fr-FR"/>
              </w:rPr>
              <w:t>Accès au réseau DCS via le réseau téléphonique commuté national</w:t>
            </w:r>
          </w:p>
        </w:tc>
      </w:tr>
    </w:tbl>
    <w:p w:rsidR="00950CF6" w:rsidRPr="006A0682" w:rsidRDefault="00950CF6" w:rsidP="00950CF6">
      <w:pPr>
        <w:tabs>
          <w:tab w:val="left" w:pos="1134"/>
          <w:tab w:val="left" w:pos="1560"/>
          <w:tab w:val="left" w:pos="2127"/>
        </w:tabs>
        <w:spacing w:before="40"/>
        <w:rPr>
          <w:rFonts w:cs="Arial"/>
          <w:lang w:val="fr-FR"/>
        </w:rPr>
      </w:pPr>
    </w:p>
    <w:p w:rsidR="00950CF6" w:rsidRPr="006A0682" w:rsidRDefault="00950CF6" w:rsidP="00950CF6">
      <w:pPr>
        <w:rPr>
          <w:rFonts w:cs="Arial"/>
        </w:rPr>
      </w:pPr>
      <w:r w:rsidRPr="006A0682">
        <w:rPr>
          <w:rFonts w:cs="Arial"/>
        </w:rPr>
        <w:t>For further information, please contact:</w:t>
      </w:r>
    </w:p>
    <w:p w:rsidR="002D3129" w:rsidRDefault="00950CF6" w:rsidP="00950CF6">
      <w:pPr>
        <w:ind w:left="567" w:hanging="567"/>
        <w:jc w:val="left"/>
        <w:rPr>
          <w:lang w:val="fr-FR"/>
        </w:rPr>
      </w:pPr>
      <w:r>
        <w:rPr>
          <w:lang w:bidi="ar-JO"/>
        </w:rPr>
        <w:tab/>
      </w:r>
      <w:r w:rsidRPr="006A0682">
        <w:rPr>
          <w:lang w:bidi="ar-JO"/>
        </w:rPr>
        <w:t>Scarlet Business NV</w:t>
      </w:r>
      <w:r>
        <w:rPr>
          <w:lang w:bidi="ar-JO"/>
        </w:rPr>
        <w:br/>
      </w:r>
      <w:proofErr w:type="spellStart"/>
      <w:r w:rsidRPr="006A0682">
        <w:rPr>
          <w:rFonts w:cs="Arial"/>
          <w:lang w:bidi="ar-JO"/>
        </w:rPr>
        <w:t>Carlisstraat</w:t>
      </w:r>
      <w:proofErr w:type="spellEnd"/>
      <w:r w:rsidRPr="006A0682">
        <w:rPr>
          <w:rFonts w:cs="Arial"/>
          <w:lang w:bidi="ar-JO"/>
        </w:rPr>
        <w:t xml:space="preserve"> 2</w:t>
      </w:r>
      <w:r>
        <w:rPr>
          <w:rFonts w:cs="Arial"/>
          <w:lang w:bidi="ar-JO"/>
        </w:rPr>
        <w:br/>
      </w:r>
      <w:r w:rsidRPr="006A0682">
        <w:rPr>
          <w:rFonts w:cs="Arial"/>
          <w:lang w:bidi="ar-JO"/>
        </w:rPr>
        <w:t>1040 BRUXELLES</w:t>
      </w:r>
      <w:r>
        <w:rPr>
          <w:rFonts w:cs="Arial"/>
          <w:lang w:bidi="ar-JO"/>
        </w:rPr>
        <w:br/>
      </w:r>
      <w:r w:rsidRPr="006A0682">
        <w:rPr>
          <w:rFonts w:cs="Arial"/>
          <w:lang w:bidi="ar-JO"/>
        </w:rPr>
        <w:t>Belgium</w:t>
      </w:r>
      <w:r>
        <w:rPr>
          <w:rFonts w:cs="Arial"/>
          <w:lang w:bidi="ar-JO"/>
        </w:rPr>
        <w:br/>
      </w:r>
      <w:r w:rsidRPr="006A0682">
        <w:rPr>
          <w:rFonts w:cs="Arial"/>
          <w:lang w:val="fr-FR" w:bidi="ar-JO"/>
        </w:rPr>
        <w:t>Tel:</w:t>
      </w:r>
      <w:r w:rsidRPr="006A0682">
        <w:rPr>
          <w:rFonts w:cs="Arial"/>
          <w:lang w:val="fr-FR" w:bidi="ar-JO"/>
        </w:rPr>
        <w:tab/>
        <w:t>+32 2 275 3331</w:t>
      </w:r>
      <w:r w:rsidRPr="006A0682">
        <w:rPr>
          <w:rFonts w:cs="Arial"/>
          <w:lang w:val="fr-FR"/>
        </w:rPr>
        <w:br/>
      </w:r>
      <w:r w:rsidRPr="006A0682">
        <w:rPr>
          <w:rFonts w:cs="Arial"/>
          <w:lang w:val="fr-FR" w:bidi="ar-JO"/>
        </w:rPr>
        <w:t>Fax:</w:t>
      </w:r>
      <w:r w:rsidRPr="006A0682">
        <w:rPr>
          <w:rFonts w:cs="Arial"/>
          <w:lang w:val="fr-FR" w:bidi="ar-JO"/>
        </w:rPr>
        <w:tab/>
        <w:t>+32 2 275 3333</w:t>
      </w:r>
      <w:r w:rsidRPr="006A0682">
        <w:rPr>
          <w:rFonts w:cs="Arial"/>
          <w:lang w:val="fr-FR"/>
        </w:rPr>
        <w:br/>
      </w:r>
      <w:r w:rsidRPr="006A0682">
        <w:rPr>
          <w:rFonts w:cs="Arial"/>
          <w:lang w:val="fr-FR" w:bidi="ar-JO"/>
        </w:rPr>
        <w:t>E-mail:</w:t>
      </w:r>
      <w:r w:rsidRPr="006A0682">
        <w:rPr>
          <w:rFonts w:cs="Arial"/>
          <w:lang w:val="fr-FR" w:bidi="ar-JO"/>
        </w:rPr>
        <w:tab/>
      </w:r>
      <w:r w:rsidRPr="006A0682">
        <w:rPr>
          <w:rFonts w:cs="Arial"/>
          <w:lang w:val="fr-FR"/>
        </w:rPr>
        <w:t>tomas.cautereels@scarlet.biz</w:t>
      </w:r>
    </w:p>
    <w:p w:rsidR="005645AE" w:rsidRDefault="005645A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17487" w:rsidRDefault="00317487" w:rsidP="00317487">
      <w:pPr>
        <w:pStyle w:val="Heading20"/>
        <w:spacing w:before="0"/>
      </w:pPr>
      <w:bookmarkStart w:id="292" w:name="_Toc333228144"/>
      <w:bookmarkStart w:id="293" w:name="_Toc337110339"/>
      <w:proofErr w:type="spellStart"/>
      <w:r>
        <w:lastRenderedPageBreak/>
        <w:t>Telephone</w:t>
      </w:r>
      <w:proofErr w:type="spellEnd"/>
      <w:r>
        <w:t xml:space="preserve"> Service</w:t>
      </w:r>
      <w:bookmarkEnd w:id="292"/>
      <w:r>
        <w:br/>
        <w:t>(</w:t>
      </w:r>
      <w:proofErr w:type="spellStart"/>
      <w:r>
        <w:t>Recommendation</w:t>
      </w:r>
      <w:proofErr w:type="spellEnd"/>
      <w:r>
        <w:t xml:space="preserve"> ITU-T E.164)</w:t>
      </w:r>
      <w:bookmarkEnd w:id="293"/>
    </w:p>
    <w:p w:rsidR="00317487" w:rsidRDefault="00317487" w:rsidP="00317487">
      <w:pPr>
        <w:overflowPunct/>
        <w:autoSpaceDE/>
        <w:adjustRightInd/>
        <w:spacing w:before="60"/>
        <w:jc w:val="center"/>
      </w:pPr>
      <w:r>
        <w:t>url: www.itu.int/itu-t/inr/nnp</w:t>
      </w:r>
    </w:p>
    <w:p w:rsidR="00317487" w:rsidRPr="002E7610" w:rsidRDefault="00317487" w:rsidP="00317487">
      <w:pPr>
        <w:pStyle w:val="Heading4"/>
        <w:spacing w:after="0"/>
        <w:rPr>
          <w:b/>
          <w:sz w:val="20"/>
          <w:szCs w:val="20"/>
        </w:rPr>
      </w:pPr>
      <w:r w:rsidRPr="002E7610">
        <w:rPr>
          <w:b/>
          <w:sz w:val="20"/>
          <w:szCs w:val="20"/>
        </w:rPr>
        <w:t>Denmark</w:t>
      </w:r>
      <w:r w:rsidR="000617C5">
        <w:rPr>
          <w:b/>
          <w:sz w:val="20"/>
          <w:szCs w:val="20"/>
        </w:rPr>
        <w:fldChar w:fldCharType="begin"/>
      </w:r>
      <w:r>
        <w:instrText xml:space="preserve"> TC "</w:instrText>
      </w:r>
      <w:bookmarkStart w:id="294" w:name="_Toc337110340"/>
      <w:r w:rsidRPr="00312CF8">
        <w:rPr>
          <w:b/>
          <w:sz w:val="20"/>
          <w:szCs w:val="20"/>
        </w:rPr>
        <w:instrText>Denmark</w:instrText>
      </w:r>
      <w:bookmarkEnd w:id="294"/>
      <w:r>
        <w:instrText xml:space="preserve">" \f C \l "1" </w:instrText>
      </w:r>
      <w:r w:rsidR="000617C5">
        <w:rPr>
          <w:b/>
          <w:sz w:val="20"/>
          <w:szCs w:val="20"/>
        </w:rPr>
        <w:fldChar w:fldCharType="end"/>
      </w:r>
      <w:r w:rsidRPr="002E7610">
        <w:rPr>
          <w:b/>
          <w:sz w:val="20"/>
          <w:szCs w:val="20"/>
        </w:rPr>
        <w:t xml:space="preserve"> (country code +45)</w:t>
      </w:r>
    </w:p>
    <w:p w:rsidR="00317487" w:rsidRPr="002E7610" w:rsidRDefault="00317487" w:rsidP="00317487">
      <w:pPr>
        <w:pStyle w:val="Heading4"/>
        <w:spacing w:before="0"/>
        <w:rPr>
          <w:rFonts w:asciiTheme="minorHAnsi" w:hAnsiTheme="minorHAnsi"/>
          <w:b/>
          <w:sz w:val="20"/>
          <w:szCs w:val="20"/>
          <w:lang w:val="en-US"/>
        </w:rPr>
      </w:pPr>
      <w:r w:rsidRPr="002E7610">
        <w:rPr>
          <w:rFonts w:asciiTheme="minorHAnsi" w:hAnsiTheme="minorHAnsi"/>
          <w:sz w:val="20"/>
          <w:szCs w:val="20"/>
          <w:lang w:val="en-US"/>
        </w:rPr>
        <w:t>Communication of 14.VIII.2012:</w:t>
      </w:r>
    </w:p>
    <w:p w:rsidR="00317487" w:rsidRPr="002E7610" w:rsidRDefault="00317487" w:rsidP="00317487">
      <w:pPr>
        <w:rPr>
          <w:rFonts w:asciiTheme="minorHAnsi" w:hAnsiTheme="minorHAnsi"/>
        </w:rPr>
      </w:pPr>
      <w:r w:rsidRPr="002E7610">
        <w:rPr>
          <w:rFonts w:asciiTheme="minorHAnsi" w:hAnsiTheme="minorHAnsi"/>
        </w:rPr>
        <w:t xml:space="preserve">The </w:t>
      </w:r>
      <w:r w:rsidRPr="002E7610">
        <w:rPr>
          <w:rFonts w:asciiTheme="minorHAnsi" w:hAnsiTheme="minorHAnsi"/>
          <w:i/>
        </w:rPr>
        <w:t>Danish Business Authority</w:t>
      </w:r>
      <w:r w:rsidRPr="002E7610">
        <w:rPr>
          <w:rFonts w:asciiTheme="minorHAnsi" w:hAnsiTheme="minorHAnsi"/>
        </w:rPr>
        <w:t>, Copenhagen</w:t>
      </w:r>
      <w:r w:rsidR="000617C5">
        <w:rPr>
          <w:rFonts w:asciiTheme="minorHAnsi" w:hAnsiTheme="minorHAnsi"/>
        </w:rPr>
        <w:fldChar w:fldCharType="begin"/>
      </w:r>
      <w:r>
        <w:instrText xml:space="preserve"> TC "</w:instrText>
      </w:r>
      <w:bookmarkStart w:id="295" w:name="_Toc337110341"/>
      <w:r w:rsidRPr="00781D54">
        <w:rPr>
          <w:rFonts w:asciiTheme="minorHAnsi" w:hAnsiTheme="minorHAnsi"/>
          <w:i/>
        </w:rPr>
        <w:instrText>Danish Business Authority</w:instrText>
      </w:r>
      <w:r w:rsidRPr="00781D54">
        <w:rPr>
          <w:rFonts w:asciiTheme="minorHAnsi" w:hAnsiTheme="minorHAnsi"/>
        </w:rPr>
        <w:instrText>, Copenhagen</w:instrText>
      </w:r>
      <w:bookmarkEnd w:id="295"/>
      <w:r>
        <w:instrText xml:space="preserve">" \f C \l "1" </w:instrText>
      </w:r>
      <w:r w:rsidR="000617C5">
        <w:rPr>
          <w:rFonts w:asciiTheme="minorHAnsi" w:hAnsiTheme="minorHAnsi"/>
        </w:rPr>
        <w:fldChar w:fldCharType="end"/>
      </w:r>
      <w:r w:rsidRPr="002E7610">
        <w:rPr>
          <w:rFonts w:asciiTheme="minorHAnsi" w:hAnsiTheme="minorHAnsi"/>
        </w:rPr>
        <w:t>, announces the following changes to the Danish telephone numbering plan:</w:t>
      </w:r>
    </w:p>
    <w:p w:rsidR="00317487" w:rsidRDefault="008E1B1F" w:rsidP="00317487">
      <w:r>
        <w:rPr>
          <w:rFonts w:ascii="Times New Roman" w:hAnsi="Times New Roman"/>
        </w:rPr>
        <w:t>•</w:t>
      </w:r>
      <w:r w:rsidR="00317487">
        <w:tab/>
      </w:r>
      <w:r w:rsidR="00317487" w:rsidRPr="002E7610">
        <w:t>assignment –</w:t>
      </w:r>
      <w:r w:rsidR="00317487" w:rsidRPr="002E7610">
        <w:rPr>
          <w:color w:val="FF0000"/>
        </w:rPr>
        <w:t xml:space="preserve"> </w:t>
      </w:r>
      <w:r w:rsidR="00317487" w:rsidRPr="002E7610">
        <w:t>mobile communication service</w:t>
      </w:r>
    </w:p>
    <w:p w:rsidR="00317487" w:rsidRPr="002E7610" w:rsidRDefault="00317487" w:rsidP="00317487">
      <w:pPr>
        <w:spacing w:before="0"/>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328"/>
        <w:gridCol w:w="4779"/>
        <w:gridCol w:w="1965"/>
      </w:tblGrid>
      <w:tr w:rsidR="00317487" w:rsidRPr="002E7610" w:rsidTr="008E1B1F">
        <w:trPr>
          <w:trHeight w:val="273"/>
          <w:jc w:val="center"/>
        </w:trPr>
        <w:tc>
          <w:tcPr>
            <w:tcW w:w="2328"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80" w:after="80"/>
              <w:jc w:val="center"/>
              <w:rPr>
                <w:rFonts w:asciiTheme="minorHAnsi" w:hAnsiTheme="minorHAnsi"/>
                <w:i/>
                <w:sz w:val="18"/>
                <w:szCs w:val="18"/>
              </w:rPr>
            </w:pPr>
            <w:r w:rsidRPr="002E7610">
              <w:rPr>
                <w:rFonts w:asciiTheme="minorHAnsi" w:hAnsiTheme="minorHAnsi"/>
                <w:i/>
                <w:sz w:val="18"/>
                <w:szCs w:val="18"/>
              </w:rPr>
              <w:t>Provider</w:t>
            </w:r>
          </w:p>
        </w:tc>
        <w:tc>
          <w:tcPr>
            <w:tcW w:w="4779"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80" w:after="80"/>
              <w:jc w:val="center"/>
              <w:rPr>
                <w:rFonts w:asciiTheme="minorHAnsi" w:hAnsiTheme="minorHAnsi"/>
                <w:sz w:val="18"/>
                <w:szCs w:val="18"/>
              </w:rPr>
            </w:pPr>
            <w:r w:rsidRPr="002E7610">
              <w:rPr>
                <w:rFonts w:asciiTheme="minorHAnsi" w:hAnsiTheme="minorHAnsi"/>
                <w:bCs/>
                <w:i/>
                <w:sz w:val="18"/>
                <w:szCs w:val="18"/>
              </w:rPr>
              <w:t>Numbering series</w:t>
            </w:r>
          </w:p>
        </w:tc>
        <w:tc>
          <w:tcPr>
            <w:tcW w:w="1965" w:type="dxa"/>
            <w:tcBorders>
              <w:top w:val="single" w:sz="6" w:space="0" w:color="auto"/>
              <w:left w:val="single" w:sz="6" w:space="0" w:color="auto"/>
              <w:bottom w:val="single" w:sz="6" w:space="0" w:color="auto"/>
              <w:right w:val="single" w:sz="6" w:space="0" w:color="auto"/>
            </w:tcBorders>
          </w:tcPr>
          <w:p w:rsidR="00317487" w:rsidRPr="002E7610" w:rsidRDefault="00317487" w:rsidP="008E1B1F">
            <w:pPr>
              <w:numPr>
                <w:ilvl w:val="12"/>
                <w:numId w:val="0"/>
              </w:numPr>
              <w:spacing w:before="80" w:after="80"/>
              <w:jc w:val="center"/>
              <w:rPr>
                <w:rFonts w:asciiTheme="minorHAnsi" w:hAnsiTheme="minorHAnsi"/>
                <w:i/>
                <w:sz w:val="18"/>
                <w:szCs w:val="18"/>
              </w:rPr>
            </w:pPr>
            <w:r w:rsidRPr="002E7610">
              <w:rPr>
                <w:rFonts w:asciiTheme="minorHAnsi" w:hAnsiTheme="minorHAnsi"/>
                <w:i/>
                <w:sz w:val="18"/>
                <w:szCs w:val="18"/>
              </w:rPr>
              <w:t xml:space="preserve">Date of </w:t>
            </w:r>
            <w:r w:rsidRPr="002E7610">
              <w:rPr>
                <w:rFonts w:asciiTheme="minorHAnsi" w:hAnsiTheme="minorHAnsi"/>
                <w:bCs/>
                <w:i/>
                <w:sz w:val="18"/>
                <w:szCs w:val="18"/>
              </w:rPr>
              <w:t>assignment</w:t>
            </w:r>
          </w:p>
        </w:tc>
      </w:tr>
      <w:tr w:rsidR="00317487" w:rsidRPr="002E7610" w:rsidTr="008E1B1F">
        <w:trPr>
          <w:jc w:val="center"/>
        </w:trPr>
        <w:tc>
          <w:tcPr>
            <w:tcW w:w="2328"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60" w:after="60"/>
              <w:rPr>
                <w:rFonts w:asciiTheme="minorHAnsi" w:hAnsiTheme="minorHAnsi"/>
                <w:sz w:val="18"/>
                <w:szCs w:val="18"/>
              </w:rPr>
            </w:pPr>
            <w:proofErr w:type="spellStart"/>
            <w:r w:rsidRPr="002E7610">
              <w:rPr>
                <w:rFonts w:asciiTheme="minorHAnsi" w:hAnsiTheme="minorHAnsi"/>
                <w:sz w:val="18"/>
                <w:szCs w:val="18"/>
              </w:rPr>
              <w:t>Companymobile</w:t>
            </w:r>
            <w:proofErr w:type="spellEnd"/>
          </w:p>
        </w:tc>
        <w:tc>
          <w:tcPr>
            <w:tcW w:w="4779"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60" w:after="60"/>
              <w:ind w:right="511"/>
              <w:jc w:val="left"/>
              <w:rPr>
                <w:rFonts w:asciiTheme="minorHAnsi" w:hAnsiTheme="minorHAnsi"/>
                <w:b/>
                <w:bCs/>
                <w:sz w:val="18"/>
                <w:szCs w:val="18"/>
              </w:rPr>
            </w:pPr>
            <w:r w:rsidRPr="002E7610">
              <w:rPr>
                <w:rFonts w:asciiTheme="minorHAnsi" w:hAnsiTheme="minorHAnsi"/>
                <w:sz w:val="18"/>
                <w:szCs w:val="18"/>
              </w:rPr>
              <w:t>9210XXXX, 9211XXXX, 9212XXXX, 9213XXXX,</w:t>
            </w:r>
            <w:r>
              <w:rPr>
                <w:rFonts w:asciiTheme="minorHAnsi" w:hAnsiTheme="minorHAnsi"/>
                <w:sz w:val="18"/>
                <w:szCs w:val="18"/>
              </w:rPr>
              <w:br/>
            </w:r>
            <w:r w:rsidRPr="002E7610">
              <w:rPr>
                <w:rFonts w:asciiTheme="minorHAnsi" w:hAnsiTheme="minorHAnsi"/>
                <w:sz w:val="18"/>
                <w:szCs w:val="18"/>
              </w:rPr>
              <w:t>9214XXXX, 9215XXXX, 9216XXXX and 9217XXXX</w:t>
            </w:r>
          </w:p>
        </w:tc>
        <w:tc>
          <w:tcPr>
            <w:tcW w:w="1965"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60" w:after="60"/>
              <w:ind w:right="511"/>
              <w:jc w:val="center"/>
              <w:rPr>
                <w:rFonts w:asciiTheme="minorHAnsi" w:hAnsiTheme="minorHAnsi"/>
                <w:sz w:val="18"/>
                <w:szCs w:val="18"/>
              </w:rPr>
            </w:pPr>
            <w:r w:rsidRPr="002E7610">
              <w:rPr>
                <w:rFonts w:asciiTheme="minorHAnsi" w:hAnsiTheme="minorHAnsi"/>
                <w:sz w:val="18"/>
                <w:szCs w:val="18"/>
              </w:rPr>
              <w:t>6.VIII.2012</w:t>
            </w:r>
          </w:p>
        </w:tc>
      </w:tr>
    </w:tbl>
    <w:p w:rsidR="00317487" w:rsidRPr="002E7610" w:rsidRDefault="00317487" w:rsidP="00317487"/>
    <w:p w:rsidR="00317487" w:rsidRDefault="008E1B1F" w:rsidP="008E1B1F">
      <w:r>
        <w:rPr>
          <w:rFonts w:ascii="Times New Roman" w:hAnsi="Times New Roman"/>
        </w:rPr>
        <w:t>•</w:t>
      </w:r>
      <w:r>
        <w:tab/>
      </w:r>
      <w:r w:rsidR="00317487" w:rsidRPr="002E7610">
        <w:t>withdrawal – fixed communication service</w:t>
      </w:r>
    </w:p>
    <w:p w:rsidR="00317487" w:rsidRPr="002E7610" w:rsidRDefault="00317487" w:rsidP="00317487">
      <w:pPr>
        <w:spacing w:before="0"/>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314"/>
        <w:gridCol w:w="4787"/>
        <w:gridCol w:w="1971"/>
      </w:tblGrid>
      <w:tr w:rsidR="00317487" w:rsidRPr="002E7610" w:rsidTr="008E1B1F">
        <w:trPr>
          <w:trHeight w:val="273"/>
          <w:jc w:val="center"/>
        </w:trPr>
        <w:tc>
          <w:tcPr>
            <w:tcW w:w="2314"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80" w:after="80"/>
              <w:jc w:val="center"/>
              <w:rPr>
                <w:rFonts w:asciiTheme="minorHAnsi" w:hAnsiTheme="minorHAnsi"/>
                <w:i/>
                <w:sz w:val="18"/>
                <w:szCs w:val="18"/>
              </w:rPr>
            </w:pPr>
            <w:r w:rsidRPr="002E7610">
              <w:rPr>
                <w:rFonts w:asciiTheme="minorHAnsi" w:hAnsiTheme="minorHAnsi"/>
                <w:i/>
                <w:sz w:val="18"/>
                <w:szCs w:val="18"/>
              </w:rPr>
              <w:t>Provider</w:t>
            </w:r>
          </w:p>
        </w:tc>
        <w:tc>
          <w:tcPr>
            <w:tcW w:w="4787"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80" w:after="80"/>
              <w:jc w:val="center"/>
              <w:rPr>
                <w:rFonts w:asciiTheme="minorHAnsi" w:hAnsiTheme="minorHAnsi"/>
                <w:i/>
                <w:sz w:val="18"/>
                <w:szCs w:val="18"/>
              </w:rPr>
            </w:pPr>
            <w:r w:rsidRPr="002E7610">
              <w:rPr>
                <w:rFonts w:asciiTheme="minorHAnsi" w:hAnsiTheme="minorHAnsi"/>
                <w:i/>
                <w:sz w:val="18"/>
                <w:szCs w:val="18"/>
              </w:rPr>
              <w:t>Numbering series</w:t>
            </w:r>
          </w:p>
        </w:tc>
        <w:tc>
          <w:tcPr>
            <w:tcW w:w="1971"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80" w:after="80"/>
              <w:jc w:val="center"/>
              <w:rPr>
                <w:rFonts w:asciiTheme="minorHAnsi" w:hAnsiTheme="minorHAnsi"/>
                <w:i/>
                <w:sz w:val="18"/>
                <w:szCs w:val="18"/>
              </w:rPr>
            </w:pPr>
            <w:r w:rsidRPr="002E7610">
              <w:rPr>
                <w:rFonts w:asciiTheme="minorHAnsi" w:hAnsiTheme="minorHAnsi"/>
                <w:i/>
                <w:sz w:val="18"/>
                <w:szCs w:val="18"/>
              </w:rPr>
              <w:t>Date of withdrawal</w:t>
            </w:r>
          </w:p>
        </w:tc>
      </w:tr>
      <w:tr w:rsidR="00317487" w:rsidRPr="002E7610" w:rsidTr="008E1B1F">
        <w:trPr>
          <w:jc w:val="center"/>
        </w:trPr>
        <w:tc>
          <w:tcPr>
            <w:tcW w:w="2314"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60" w:after="60"/>
              <w:rPr>
                <w:rFonts w:asciiTheme="minorHAnsi" w:hAnsiTheme="minorHAnsi"/>
                <w:sz w:val="18"/>
                <w:szCs w:val="18"/>
              </w:rPr>
            </w:pPr>
            <w:proofErr w:type="spellStart"/>
            <w:r w:rsidRPr="002E7610">
              <w:rPr>
                <w:rFonts w:asciiTheme="minorHAnsi" w:hAnsiTheme="minorHAnsi"/>
                <w:sz w:val="18"/>
                <w:szCs w:val="18"/>
              </w:rPr>
              <w:t>Lebara</w:t>
            </w:r>
            <w:proofErr w:type="spellEnd"/>
            <w:r w:rsidRPr="002E7610">
              <w:rPr>
                <w:rFonts w:asciiTheme="minorHAnsi" w:hAnsiTheme="minorHAnsi"/>
                <w:sz w:val="18"/>
                <w:szCs w:val="18"/>
              </w:rPr>
              <w:t xml:space="preserve"> Mobile </w:t>
            </w:r>
            <w:proofErr w:type="spellStart"/>
            <w:r w:rsidRPr="002E7610">
              <w:rPr>
                <w:rFonts w:asciiTheme="minorHAnsi" w:hAnsiTheme="minorHAnsi"/>
                <w:sz w:val="18"/>
                <w:szCs w:val="18"/>
              </w:rPr>
              <w:t>Danmark</w:t>
            </w:r>
            <w:proofErr w:type="spellEnd"/>
          </w:p>
        </w:tc>
        <w:tc>
          <w:tcPr>
            <w:tcW w:w="4787"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60" w:after="60"/>
              <w:ind w:right="511"/>
              <w:jc w:val="left"/>
              <w:rPr>
                <w:rFonts w:asciiTheme="minorHAnsi" w:hAnsiTheme="minorHAnsi"/>
                <w:sz w:val="18"/>
                <w:szCs w:val="18"/>
              </w:rPr>
            </w:pPr>
            <w:r w:rsidRPr="002E7610">
              <w:rPr>
                <w:rFonts w:asciiTheme="minorHAnsi" w:hAnsiTheme="minorHAnsi"/>
                <w:sz w:val="18"/>
                <w:szCs w:val="18"/>
              </w:rPr>
              <w:t>5010XXXX, 5011XXXX, 5012XXXX, 5013XXXX and 5014XXXX</w:t>
            </w:r>
          </w:p>
        </w:tc>
        <w:tc>
          <w:tcPr>
            <w:tcW w:w="1971"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60" w:after="60"/>
              <w:ind w:right="511"/>
              <w:jc w:val="center"/>
              <w:rPr>
                <w:rFonts w:asciiTheme="minorHAnsi" w:hAnsiTheme="minorHAnsi"/>
                <w:sz w:val="18"/>
                <w:szCs w:val="18"/>
              </w:rPr>
            </w:pPr>
            <w:r w:rsidRPr="002E7610">
              <w:rPr>
                <w:rFonts w:asciiTheme="minorHAnsi" w:hAnsiTheme="minorHAnsi"/>
                <w:sz w:val="18"/>
                <w:szCs w:val="18"/>
              </w:rPr>
              <w:t>26.VI.2012</w:t>
            </w:r>
          </w:p>
        </w:tc>
      </w:tr>
    </w:tbl>
    <w:p w:rsidR="00317487" w:rsidRPr="002E7610" w:rsidRDefault="00317487" w:rsidP="00317487"/>
    <w:p w:rsidR="00317487" w:rsidRDefault="008E1B1F" w:rsidP="008E1B1F">
      <w:r>
        <w:rPr>
          <w:rFonts w:ascii="Times New Roman" w:hAnsi="Times New Roman"/>
        </w:rPr>
        <w:t>•</w:t>
      </w:r>
      <w:r>
        <w:tab/>
      </w:r>
      <w:r w:rsidR="00317487" w:rsidRPr="002E7610">
        <w:t>assignment –</w:t>
      </w:r>
      <w:r w:rsidR="00317487" w:rsidRPr="002E7610">
        <w:rPr>
          <w:color w:val="FF0000"/>
        </w:rPr>
        <w:t xml:space="preserve"> </w:t>
      </w:r>
      <w:r w:rsidR="00317487" w:rsidRPr="002E7610">
        <w:t>fixed communication service</w:t>
      </w:r>
    </w:p>
    <w:p w:rsidR="00317487" w:rsidRPr="002E7610" w:rsidRDefault="00317487" w:rsidP="00317487">
      <w:pPr>
        <w:spacing w:before="0"/>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328"/>
        <w:gridCol w:w="4779"/>
        <w:gridCol w:w="1965"/>
      </w:tblGrid>
      <w:tr w:rsidR="00317487" w:rsidRPr="002E7610" w:rsidTr="008E1B1F">
        <w:trPr>
          <w:trHeight w:val="273"/>
          <w:jc w:val="center"/>
        </w:trPr>
        <w:tc>
          <w:tcPr>
            <w:tcW w:w="2328"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80" w:after="80"/>
              <w:jc w:val="center"/>
              <w:rPr>
                <w:rFonts w:asciiTheme="minorHAnsi" w:hAnsiTheme="minorHAnsi"/>
                <w:i/>
                <w:sz w:val="18"/>
                <w:szCs w:val="18"/>
              </w:rPr>
            </w:pPr>
            <w:r w:rsidRPr="002E7610">
              <w:rPr>
                <w:rFonts w:asciiTheme="minorHAnsi" w:hAnsiTheme="minorHAnsi"/>
                <w:i/>
                <w:sz w:val="18"/>
                <w:szCs w:val="18"/>
              </w:rPr>
              <w:t>Provider</w:t>
            </w:r>
          </w:p>
        </w:tc>
        <w:tc>
          <w:tcPr>
            <w:tcW w:w="4779"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80" w:after="80"/>
              <w:jc w:val="center"/>
              <w:rPr>
                <w:rFonts w:asciiTheme="minorHAnsi" w:hAnsiTheme="minorHAnsi"/>
                <w:i/>
                <w:sz w:val="18"/>
                <w:szCs w:val="18"/>
              </w:rPr>
            </w:pPr>
            <w:r w:rsidRPr="002E7610">
              <w:rPr>
                <w:rFonts w:asciiTheme="minorHAnsi" w:hAnsiTheme="minorHAnsi"/>
                <w:i/>
                <w:sz w:val="18"/>
                <w:szCs w:val="18"/>
              </w:rPr>
              <w:t>Numbering series</w:t>
            </w:r>
          </w:p>
        </w:tc>
        <w:tc>
          <w:tcPr>
            <w:tcW w:w="1965" w:type="dxa"/>
            <w:tcBorders>
              <w:top w:val="single" w:sz="6" w:space="0" w:color="auto"/>
              <w:left w:val="single" w:sz="6" w:space="0" w:color="auto"/>
              <w:bottom w:val="single" w:sz="6" w:space="0" w:color="auto"/>
              <w:right w:val="single" w:sz="6" w:space="0" w:color="auto"/>
            </w:tcBorders>
          </w:tcPr>
          <w:p w:rsidR="00317487" w:rsidRPr="002E7610" w:rsidRDefault="00317487" w:rsidP="008E1B1F">
            <w:pPr>
              <w:numPr>
                <w:ilvl w:val="12"/>
                <w:numId w:val="0"/>
              </w:numPr>
              <w:spacing w:before="80" w:after="80"/>
              <w:jc w:val="center"/>
              <w:rPr>
                <w:rFonts w:asciiTheme="minorHAnsi" w:hAnsiTheme="minorHAnsi"/>
                <w:i/>
                <w:sz w:val="18"/>
                <w:szCs w:val="18"/>
              </w:rPr>
            </w:pPr>
            <w:r w:rsidRPr="002E7610">
              <w:rPr>
                <w:rFonts w:asciiTheme="minorHAnsi" w:hAnsiTheme="minorHAnsi"/>
                <w:i/>
                <w:sz w:val="18"/>
                <w:szCs w:val="18"/>
              </w:rPr>
              <w:t>Date of assignment</w:t>
            </w:r>
          </w:p>
        </w:tc>
      </w:tr>
      <w:tr w:rsidR="00317487" w:rsidRPr="002E7610" w:rsidTr="008E1B1F">
        <w:trPr>
          <w:jc w:val="center"/>
        </w:trPr>
        <w:tc>
          <w:tcPr>
            <w:tcW w:w="2328"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60" w:after="60"/>
              <w:jc w:val="left"/>
              <w:rPr>
                <w:rFonts w:asciiTheme="minorHAnsi" w:hAnsiTheme="minorHAnsi"/>
                <w:sz w:val="18"/>
                <w:szCs w:val="18"/>
              </w:rPr>
            </w:pPr>
            <w:r w:rsidRPr="002E7610">
              <w:rPr>
                <w:rFonts w:asciiTheme="minorHAnsi" w:hAnsiTheme="minorHAnsi"/>
                <w:sz w:val="18"/>
                <w:szCs w:val="18"/>
              </w:rPr>
              <w:t>Orange Business Sweden AB</w:t>
            </w:r>
          </w:p>
        </w:tc>
        <w:tc>
          <w:tcPr>
            <w:tcW w:w="4779"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60" w:after="60"/>
              <w:ind w:right="511"/>
              <w:rPr>
                <w:rFonts w:asciiTheme="minorHAnsi" w:hAnsiTheme="minorHAnsi"/>
                <w:b/>
                <w:bCs/>
                <w:sz w:val="18"/>
                <w:szCs w:val="18"/>
              </w:rPr>
            </w:pPr>
            <w:r w:rsidRPr="002E7610">
              <w:rPr>
                <w:rFonts w:asciiTheme="minorHAnsi" w:hAnsiTheme="minorHAnsi"/>
                <w:sz w:val="18"/>
                <w:szCs w:val="18"/>
              </w:rPr>
              <w:t>3515XXXX</w:t>
            </w:r>
          </w:p>
        </w:tc>
        <w:tc>
          <w:tcPr>
            <w:tcW w:w="1965"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60" w:after="60"/>
              <w:ind w:right="511"/>
              <w:jc w:val="center"/>
              <w:rPr>
                <w:rFonts w:asciiTheme="minorHAnsi" w:hAnsiTheme="minorHAnsi"/>
                <w:sz w:val="18"/>
                <w:szCs w:val="18"/>
              </w:rPr>
            </w:pPr>
            <w:r w:rsidRPr="002E7610">
              <w:rPr>
                <w:rFonts w:asciiTheme="minorHAnsi" w:hAnsiTheme="minorHAnsi"/>
                <w:sz w:val="18"/>
                <w:szCs w:val="18"/>
              </w:rPr>
              <w:t>13.VIII.2012</w:t>
            </w:r>
          </w:p>
        </w:tc>
      </w:tr>
      <w:tr w:rsidR="00317487" w:rsidRPr="002E7610" w:rsidTr="008E1B1F">
        <w:trPr>
          <w:jc w:val="center"/>
        </w:trPr>
        <w:tc>
          <w:tcPr>
            <w:tcW w:w="2328"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60" w:after="60"/>
              <w:rPr>
                <w:rFonts w:asciiTheme="minorHAnsi" w:hAnsiTheme="minorHAnsi"/>
                <w:sz w:val="18"/>
                <w:szCs w:val="18"/>
              </w:rPr>
            </w:pPr>
            <w:proofErr w:type="spellStart"/>
            <w:r w:rsidRPr="002E7610">
              <w:rPr>
                <w:rFonts w:asciiTheme="minorHAnsi" w:hAnsiTheme="minorHAnsi"/>
                <w:sz w:val="18"/>
                <w:szCs w:val="18"/>
              </w:rPr>
              <w:t>Lebara</w:t>
            </w:r>
            <w:proofErr w:type="spellEnd"/>
            <w:r w:rsidRPr="002E7610">
              <w:rPr>
                <w:rFonts w:asciiTheme="minorHAnsi" w:hAnsiTheme="minorHAnsi"/>
                <w:sz w:val="18"/>
                <w:szCs w:val="18"/>
              </w:rPr>
              <w:t xml:space="preserve"> Limited</w:t>
            </w:r>
          </w:p>
        </w:tc>
        <w:tc>
          <w:tcPr>
            <w:tcW w:w="4779" w:type="dxa"/>
            <w:tcBorders>
              <w:top w:val="single" w:sz="6" w:space="0" w:color="auto"/>
              <w:left w:val="single" w:sz="6" w:space="0" w:color="auto"/>
              <w:bottom w:val="single" w:sz="6" w:space="0" w:color="auto"/>
              <w:right w:val="single" w:sz="6" w:space="0" w:color="auto"/>
            </w:tcBorders>
          </w:tcPr>
          <w:p w:rsidR="00317487" w:rsidRPr="002E7610" w:rsidRDefault="00317487" w:rsidP="008E1B1F">
            <w:pPr>
              <w:numPr>
                <w:ilvl w:val="12"/>
                <w:numId w:val="0"/>
              </w:numPr>
              <w:spacing w:before="60" w:after="60"/>
              <w:ind w:right="511"/>
              <w:jc w:val="left"/>
              <w:rPr>
                <w:rFonts w:asciiTheme="minorHAnsi" w:hAnsiTheme="minorHAnsi"/>
                <w:sz w:val="18"/>
                <w:szCs w:val="18"/>
              </w:rPr>
            </w:pPr>
            <w:r w:rsidRPr="002E7610">
              <w:rPr>
                <w:rFonts w:asciiTheme="minorHAnsi" w:hAnsiTheme="minorHAnsi"/>
                <w:sz w:val="18"/>
                <w:szCs w:val="18"/>
              </w:rPr>
              <w:t>5010XXXX, 5011XXXX, 5012XXXX, 5013XXXX and 5014XXXX</w:t>
            </w:r>
          </w:p>
        </w:tc>
        <w:tc>
          <w:tcPr>
            <w:tcW w:w="1965"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numPr>
                <w:ilvl w:val="12"/>
                <w:numId w:val="0"/>
              </w:numPr>
              <w:spacing w:before="60" w:after="60"/>
              <w:ind w:right="511"/>
              <w:jc w:val="center"/>
              <w:rPr>
                <w:rFonts w:asciiTheme="minorHAnsi" w:hAnsiTheme="minorHAnsi"/>
                <w:sz w:val="18"/>
                <w:szCs w:val="18"/>
              </w:rPr>
            </w:pPr>
            <w:r w:rsidRPr="002E7610">
              <w:rPr>
                <w:rFonts w:asciiTheme="minorHAnsi" w:hAnsiTheme="minorHAnsi"/>
                <w:sz w:val="18"/>
                <w:szCs w:val="18"/>
              </w:rPr>
              <w:t>26.VI.2012</w:t>
            </w:r>
          </w:p>
        </w:tc>
      </w:tr>
    </w:tbl>
    <w:p w:rsidR="00317487" w:rsidRPr="002E7610" w:rsidRDefault="00317487" w:rsidP="00317487">
      <w:pPr>
        <w:spacing w:before="0"/>
      </w:pPr>
    </w:p>
    <w:p w:rsidR="00317487" w:rsidRPr="002E7610" w:rsidRDefault="00317487" w:rsidP="00317487">
      <w:r w:rsidRPr="002E7610">
        <w:t>Contact:</w:t>
      </w:r>
    </w:p>
    <w:p w:rsidR="00317487" w:rsidRPr="008E1B1F" w:rsidRDefault="00317487" w:rsidP="00317487">
      <w:pPr>
        <w:tabs>
          <w:tab w:val="clear" w:pos="1276"/>
          <w:tab w:val="left" w:pos="1148"/>
        </w:tabs>
        <w:ind w:left="567" w:hanging="567"/>
        <w:jc w:val="left"/>
        <w:rPr>
          <w:rFonts w:asciiTheme="minorHAnsi" w:hAnsiTheme="minorHAnsi"/>
        </w:rPr>
      </w:pPr>
      <w:r w:rsidRPr="002E7610">
        <w:tab/>
      </w:r>
      <w:r w:rsidRPr="008E1B1F">
        <w:t>The Danish Business Authority</w:t>
      </w:r>
      <w:r w:rsidRPr="008E1B1F">
        <w:br/>
      </w:r>
      <w:proofErr w:type="spellStart"/>
      <w:r w:rsidRPr="008E1B1F">
        <w:t>Dahlerups</w:t>
      </w:r>
      <w:proofErr w:type="spellEnd"/>
      <w:r w:rsidRPr="008E1B1F">
        <w:t xml:space="preserve"> </w:t>
      </w:r>
      <w:proofErr w:type="spellStart"/>
      <w:r w:rsidRPr="008E1B1F">
        <w:t>Pakhus</w:t>
      </w:r>
      <w:proofErr w:type="spellEnd"/>
      <w:r w:rsidRPr="008E1B1F">
        <w:br/>
      </w:r>
      <w:r w:rsidRPr="008E1B1F">
        <w:rPr>
          <w:rFonts w:asciiTheme="minorHAnsi" w:hAnsiTheme="minorHAnsi"/>
        </w:rPr>
        <w:t>DK-2100 Copenhagen</w:t>
      </w:r>
      <w:r w:rsidRPr="008E1B1F">
        <w:rPr>
          <w:rFonts w:asciiTheme="minorHAnsi" w:hAnsiTheme="minorHAnsi"/>
        </w:rPr>
        <w:br/>
        <w:t>Denmark</w:t>
      </w:r>
      <w:r w:rsidRPr="008E1B1F">
        <w:rPr>
          <w:rFonts w:asciiTheme="minorHAnsi" w:hAnsiTheme="minorHAnsi"/>
        </w:rPr>
        <w:br/>
        <w:t>Tel:</w:t>
      </w:r>
      <w:r w:rsidRPr="008E1B1F">
        <w:rPr>
          <w:rFonts w:asciiTheme="minorHAnsi" w:hAnsiTheme="minorHAnsi"/>
        </w:rPr>
        <w:tab/>
        <w:t xml:space="preserve">+45 35 29 10 00 </w:t>
      </w:r>
      <w:r w:rsidRPr="008E1B1F">
        <w:rPr>
          <w:rFonts w:asciiTheme="minorHAnsi" w:hAnsiTheme="minorHAnsi"/>
        </w:rPr>
        <w:br/>
        <w:t>Fax:</w:t>
      </w:r>
      <w:r w:rsidRPr="008E1B1F">
        <w:rPr>
          <w:rFonts w:asciiTheme="minorHAnsi" w:hAnsiTheme="minorHAnsi"/>
        </w:rPr>
        <w:tab/>
        <w:t xml:space="preserve">+45 35 46 60 01 </w:t>
      </w:r>
      <w:r w:rsidRPr="008E1B1F">
        <w:rPr>
          <w:rFonts w:asciiTheme="minorHAnsi" w:hAnsiTheme="minorHAnsi"/>
        </w:rPr>
        <w:br/>
        <w:t>E-mail:</w:t>
      </w:r>
      <w:r w:rsidRPr="008E1B1F">
        <w:rPr>
          <w:rFonts w:asciiTheme="minorHAnsi" w:hAnsiTheme="minorHAnsi"/>
        </w:rPr>
        <w:tab/>
        <w:t xml:space="preserve">erst@erst.dk </w:t>
      </w:r>
      <w:r w:rsidRPr="008E1B1F">
        <w:rPr>
          <w:rFonts w:asciiTheme="minorHAnsi" w:hAnsiTheme="minorHAnsi"/>
        </w:rPr>
        <w:br/>
        <w:t>URL:</w:t>
      </w:r>
      <w:r w:rsidRPr="008E1B1F">
        <w:rPr>
          <w:rFonts w:asciiTheme="minorHAnsi" w:hAnsiTheme="minorHAnsi"/>
        </w:rPr>
        <w:tab/>
        <w:t xml:space="preserve">www.erst.dk </w:t>
      </w:r>
    </w:p>
    <w:p w:rsidR="00317487" w:rsidRDefault="00317487">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bookmarkStart w:id="296" w:name="_Toc520005842"/>
      <w:r>
        <w:rPr>
          <w:b/>
        </w:rPr>
        <w:br w:type="page"/>
      </w:r>
    </w:p>
    <w:p w:rsidR="00317487" w:rsidRPr="002E7610" w:rsidRDefault="00317487" w:rsidP="00317487">
      <w:pPr>
        <w:pStyle w:val="Heading4"/>
        <w:spacing w:after="0"/>
        <w:rPr>
          <w:b/>
          <w:sz w:val="20"/>
          <w:szCs w:val="20"/>
        </w:rPr>
      </w:pPr>
      <w:r w:rsidRPr="002E7610">
        <w:rPr>
          <w:b/>
          <w:sz w:val="20"/>
          <w:szCs w:val="20"/>
        </w:rPr>
        <w:lastRenderedPageBreak/>
        <w:t>Jordan</w:t>
      </w:r>
      <w:r w:rsidR="000617C5">
        <w:rPr>
          <w:b/>
          <w:sz w:val="20"/>
          <w:szCs w:val="20"/>
        </w:rPr>
        <w:fldChar w:fldCharType="begin"/>
      </w:r>
      <w:r>
        <w:instrText xml:space="preserve"> TC "</w:instrText>
      </w:r>
      <w:bookmarkStart w:id="297" w:name="_Toc337110342"/>
      <w:r w:rsidRPr="00983AF1">
        <w:rPr>
          <w:b/>
          <w:sz w:val="20"/>
          <w:szCs w:val="20"/>
        </w:rPr>
        <w:instrText>Jordan</w:instrText>
      </w:r>
      <w:bookmarkEnd w:id="297"/>
      <w:r>
        <w:instrText xml:space="preserve">" \f C \l "1" </w:instrText>
      </w:r>
      <w:r w:rsidR="000617C5">
        <w:rPr>
          <w:b/>
          <w:sz w:val="20"/>
          <w:szCs w:val="20"/>
        </w:rPr>
        <w:fldChar w:fldCharType="end"/>
      </w:r>
      <w:r w:rsidRPr="002E7610">
        <w:rPr>
          <w:b/>
          <w:sz w:val="20"/>
          <w:szCs w:val="20"/>
        </w:rPr>
        <w:t xml:space="preserve"> (country code +962)</w:t>
      </w:r>
      <w:bookmarkEnd w:id="296"/>
    </w:p>
    <w:p w:rsidR="00317487" w:rsidRPr="002E7610" w:rsidRDefault="00317487" w:rsidP="00317487">
      <w:pPr>
        <w:spacing w:before="0"/>
      </w:pPr>
      <w:r w:rsidRPr="002E7610">
        <w:t>Communication of 26.VIII.2012 :</w:t>
      </w:r>
    </w:p>
    <w:p w:rsidR="00317487" w:rsidRPr="002E7610" w:rsidRDefault="00317487" w:rsidP="00317487">
      <w:r w:rsidRPr="002E7610">
        <w:t xml:space="preserve">The </w:t>
      </w:r>
      <w:r w:rsidRPr="002E7610">
        <w:rPr>
          <w:i/>
        </w:rPr>
        <w:t xml:space="preserve">Telecommunications Regulatory Commission (TRC), </w:t>
      </w:r>
      <w:r w:rsidRPr="002E7610">
        <w:t>Amman</w:t>
      </w:r>
      <w:r w:rsidR="000617C5">
        <w:fldChar w:fldCharType="begin"/>
      </w:r>
      <w:r>
        <w:instrText xml:space="preserve"> TC "</w:instrText>
      </w:r>
      <w:bookmarkStart w:id="298" w:name="_Toc337110343"/>
      <w:r w:rsidRPr="003737FD">
        <w:rPr>
          <w:i/>
        </w:rPr>
        <w:instrText xml:space="preserve">Telecommunications Regulatory Commission (TRC), </w:instrText>
      </w:r>
      <w:r w:rsidRPr="003737FD">
        <w:instrText>Amman</w:instrText>
      </w:r>
      <w:bookmarkEnd w:id="298"/>
      <w:r>
        <w:instrText xml:space="preserve">" \f C \l "1" </w:instrText>
      </w:r>
      <w:r w:rsidR="000617C5">
        <w:fldChar w:fldCharType="end"/>
      </w:r>
      <w:r w:rsidRPr="002E7610">
        <w:t>, announces the allocation of new number range, as follows:</w:t>
      </w:r>
    </w:p>
    <w:p w:rsidR="00317487" w:rsidRPr="002E7610" w:rsidRDefault="00317487" w:rsidP="00317487"/>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46"/>
        <w:gridCol w:w="2809"/>
        <w:gridCol w:w="2295"/>
        <w:gridCol w:w="1822"/>
      </w:tblGrid>
      <w:tr w:rsidR="00317487" w:rsidRPr="002E7610" w:rsidTr="0065718B">
        <w:trPr>
          <w:tblHeader/>
          <w:jc w:val="center"/>
        </w:trPr>
        <w:tc>
          <w:tcPr>
            <w:tcW w:w="1919" w:type="dxa"/>
            <w:tcBorders>
              <w:top w:val="single" w:sz="6" w:space="0" w:color="auto"/>
              <w:left w:val="single" w:sz="6" w:space="0" w:color="auto"/>
              <w:bottom w:val="single" w:sz="6" w:space="0" w:color="auto"/>
              <w:right w:val="single" w:sz="6" w:space="0" w:color="auto"/>
            </w:tcBorders>
            <w:vAlign w:val="center"/>
            <w:hideMark/>
          </w:tcPr>
          <w:p w:rsidR="00317487" w:rsidRPr="002E7610" w:rsidRDefault="00317487" w:rsidP="0065718B">
            <w:pPr>
              <w:pStyle w:val="Tablehead"/>
              <w:spacing w:line="276" w:lineRule="auto"/>
              <w:rPr>
                <w:rFonts w:asciiTheme="minorHAnsi" w:hAnsiTheme="minorHAnsi" w:cs="Arial"/>
                <w:b w:val="0"/>
                <w:bCs w:val="0"/>
                <w:szCs w:val="18"/>
                <w:lang w:val="en-GB"/>
              </w:rPr>
            </w:pPr>
            <w:r w:rsidRPr="002E7610">
              <w:rPr>
                <w:rFonts w:asciiTheme="minorHAnsi" w:hAnsiTheme="minorHAnsi" w:cs="Arial"/>
                <w:b w:val="0"/>
                <w:bCs w:val="0"/>
                <w:szCs w:val="18"/>
                <w:lang w:val="en-GB"/>
              </w:rPr>
              <w:t>Service</w:t>
            </w:r>
          </w:p>
        </w:tc>
        <w:tc>
          <w:tcPr>
            <w:tcW w:w="2513" w:type="dxa"/>
            <w:tcBorders>
              <w:top w:val="single" w:sz="6" w:space="0" w:color="auto"/>
              <w:left w:val="single" w:sz="6" w:space="0" w:color="auto"/>
              <w:bottom w:val="single" w:sz="6" w:space="0" w:color="auto"/>
              <w:right w:val="single" w:sz="6" w:space="0" w:color="auto"/>
            </w:tcBorders>
            <w:vAlign w:val="center"/>
            <w:hideMark/>
          </w:tcPr>
          <w:p w:rsidR="00317487" w:rsidRPr="002E7610" w:rsidRDefault="00317487" w:rsidP="0065718B">
            <w:pPr>
              <w:pStyle w:val="Tablehead"/>
              <w:spacing w:line="276" w:lineRule="auto"/>
              <w:rPr>
                <w:rFonts w:asciiTheme="minorHAnsi" w:hAnsiTheme="minorHAnsi" w:cs="Arial"/>
                <w:b w:val="0"/>
                <w:bCs w:val="0"/>
                <w:szCs w:val="18"/>
                <w:lang w:val="en-GB"/>
              </w:rPr>
            </w:pPr>
            <w:r w:rsidRPr="002E7610">
              <w:rPr>
                <w:rFonts w:asciiTheme="minorHAnsi" w:hAnsiTheme="minorHAnsi" w:cs="Arial"/>
                <w:b w:val="0"/>
                <w:bCs w:val="0"/>
                <w:szCs w:val="18"/>
                <w:lang w:val="en-GB"/>
              </w:rPr>
              <w:t>Operator</w:t>
            </w:r>
          </w:p>
        </w:tc>
        <w:tc>
          <w:tcPr>
            <w:tcW w:w="2053" w:type="dxa"/>
            <w:tcBorders>
              <w:top w:val="single" w:sz="6" w:space="0" w:color="auto"/>
              <w:left w:val="single" w:sz="6" w:space="0" w:color="auto"/>
              <w:bottom w:val="single" w:sz="6" w:space="0" w:color="auto"/>
              <w:right w:val="single" w:sz="6" w:space="0" w:color="auto"/>
            </w:tcBorders>
            <w:vAlign w:val="center"/>
            <w:hideMark/>
          </w:tcPr>
          <w:p w:rsidR="00317487" w:rsidRPr="002E7610" w:rsidRDefault="00317487" w:rsidP="008E1B1F">
            <w:pPr>
              <w:pStyle w:val="Tablehead"/>
              <w:rPr>
                <w:rFonts w:asciiTheme="minorHAnsi" w:hAnsiTheme="minorHAnsi" w:cs="Arial"/>
                <w:b w:val="0"/>
                <w:bCs w:val="0"/>
                <w:szCs w:val="18"/>
                <w:lang w:val="en-GB"/>
              </w:rPr>
            </w:pPr>
            <w:r w:rsidRPr="002E7610">
              <w:rPr>
                <w:rFonts w:asciiTheme="minorHAnsi" w:hAnsiTheme="minorHAnsi" w:cs="Arial"/>
                <w:b w:val="0"/>
                <w:bCs w:val="0"/>
                <w:szCs w:val="18"/>
                <w:lang w:val="en-GB"/>
              </w:rPr>
              <w:t xml:space="preserve">New allocated Numbering </w:t>
            </w:r>
            <w:r w:rsidR="008E1B1F">
              <w:rPr>
                <w:rFonts w:asciiTheme="minorHAnsi" w:hAnsiTheme="minorHAnsi" w:cs="Arial"/>
                <w:b w:val="0"/>
                <w:bCs w:val="0"/>
                <w:szCs w:val="18"/>
                <w:lang w:val="en-GB"/>
              </w:rPr>
              <w:br/>
            </w:r>
            <w:proofErr w:type="spellStart"/>
            <w:r w:rsidRPr="002E7610">
              <w:rPr>
                <w:rFonts w:asciiTheme="minorHAnsi" w:hAnsiTheme="minorHAnsi" w:cs="Arial"/>
                <w:b w:val="0"/>
                <w:bCs w:val="0"/>
                <w:szCs w:val="18"/>
                <w:lang w:val="en-GB"/>
              </w:rPr>
              <w:t>ange</w:t>
            </w:r>
            <w:proofErr w:type="spellEnd"/>
          </w:p>
        </w:tc>
        <w:tc>
          <w:tcPr>
            <w:tcW w:w="1630" w:type="dxa"/>
            <w:tcBorders>
              <w:top w:val="single" w:sz="6" w:space="0" w:color="auto"/>
              <w:left w:val="single" w:sz="6" w:space="0" w:color="auto"/>
              <w:bottom w:val="single" w:sz="6" w:space="0" w:color="auto"/>
              <w:right w:val="single" w:sz="6" w:space="0" w:color="auto"/>
            </w:tcBorders>
            <w:vAlign w:val="center"/>
            <w:hideMark/>
          </w:tcPr>
          <w:p w:rsidR="00317487" w:rsidRPr="002E7610" w:rsidRDefault="00317487" w:rsidP="0065718B">
            <w:pPr>
              <w:pStyle w:val="Tablehead"/>
              <w:spacing w:line="276" w:lineRule="auto"/>
              <w:rPr>
                <w:rFonts w:asciiTheme="minorHAnsi" w:hAnsiTheme="minorHAnsi" w:cs="Arial"/>
                <w:b w:val="0"/>
                <w:bCs w:val="0"/>
                <w:szCs w:val="18"/>
                <w:lang w:val="en-GB"/>
              </w:rPr>
            </w:pPr>
            <w:r w:rsidRPr="002E7610">
              <w:rPr>
                <w:rFonts w:asciiTheme="minorHAnsi" w:hAnsiTheme="minorHAnsi" w:cs="Arial"/>
                <w:b w:val="0"/>
                <w:bCs w:val="0"/>
                <w:szCs w:val="18"/>
                <w:lang w:val="en-GB"/>
              </w:rPr>
              <w:t>Activation date</w:t>
            </w:r>
          </w:p>
        </w:tc>
      </w:tr>
      <w:tr w:rsidR="00317487" w:rsidRPr="002E7610" w:rsidTr="0065718B">
        <w:trPr>
          <w:tblHeader/>
          <w:jc w:val="center"/>
        </w:trPr>
        <w:tc>
          <w:tcPr>
            <w:tcW w:w="1919" w:type="dxa"/>
            <w:tcBorders>
              <w:top w:val="single" w:sz="6" w:space="0" w:color="auto"/>
              <w:left w:val="single" w:sz="6" w:space="0" w:color="auto"/>
              <w:bottom w:val="single" w:sz="6" w:space="0" w:color="auto"/>
              <w:right w:val="single" w:sz="6" w:space="0" w:color="auto"/>
            </w:tcBorders>
            <w:hideMark/>
          </w:tcPr>
          <w:p w:rsidR="00317487" w:rsidRPr="002E7610" w:rsidRDefault="00317487" w:rsidP="0065718B">
            <w:pPr>
              <w:pStyle w:val="Tabletext"/>
              <w:spacing w:line="276" w:lineRule="auto"/>
              <w:rPr>
                <w:rFonts w:asciiTheme="minorHAnsi" w:hAnsiTheme="minorHAnsi" w:cs="Arial"/>
                <w:b w:val="0"/>
                <w:szCs w:val="18"/>
                <w:lang w:val="en-GB"/>
              </w:rPr>
            </w:pPr>
            <w:r w:rsidRPr="002E7610">
              <w:rPr>
                <w:rFonts w:asciiTheme="minorHAnsi" w:hAnsiTheme="minorHAnsi" w:cs="Arial"/>
                <w:b w:val="0"/>
                <w:szCs w:val="18"/>
                <w:lang w:val="en-GB"/>
              </w:rPr>
              <w:t>Mobile Services</w:t>
            </w:r>
          </w:p>
        </w:tc>
        <w:tc>
          <w:tcPr>
            <w:tcW w:w="2513" w:type="dxa"/>
            <w:tcBorders>
              <w:top w:val="single" w:sz="6" w:space="0" w:color="auto"/>
              <w:left w:val="single" w:sz="6" w:space="0" w:color="auto"/>
              <w:bottom w:val="single" w:sz="6" w:space="0" w:color="auto"/>
              <w:right w:val="single" w:sz="6" w:space="0" w:color="auto"/>
            </w:tcBorders>
            <w:hideMark/>
          </w:tcPr>
          <w:p w:rsidR="00317487" w:rsidRPr="002E7610" w:rsidRDefault="00317487" w:rsidP="0065718B">
            <w:pPr>
              <w:pStyle w:val="Tabletext"/>
              <w:spacing w:line="276" w:lineRule="auto"/>
              <w:rPr>
                <w:rFonts w:asciiTheme="minorHAnsi" w:hAnsiTheme="minorHAnsi" w:cs="Arial"/>
                <w:b w:val="0"/>
                <w:szCs w:val="18"/>
                <w:lang w:val="en-US"/>
              </w:rPr>
            </w:pPr>
            <w:r w:rsidRPr="002E7610">
              <w:rPr>
                <w:rFonts w:asciiTheme="minorHAnsi" w:hAnsiTheme="minorHAnsi" w:cs="Arial"/>
                <w:b w:val="0"/>
                <w:szCs w:val="18"/>
                <w:lang w:val="en-GB"/>
              </w:rPr>
              <w:t>Petra Jordanian Mobile Telecommunication Company – Orange Mobile</w:t>
            </w:r>
          </w:p>
        </w:tc>
        <w:tc>
          <w:tcPr>
            <w:tcW w:w="2053" w:type="dxa"/>
            <w:tcBorders>
              <w:top w:val="single" w:sz="6" w:space="0" w:color="auto"/>
              <w:left w:val="single" w:sz="6" w:space="0" w:color="auto"/>
              <w:bottom w:val="single" w:sz="6" w:space="0" w:color="auto"/>
              <w:right w:val="single" w:sz="6" w:space="0" w:color="auto"/>
            </w:tcBorders>
          </w:tcPr>
          <w:p w:rsidR="00317487" w:rsidRPr="002E7610" w:rsidRDefault="00317487" w:rsidP="0065718B">
            <w:pPr>
              <w:pStyle w:val="Tabletext"/>
              <w:spacing w:line="276" w:lineRule="auto"/>
              <w:jc w:val="center"/>
              <w:rPr>
                <w:rFonts w:asciiTheme="minorHAnsi" w:hAnsiTheme="minorHAnsi" w:cs="Arial"/>
                <w:b w:val="0"/>
                <w:szCs w:val="18"/>
                <w:lang w:val="en-GB"/>
              </w:rPr>
            </w:pPr>
            <w:r w:rsidRPr="002E7610">
              <w:rPr>
                <w:rFonts w:asciiTheme="minorHAnsi" w:hAnsiTheme="minorHAnsi" w:cs="Arial"/>
                <w:b w:val="0"/>
                <w:szCs w:val="18"/>
                <w:lang w:val="en-GB"/>
              </w:rPr>
              <w:t xml:space="preserve">+962 778 XX </w:t>
            </w:r>
            <w:proofErr w:type="spellStart"/>
            <w:r w:rsidRPr="002E7610">
              <w:rPr>
                <w:rFonts w:asciiTheme="minorHAnsi" w:hAnsiTheme="minorHAnsi" w:cs="Arial"/>
                <w:b w:val="0"/>
                <w:szCs w:val="18"/>
                <w:lang w:val="en-GB"/>
              </w:rPr>
              <w:t>XX</w:t>
            </w:r>
            <w:proofErr w:type="spellEnd"/>
            <w:r w:rsidRPr="002E7610">
              <w:rPr>
                <w:rFonts w:asciiTheme="minorHAnsi" w:hAnsiTheme="minorHAnsi" w:cs="Arial"/>
                <w:b w:val="0"/>
                <w:szCs w:val="18"/>
                <w:lang w:val="en-GB"/>
              </w:rPr>
              <w:t xml:space="preserve"> </w:t>
            </w:r>
            <w:proofErr w:type="spellStart"/>
            <w:r w:rsidRPr="002E7610">
              <w:rPr>
                <w:rFonts w:asciiTheme="minorHAnsi" w:hAnsiTheme="minorHAnsi" w:cs="Arial"/>
                <w:b w:val="0"/>
                <w:szCs w:val="18"/>
                <w:lang w:val="en-GB"/>
              </w:rPr>
              <w:t>XX</w:t>
            </w:r>
            <w:proofErr w:type="spellEnd"/>
          </w:p>
        </w:tc>
        <w:tc>
          <w:tcPr>
            <w:tcW w:w="1630" w:type="dxa"/>
            <w:tcBorders>
              <w:top w:val="single" w:sz="6" w:space="0" w:color="auto"/>
              <w:left w:val="single" w:sz="6" w:space="0" w:color="auto"/>
              <w:bottom w:val="single" w:sz="6" w:space="0" w:color="auto"/>
              <w:right w:val="single" w:sz="6" w:space="0" w:color="auto"/>
            </w:tcBorders>
            <w:hideMark/>
          </w:tcPr>
          <w:p w:rsidR="00317487" w:rsidRPr="002E7610" w:rsidRDefault="00317487" w:rsidP="0065718B">
            <w:pPr>
              <w:pStyle w:val="Tabletext"/>
              <w:spacing w:line="276" w:lineRule="auto"/>
              <w:jc w:val="center"/>
              <w:rPr>
                <w:rFonts w:asciiTheme="minorHAnsi" w:hAnsiTheme="minorHAnsi" w:cs="Arial"/>
                <w:b w:val="0"/>
                <w:szCs w:val="18"/>
                <w:lang w:val="en-GB"/>
              </w:rPr>
            </w:pPr>
            <w:r w:rsidRPr="002E7610">
              <w:rPr>
                <w:rFonts w:asciiTheme="minorHAnsi" w:hAnsiTheme="minorHAnsi" w:cs="Arial"/>
                <w:b w:val="0"/>
                <w:szCs w:val="18"/>
                <w:lang w:val="en-GB"/>
              </w:rPr>
              <w:t>Immediate</w:t>
            </w:r>
          </w:p>
        </w:tc>
      </w:tr>
    </w:tbl>
    <w:p w:rsidR="00317487" w:rsidRDefault="00317487" w:rsidP="00317487">
      <w:pPr>
        <w:rPr>
          <w:lang w:val="it-IT"/>
        </w:rPr>
      </w:pPr>
    </w:p>
    <w:p w:rsidR="00317487" w:rsidRPr="002E7610" w:rsidRDefault="00317487" w:rsidP="00317487">
      <w:pPr>
        <w:rPr>
          <w:rFonts w:asciiTheme="minorHAnsi" w:hAnsiTheme="minorHAnsi"/>
          <w:lang w:val="it-IT"/>
        </w:rPr>
      </w:pPr>
      <w:r w:rsidRPr="002E7610">
        <w:rPr>
          <w:rFonts w:asciiTheme="minorHAnsi" w:hAnsiTheme="minorHAnsi"/>
          <w:lang w:val="it-IT"/>
        </w:rPr>
        <w:t>Contact:</w:t>
      </w:r>
    </w:p>
    <w:p w:rsidR="00317487" w:rsidRPr="002E7610" w:rsidRDefault="00317487" w:rsidP="00317487">
      <w:pPr>
        <w:ind w:left="567" w:hanging="567"/>
        <w:jc w:val="left"/>
        <w:rPr>
          <w:rFonts w:asciiTheme="minorHAnsi" w:hAnsiTheme="minorHAnsi"/>
          <w:lang w:val="it-IT"/>
        </w:rPr>
      </w:pPr>
      <w:r>
        <w:rPr>
          <w:lang w:val="it-IT"/>
        </w:rPr>
        <w:tab/>
      </w:r>
      <w:r w:rsidRPr="002E7610">
        <w:rPr>
          <w:lang w:val="it-IT"/>
        </w:rPr>
        <w:t>Mr. Zeid Alkadi</w:t>
      </w:r>
      <w:r>
        <w:rPr>
          <w:lang w:val="it-IT"/>
        </w:rPr>
        <w:br/>
      </w:r>
      <w:r w:rsidRPr="002E7610">
        <w:rPr>
          <w:rFonts w:asciiTheme="minorHAnsi" w:hAnsiTheme="minorHAnsi"/>
          <w:lang w:val="it-IT"/>
        </w:rPr>
        <w:t xml:space="preserve">Technical Department </w:t>
      </w:r>
      <w:r>
        <w:rPr>
          <w:rFonts w:asciiTheme="minorHAnsi" w:hAnsiTheme="minorHAnsi"/>
          <w:lang w:val="it-IT"/>
        </w:rPr>
        <w:br/>
      </w:r>
      <w:r w:rsidRPr="002E7610">
        <w:rPr>
          <w:rFonts w:asciiTheme="minorHAnsi" w:hAnsiTheme="minorHAnsi"/>
          <w:lang w:val="it-IT"/>
        </w:rPr>
        <w:t>Telecommunications Regulatory Commission (TRC)</w:t>
      </w:r>
      <w:r>
        <w:rPr>
          <w:rFonts w:asciiTheme="minorHAnsi" w:hAnsiTheme="minorHAnsi"/>
          <w:lang w:val="it-IT"/>
        </w:rPr>
        <w:br/>
      </w:r>
      <w:r w:rsidRPr="002E7610">
        <w:rPr>
          <w:rFonts w:asciiTheme="minorHAnsi" w:hAnsiTheme="minorHAnsi"/>
          <w:lang w:val="it-IT"/>
        </w:rPr>
        <w:t>P.O. Box 850967</w:t>
      </w:r>
      <w:r>
        <w:rPr>
          <w:rFonts w:asciiTheme="minorHAnsi" w:hAnsiTheme="minorHAnsi"/>
          <w:lang w:val="it-IT"/>
        </w:rPr>
        <w:br/>
      </w:r>
      <w:r w:rsidRPr="002E7610">
        <w:rPr>
          <w:rFonts w:asciiTheme="minorHAnsi" w:hAnsiTheme="minorHAnsi"/>
          <w:lang w:val="it-IT"/>
        </w:rPr>
        <w:t>AMMAN 11185</w:t>
      </w:r>
      <w:r>
        <w:rPr>
          <w:rFonts w:asciiTheme="minorHAnsi" w:hAnsiTheme="minorHAnsi"/>
          <w:lang w:val="it-IT"/>
        </w:rPr>
        <w:br/>
      </w:r>
      <w:r w:rsidRPr="002E7610">
        <w:rPr>
          <w:rFonts w:asciiTheme="minorHAnsi" w:hAnsiTheme="minorHAnsi"/>
          <w:lang w:val="it-IT"/>
        </w:rPr>
        <w:t xml:space="preserve">Jordan </w:t>
      </w:r>
      <w:r>
        <w:rPr>
          <w:rFonts w:asciiTheme="minorHAnsi" w:hAnsiTheme="minorHAnsi"/>
          <w:lang w:val="it-IT"/>
        </w:rPr>
        <w:br/>
      </w:r>
      <w:r w:rsidRPr="002E7610">
        <w:rPr>
          <w:rFonts w:asciiTheme="minorHAnsi" w:hAnsiTheme="minorHAnsi"/>
          <w:lang w:val="it-IT"/>
        </w:rPr>
        <w:t>Tel:</w:t>
      </w:r>
      <w:r w:rsidRPr="002E7610">
        <w:rPr>
          <w:rFonts w:asciiTheme="minorHAnsi" w:hAnsiTheme="minorHAnsi"/>
          <w:lang w:val="it-IT"/>
        </w:rPr>
        <w:tab/>
        <w:t>+962 6 550 1120 ext: 3144</w:t>
      </w:r>
      <w:r>
        <w:rPr>
          <w:rFonts w:asciiTheme="minorHAnsi" w:hAnsiTheme="minorHAnsi"/>
          <w:lang w:val="it-IT"/>
        </w:rPr>
        <w:br/>
      </w:r>
      <w:r w:rsidRPr="002E7610">
        <w:rPr>
          <w:rFonts w:asciiTheme="minorHAnsi" w:hAnsiTheme="minorHAnsi"/>
          <w:lang w:val="it-IT"/>
        </w:rPr>
        <w:t>Fax:</w:t>
      </w:r>
      <w:r w:rsidRPr="002E7610">
        <w:rPr>
          <w:rFonts w:asciiTheme="minorHAnsi" w:hAnsiTheme="minorHAnsi"/>
          <w:lang w:val="it-IT"/>
        </w:rPr>
        <w:tab/>
        <w:t>+962 6 569 0830</w:t>
      </w:r>
      <w:r>
        <w:rPr>
          <w:rFonts w:asciiTheme="minorHAnsi" w:hAnsiTheme="minorHAnsi"/>
          <w:lang w:val="it-IT"/>
        </w:rPr>
        <w:br/>
      </w:r>
      <w:r w:rsidRPr="002E7610">
        <w:rPr>
          <w:rFonts w:asciiTheme="minorHAnsi" w:hAnsiTheme="minorHAnsi"/>
          <w:lang w:val="it-IT"/>
        </w:rPr>
        <w:t>E-mail:</w:t>
      </w:r>
      <w:r w:rsidRPr="002E7610">
        <w:rPr>
          <w:rFonts w:asciiTheme="minorHAnsi" w:hAnsiTheme="minorHAnsi"/>
          <w:lang w:val="it-IT"/>
        </w:rPr>
        <w:tab/>
        <w:t>zeid.alkadi@trc.gov.jo</w:t>
      </w:r>
    </w:p>
    <w:p w:rsidR="00317487" w:rsidRPr="002E7610" w:rsidRDefault="00317487" w:rsidP="00317487">
      <w:pPr>
        <w:spacing w:before="240"/>
        <w:ind w:left="567" w:hanging="567"/>
        <w:rPr>
          <w:rFonts w:asciiTheme="minorHAnsi" w:hAnsiTheme="minorHAnsi" w:cs="Arial"/>
          <w:b/>
          <w:bCs/>
        </w:rPr>
      </w:pPr>
      <w:r w:rsidRPr="002E7610">
        <w:rPr>
          <w:rFonts w:asciiTheme="minorHAnsi" w:hAnsiTheme="minorHAnsi" w:cs="Arial"/>
          <w:b/>
          <w:bCs/>
        </w:rPr>
        <w:t>Vanuatu</w:t>
      </w:r>
      <w:r w:rsidR="000617C5">
        <w:rPr>
          <w:rFonts w:asciiTheme="minorHAnsi" w:hAnsiTheme="minorHAnsi" w:cs="Arial"/>
          <w:b/>
          <w:bCs/>
        </w:rPr>
        <w:fldChar w:fldCharType="begin"/>
      </w:r>
      <w:r>
        <w:instrText xml:space="preserve"> TC "</w:instrText>
      </w:r>
      <w:bookmarkStart w:id="299" w:name="_Toc337110344"/>
      <w:r w:rsidRPr="00965F91">
        <w:rPr>
          <w:rFonts w:asciiTheme="minorHAnsi" w:hAnsiTheme="minorHAnsi" w:cs="Arial"/>
          <w:b/>
          <w:bCs/>
        </w:rPr>
        <w:instrText>Vanuatu</w:instrText>
      </w:r>
      <w:bookmarkEnd w:id="299"/>
      <w:r>
        <w:instrText xml:space="preserve">" \f C \l "1" </w:instrText>
      </w:r>
      <w:r w:rsidR="000617C5">
        <w:rPr>
          <w:rFonts w:asciiTheme="minorHAnsi" w:hAnsiTheme="minorHAnsi" w:cs="Arial"/>
          <w:b/>
          <w:bCs/>
        </w:rPr>
        <w:fldChar w:fldCharType="end"/>
      </w:r>
      <w:r w:rsidRPr="002E7610">
        <w:rPr>
          <w:rFonts w:asciiTheme="minorHAnsi" w:hAnsiTheme="minorHAnsi" w:cs="Arial"/>
          <w:b/>
          <w:bCs/>
        </w:rPr>
        <w:t xml:space="preserve"> (country code +678)  </w:t>
      </w:r>
    </w:p>
    <w:p w:rsidR="00317487" w:rsidRPr="002E7610" w:rsidRDefault="00317487" w:rsidP="00317487">
      <w:pPr>
        <w:spacing w:before="0"/>
        <w:ind w:left="567" w:hanging="567"/>
        <w:rPr>
          <w:rFonts w:asciiTheme="minorHAnsi" w:hAnsiTheme="minorHAnsi" w:cs="Arial"/>
        </w:rPr>
      </w:pPr>
      <w:r w:rsidRPr="002E7610">
        <w:rPr>
          <w:rFonts w:asciiTheme="minorHAnsi" w:hAnsiTheme="minorHAnsi" w:cs="Arial"/>
        </w:rPr>
        <w:t>Communication of 17.VIII.2012:</w:t>
      </w:r>
    </w:p>
    <w:p w:rsidR="00317487" w:rsidRPr="002E7610" w:rsidRDefault="00317487" w:rsidP="00317487">
      <w:pPr>
        <w:rPr>
          <w:rFonts w:asciiTheme="minorHAnsi" w:hAnsiTheme="minorHAnsi" w:cs="Arial"/>
        </w:rPr>
      </w:pPr>
      <w:r w:rsidRPr="002E7610">
        <w:rPr>
          <w:rFonts w:asciiTheme="minorHAnsi" w:hAnsiTheme="minorHAnsi" w:cs="Arial"/>
        </w:rPr>
        <w:t>The</w:t>
      </w:r>
      <w:r w:rsidRPr="002E7610">
        <w:rPr>
          <w:rFonts w:asciiTheme="minorHAnsi" w:hAnsiTheme="minorHAnsi" w:cs="Arial"/>
          <w:i/>
          <w:iCs/>
        </w:rPr>
        <w:t xml:space="preserve"> Telecommunications and </w:t>
      </w:r>
      <w:proofErr w:type="spellStart"/>
      <w:r w:rsidRPr="002E7610">
        <w:rPr>
          <w:rFonts w:asciiTheme="minorHAnsi" w:hAnsiTheme="minorHAnsi" w:cs="Arial"/>
          <w:i/>
          <w:iCs/>
        </w:rPr>
        <w:t>Radiocommunications</w:t>
      </w:r>
      <w:proofErr w:type="spellEnd"/>
      <w:r w:rsidRPr="002E7610">
        <w:rPr>
          <w:rFonts w:asciiTheme="minorHAnsi" w:hAnsiTheme="minorHAnsi" w:cs="Arial"/>
          <w:i/>
          <w:iCs/>
        </w:rPr>
        <w:t xml:space="preserve"> Regulator</w:t>
      </w:r>
      <w:r w:rsidRPr="002E7610">
        <w:rPr>
          <w:rFonts w:asciiTheme="minorHAnsi" w:hAnsiTheme="minorHAnsi" w:cs="Arial"/>
        </w:rPr>
        <w:t>, Port Vila</w:t>
      </w:r>
      <w:r w:rsidR="000617C5">
        <w:rPr>
          <w:rFonts w:asciiTheme="minorHAnsi" w:hAnsiTheme="minorHAnsi" w:cs="Arial"/>
        </w:rPr>
        <w:fldChar w:fldCharType="begin"/>
      </w:r>
      <w:r>
        <w:instrText xml:space="preserve"> TC "</w:instrText>
      </w:r>
      <w:bookmarkStart w:id="300" w:name="_Toc337110345"/>
      <w:r w:rsidRPr="006D7FA3">
        <w:rPr>
          <w:rFonts w:asciiTheme="minorHAnsi" w:hAnsiTheme="minorHAnsi" w:cs="Arial"/>
          <w:i/>
          <w:iCs/>
        </w:rPr>
        <w:instrText xml:space="preserve">Telecommunications and </w:instrText>
      </w:r>
      <w:proofErr w:type="spellStart"/>
      <w:r w:rsidRPr="006D7FA3">
        <w:rPr>
          <w:rFonts w:asciiTheme="minorHAnsi" w:hAnsiTheme="minorHAnsi" w:cs="Arial"/>
          <w:i/>
          <w:iCs/>
        </w:rPr>
        <w:instrText>Radiocommunications</w:instrText>
      </w:r>
      <w:proofErr w:type="spellEnd"/>
      <w:r w:rsidRPr="006D7FA3">
        <w:rPr>
          <w:rFonts w:asciiTheme="minorHAnsi" w:hAnsiTheme="minorHAnsi" w:cs="Arial"/>
          <w:i/>
          <w:iCs/>
        </w:rPr>
        <w:instrText xml:space="preserve"> Regulator</w:instrText>
      </w:r>
      <w:r w:rsidRPr="006D7FA3">
        <w:rPr>
          <w:rFonts w:asciiTheme="minorHAnsi" w:hAnsiTheme="minorHAnsi" w:cs="Arial"/>
        </w:rPr>
        <w:instrText>, Port Vila</w:instrText>
      </w:r>
      <w:bookmarkEnd w:id="300"/>
      <w:r>
        <w:instrText xml:space="preserve">" \f C \l "1" </w:instrText>
      </w:r>
      <w:r w:rsidR="000617C5">
        <w:rPr>
          <w:rFonts w:asciiTheme="minorHAnsi" w:hAnsiTheme="minorHAnsi" w:cs="Arial"/>
        </w:rPr>
        <w:fldChar w:fldCharType="end"/>
      </w:r>
      <w:r w:rsidRPr="002E7610">
        <w:rPr>
          <w:rFonts w:asciiTheme="minorHAnsi" w:hAnsiTheme="minorHAnsi" w:cs="Arial"/>
        </w:rPr>
        <w:t>, announces the introduction of new fixed number range</w:t>
      </w:r>
      <w:r w:rsidR="008E1B1F">
        <w:rPr>
          <w:rFonts w:asciiTheme="minorHAnsi" w:hAnsiTheme="minorHAnsi" w:cs="Arial"/>
        </w:rPr>
        <w:t>s</w:t>
      </w:r>
      <w:r w:rsidRPr="002E7610">
        <w:rPr>
          <w:rFonts w:asciiTheme="minorHAnsi" w:hAnsiTheme="minorHAnsi" w:cs="Arial"/>
        </w:rPr>
        <w:t xml:space="preserve"> in Vanuatu:</w:t>
      </w:r>
    </w:p>
    <w:p w:rsidR="00317487" w:rsidRPr="002E7610" w:rsidRDefault="00317487" w:rsidP="00317487"/>
    <w:tbl>
      <w:tblPr>
        <w:tblStyle w:val="TableGrid"/>
        <w:tblW w:w="9072" w:type="dxa"/>
        <w:jc w:val="center"/>
        <w:tblLook w:val="04A0"/>
      </w:tblPr>
      <w:tblGrid>
        <w:gridCol w:w="2988"/>
        <w:gridCol w:w="3060"/>
        <w:gridCol w:w="3024"/>
      </w:tblGrid>
      <w:tr w:rsidR="00317487" w:rsidRPr="002E7610" w:rsidTr="0065718B">
        <w:trPr>
          <w:jc w:val="center"/>
        </w:trPr>
        <w:tc>
          <w:tcPr>
            <w:tcW w:w="3672" w:type="dxa"/>
          </w:tcPr>
          <w:p w:rsidR="00317487" w:rsidRPr="002E7610" w:rsidRDefault="00317487" w:rsidP="008E1B1F">
            <w:pPr>
              <w:spacing w:before="60" w:after="60"/>
              <w:jc w:val="center"/>
              <w:rPr>
                <w:rFonts w:asciiTheme="minorHAnsi" w:hAnsiTheme="minorHAnsi" w:cs="Arial"/>
                <w:i/>
                <w:iCs/>
                <w:sz w:val="18"/>
                <w:szCs w:val="18"/>
              </w:rPr>
            </w:pPr>
            <w:r w:rsidRPr="002E7610">
              <w:rPr>
                <w:rFonts w:asciiTheme="minorHAnsi" w:hAnsiTheme="minorHAnsi" w:cs="Arial"/>
                <w:i/>
                <w:iCs/>
                <w:sz w:val="18"/>
                <w:szCs w:val="18"/>
              </w:rPr>
              <w:t>Service</w:t>
            </w:r>
          </w:p>
        </w:tc>
        <w:tc>
          <w:tcPr>
            <w:tcW w:w="3672" w:type="dxa"/>
          </w:tcPr>
          <w:p w:rsidR="00317487" w:rsidRPr="002E7610" w:rsidRDefault="00317487" w:rsidP="008E1B1F">
            <w:pPr>
              <w:spacing w:before="60" w:after="60"/>
              <w:jc w:val="center"/>
              <w:rPr>
                <w:rFonts w:asciiTheme="minorHAnsi" w:hAnsiTheme="minorHAnsi" w:cs="Arial"/>
                <w:i/>
                <w:iCs/>
                <w:sz w:val="18"/>
                <w:szCs w:val="18"/>
              </w:rPr>
            </w:pPr>
            <w:r w:rsidRPr="002E7610">
              <w:rPr>
                <w:rFonts w:asciiTheme="minorHAnsi" w:hAnsiTheme="minorHAnsi" w:cs="Arial"/>
                <w:i/>
                <w:iCs/>
                <w:sz w:val="18"/>
                <w:szCs w:val="18"/>
              </w:rPr>
              <w:t>Numbering range</w:t>
            </w:r>
          </w:p>
        </w:tc>
        <w:tc>
          <w:tcPr>
            <w:tcW w:w="3672" w:type="dxa"/>
          </w:tcPr>
          <w:p w:rsidR="00317487" w:rsidRPr="002E7610" w:rsidRDefault="00317487" w:rsidP="008E1B1F">
            <w:pPr>
              <w:spacing w:before="60" w:after="60"/>
              <w:jc w:val="center"/>
              <w:rPr>
                <w:rFonts w:asciiTheme="minorHAnsi" w:hAnsiTheme="minorHAnsi" w:cs="Arial"/>
                <w:i/>
                <w:iCs/>
                <w:sz w:val="18"/>
                <w:szCs w:val="18"/>
              </w:rPr>
            </w:pPr>
            <w:r w:rsidRPr="002E7610">
              <w:rPr>
                <w:rFonts w:asciiTheme="minorHAnsi" w:hAnsiTheme="minorHAnsi" w:cs="Arial"/>
                <w:i/>
                <w:iCs/>
                <w:sz w:val="18"/>
                <w:szCs w:val="18"/>
              </w:rPr>
              <w:t>Operator</w:t>
            </w:r>
          </w:p>
        </w:tc>
      </w:tr>
      <w:tr w:rsidR="00317487" w:rsidRPr="002E7610" w:rsidTr="0065718B">
        <w:trPr>
          <w:jc w:val="center"/>
        </w:trPr>
        <w:tc>
          <w:tcPr>
            <w:tcW w:w="3672" w:type="dxa"/>
          </w:tcPr>
          <w:p w:rsidR="00317487" w:rsidRPr="002E7610" w:rsidRDefault="00317487" w:rsidP="0065718B">
            <w:pPr>
              <w:spacing w:before="60" w:after="60"/>
              <w:rPr>
                <w:rFonts w:asciiTheme="minorHAnsi" w:hAnsiTheme="minorHAnsi" w:cs="Arial"/>
                <w:sz w:val="18"/>
                <w:szCs w:val="18"/>
              </w:rPr>
            </w:pPr>
            <w:r w:rsidRPr="002E7610">
              <w:rPr>
                <w:rFonts w:asciiTheme="minorHAnsi" w:hAnsiTheme="minorHAnsi" w:cs="Arial"/>
                <w:sz w:val="18"/>
                <w:szCs w:val="18"/>
              </w:rPr>
              <w:t>Fixed</w:t>
            </w:r>
          </w:p>
        </w:tc>
        <w:tc>
          <w:tcPr>
            <w:tcW w:w="3672" w:type="dxa"/>
          </w:tcPr>
          <w:p w:rsidR="00317487" w:rsidRPr="002E7610" w:rsidRDefault="00317487" w:rsidP="0065718B">
            <w:pPr>
              <w:spacing w:before="60" w:after="60"/>
              <w:rPr>
                <w:rFonts w:asciiTheme="minorHAnsi" w:hAnsiTheme="minorHAnsi" w:cs="Arial"/>
                <w:sz w:val="18"/>
                <w:szCs w:val="18"/>
              </w:rPr>
            </w:pPr>
            <w:r w:rsidRPr="002E7610">
              <w:rPr>
                <w:rFonts w:asciiTheme="minorHAnsi" w:hAnsiTheme="minorHAnsi" w:cs="Arial"/>
                <w:sz w:val="18"/>
                <w:szCs w:val="18"/>
              </w:rPr>
              <w:t>+678 33XXX</w:t>
            </w:r>
          </w:p>
        </w:tc>
        <w:tc>
          <w:tcPr>
            <w:tcW w:w="3672" w:type="dxa"/>
          </w:tcPr>
          <w:p w:rsidR="00317487" w:rsidRPr="002E7610" w:rsidRDefault="00317487" w:rsidP="0065718B">
            <w:pPr>
              <w:spacing w:before="60" w:after="60"/>
              <w:rPr>
                <w:rFonts w:asciiTheme="minorHAnsi" w:hAnsiTheme="minorHAnsi" w:cs="Arial"/>
                <w:sz w:val="18"/>
                <w:szCs w:val="18"/>
              </w:rPr>
            </w:pPr>
            <w:proofErr w:type="spellStart"/>
            <w:r w:rsidRPr="002E7610">
              <w:rPr>
                <w:rFonts w:asciiTheme="minorHAnsi" w:hAnsiTheme="minorHAnsi" w:cs="Arial"/>
                <w:sz w:val="18"/>
                <w:szCs w:val="18"/>
              </w:rPr>
              <w:t>Digicel</w:t>
            </w:r>
            <w:proofErr w:type="spellEnd"/>
            <w:r w:rsidRPr="002E7610">
              <w:rPr>
                <w:rFonts w:asciiTheme="minorHAnsi" w:hAnsiTheme="minorHAnsi" w:cs="Arial"/>
                <w:sz w:val="18"/>
                <w:szCs w:val="18"/>
              </w:rPr>
              <w:t xml:space="preserve"> Vanuatu Ltd</w:t>
            </w:r>
          </w:p>
        </w:tc>
      </w:tr>
      <w:tr w:rsidR="00317487" w:rsidRPr="002E7610" w:rsidTr="0065718B">
        <w:trPr>
          <w:jc w:val="center"/>
        </w:trPr>
        <w:tc>
          <w:tcPr>
            <w:tcW w:w="3672" w:type="dxa"/>
          </w:tcPr>
          <w:p w:rsidR="00317487" w:rsidRPr="002E7610" w:rsidRDefault="00317487" w:rsidP="0065718B">
            <w:pPr>
              <w:spacing w:before="60" w:after="60"/>
              <w:rPr>
                <w:rFonts w:asciiTheme="minorHAnsi" w:hAnsiTheme="minorHAnsi" w:cs="Arial"/>
                <w:sz w:val="18"/>
                <w:szCs w:val="18"/>
              </w:rPr>
            </w:pPr>
            <w:r w:rsidRPr="002E7610">
              <w:rPr>
                <w:rFonts w:asciiTheme="minorHAnsi" w:hAnsiTheme="minorHAnsi" w:cs="Arial"/>
                <w:sz w:val="18"/>
                <w:szCs w:val="18"/>
              </w:rPr>
              <w:t>Fixed</w:t>
            </w:r>
          </w:p>
        </w:tc>
        <w:tc>
          <w:tcPr>
            <w:tcW w:w="3672" w:type="dxa"/>
          </w:tcPr>
          <w:p w:rsidR="00317487" w:rsidRPr="002E7610" w:rsidRDefault="00317487" w:rsidP="0065718B">
            <w:pPr>
              <w:spacing w:before="60" w:after="60"/>
              <w:rPr>
                <w:rFonts w:asciiTheme="minorHAnsi" w:hAnsiTheme="minorHAnsi" w:cs="Arial"/>
                <w:sz w:val="18"/>
                <w:szCs w:val="18"/>
              </w:rPr>
            </w:pPr>
            <w:r w:rsidRPr="002E7610">
              <w:rPr>
                <w:rFonts w:asciiTheme="minorHAnsi" w:hAnsiTheme="minorHAnsi" w:cs="Arial"/>
                <w:sz w:val="18"/>
                <w:szCs w:val="18"/>
              </w:rPr>
              <w:t>+678 35XXX</w:t>
            </w:r>
          </w:p>
        </w:tc>
        <w:tc>
          <w:tcPr>
            <w:tcW w:w="3672" w:type="dxa"/>
          </w:tcPr>
          <w:p w:rsidR="00317487" w:rsidRPr="002E7610" w:rsidRDefault="00317487" w:rsidP="0065718B">
            <w:pPr>
              <w:spacing w:before="60" w:after="60"/>
              <w:rPr>
                <w:rFonts w:asciiTheme="minorHAnsi" w:hAnsiTheme="minorHAnsi" w:cs="Arial"/>
                <w:sz w:val="18"/>
                <w:szCs w:val="18"/>
              </w:rPr>
            </w:pPr>
            <w:proofErr w:type="spellStart"/>
            <w:r w:rsidRPr="002E7610">
              <w:rPr>
                <w:rFonts w:asciiTheme="minorHAnsi" w:hAnsiTheme="minorHAnsi" w:cs="Arial"/>
                <w:sz w:val="18"/>
                <w:szCs w:val="18"/>
              </w:rPr>
              <w:t>Digicel</w:t>
            </w:r>
            <w:proofErr w:type="spellEnd"/>
            <w:r w:rsidRPr="002E7610">
              <w:rPr>
                <w:rFonts w:asciiTheme="minorHAnsi" w:hAnsiTheme="minorHAnsi" w:cs="Arial"/>
                <w:sz w:val="18"/>
                <w:szCs w:val="18"/>
              </w:rPr>
              <w:t xml:space="preserve"> Vanuatu Ltd</w:t>
            </w:r>
          </w:p>
        </w:tc>
      </w:tr>
    </w:tbl>
    <w:p w:rsidR="00317487" w:rsidRPr="002E7610" w:rsidRDefault="00317487" w:rsidP="00317487"/>
    <w:p w:rsidR="00317487" w:rsidRPr="002E7610" w:rsidRDefault="00317487" w:rsidP="00317487">
      <w:r w:rsidRPr="002E7610">
        <w:t>Presentation of the National Numbering Plan for country code 678 (Vanuatu).</w:t>
      </w:r>
    </w:p>
    <w:p w:rsidR="00317487" w:rsidRPr="002E7610" w:rsidRDefault="00317487" w:rsidP="00317487">
      <w:r w:rsidRPr="002E7610">
        <w:t>The Numbering Plan applies as of 31 August 2012.</w:t>
      </w:r>
    </w:p>
    <w:p w:rsidR="00317487" w:rsidRPr="002E7610" w:rsidRDefault="00317487" w:rsidP="00317487">
      <w:pPr>
        <w:tabs>
          <w:tab w:val="clear" w:pos="567"/>
          <w:tab w:val="left" w:pos="426"/>
        </w:tabs>
        <w:overflowPunct/>
        <w:autoSpaceDE/>
        <w:autoSpaceDN/>
        <w:adjustRightInd/>
        <w:spacing w:after="200" w:line="276" w:lineRule="auto"/>
        <w:textAlignment w:val="auto"/>
        <w:rPr>
          <w:rFonts w:asciiTheme="minorHAnsi" w:hAnsiTheme="minorHAnsi" w:cs="Arial"/>
        </w:rPr>
      </w:pPr>
      <w:r w:rsidRPr="002E7610">
        <w:rPr>
          <w:rFonts w:asciiTheme="minorHAnsi" w:hAnsiTheme="minorHAnsi" w:cs="Arial"/>
        </w:rPr>
        <w:t>a)</w:t>
      </w:r>
      <w:r>
        <w:rPr>
          <w:rFonts w:asciiTheme="minorHAnsi" w:hAnsiTheme="minorHAnsi" w:cs="Arial"/>
        </w:rPr>
        <w:tab/>
      </w:r>
      <w:r w:rsidRPr="002E7610">
        <w:rPr>
          <w:rFonts w:asciiTheme="minorHAnsi" w:hAnsiTheme="minorHAnsi" w:cs="Arial"/>
        </w:rPr>
        <w:t>Overview</w:t>
      </w:r>
    </w:p>
    <w:p w:rsidR="00317487" w:rsidRPr="002E7610" w:rsidRDefault="00317487" w:rsidP="00317487">
      <w:pPr>
        <w:overflowPunct/>
        <w:autoSpaceDE/>
        <w:autoSpaceDN/>
        <w:adjustRightInd/>
        <w:spacing w:after="200" w:line="276" w:lineRule="auto"/>
        <w:jc w:val="left"/>
        <w:textAlignment w:val="auto"/>
        <w:rPr>
          <w:rFonts w:asciiTheme="minorHAnsi" w:hAnsiTheme="minorHAnsi" w:cs="Arial"/>
        </w:rPr>
      </w:pPr>
      <w:r>
        <w:rPr>
          <w:rFonts w:asciiTheme="minorHAnsi" w:hAnsiTheme="minorHAnsi" w:cs="Arial"/>
        </w:rPr>
        <w:tab/>
      </w:r>
      <w:r w:rsidRPr="002E7610">
        <w:rPr>
          <w:rFonts w:asciiTheme="minorHAnsi" w:hAnsiTheme="minorHAnsi" w:cs="Arial"/>
        </w:rPr>
        <w:t xml:space="preserve">The minimum number length (excluding the country code) is </w:t>
      </w:r>
      <w:r w:rsidR="008E1B1F">
        <w:rPr>
          <w:rFonts w:asciiTheme="minorHAnsi" w:hAnsiTheme="minorHAnsi" w:cs="Arial"/>
        </w:rPr>
        <w:t>five (</w:t>
      </w:r>
      <w:r w:rsidRPr="002E7610">
        <w:rPr>
          <w:rFonts w:asciiTheme="minorHAnsi" w:hAnsiTheme="minorHAnsi" w:cs="Arial"/>
        </w:rPr>
        <w:t>5</w:t>
      </w:r>
      <w:r w:rsidR="008E1B1F">
        <w:rPr>
          <w:rFonts w:asciiTheme="minorHAnsi" w:hAnsiTheme="minorHAnsi" w:cs="Arial"/>
        </w:rPr>
        <w:t>)</w:t>
      </w:r>
      <w:r w:rsidRPr="002E7610">
        <w:rPr>
          <w:rFonts w:asciiTheme="minorHAnsi" w:hAnsiTheme="minorHAnsi" w:cs="Arial"/>
        </w:rPr>
        <w:t xml:space="preserve"> digits.</w:t>
      </w:r>
      <w:r>
        <w:rPr>
          <w:rFonts w:asciiTheme="minorHAnsi" w:hAnsiTheme="minorHAnsi" w:cs="Arial"/>
        </w:rPr>
        <w:br/>
      </w:r>
      <w:r>
        <w:rPr>
          <w:rFonts w:asciiTheme="minorHAnsi" w:hAnsiTheme="minorHAnsi" w:cs="Arial"/>
        </w:rPr>
        <w:tab/>
      </w:r>
      <w:r w:rsidRPr="002E7610">
        <w:rPr>
          <w:rFonts w:asciiTheme="minorHAnsi" w:hAnsiTheme="minorHAnsi" w:cs="Arial"/>
        </w:rPr>
        <w:t xml:space="preserve">The maximum number length (excluding the country code) is </w:t>
      </w:r>
      <w:r w:rsidR="008E1B1F">
        <w:rPr>
          <w:rFonts w:asciiTheme="minorHAnsi" w:hAnsiTheme="minorHAnsi" w:cs="Arial"/>
        </w:rPr>
        <w:t>seven (</w:t>
      </w:r>
      <w:r w:rsidRPr="002E7610">
        <w:rPr>
          <w:rFonts w:asciiTheme="minorHAnsi" w:hAnsiTheme="minorHAnsi" w:cs="Arial"/>
        </w:rPr>
        <w:t>7</w:t>
      </w:r>
      <w:r w:rsidR="008E1B1F">
        <w:rPr>
          <w:rFonts w:asciiTheme="minorHAnsi" w:hAnsiTheme="minorHAnsi" w:cs="Arial"/>
        </w:rPr>
        <w:t>)</w:t>
      </w:r>
      <w:r w:rsidRPr="002E7610">
        <w:rPr>
          <w:rFonts w:asciiTheme="minorHAnsi" w:hAnsiTheme="minorHAnsi" w:cs="Arial"/>
        </w:rPr>
        <w:t xml:space="preserve"> digits.</w:t>
      </w:r>
    </w:p>
    <w:p w:rsidR="00317487" w:rsidRDefault="0031748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317487" w:rsidRDefault="00317487" w:rsidP="00317487">
      <w:pPr>
        <w:overflowPunct/>
        <w:autoSpaceDE/>
        <w:autoSpaceDN/>
        <w:adjustRightInd/>
        <w:spacing w:after="200" w:line="276" w:lineRule="auto"/>
        <w:textAlignment w:val="auto"/>
        <w:rPr>
          <w:rFonts w:asciiTheme="minorHAnsi" w:hAnsiTheme="minorHAnsi" w:cs="Arial"/>
        </w:rPr>
      </w:pPr>
      <w:r w:rsidRPr="002E7610">
        <w:rPr>
          <w:rFonts w:asciiTheme="minorHAnsi" w:hAnsiTheme="minorHAnsi" w:cs="Arial"/>
        </w:rPr>
        <w:lastRenderedPageBreak/>
        <w:t>b)</w:t>
      </w:r>
      <w:r>
        <w:rPr>
          <w:rFonts w:asciiTheme="minorHAnsi" w:hAnsiTheme="minorHAnsi" w:cs="Arial"/>
        </w:rPr>
        <w:tab/>
      </w:r>
      <w:r w:rsidRPr="002E7610">
        <w:rPr>
          <w:rFonts w:asciiTheme="minorHAnsi" w:hAnsiTheme="minorHAnsi" w:cs="Arial"/>
        </w:rPr>
        <w:t>Details of Numbering Scheme:</w:t>
      </w:r>
    </w:p>
    <w:p w:rsidR="00317487" w:rsidRPr="002E7610" w:rsidRDefault="00317487" w:rsidP="00317487">
      <w:pPr>
        <w:spacing w:before="0"/>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6"/>
        <w:gridCol w:w="960"/>
        <w:gridCol w:w="1308"/>
        <w:gridCol w:w="2378"/>
        <w:gridCol w:w="1980"/>
      </w:tblGrid>
      <w:tr w:rsidR="00317487" w:rsidRPr="002E7610" w:rsidTr="008E1B1F">
        <w:trPr>
          <w:trHeight w:val="20"/>
          <w:tblHeader/>
          <w:jc w:val="center"/>
        </w:trPr>
        <w:tc>
          <w:tcPr>
            <w:tcW w:w="2454" w:type="dxa"/>
            <w:tcBorders>
              <w:top w:val="single" w:sz="4" w:space="0" w:color="auto"/>
              <w:left w:val="single" w:sz="4" w:space="0" w:color="auto"/>
              <w:right w:val="single" w:sz="4" w:space="0" w:color="auto"/>
            </w:tcBorders>
            <w:shd w:val="clear" w:color="auto" w:fill="auto"/>
            <w:vAlign w:val="center"/>
          </w:tcPr>
          <w:p w:rsidR="00317487" w:rsidRPr="00646DC5" w:rsidRDefault="00317487" w:rsidP="0065718B">
            <w:pPr>
              <w:spacing w:before="60" w:after="60"/>
              <w:jc w:val="center"/>
              <w:rPr>
                <w:rFonts w:asciiTheme="minorHAnsi" w:hAnsiTheme="minorHAnsi" w:cs="Arial"/>
                <w:bCs/>
                <w:i/>
                <w:iCs/>
                <w:sz w:val="18"/>
                <w:szCs w:val="18"/>
              </w:rPr>
            </w:pPr>
            <w:r w:rsidRPr="00646DC5">
              <w:rPr>
                <w:rFonts w:asciiTheme="minorHAnsi" w:hAnsiTheme="minorHAnsi" w:cs="Arial"/>
                <w:bCs/>
                <w:i/>
                <w:iCs/>
                <w:sz w:val="18"/>
                <w:szCs w:val="18"/>
              </w:rPr>
              <w:t>(1)</w:t>
            </w:r>
          </w:p>
        </w:tc>
        <w:tc>
          <w:tcPr>
            <w:tcW w:w="2248" w:type="dxa"/>
            <w:gridSpan w:val="2"/>
            <w:tcBorders>
              <w:left w:val="single" w:sz="4" w:space="0" w:color="auto"/>
              <w:bottom w:val="single" w:sz="4" w:space="0" w:color="000000"/>
            </w:tcBorders>
            <w:shd w:val="clear" w:color="auto" w:fill="auto"/>
          </w:tcPr>
          <w:p w:rsidR="00317487" w:rsidRPr="00646DC5" w:rsidRDefault="00317487" w:rsidP="0065718B">
            <w:pPr>
              <w:spacing w:before="60" w:after="60"/>
              <w:jc w:val="center"/>
              <w:rPr>
                <w:rFonts w:asciiTheme="minorHAnsi" w:hAnsiTheme="minorHAnsi" w:cs="Arial"/>
                <w:bCs/>
                <w:i/>
                <w:iCs/>
                <w:sz w:val="18"/>
                <w:szCs w:val="18"/>
              </w:rPr>
            </w:pPr>
            <w:r w:rsidRPr="00646DC5">
              <w:rPr>
                <w:rFonts w:asciiTheme="minorHAnsi" w:hAnsiTheme="minorHAnsi" w:cs="Arial"/>
                <w:bCs/>
                <w:i/>
                <w:iCs/>
                <w:sz w:val="18"/>
                <w:szCs w:val="18"/>
              </w:rPr>
              <w:t>(2)</w:t>
            </w:r>
          </w:p>
        </w:tc>
        <w:tc>
          <w:tcPr>
            <w:tcW w:w="2385" w:type="dxa"/>
            <w:tcBorders>
              <w:bottom w:val="single" w:sz="4" w:space="0" w:color="000000"/>
            </w:tcBorders>
            <w:shd w:val="clear" w:color="auto" w:fill="auto"/>
          </w:tcPr>
          <w:p w:rsidR="00317487" w:rsidRPr="00646DC5" w:rsidRDefault="00317487" w:rsidP="0065718B">
            <w:pPr>
              <w:spacing w:before="60" w:after="60"/>
              <w:jc w:val="center"/>
              <w:rPr>
                <w:rFonts w:asciiTheme="minorHAnsi" w:hAnsiTheme="minorHAnsi" w:cs="Arial"/>
                <w:bCs/>
                <w:i/>
                <w:iCs/>
                <w:sz w:val="18"/>
                <w:szCs w:val="18"/>
              </w:rPr>
            </w:pPr>
            <w:r w:rsidRPr="00646DC5">
              <w:rPr>
                <w:rFonts w:asciiTheme="minorHAnsi" w:hAnsiTheme="minorHAnsi" w:cs="Arial"/>
                <w:bCs/>
                <w:i/>
                <w:iCs/>
                <w:sz w:val="18"/>
                <w:szCs w:val="18"/>
              </w:rPr>
              <w:t>(3)</w:t>
            </w:r>
          </w:p>
        </w:tc>
        <w:tc>
          <w:tcPr>
            <w:tcW w:w="1985" w:type="dxa"/>
            <w:tcBorders>
              <w:bottom w:val="single" w:sz="4" w:space="0" w:color="000000"/>
            </w:tcBorders>
            <w:shd w:val="clear" w:color="auto" w:fill="auto"/>
          </w:tcPr>
          <w:p w:rsidR="00317487" w:rsidRPr="00646DC5" w:rsidRDefault="00317487" w:rsidP="0065718B">
            <w:pPr>
              <w:spacing w:before="60" w:after="60"/>
              <w:jc w:val="center"/>
              <w:rPr>
                <w:rFonts w:asciiTheme="minorHAnsi" w:hAnsiTheme="minorHAnsi" w:cs="Arial"/>
                <w:bCs/>
                <w:i/>
                <w:iCs/>
                <w:sz w:val="18"/>
                <w:szCs w:val="18"/>
              </w:rPr>
            </w:pPr>
            <w:r w:rsidRPr="00646DC5">
              <w:rPr>
                <w:rFonts w:asciiTheme="minorHAnsi" w:hAnsiTheme="minorHAnsi" w:cs="Arial"/>
                <w:bCs/>
                <w:i/>
                <w:iCs/>
                <w:sz w:val="18"/>
                <w:szCs w:val="18"/>
              </w:rPr>
              <w:t>(4)</w:t>
            </w:r>
          </w:p>
        </w:tc>
      </w:tr>
      <w:tr w:rsidR="00317487" w:rsidRPr="002E7610" w:rsidTr="008E1B1F">
        <w:trPr>
          <w:trHeight w:val="498"/>
          <w:tblHeader/>
          <w:jc w:val="center"/>
        </w:trPr>
        <w:tc>
          <w:tcPr>
            <w:tcW w:w="2454" w:type="dxa"/>
            <w:vMerge w:val="restart"/>
            <w:tcBorders>
              <w:top w:val="single" w:sz="4" w:space="0" w:color="auto"/>
              <w:left w:val="single" w:sz="4" w:space="0" w:color="auto"/>
              <w:right w:val="single" w:sz="4" w:space="0" w:color="auto"/>
            </w:tcBorders>
            <w:shd w:val="clear" w:color="auto" w:fill="auto"/>
            <w:vAlign w:val="center"/>
          </w:tcPr>
          <w:p w:rsidR="00317487" w:rsidRPr="00646DC5" w:rsidRDefault="00317487" w:rsidP="008E1B1F">
            <w:pPr>
              <w:spacing w:before="60" w:after="60"/>
              <w:jc w:val="center"/>
              <w:rPr>
                <w:rFonts w:asciiTheme="minorHAnsi" w:hAnsiTheme="minorHAnsi" w:cs="Arial"/>
                <w:bCs/>
                <w:i/>
                <w:iCs/>
                <w:sz w:val="18"/>
                <w:szCs w:val="18"/>
              </w:rPr>
            </w:pPr>
            <w:r w:rsidRPr="00646DC5">
              <w:rPr>
                <w:rFonts w:asciiTheme="minorHAnsi" w:hAnsiTheme="minorHAnsi" w:cs="Arial"/>
                <w:bCs/>
                <w:i/>
                <w:iCs/>
                <w:sz w:val="18"/>
                <w:szCs w:val="18"/>
              </w:rPr>
              <w:t>NDC (National Destination Code) or leading digits of N(S)N (National (Significant)</w:t>
            </w:r>
            <w:r>
              <w:rPr>
                <w:rFonts w:asciiTheme="minorHAnsi" w:hAnsiTheme="minorHAnsi" w:cs="Arial"/>
                <w:bCs/>
                <w:i/>
                <w:iCs/>
                <w:sz w:val="18"/>
                <w:szCs w:val="18"/>
              </w:rPr>
              <w:t xml:space="preserve"> </w:t>
            </w:r>
            <w:r w:rsidRPr="00646DC5">
              <w:rPr>
                <w:rFonts w:asciiTheme="minorHAnsi" w:hAnsiTheme="minorHAnsi" w:cs="Arial"/>
                <w:bCs/>
                <w:i/>
                <w:iCs/>
                <w:sz w:val="18"/>
                <w:szCs w:val="18"/>
              </w:rPr>
              <w:t>Number)</w:t>
            </w:r>
          </w:p>
        </w:tc>
        <w:tc>
          <w:tcPr>
            <w:tcW w:w="2248" w:type="dxa"/>
            <w:gridSpan w:val="2"/>
            <w:tcBorders>
              <w:left w:val="single" w:sz="4" w:space="0" w:color="auto"/>
              <w:bottom w:val="single" w:sz="4" w:space="0" w:color="000000"/>
            </w:tcBorders>
            <w:shd w:val="clear" w:color="auto" w:fill="auto"/>
            <w:vAlign w:val="center"/>
          </w:tcPr>
          <w:p w:rsidR="00317487" w:rsidRPr="00646DC5" w:rsidRDefault="00317487" w:rsidP="0065718B">
            <w:pPr>
              <w:spacing w:before="60" w:after="60"/>
              <w:jc w:val="center"/>
              <w:rPr>
                <w:rFonts w:asciiTheme="minorHAnsi" w:hAnsiTheme="minorHAnsi" w:cs="Arial"/>
                <w:bCs/>
                <w:i/>
                <w:iCs/>
                <w:sz w:val="18"/>
                <w:szCs w:val="18"/>
              </w:rPr>
            </w:pPr>
            <w:r w:rsidRPr="00646DC5">
              <w:rPr>
                <w:rFonts w:asciiTheme="minorHAnsi" w:hAnsiTheme="minorHAnsi" w:cs="Arial"/>
                <w:bCs/>
                <w:i/>
                <w:iCs/>
                <w:sz w:val="18"/>
                <w:szCs w:val="18"/>
              </w:rPr>
              <w:t>N(S) number length</w:t>
            </w:r>
          </w:p>
        </w:tc>
        <w:tc>
          <w:tcPr>
            <w:tcW w:w="2385" w:type="dxa"/>
            <w:vMerge w:val="restart"/>
            <w:tcBorders>
              <w:bottom w:val="single" w:sz="4" w:space="0" w:color="000000"/>
            </w:tcBorders>
            <w:shd w:val="clear" w:color="auto" w:fill="auto"/>
            <w:vAlign w:val="center"/>
          </w:tcPr>
          <w:p w:rsidR="00317487" w:rsidRPr="00646DC5" w:rsidRDefault="00317487" w:rsidP="0065718B">
            <w:pPr>
              <w:spacing w:before="60" w:after="60"/>
              <w:jc w:val="center"/>
              <w:rPr>
                <w:rFonts w:asciiTheme="minorHAnsi" w:hAnsiTheme="minorHAnsi" w:cs="Arial"/>
                <w:bCs/>
                <w:i/>
                <w:iCs/>
                <w:sz w:val="18"/>
                <w:szCs w:val="18"/>
              </w:rPr>
            </w:pPr>
            <w:r w:rsidRPr="00646DC5">
              <w:rPr>
                <w:rFonts w:asciiTheme="minorHAnsi" w:hAnsiTheme="minorHAnsi" w:cs="Arial"/>
                <w:bCs/>
                <w:i/>
                <w:iCs/>
                <w:sz w:val="18"/>
                <w:szCs w:val="18"/>
              </w:rPr>
              <w:t>Usage of E.164 Number</w:t>
            </w:r>
          </w:p>
        </w:tc>
        <w:tc>
          <w:tcPr>
            <w:tcW w:w="1985" w:type="dxa"/>
            <w:vMerge w:val="restart"/>
            <w:tcBorders>
              <w:bottom w:val="single" w:sz="4" w:space="0" w:color="000000"/>
            </w:tcBorders>
            <w:shd w:val="clear" w:color="auto" w:fill="auto"/>
            <w:vAlign w:val="center"/>
          </w:tcPr>
          <w:p w:rsidR="00317487" w:rsidRPr="00646DC5" w:rsidRDefault="00317487" w:rsidP="0065718B">
            <w:pPr>
              <w:spacing w:before="60" w:after="60"/>
              <w:jc w:val="center"/>
              <w:rPr>
                <w:rFonts w:asciiTheme="minorHAnsi" w:hAnsiTheme="minorHAnsi" w:cs="Arial"/>
                <w:bCs/>
                <w:i/>
                <w:iCs/>
                <w:sz w:val="18"/>
                <w:szCs w:val="18"/>
              </w:rPr>
            </w:pPr>
            <w:r w:rsidRPr="00646DC5">
              <w:rPr>
                <w:rFonts w:asciiTheme="minorHAnsi" w:hAnsiTheme="minorHAnsi" w:cs="Arial"/>
                <w:bCs/>
                <w:i/>
                <w:iCs/>
                <w:sz w:val="18"/>
                <w:szCs w:val="18"/>
              </w:rPr>
              <w:t>Additional Information</w:t>
            </w:r>
          </w:p>
        </w:tc>
      </w:tr>
      <w:tr w:rsidR="00317487" w:rsidRPr="002E7610" w:rsidTr="008E1B1F">
        <w:trPr>
          <w:tblHeader/>
          <w:jc w:val="center"/>
        </w:trPr>
        <w:tc>
          <w:tcPr>
            <w:tcW w:w="2454" w:type="dxa"/>
            <w:vMerge/>
            <w:tcBorders>
              <w:left w:val="single" w:sz="4" w:space="0" w:color="auto"/>
              <w:bottom w:val="single" w:sz="4" w:space="0" w:color="auto"/>
              <w:right w:val="single" w:sz="4" w:space="0" w:color="auto"/>
            </w:tcBorders>
            <w:shd w:val="clear" w:color="auto" w:fill="auto"/>
            <w:vAlign w:val="center"/>
          </w:tcPr>
          <w:p w:rsidR="00317487" w:rsidRPr="00646DC5" w:rsidRDefault="00317487" w:rsidP="0065718B">
            <w:pPr>
              <w:spacing w:before="60" w:after="60"/>
              <w:jc w:val="center"/>
              <w:rPr>
                <w:rFonts w:asciiTheme="minorHAnsi" w:hAnsiTheme="minorHAnsi" w:cs="Arial"/>
                <w:i/>
                <w:iCs/>
                <w:sz w:val="18"/>
                <w:szCs w:val="18"/>
              </w:rPr>
            </w:pPr>
          </w:p>
        </w:tc>
        <w:tc>
          <w:tcPr>
            <w:tcW w:w="938" w:type="dxa"/>
            <w:tcBorders>
              <w:left w:val="single" w:sz="4" w:space="0" w:color="auto"/>
            </w:tcBorders>
            <w:shd w:val="clear" w:color="auto" w:fill="auto"/>
            <w:vAlign w:val="center"/>
          </w:tcPr>
          <w:p w:rsidR="00317487" w:rsidRPr="00646DC5" w:rsidRDefault="00317487" w:rsidP="0065718B">
            <w:pPr>
              <w:spacing w:before="60" w:after="60"/>
              <w:jc w:val="center"/>
              <w:rPr>
                <w:rFonts w:asciiTheme="minorHAnsi" w:hAnsiTheme="minorHAnsi" w:cs="Arial"/>
                <w:bCs/>
                <w:i/>
                <w:iCs/>
                <w:sz w:val="18"/>
                <w:szCs w:val="18"/>
              </w:rPr>
            </w:pPr>
            <w:r w:rsidRPr="00646DC5">
              <w:rPr>
                <w:rFonts w:asciiTheme="minorHAnsi" w:hAnsiTheme="minorHAnsi" w:cs="Arial"/>
                <w:bCs/>
                <w:i/>
                <w:iCs/>
                <w:sz w:val="18"/>
                <w:szCs w:val="18"/>
              </w:rPr>
              <w:t>Maximum length</w:t>
            </w:r>
          </w:p>
        </w:tc>
        <w:tc>
          <w:tcPr>
            <w:tcW w:w="1310" w:type="dxa"/>
            <w:shd w:val="clear" w:color="auto" w:fill="auto"/>
            <w:vAlign w:val="center"/>
          </w:tcPr>
          <w:p w:rsidR="00317487" w:rsidRPr="00646DC5" w:rsidRDefault="00317487" w:rsidP="0065718B">
            <w:pPr>
              <w:spacing w:before="60" w:after="60"/>
              <w:jc w:val="center"/>
              <w:rPr>
                <w:rFonts w:asciiTheme="minorHAnsi" w:hAnsiTheme="minorHAnsi" w:cs="Arial"/>
                <w:bCs/>
                <w:i/>
                <w:iCs/>
                <w:sz w:val="18"/>
                <w:szCs w:val="18"/>
              </w:rPr>
            </w:pPr>
            <w:r w:rsidRPr="00646DC5">
              <w:rPr>
                <w:rFonts w:asciiTheme="minorHAnsi" w:hAnsiTheme="minorHAnsi" w:cs="Arial"/>
                <w:bCs/>
                <w:i/>
                <w:iCs/>
                <w:sz w:val="18"/>
                <w:szCs w:val="18"/>
              </w:rPr>
              <w:t>Minimum</w:t>
            </w:r>
            <w:r>
              <w:rPr>
                <w:rFonts w:asciiTheme="minorHAnsi" w:hAnsiTheme="minorHAnsi" w:cs="Arial"/>
                <w:bCs/>
                <w:i/>
                <w:iCs/>
                <w:sz w:val="18"/>
                <w:szCs w:val="18"/>
              </w:rPr>
              <w:br/>
            </w:r>
            <w:r w:rsidRPr="00646DC5">
              <w:rPr>
                <w:rFonts w:asciiTheme="minorHAnsi" w:hAnsiTheme="minorHAnsi" w:cs="Arial"/>
                <w:bCs/>
                <w:i/>
                <w:iCs/>
                <w:sz w:val="18"/>
                <w:szCs w:val="18"/>
              </w:rPr>
              <w:t>length</w:t>
            </w:r>
          </w:p>
        </w:tc>
        <w:tc>
          <w:tcPr>
            <w:tcW w:w="2385" w:type="dxa"/>
            <w:vMerge/>
            <w:shd w:val="clear" w:color="auto" w:fill="auto"/>
            <w:vAlign w:val="center"/>
          </w:tcPr>
          <w:p w:rsidR="00317487" w:rsidRPr="00646DC5" w:rsidRDefault="00317487" w:rsidP="0065718B">
            <w:pPr>
              <w:spacing w:before="60" w:after="60"/>
              <w:jc w:val="left"/>
              <w:rPr>
                <w:rFonts w:asciiTheme="minorHAnsi" w:hAnsiTheme="minorHAnsi" w:cs="Arial"/>
                <w:i/>
                <w:iCs/>
                <w:sz w:val="18"/>
                <w:szCs w:val="18"/>
              </w:rPr>
            </w:pPr>
          </w:p>
        </w:tc>
        <w:tc>
          <w:tcPr>
            <w:tcW w:w="1985" w:type="dxa"/>
            <w:vMerge/>
            <w:shd w:val="clear" w:color="auto" w:fill="auto"/>
            <w:vAlign w:val="center"/>
          </w:tcPr>
          <w:p w:rsidR="00317487" w:rsidRPr="00646DC5" w:rsidRDefault="00317487" w:rsidP="0065718B">
            <w:pPr>
              <w:spacing w:before="60" w:after="60"/>
              <w:jc w:val="left"/>
              <w:rPr>
                <w:rFonts w:asciiTheme="minorHAnsi" w:hAnsiTheme="minorHAnsi" w:cs="Arial"/>
                <w:i/>
                <w:iCs/>
                <w:sz w:val="18"/>
                <w:szCs w:val="18"/>
              </w:rPr>
            </w:pPr>
          </w:p>
        </w:tc>
      </w:tr>
      <w:tr w:rsidR="00317487" w:rsidRPr="002E7610" w:rsidTr="008E1B1F">
        <w:trPr>
          <w:jc w:val="center"/>
        </w:trPr>
        <w:tc>
          <w:tcPr>
            <w:tcW w:w="2454" w:type="dxa"/>
            <w:tcBorders>
              <w:top w:val="single" w:sz="4" w:space="0" w:color="auto"/>
            </w:tcBorders>
            <w:shd w:val="clear" w:color="auto" w:fill="auto"/>
          </w:tcPr>
          <w:p w:rsidR="00317487" w:rsidRPr="00646DC5" w:rsidRDefault="00317487" w:rsidP="0065718B">
            <w:pPr>
              <w:tabs>
                <w:tab w:val="center" w:pos="1453"/>
                <w:tab w:val="left" w:pos="2212"/>
              </w:tabs>
              <w:spacing w:before="60" w:after="60"/>
              <w:jc w:val="center"/>
              <w:rPr>
                <w:rFonts w:asciiTheme="minorHAnsi" w:hAnsiTheme="minorHAnsi" w:cs="Arial"/>
                <w:sz w:val="18"/>
                <w:szCs w:val="18"/>
              </w:rPr>
            </w:pPr>
            <w:r w:rsidRPr="00646DC5">
              <w:rPr>
                <w:rFonts w:asciiTheme="minorHAnsi" w:hAnsiTheme="minorHAnsi" w:cs="Arial"/>
                <w:sz w:val="18"/>
                <w:szCs w:val="18"/>
              </w:rPr>
              <w:t>00-09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00-09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10-19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10-19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20-21</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20-21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22-29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Fixed network telephone service (Telecom Vanuatu Ltd)</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22XXX-29XXX are valid, SHEFA Province and  Port-Vila Areas</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30</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Non-Geographical (Telecom Vanuatu Ltd)</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30XXX are 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31-32</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31XXX-32XXX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33</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Government Fixed Network (</w:t>
            </w:r>
            <w:proofErr w:type="spellStart"/>
            <w:r w:rsidRPr="00646DC5">
              <w:rPr>
                <w:rFonts w:asciiTheme="minorHAnsi" w:hAnsiTheme="minorHAnsi" w:cs="Arial"/>
                <w:sz w:val="18"/>
                <w:szCs w:val="18"/>
              </w:rPr>
              <w:t>Digicel</w:t>
            </w:r>
            <w:proofErr w:type="spellEnd"/>
            <w:r w:rsidRPr="00646DC5">
              <w:rPr>
                <w:rFonts w:asciiTheme="minorHAnsi" w:hAnsiTheme="minorHAnsi" w:cs="Arial"/>
                <w:sz w:val="18"/>
                <w:szCs w:val="18"/>
              </w:rPr>
              <w:t>)</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33 XXX are 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34</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34 XXX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35</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Fixed network telephone service (</w:t>
            </w:r>
            <w:proofErr w:type="spellStart"/>
            <w:r w:rsidRPr="00646DC5">
              <w:rPr>
                <w:rFonts w:asciiTheme="minorHAnsi" w:hAnsiTheme="minorHAnsi" w:cs="Arial"/>
                <w:sz w:val="18"/>
                <w:szCs w:val="18"/>
              </w:rPr>
              <w:t>Digicel</w:t>
            </w:r>
            <w:proofErr w:type="spellEnd"/>
            <w:r w:rsidRPr="00646DC5">
              <w:rPr>
                <w:rFonts w:asciiTheme="minorHAnsi" w:hAnsiTheme="minorHAnsi" w:cs="Arial"/>
                <w:sz w:val="18"/>
                <w:szCs w:val="18"/>
              </w:rPr>
              <w:t>)</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35 XXX are 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36</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Fixed network telephone service (Telecom Vanuatu Ltd)</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 xml:space="preserve">36XXX are valid, SANMA Province </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37</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Fixed network telephone service (Telecom Vanuatu Ltd)</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 xml:space="preserve">37XXX are valid, </w:t>
            </w:r>
            <w:proofErr w:type="spellStart"/>
            <w:r w:rsidRPr="00646DC5">
              <w:rPr>
                <w:rFonts w:asciiTheme="minorHAnsi" w:hAnsiTheme="minorHAnsi" w:cs="Arial"/>
                <w:sz w:val="18"/>
                <w:szCs w:val="18"/>
              </w:rPr>
              <w:t>Luganville</w:t>
            </w:r>
            <w:proofErr w:type="spellEnd"/>
            <w:r w:rsidRPr="00646DC5">
              <w:rPr>
                <w:rFonts w:asciiTheme="minorHAnsi" w:hAnsiTheme="minorHAnsi" w:cs="Arial"/>
                <w:sz w:val="18"/>
                <w:szCs w:val="18"/>
              </w:rPr>
              <w:t xml:space="preserve"> area </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380-388</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Fixed network telephone service (Telecom Vanuatu Ltd)</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 xml:space="preserve">380XX-388XX are valid, PENAMA and TORBA Provinces </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389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389XX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390</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390XX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40-47</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40XXX-47XXX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480-483</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480XX-483XX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484-489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Fixed network telephone service (Telecom Vanuatu Ltd)</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 xml:space="preserve">484XX-489XX are valid, MALAMPA Province </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50-52</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50XXXXX-52XXXXX</w:t>
            </w:r>
            <w:r>
              <w:rPr>
                <w:rFonts w:asciiTheme="minorHAnsi" w:hAnsiTheme="minorHAnsi" w:cs="Arial"/>
                <w:sz w:val="18"/>
                <w:szCs w:val="18"/>
              </w:rPr>
              <w:br/>
            </w:r>
            <w:r w:rsidRPr="00646DC5">
              <w:rPr>
                <w:rFonts w:asciiTheme="minorHAnsi" w:hAnsiTheme="minorHAnsi" w:cs="Arial"/>
                <w:sz w:val="18"/>
                <w:szCs w:val="18"/>
              </w:rPr>
              <w:t>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53-56</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Cellular mobile service (</w:t>
            </w:r>
            <w:proofErr w:type="spellStart"/>
            <w:r w:rsidRPr="00646DC5">
              <w:rPr>
                <w:rFonts w:asciiTheme="minorHAnsi" w:hAnsiTheme="minorHAnsi" w:cs="Arial"/>
                <w:sz w:val="18"/>
                <w:szCs w:val="18"/>
              </w:rPr>
              <w:t>Digicel</w:t>
            </w:r>
            <w:proofErr w:type="spellEnd"/>
            <w:r w:rsidRPr="00646DC5">
              <w:rPr>
                <w:rFonts w:asciiTheme="minorHAnsi" w:hAnsiTheme="minorHAnsi" w:cs="Arial"/>
                <w:sz w:val="18"/>
                <w:szCs w:val="18"/>
              </w:rPr>
              <w:t xml:space="preserve">) </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53XXXXX-56XXXXX</w:t>
            </w:r>
            <w:r>
              <w:rPr>
                <w:rFonts w:asciiTheme="minorHAnsi" w:hAnsiTheme="minorHAnsi" w:cs="Arial"/>
                <w:sz w:val="18"/>
                <w:szCs w:val="18"/>
              </w:rPr>
              <w:br/>
            </w:r>
            <w:r w:rsidRPr="00646DC5">
              <w:rPr>
                <w:rFonts w:asciiTheme="minorHAnsi" w:hAnsiTheme="minorHAnsi" w:cs="Arial"/>
                <w:sz w:val="18"/>
                <w:szCs w:val="18"/>
              </w:rPr>
              <w:t>are 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570-571</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570XXXX-571XXXX</w:t>
            </w:r>
            <w:r>
              <w:rPr>
                <w:rFonts w:asciiTheme="minorHAnsi" w:hAnsiTheme="minorHAnsi" w:cs="Arial"/>
                <w:sz w:val="18"/>
                <w:szCs w:val="18"/>
              </w:rPr>
              <w:br/>
            </w:r>
            <w:r w:rsidRPr="00646DC5">
              <w:rPr>
                <w:rFonts w:asciiTheme="minorHAnsi" w:hAnsiTheme="minorHAnsi" w:cs="Arial"/>
                <w:sz w:val="18"/>
                <w:szCs w:val="18"/>
              </w:rPr>
              <w:t>are invalid</w:t>
            </w:r>
          </w:p>
        </w:tc>
      </w:tr>
      <w:tr w:rsidR="00317487" w:rsidRPr="002E7610" w:rsidTr="008E1B1F">
        <w:trPr>
          <w:jc w:val="center"/>
        </w:trPr>
        <w:tc>
          <w:tcPr>
            <w:tcW w:w="2454" w:type="dxa"/>
            <w:shd w:val="clear" w:color="auto" w:fill="auto"/>
          </w:tcPr>
          <w:p w:rsidR="00317487" w:rsidRPr="00646DC5" w:rsidRDefault="00317487" w:rsidP="008E1B1F">
            <w:pPr>
              <w:pageBreakBefore/>
              <w:spacing w:before="60" w:after="60"/>
              <w:jc w:val="center"/>
              <w:rPr>
                <w:rFonts w:asciiTheme="minorHAnsi" w:hAnsiTheme="minorHAnsi" w:cs="Arial"/>
                <w:sz w:val="18"/>
                <w:szCs w:val="18"/>
              </w:rPr>
            </w:pPr>
            <w:r w:rsidRPr="00646DC5">
              <w:rPr>
                <w:rFonts w:asciiTheme="minorHAnsi" w:hAnsiTheme="minorHAnsi" w:cs="Arial"/>
                <w:sz w:val="18"/>
                <w:szCs w:val="18"/>
              </w:rPr>
              <w:lastRenderedPageBreak/>
              <w:t>572-575</w:t>
            </w:r>
          </w:p>
        </w:tc>
        <w:tc>
          <w:tcPr>
            <w:tcW w:w="938" w:type="dxa"/>
            <w:shd w:val="clear" w:color="auto" w:fill="auto"/>
          </w:tcPr>
          <w:p w:rsidR="00317487" w:rsidRPr="00646DC5" w:rsidRDefault="00317487" w:rsidP="008E1B1F">
            <w:pPr>
              <w:pageBreakBefore/>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1310" w:type="dxa"/>
            <w:shd w:val="clear" w:color="auto" w:fill="auto"/>
          </w:tcPr>
          <w:p w:rsidR="00317487" w:rsidRPr="00646DC5" w:rsidRDefault="00317487" w:rsidP="008E1B1F">
            <w:pPr>
              <w:pageBreakBefore/>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2385" w:type="dxa"/>
            <w:shd w:val="clear" w:color="auto" w:fill="auto"/>
          </w:tcPr>
          <w:p w:rsidR="00317487" w:rsidRPr="00646DC5" w:rsidRDefault="00317487" w:rsidP="008E1B1F">
            <w:pPr>
              <w:pageBreakBefore/>
              <w:spacing w:before="60" w:after="60"/>
              <w:jc w:val="left"/>
              <w:rPr>
                <w:rFonts w:asciiTheme="minorHAnsi" w:hAnsiTheme="minorHAnsi" w:cs="Arial"/>
                <w:sz w:val="18"/>
                <w:szCs w:val="18"/>
              </w:rPr>
            </w:pPr>
            <w:r w:rsidRPr="00646DC5">
              <w:rPr>
                <w:rFonts w:asciiTheme="minorHAnsi" w:hAnsiTheme="minorHAnsi" w:cs="Arial"/>
                <w:sz w:val="18"/>
                <w:szCs w:val="18"/>
              </w:rPr>
              <w:t>Cellular mobile service (</w:t>
            </w:r>
            <w:proofErr w:type="spellStart"/>
            <w:r w:rsidRPr="00646DC5">
              <w:rPr>
                <w:rFonts w:asciiTheme="minorHAnsi" w:hAnsiTheme="minorHAnsi" w:cs="Arial"/>
                <w:sz w:val="18"/>
                <w:szCs w:val="18"/>
              </w:rPr>
              <w:t>Digicel</w:t>
            </w:r>
            <w:proofErr w:type="spellEnd"/>
            <w:r w:rsidRPr="00646DC5">
              <w:rPr>
                <w:rFonts w:asciiTheme="minorHAnsi" w:hAnsiTheme="minorHAnsi" w:cs="Arial"/>
                <w:sz w:val="18"/>
                <w:szCs w:val="18"/>
              </w:rPr>
              <w:t>)</w:t>
            </w:r>
          </w:p>
        </w:tc>
        <w:tc>
          <w:tcPr>
            <w:tcW w:w="1985" w:type="dxa"/>
            <w:shd w:val="clear" w:color="auto" w:fill="auto"/>
          </w:tcPr>
          <w:p w:rsidR="00317487" w:rsidRPr="00646DC5" w:rsidRDefault="00317487" w:rsidP="008E1B1F">
            <w:pPr>
              <w:pageBreakBefore/>
              <w:spacing w:before="60" w:after="60"/>
              <w:jc w:val="left"/>
              <w:rPr>
                <w:rFonts w:asciiTheme="minorHAnsi" w:hAnsiTheme="minorHAnsi" w:cs="Arial"/>
                <w:sz w:val="18"/>
                <w:szCs w:val="18"/>
              </w:rPr>
            </w:pPr>
            <w:r w:rsidRPr="00646DC5">
              <w:rPr>
                <w:rFonts w:asciiTheme="minorHAnsi" w:hAnsiTheme="minorHAnsi" w:cs="Arial"/>
                <w:sz w:val="18"/>
                <w:szCs w:val="18"/>
              </w:rPr>
              <w:t>572XXXX-575XXXX</w:t>
            </w:r>
            <w:r>
              <w:rPr>
                <w:rFonts w:asciiTheme="minorHAnsi" w:hAnsiTheme="minorHAnsi" w:cs="Arial"/>
                <w:sz w:val="18"/>
                <w:szCs w:val="18"/>
              </w:rPr>
              <w:br/>
            </w:r>
            <w:r w:rsidRPr="00646DC5">
              <w:rPr>
                <w:rFonts w:asciiTheme="minorHAnsi" w:hAnsiTheme="minorHAnsi" w:cs="Arial"/>
                <w:sz w:val="18"/>
                <w:szCs w:val="18"/>
              </w:rPr>
              <w:t>are 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576-579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576XXXX-579XXXX</w:t>
            </w:r>
            <w:r>
              <w:rPr>
                <w:rFonts w:asciiTheme="minorHAnsi" w:hAnsiTheme="minorHAnsi" w:cs="Arial"/>
                <w:sz w:val="18"/>
                <w:szCs w:val="18"/>
              </w:rPr>
              <w:br/>
            </w:r>
            <w:r w:rsidRPr="00646DC5">
              <w:rPr>
                <w:rFonts w:asciiTheme="minorHAnsi" w:hAnsiTheme="minorHAnsi" w:cs="Arial"/>
                <w:sz w:val="18"/>
                <w:szCs w:val="18"/>
              </w:rPr>
              <w:t>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58</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58XXXXX are invalid</w:t>
            </w:r>
          </w:p>
        </w:tc>
      </w:tr>
      <w:tr w:rsidR="00317487" w:rsidRPr="002E7610" w:rsidTr="008E1B1F">
        <w:trPr>
          <w:trHeight w:val="269"/>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59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Cellular mobile service (</w:t>
            </w:r>
            <w:proofErr w:type="spellStart"/>
            <w:r w:rsidRPr="00646DC5">
              <w:rPr>
                <w:rFonts w:asciiTheme="minorHAnsi" w:hAnsiTheme="minorHAnsi" w:cs="Arial"/>
                <w:sz w:val="18"/>
                <w:szCs w:val="18"/>
              </w:rPr>
              <w:t>Digicel</w:t>
            </w:r>
            <w:proofErr w:type="spellEnd"/>
            <w:r w:rsidRPr="00646DC5">
              <w:rPr>
                <w:rFonts w:asciiTheme="minorHAnsi" w:hAnsiTheme="minorHAnsi" w:cs="Arial"/>
                <w:sz w:val="18"/>
                <w:szCs w:val="18"/>
              </w:rPr>
              <w:t>)</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59xxxxx are valid</w:t>
            </w:r>
          </w:p>
        </w:tc>
      </w:tr>
      <w:tr w:rsidR="00317487" w:rsidRPr="002E7610" w:rsidTr="008E1B1F">
        <w:trPr>
          <w:trHeight w:val="737"/>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6</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ind w:right="-57"/>
              <w:jc w:val="left"/>
              <w:rPr>
                <w:rFonts w:asciiTheme="minorHAnsi" w:hAnsiTheme="minorHAnsi" w:cs="Arial"/>
                <w:sz w:val="18"/>
                <w:szCs w:val="18"/>
              </w:rPr>
            </w:pPr>
            <w:r w:rsidRPr="00646DC5">
              <w:rPr>
                <w:rFonts w:asciiTheme="minorHAnsi" w:hAnsiTheme="minorHAnsi" w:cs="Arial"/>
                <w:sz w:val="18"/>
                <w:szCs w:val="18"/>
              </w:rPr>
              <w:t>All numbers commencing with 6</w:t>
            </w:r>
            <w:r>
              <w:rPr>
                <w:rFonts w:asciiTheme="minorHAnsi" w:hAnsiTheme="minorHAnsi" w:cs="Arial"/>
                <w:sz w:val="18"/>
                <w:szCs w:val="18"/>
              </w:rPr>
              <w:t xml:space="preserve"> </w:t>
            </w:r>
            <w:r w:rsidRPr="00646DC5">
              <w:rPr>
                <w:rFonts w:asciiTheme="minorHAnsi" w:hAnsiTheme="minorHAnsi" w:cs="Arial"/>
                <w:sz w:val="18"/>
                <w:szCs w:val="18"/>
              </w:rPr>
              <w:t>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70-71</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Cellular mobile service (Telecom Vanuatu Ltd)</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70XXXXX-71XXXXX</w:t>
            </w:r>
            <w:r>
              <w:rPr>
                <w:rFonts w:asciiTheme="minorHAnsi" w:hAnsiTheme="minorHAnsi" w:cs="Arial"/>
                <w:sz w:val="18"/>
                <w:szCs w:val="18"/>
              </w:rPr>
              <w:br/>
            </w:r>
            <w:r w:rsidRPr="00646DC5">
              <w:rPr>
                <w:rFonts w:asciiTheme="minorHAnsi" w:hAnsiTheme="minorHAnsi" w:cs="Arial"/>
                <w:sz w:val="18"/>
                <w:szCs w:val="18"/>
              </w:rPr>
              <w:t>are 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72</w:t>
            </w:r>
          </w:p>
        </w:tc>
        <w:tc>
          <w:tcPr>
            <w:tcW w:w="938" w:type="dxa"/>
            <w:shd w:val="clear" w:color="auto" w:fill="auto"/>
          </w:tcPr>
          <w:p w:rsidR="00317487" w:rsidRPr="00646DC5" w:rsidRDefault="00317487" w:rsidP="0065718B">
            <w:pPr>
              <w:spacing w:before="60" w:after="60"/>
              <w:jc w:val="center"/>
              <w:rPr>
                <w:rFonts w:asciiTheme="minorHAnsi" w:hAnsiTheme="minorHAnsi" w:cs="Arial"/>
                <w:color w:val="0070C0"/>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color w:val="0070C0"/>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72XXXXX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73-76</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Cellular mobile service (Telecom Vanuatu Ltd)</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73XXXXX-76XXXXX</w:t>
            </w:r>
            <w:r>
              <w:rPr>
                <w:rFonts w:asciiTheme="minorHAnsi" w:hAnsiTheme="minorHAnsi" w:cs="Arial"/>
                <w:sz w:val="18"/>
                <w:szCs w:val="18"/>
              </w:rPr>
              <w:br/>
            </w:r>
            <w:r w:rsidRPr="00646DC5">
              <w:rPr>
                <w:rFonts w:asciiTheme="minorHAnsi" w:hAnsiTheme="minorHAnsi" w:cs="Arial"/>
                <w:sz w:val="18"/>
                <w:szCs w:val="18"/>
              </w:rPr>
              <w:t>are 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77</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Cellular mobile service (Telecom Vanuatu Ltd)</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77XXXXX are 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78-79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78XXXXX – 79XXXXX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80-87</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tabs>
                <w:tab w:val="clear" w:pos="567"/>
                <w:tab w:val="center" w:pos="558"/>
              </w:tabs>
              <w:spacing w:before="60" w:after="60"/>
              <w:rPr>
                <w:rFonts w:asciiTheme="minorHAnsi" w:hAnsiTheme="minorHAnsi" w:cs="Arial"/>
                <w:sz w:val="18"/>
                <w:szCs w:val="18"/>
              </w:rPr>
            </w:pPr>
            <w:r w:rsidRPr="00646DC5">
              <w:rPr>
                <w:rFonts w:asciiTheme="minorHAnsi" w:hAnsiTheme="minorHAnsi" w:cs="Arial"/>
                <w:sz w:val="18"/>
                <w:szCs w:val="18"/>
              </w:rPr>
              <w:tab/>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80XXX-87XXX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88</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Five</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Fixed network telephone service (Telecom Vanuatu Ltd)</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88XXX are valid,</w:t>
            </w:r>
            <w:r>
              <w:rPr>
                <w:rFonts w:asciiTheme="minorHAnsi" w:hAnsiTheme="minorHAnsi" w:cs="Arial"/>
                <w:sz w:val="18"/>
                <w:szCs w:val="18"/>
              </w:rPr>
              <w:br/>
            </w:r>
            <w:r w:rsidRPr="00646DC5">
              <w:rPr>
                <w:rFonts w:asciiTheme="minorHAnsi" w:hAnsiTheme="minorHAnsi" w:cs="Arial"/>
                <w:sz w:val="18"/>
                <w:szCs w:val="18"/>
              </w:rPr>
              <w:t xml:space="preserve">TAFEA Province </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89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89XXX 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9000-9009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Seven</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roofErr w:type="spellStart"/>
            <w:r w:rsidRPr="00646DC5">
              <w:rPr>
                <w:rFonts w:asciiTheme="minorHAnsi" w:hAnsiTheme="minorHAnsi" w:cs="Arial"/>
                <w:sz w:val="18"/>
                <w:szCs w:val="18"/>
              </w:rPr>
              <w:t>Can’l</w:t>
            </w:r>
            <w:proofErr w:type="spellEnd"/>
            <w:r w:rsidRPr="00646DC5">
              <w:rPr>
                <w:rFonts w:asciiTheme="minorHAnsi" w:hAnsiTheme="minorHAnsi" w:cs="Arial"/>
                <w:sz w:val="18"/>
                <w:szCs w:val="18"/>
              </w:rPr>
              <w:t xml:space="preserve"> Holding Ltd</w:t>
            </w: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900XXXX are 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901-989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901XXXX – 989XXXX</w:t>
            </w:r>
            <w:r>
              <w:rPr>
                <w:rFonts w:asciiTheme="minorHAnsi" w:hAnsiTheme="minorHAnsi" w:cs="Arial"/>
                <w:sz w:val="18"/>
                <w:szCs w:val="18"/>
              </w:rPr>
              <w:br/>
            </w:r>
            <w:r w:rsidRPr="00646DC5">
              <w:rPr>
                <w:rFonts w:asciiTheme="minorHAnsi" w:hAnsiTheme="minorHAnsi" w:cs="Arial"/>
                <w:sz w:val="18"/>
                <w:szCs w:val="18"/>
              </w:rPr>
              <w:t>are invalid</w:t>
            </w:r>
          </w:p>
        </w:tc>
      </w:tr>
      <w:tr w:rsidR="00317487" w:rsidRPr="002E7610" w:rsidTr="008E1B1F">
        <w:trPr>
          <w:jc w:val="center"/>
        </w:trPr>
        <w:tc>
          <w:tcPr>
            <w:tcW w:w="2454"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99</w:t>
            </w:r>
          </w:p>
        </w:tc>
        <w:tc>
          <w:tcPr>
            <w:tcW w:w="938" w:type="dxa"/>
            <w:shd w:val="clear" w:color="auto" w:fill="auto"/>
          </w:tcPr>
          <w:p w:rsidR="00317487" w:rsidRPr="00646DC5" w:rsidRDefault="00317487" w:rsidP="0065718B">
            <w:pPr>
              <w:spacing w:before="60" w:after="60"/>
              <w:jc w:val="center"/>
              <w:rPr>
                <w:rFonts w:asciiTheme="minorHAnsi" w:hAnsiTheme="minorHAnsi" w:cs="Arial"/>
                <w:sz w:val="18"/>
                <w:szCs w:val="18"/>
              </w:rPr>
            </w:pPr>
          </w:p>
        </w:tc>
        <w:tc>
          <w:tcPr>
            <w:tcW w:w="1310" w:type="dxa"/>
            <w:shd w:val="clear" w:color="auto" w:fill="auto"/>
          </w:tcPr>
          <w:p w:rsidR="00317487" w:rsidRPr="00646DC5" w:rsidRDefault="00317487" w:rsidP="0065718B">
            <w:pPr>
              <w:spacing w:before="60" w:after="60"/>
              <w:jc w:val="center"/>
              <w:rPr>
                <w:rFonts w:asciiTheme="minorHAnsi" w:hAnsiTheme="minorHAnsi" w:cs="Arial"/>
                <w:sz w:val="18"/>
                <w:szCs w:val="18"/>
              </w:rPr>
            </w:pPr>
            <w:r w:rsidRPr="00646DC5">
              <w:rPr>
                <w:rFonts w:asciiTheme="minorHAnsi" w:hAnsiTheme="minorHAnsi" w:cs="Arial"/>
                <w:sz w:val="18"/>
                <w:szCs w:val="18"/>
              </w:rPr>
              <w:t>Invalid</w:t>
            </w:r>
          </w:p>
        </w:tc>
        <w:tc>
          <w:tcPr>
            <w:tcW w:w="2385" w:type="dxa"/>
            <w:shd w:val="clear" w:color="auto" w:fill="auto"/>
          </w:tcPr>
          <w:p w:rsidR="00317487" w:rsidRPr="00646DC5" w:rsidRDefault="00317487" w:rsidP="0065718B">
            <w:pPr>
              <w:spacing w:before="60" w:after="60"/>
              <w:jc w:val="left"/>
              <w:rPr>
                <w:rFonts w:asciiTheme="minorHAnsi" w:hAnsiTheme="minorHAnsi" w:cs="Arial"/>
                <w:sz w:val="18"/>
                <w:szCs w:val="18"/>
              </w:rPr>
            </w:pPr>
          </w:p>
        </w:tc>
        <w:tc>
          <w:tcPr>
            <w:tcW w:w="1985" w:type="dxa"/>
            <w:shd w:val="clear" w:color="auto" w:fill="auto"/>
          </w:tcPr>
          <w:p w:rsidR="00317487" w:rsidRPr="00646DC5" w:rsidRDefault="00317487" w:rsidP="0065718B">
            <w:pPr>
              <w:spacing w:before="60" w:after="60"/>
              <w:jc w:val="left"/>
              <w:rPr>
                <w:rFonts w:asciiTheme="minorHAnsi" w:hAnsiTheme="minorHAnsi" w:cs="Arial"/>
                <w:sz w:val="18"/>
                <w:szCs w:val="18"/>
              </w:rPr>
            </w:pPr>
            <w:r w:rsidRPr="00646DC5">
              <w:rPr>
                <w:rFonts w:asciiTheme="minorHAnsi" w:hAnsiTheme="minorHAnsi" w:cs="Arial"/>
                <w:sz w:val="18"/>
                <w:szCs w:val="18"/>
              </w:rPr>
              <w:t>99XXXXX are invalid</w:t>
            </w:r>
          </w:p>
        </w:tc>
      </w:tr>
    </w:tbl>
    <w:p w:rsidR="00317487" w:rsidRPr="002E7610" w:rsidRDefault="00317487" w:rsidP="00317487">
      <w:pPr>
        <w:rPr>
          <w:rFonts w:asciiTheme="minorHAnsi" w:hAnsiTheme="minorHAnsi" w:cs="Arial"/>
          <w:bCs/>
        </w:rPr>
      </w:pPr>
    </w:p>
    <w:p w:rsidR="00317487" w:rsidRDefault="00317487" w:rsidP="00317487">
      <w:pPr>
        <w:ind w:left="1440" w:hanging="1440"/>
        <w:rPr>
          <w:rFonts w:asciiTheme="minorHAnsi" w:hAnsiTheme="minorHAnsi" w:cs="Arial"/>
          <w:bCs/>
        </w:rPr>
      </w:pPr>
      <w:r w:rsidRPr="002E7610">
        <w:rPr>
          <w:rFonts w:asciiTheme="minorHAnsi" w:hAnsiTheme="minorHAnsi" w:cs="Arial"/>
          <w:bCs/>
        </w:rPr>
        <w:t>Contact:</w:t>
      </w:r>
    </w:p>
    <w:p w:rsidR="00317487" w:rsidRPr="008C0B8C" w:rsidRDefault="00317487" w:rsidP="008E1B1F">
      <w:pPr>
        <w:ind w:left="567" w:hanging="567"/>
        <w:jc w:val="left"/>
      </w:pPr>
      <w:r w:rsidRPr="002E7610">
        <w:rPr>
          <w:rFonts w:asciiTheme="minorHAnsi" w:hAnsiTheme="minorHAnsi" w:cs="Arial"/>
          <w:b/>
        </w:rPr>
        <w:tab/>
      </w:r>
      <w:proofErr w:type="spellStart"/>
      <w:r w:rsidRPr="002E7610">
        <w:rPr>
          <w:rFonts w:asciiTheme="minorHAnsi" w:hAnsiTheme="minorHAnsi" w:cs="Arial"/>
        </w:rPr>
        <w:t>Mr.Alan</w:t>
      </w:r>
      <w:proofErr w:type="spellEnd"/>
      <w:r w:rsidRPr="002E7610">
        <w:rPr>
          <w:rFonts w:asciiTheme="minorHAnsi" w:hAnsiTheme="minorHAnsi" w:cs="Arial"/>
        </w:rPr>
        <w:t xml:space="preserve"> Horne, </w:t>
      </w:r>
      <w:r w:rsidRPr="002E7610">
        <w:rPr>
          <w:rFonts w:asciiTheme="minorHAnsi" w:hAnsiTheme="minorHAnsi" w:cs="Arial"/>
        </w:rPr>
        <w:br/>
        <w:t>Vanuatu Telecommunications Regulator</w:t>
      </w:r>
      <w:r>
        <w:rPr>
          <w:rFonts w:asciiTheme="minorHAnsi" w:hAnsiTheme="minorHAnsi" w:cs="Arial"/>
        </w:rPr>
        <w:br/>
      </w:r>
      <w:r w:rsidRPr="002E7610">
        <w:rPr>
          <w:rFonts w:asciiTheme="minorHAnsi" w:hAnsiTheme="minorHAnsi" w:cs="Arial"/>
          <w:lang w:val="fr-FR"/>
        </w:rPr>
        <w:t>P.O. Box 3547</w:t>
      </w:r>
      <w:r>
        <w:rPr>
          <w:rFonts w:asciiTheme="minorHAnsi" w:hAnsiTheme="minorHAnsi" w:cs="Arial"/>
          <w:lang w:val="fr-FR"/>
        </w:rPr>
        <w:br/>
      </w:r>
      <w:r w:rsidRPr="002E7610">
        <w:rPr>
          <w:rFonts w:asciiTheme="minorHAnsi" w:hAnsiTheme="minorHAnsi" w:cs="Arial"/>
          <w:lang w:val="fr-FR"/>
        </w:rPr>
        <w:t>Port</w:t>
      </w:r>
      <w:r w:rsidR="008E1B1F">
        <w:rPr>
          <w:rFonts w:asciiTheme="minorHAnsi" w:hAnsiTheme="minorHAnsi" w:cs="Arial"/>
          <w:lang w:val="fr-FR"/>
        </w:rPr>
        <w:t xml:space="preserve"> </w:t>
      </w:r>
      <w:r w:rsidRPr="002E7610">
        <w:rPr>
          <w:rFonts w:asciiTheme="minorHAnsi" w:hAnsiTheme="minorHAnsi" w:cs="Arial"/>
          <w:lang w:val="fr-FR"/>
        </w:rPr>
        <w:t xml:space="preserve">Vila, </w:t>
      </w:r>
      <w:r>
        <w:rPr>
          <w:rFonts w:asciiTheme="minorHAnsi" w:hAnsiTheme="minorHAnsi" w:cs="Arial"/>
          <w:lang w:val="fr-FR"/>
        </w:rPr>
        <w:br/>
      </w:r>
      <w:r w:rsidRPr="002E7610">
        <w:rPr>
          <w:rFonts w:asciiTheme="minorHAnsi" w:hAnsiTheme="minorHAnsi" w:cs="Arial"/>
          <w:lang w:val="fr-FR"/>
        </w:rPr>
        <w:t>VANUATU</w:t>
      </w:r>
      <w:r>
        <w:rPr>
          <w:rFonts w:asciiTheme="minorHAnsi" w:hAnsiTheme="minorHAnsi" w:cs="Arial"/>
          <w:lang w:val="fr-FR"/>
        </w:rPr>
        <w:br/>
      </w:r>
      <w:r w:rsidRPr="002E7610">
        <w:rPr>
          <w:rFonts w:asciiTheme="minorHAnsi" w:hAnsiTheme="minorHAnsi" w:cs="Arial"/>
          <w:lang w:val="fr-FR"/>
        </w:rPr>
        <w:t xml:space="preserve">Tel: </w:t>
      </w:r>
      <w:r w:rsidRPr="002E7610">
        <w:rPr>
          <w:rFonts w:asciiTheme="minorHAnsi" w:hAnsiTheme="minorHAnsi" w:cs="Arial"/>
          <w:lang w:val="fr-FR"/>
        </w:rPr>
        <w:tab/>
        <w:t>+678 27621</w:t>
      </w:r>
      <w:r>
        <w:rPr>
          <w:rFonts w:asciiTheme="minorHAnsi" w:hAnsiTheme="minorHAnsi" w:cs="Arial"/>
          <w:lang w:val="fr-FR"/>
        </w:rPr>
        <w:br/>
      </w:r>
      <w:r w:rsidRPr="002E7610">
        <w:rPr>
          <w:rFonts w:asciiTheme="minorHAnsi" w:hAnsiTheme="minorHAnsi" w:cs="Arial"/>
          <w:lang w:val="fr-FR"/>
        </w:rPr>
        <w:t>Fax:</w:t>
      </w:r>
      <w:r w:rsidRPr="002E7610">
        <w:rPr>
          <w:rFonts w:asciiTheme="minorHAnsi" w:hAnsiTheme="minorHAnsi" w:cs="Arial"/>
          <w:lang w:val="fr-FR"/>
        </w:rPr>
        <w:tab/>
        <w:t>+678 27440</w:t>
      </w:r>
      <w:r>
        <w:rPr>
          <w:rFonts w:asciiTheme="minorHAnsi" w:hAnsiTheme="minorHAnsi" w:cs="Arial"/>
          <w:lang w:val="fr-FR"/>
        </w:rPr>
        <w:br/>
      </w:r>
      <w:r w:rsidRPr="002E7610">
        <w:rPr>
          <w:rFonts w:asciiTheme="minorHAnsi" w:hAnsiTheme="minorHAnsi" w:cs="Arial"/>
          <w:lang w:val="fr-FR"/>
        </w:rPr>
        <w:t>E-m</w:t>
      </w:r>
      <w:proofErr w:type="spellStart"/>
      <w:r w:rsidRPr="00646DC5">
        <w:t>ail</w:t>
      </w:r>
      <w:proofErr w:type="spellEnd"/>
      <w:r w:rsidRPr="00646DC5">
        <w:t>:</w:t>
      </w:r>
      <w:r>
        <w:tab/>
      </w:r>
      <w:hyperlink r:id="rId14" w:history="1">
        <w:r w:rsidRPr="00646DC5">
          <w:t>enquiries@trr.vu</w:t>
        </w:r>
      </w:hyperlink>
      <w:r w:rsidRPr="00646DC5">
        <w:br/>
      </w:r>
      <w:r w:rsidRPr="008C0B8C">
        <w:t>url:</w:t>
      </w:r>
      <w:r w:rsidRPr="008C0B8C">
        <w:tab/>
      </w:r>
      <w:hyperlink r:id="rId15" w:history="1">
        <w:r w:rsidRPr="008C0B8C">
          <w:rPr>
            <w:lang w:val="fr-FR"/>
          </w:rPr>
          <w:t>www.trr.vu</w:t>
        </w:r>
      </w:hyperlink>
    </w:p>
    <w:p w:rsidR="00317487" w:rsidRDefault="0031748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17487" w:rsidRPr="00B713F0" w:rsidRDefault="00317487" w:rsidP="00317487">
      <w:pPr>
        <w:pStyle w:val="Heading20"/>
        <w:spacing w:before="0" w:after="360"/>
        <w:rPr>
          <w:lang w:val="en-US"/>
        </w:rPr>
      </w:pPr>
      <w:bookmarkStart w:id="301" w:name="_Toc337110346"/>
      <w:r w:rsidRPr="00B713F0">
        <w:rPr>
          <w:lang w:val="en-US"/>
        </w:rPr>
        <w:lastRenderedPageBreak/>
        <w:t>Changes in Administrations/ROAs and other entities</w:t>
      </w:r>
      <w:r w:rsidRPr="00B713F0">
        <w:rPr>
          <w:lang w:val="en-US"/>
        </w:rPr>
        <w:br/>
        <w:t>or Organizations</w:t>
      </w:r>
      <w:bookmarkEnd w:id="301"/>
    </w:p>
    <w:p w:rsidR="00317487" w:rsidRPr="00FF74DE" w:rsidRDefault="00317487" w:rsidP="00317487">
      <w:pPr>
        <w:tabs>
          <w:tab w:val="clear" w:pos="567"/>
          <w:tab w:val="clear" w:pos="5387"/>
          <w:tab w:val="clear" w:pos="5954"/>
        </w:tabs>
        <w:overflowPunct/>
        <w:spacing w:before="0"/>
        <w:jc w:val="left"/>
        <w:rPr>
          <w:rFonts w:asciiTheme="minorHAnsi" w:hAnsiTheme="minorHAnsi" w:cs="Arial"/>
          <w:b/>
          <w:bCs/>
          <w:lang w:val="en-US"/>
        </w:rPr>
      </w:pPr>
      <w:r w:rsidRPr="00FF74DE">
        <w:rPr>
          <w:rFonts w:asciiTheme="minorHAnsi" w:hAnsiTheme="minorHAnsi" w:cs="Arial"/>
          <w:b/>
          <w:bCs/>
          <w:lang w:val="en-US"/>
        </w:rPr>
        <w:t>Philippines</w:t>
      </w:r>
      <w:r w:rsidR="000617C5">
        <w:rPr>
          <w:rFonts w:asciiTheme="minorHAnsi" w:hAnsiTheme="minorHAnsi" w:cs="Arial"/>
          <w:b/>
          <w:bCs/>
          <w:lang w:val="en-US"/>
        </w:rPr>
        <w:fldChar w:fldCharType="begin"/>
      </w:r>
      <w:r>
        <w:instrText xml:space="preserve"> TC "</w:instrText>
      </w:r>
      <w:bookmarkStart w:id="302" w:name="_Toc337110347"/>
      <w:r w:rsidRPr="001D344B">
        <w:rPr>
          <w:rFonts w:asciiTheme="minorHAnsi" w:hAnsiTheme="minorHAnsi" w:cs="Arial"/>
          <w:b/>
          <w:bCs/>
          <w:lang w:val="en-US"/>
        </w:rPr>
        <w:instrText>Philippines</w:instrText>
      </w:r>
      <w:bookmarkEnd w:id="302"/>
      <w:r>
        <w:instrText xml:space="preserve">" \f C \l "1" </w:instrText>
      </w:r>
      <w:r w:rsidR="000617C5">
        <w:rPr>
          <w:rFonts w:asciiTheme="minorHAnsi" w:hAnsiTheme="minorHAnsi" w:cs="Arial"/>
          <w:b/>
          <w:bCs/>
          <w:lang w:val="en-US"/>
        </w:rPr>
        <w:fldChar w:fldCharType="end"/>
      </w:r>
    </w:p>
    <w:p w:rsidR="00317487" w:rsidRPr="00FF74DE" w:rsidRDefault="00317487" w:rsidP="00317487">
      <w:pPr>
        <w:tabs>
          <w:tab w:val="clear" w:pos="567"/>
          <w:tab w:val="clear" w:pos="5387"/>
          <w:tab w:val="clear" w:pos="5954"/>
        </w:tabs>
        <w:overflowPunct/>
        <w:spacing w:before="0"/>
        <w:jc w:val="left"/>
        <w:rPr>
          <w:rFonts w:asciiTheme="minorHAnsi" w:hAnsiTheme="minorHAnsi" w:cs="Arial"/>
          <w:lang w:val="en-US"/>
        </w:rPr>
      </w:pPr>
      <w:r w:rsidRPr="00FF74DE">
        <w:rPr>
          <w:rFonts w:asciiTheme="minorHAnsi" w:hAnsiTheme="minorHAnsi" w:cs="Arial"/>
          <w:lang w:val="en-US"/>
        </w:rPr>
        <w:t>Communication of 1.X.2012:</w:t>
      </w:r>
    </w:p>
    <w:p w:rsidR="00317487" w:rsidRPr="00FF74DE" w:rsidRDefault="00317487" w:rsidP="00317487">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303" w:name="_Toc337110348"/>
      <w:r w:rsidRPr="00FF74DE">
        <w:rPr>
          <w:rFonts w:asciiTheme="minorHAnsi" w:hAnsiTheme="minorHAnsi" w:cs="Arial"/>
          <w:i/>
          <w:iCs/>
          <w:lang w:val="en-US"/>
        </w:rPr>
        <w:t>Change of address</w:t>
      </w:r>
      <w:bookmarkEnd w:id="303"/>
      <w:r w:rsidR="000617C5">
        <w:rPr>
          <w:rFonts w:asciiTheme="minorHAnsi" w:hAnsiTheme="minorHAnsi" w:cs="Arial"/>
          <w:i/>
          <w:iCs/>
          <w:lang w:val="en-US"/>
        </w:rPr>
        <w:fldChar w:fldCharType="begin"/>
      </w:r>
      <w:r>
        <w:instrText xml:space="preserve"> TC "</w:instrText>
      </w:r>
      <w:bookmarkStart w:id="304" w:name="_Toc337110349"/>
      <w:r w:rsidRPr="007E4C15">
        <w:rPr>
          <w:rFonts w:asciiTheme="minorHAnsi" w:hAnsiTheme="minorHAnsi" w:cs="Arial"/>
          <w:i/>
          <w:iCs/>
          <w:lang w:val="en-US"/>
        </w:rPr>
        <w:instrText>Change of address</w:instrText>
      </w:r>
      <w:bookmarkEnd w:id="304"/>
      <w:r>
        <w:instrText xml:space="preserve">" \f C \l "1" </w:instrText>
      </w:r>
      <w:r w:rsidR="000617C5">
        <w:rPr>
          <w:rFonts w:asciiTheme="minorHAnsi" w:hAnsiTheme="minorHAnsi" w:cs="Arial"/>
          <w:i/>
          <w:iCs/>
          <w:lang w:val="en-US"/>
        </w:rPr>
        <w:fldChar w:fldCharType="end"/>
      </w:r>
    </w:p>
    <w:p w:rsidR="00317487" w:rsidRPr="00FF74DE" w:rsidRDefault="00317487" w:rsidP="008E1B1F">
      <w:pPr>
        <w:spacing w:before="240"/>
        <w:rPr>
          <w:rFonts w:asciiTheme="minorHAnsi" w:hAnsiTheme="minorHAnsi" w:cs="Arial"/>
          <w:bCs/>
          <w:i/>
        </w:rPr>
      </w:pPr>
      <w:r w:rsidRPr="00FF74DE">
        <w:rPr>
          <w:rFonts w:asciiTheme="minorHAnsi" w:hAnsiTheme="minorHAnsi" w:cs="Arial"/>
        </w:rPr>
        <w:t>The</w:t>
      </w:r>
      <w:r w:rsidRPr="00FF74DE">
        <w:rPr>
          <w:rFonts w:asciiTheme="minorHAnsi" w:hAnsiTheme="minorHAnsi" w:cs="Arial"/>
          <w:i/>
          <w:iCs/>
        </w:rPr>
        <w:t xml:space="preserve"> Philippine Long Distance Telephone Co. (PLDT)</w:t>
      </w:r>
      <w:r w:rsidRPr="00FF74DE">
        <w:rPr>
          <w:rFonts w:asciiTheme="minorHAnsi" w:hAnsiTheme="minorHAnsi" w:cs="Arial"/>
        </w:rPr>
        <w:t>,</w:t>
      </w:r>
      <w:r>
        <w:rPr>
          <w:rFonts w:asciiTheme="minorHAnsi" w:hAnsiTheme="minorHAnsi" w:cs="Arial"/>
        </w:rPr>
        <w:t xml:space="preserve"> </w:t>
      </w:r>
      <w:r w:rsidRPr="00FF74DE">
        <w:rPr>
          <w:rFonts w:asciiTheme="minorHAnsi" w:hAnsiTheme="minorHAnsi" w:cs="Arial"/>
        </w:rPr>
        <w:t>Makati City</w:t>
      </w:r>
      <w:r w:rsidR="000617C5">
        <w:rPr>
          <w:rFonts w:asciiTheme="minorHAnsi" w:hAnsiTheme="minorHAnsi" w:cs="Arial"/>
        </w:rPr>
        <w:fldChar w:fldCharType="begin"/>
      </w:r>
      <w:r>
        <w:instrText xml:space="preserve"> TC "</w:instrText>
      </w:r>
      <w:bookmarkStart w:id="305" w:name="_Toc337110350"/>
      <w:r w:rsidRPr="0081744A">
        <w:rPr>
          <w:rFonts w:asciiTheme="minorHAnsi" w:hAnsiTheme="minorHAnsi" w:cs="Arial"/>
          <w:i/>
          <w:iCs/>
        </w:rPr>
        <w:instrText>Philippine Long Distance Telephone Co. (PLDT)</w:instrText>
      </w:r>
      <w:r w:rsidRPr="0081744A">
        <w:rPr>
          <w:rFonts w:asciiTheme="minorHAnsi" w:hAnsiTheme="minorHAnsi" w:cs="Arial"/>
        </w:rPr>
        <w:instrText>, Makati City</w:instrText>
      </w:r>
      <w:bookmarkEnd w:id="305"/>
      <w:r>
        <w:instrText xml:space="preserve">" \f C \l "1" </w:instrText>
      </w:r>
      <w:r w:rsidR="000617C5">
        <w:rPr>
          <w:rFonts w:asciiTheme="minorHAnsi" w:hAnsiTheme="minorHAnsi" w:cs="Arial"/>
        </w:rPr>
        <w:fldChar w:fldCharType="end"/>
      </w:r>
      <w:r w:rsidRPr="00FF74DE">
        <w:rPr>
          <w:rFonts w:asciiTheme="minorHAnsi" w:hAnsiTheme="minorHAnsi" w:cs="Arial"/>
        </w:rPr>
        <w:t>, announces that its address has changed</w:t>
      </w:r>
      <w:r w:rsidR="008E1B1F">
        <w:rPr>
          <w:rFonts w:asciiTheme="minorHAnsi" w:hAnsiTheme="minorHAnsi" w:cs="Arial"/>
        </w:rPr>
        <w:t>:</w:t>
      </w:r>
      <w:r w:rsidRPr="00FF74DE">
        <w:rPr>
          <w:rFonts w:asciiTheme="minorHAnsi" w:hAnsiTheme="minorHAnsi" w:cs="Arial"/>
        </w:rPr>
        <w:t xml:space="preserve"> </w:t>
      </w:r>
    </w:p>
    <w:p w:rsidR="00317487" w:rsidRPr="00FF74DE" w:rsidRDefault="00317487" w:rsidP="00317487">
      <w:pPr>
        <w:ind w:left="567" w:hanging="567"/>
        <w:jc w:val="left"/>
        <w:rPr>
          <w:rFonts w:asciiTheme="minorHAnsi" w:hAnsiTheme="minorHAnsi" w:cs="Arial"/>
        </w:rPr>
      </w:pPr>
      <w:r>
        <w:tab/>
      </w:r>
      <w:r w:rsidRPr="00FF74DE">
        <w:t>Philippine Long Distance Telephone Co. (PLDT)</w:t>
      </w:r>
      <w:r>
        <w:br/>
      </w:r>
      <w:r w:rsidRPr="00FF74DE">
        <w:rPr>
          <w:rFonts w:asciiTheme="minorHAnsi" w:hAnsiTheme="minorHAnsi" w:cs="Arial"/>
        </w:rPr>
        <w:t xml:space="preserve">3rd floor, PLDT Ramon </w:t>
      </w:r>
      <w:proofErr w:type="spellStart"/>
      <w:r w:rsidRPr="00FF74DE">
        <w:rPr>
          <w:rFonts w:asciiTheme="minorHAnsi" w:hAnsiTheme="minorHAnsi" w:cs="Arial"/>
        </w:rPr>
        <w:t>Cojuangco</w:t>
      </w:r>
      <w:proofErr w:type="spellEnd"/>
      <w:r w:rsidRPr="00FF74DE">
        <w:rPr>
          <w:rFonts w:asciiTheme="minorHAnsi" w:hAnsiTheme="minorHAnsi" w:cs="Arial"/>
        </w:rPr>
        <w:t xml:space="preserve"> Building</w:t>
      </w:r>
      <w:r>
        <w:rPr>
          <w:rFonts w:asciiTheme="minorHAnsi" w:hAnsiTheme="minorHAnsi" w:cs="Arial"/>
        </w:rPr>
        <w:br/>
      </w:r>
      <w:r w:rsidRPr="00FF74DE">
        <w:rPr>
          <w:rFonts w:asciiTheme="minorHAnsi" w:hAnsiTheme="minorHAnsi" w:cs="Arial"/>
        </w:rPr>
        <w:t>Makati Avenue</w:t>
      </w:r>
      <w:r>
        <w:rPr>
          <w:rFonts w:asciiTheme="minorHAnsi" w:hAnsiTheme="minorHAnsi" w:cs="Arial"/>
        </w:rPr>
        <w:br/>
      </w:r>
      <w:r w:rsidRPr="00FF74DE">
        <w:rPr>
          <w:rFonts w:asciiTheme="minorHAnsi" w:hAnsiTheme="minorHAnsi" w:cs="Arial"/>
        </w:rPr>
        <w:t>MAKATI CITY 0721</w:t>
      </w:r>
      <w:r>
        <w:rPr>
          <w:rFonts w:asciiTheme="minorHAnsi" w:hAnsiTheme="minorHAnsi" w:cs="Arial"/>
        </w:rPr>
        <w:br/>
      </w:r>
      <w:r w:rsidRPr="00FF74DE">
        <w:rPr>
          <w:rFonts w:asciiTheme="minorHAnsi" w:hAnsiTheme="minorHAnsi" w:cs="Arial"/>
        </w:rPr>
        <w:t>Philippines</w:t>
      </w:r>
      <w:r>
        <w:rPr>
          <w:rFonts w:asciiTheme="minorHAnsi" w:hAnsiTheme="minorHAnsi" w:cs="Arial"/>
        </w:rPr>
        <w:br/>
      </w:r>
      <w:r w:rsidRPr="00FF74DE">
        <w:rPr>
          <w:rFonts w:asciiTheme="minorHAnsi" w:hAnsiTheme="minorHAnsi" w:cs="Arial"/>
        </w:rPr>
        <w:t>Tel:</w:t>
      </w:r>
      <w:r w:rsidRPr="00FF74DE">
        <w:rPr>
          <w:rFonts w:asciiTheme="minorHAnsi" w:hAnsiTheme="minorHAnsi" w:cs="Arial"/>
        </w:rPr>
        <w:tab/>
        <w:t>+63 2 816</w:t>
      </w:r>
      <w:r w:rsidR="008E1B1F">
        <w:rPr>
          <w:rFonts w:asciiTheme="minorHAnsi" w:hAnsiTheme="minorHAnsi" w:cs="Arial"/>
        </w:rPr>
        <w:t xml:space="preserve"> </w:t>
      </w:r>
      <w:r w:rsidRPr="00FF74DE">
        <w:rPr>
          <w:rFonts w:asciiTheme="minorHAnsi" w:hAnsiTheme="minorHAnsi" w:cs="Arial"/>
        </w:rPr>
        <w:t>8298/+63 2 817</w:t>
      </w:r>
      <w:r w:rsidR="008E1B1F">
        <w:rPr>
          <w:rFonts w:asciiTheme="minorHAnsi" w:hAnsiTheme="minorHAnsi" w:cs="Arial"/>
        </w:rPr>
        <w:t xml:space="preserve"> </w:t>
      </w:r>
      <w:r w:rsidR="001A323B">
        <w:rPr>
          <w:rFonts w:asciiTheme="minorHAnsi" w:hAnsiTheme="minorHAnsi" w:cs="Arial"/>
        </w:rPr>
        <w:t>2476</w:t>
      </w:r>
      <w:r>
        <w:rPr>
          <w:rFonts w:asciiTheme="minorHAnsi" w:hAnsiTheme="minorHAnsi" w:cs="Arial"/>
        </w:rPr>
        <w:br/>
      </w:r>
      <w:r w:rsidRPr="00FF74DE">
        <w:rPr>
          <w:rFonts w:asciiTheme="minorHAnsi" w:hAnsiTheme="minorHAnsi" w:cs="Arial"/>
          <w:lang w:val="fr-FR"/>
        </w:rPr>
        <w:t>Fax:</w:t>
      </w:r>
      <w:r w:rsidRPr="00FF74DE">
        <w:rPr>
          <w:rFonts w:asciiTheme="minorHAnsi" w:hAnsiTheme="minorHAnsi" w:cs="Arial"/>
          <w:lang w:val="fr-FR"/>
        </w:rPr>
        <w:tab/>
        <w:t>+63 2 812</w:t>
      </w:r>
      <w:r w:rsidR="008E1B1F">
        <w:rPr>
          <w:rFonts w:asciiTheme="minorHAnsi" w:hAnsiTheme="minorHAnsi" w:cs="Arial"/>
          <w:lang w:val="fr-FR"/>
        </w:rPr>
        <w:t xml:space="preserve"> </w:t>
      </w:r>
      <w:r w:rsidR="001A323B">
        <w:rPr>
          <w:rFonts w:asciiTheme="minorHAnsi" w:hAnsiTheme="minorHAnsi" w:cs="Arial"/>
          <w:lang w:val="fr-FR"/>
        </w:rPr>
        <w:t>2697</w:t>
      </w:r>
      <w:r>
        <w:rPr>
          <w:rFonts w:asciiTheme="minorHAnsi" w:hAnsiTheme="minorHAnsi" w:cs="Arial"/>
          <w:lang w:val="fr-FR"/>
        </w:rPr>
        <w:br/>
      </w:r>
      <w:r w:rsidRPr="00FF74DE">
        <w:rPr>
          <w:rFonts w:asciiTheme="minorHAnsi" w:hAnsiTheme="minorHAnsi" w:cs="Arial"/>
          <w:lang w:val="fr-FR"/>
        </w:rPr>
        <w:t>E-mail:</w:t>
      </w:r>
      <w:r w:rsidRPr="00FF74DE">
        <w:rPr>
          <w:rFonts w:asciiTheme="minorHAnsi" w:hAnsiTheme="minorHAnsi" w:cs="Arial"/>
          <w:lang w:val="fr-FR"/>
        </w:rPr>
        <w:tab/>
        <w:t xml:space="preserve">esantonio@pldt.com.ph </w:t>
      </w:r>
      <w:r>
        <w:rPr>
          <w:rFonts w:asciiTheme="minorHAnsi" w:hAnsiTheme="minorHAnsi" w:cs="Arial"/>
          <w:lang w:val="fr-FR"/>
        </w:rPr>
        <w:br/>
      </w:r>
      <w:r w:rsidRPr="00FF74DE">
        <w:rPr>
          <w:rFonts w:asciiTheme="minorHAnsi" w:hAnsiTheme="minorHAnsi" w:cs="Arial"/>
        </w:rPr>
        <w:t>URL:</w:t>
      </w:r>
      <w:r w:rsidRPr="00FF74DE">
        <w:rPr>
          <w:rFonts w:asciiTheme="minorHAnsi" w:hAnsiTheme="minorHAnsi" w:cs="Arial"/>
        </w:rPr>
        <w:tab/>
        <w:t xml:space="preserve">www.pldt.com.ph </w:t>
      </w:r>
    </w:p>
    <w:p w:rsidR="00317487" w:rsidRDefault="00317487" w:rsidP="00317487">
      <w:pPr>
        <w:rPr>
          <w:lang w:val="en-US"/>
        </w:rPr>
      </w:pPr>
    </w:p>
    <w:p w:rsidR="00317487" w:rsidRDefault="0031748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17487" w:rsidRDefault="0031748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E5105F" w:rsidRPr="00115C7C" w:rsidRDefault="00E5105F" w:rsidP="00265CAE">
      <w:pPr>
        <w:pStyle w:val="Heading20"/>
        <w:spacing w:before="240" w:after="40"/>
        <w:rPr>
          <w:lang w:val="en-US"/>
        </w:rPr>
      </w:pPr>
      <w:bookmarkStart w:id="306" w:name="_Toc248829285"/>
      <w:bookmarkStart w:id="307" w:name="_Toc251059439"/>
      <w:bookmarkStart w:id="308" w:name="_Toc253407165"/>
      <w:bookmarkStart w:id="309" w:name="_Toc259783160"/>
      <w:bookmarkStart w:id="310" w:name="_Toc262631831"/>
      <w:bookmarkStart w:id="311" w:name="_Toc265056510"/>
      <w:bookmarkStart w:id="312" w:name="_Toc266181257"/>
      <w:bookmarkStart w:id="313" w:name="_Toc268774042"/>
      <w:bookmarkStart w:id="314" w:name="_Toc271700511"/>
      <w:bookmarkStart w:id="315" w:name="_Toc273023372"/>
      <w:bookmarkStart w:id="316" w:name="_Toc274223846"/>
      <w:bookmarkStart w:id="317" w:name="_Toc276717182"/>
      <w:bookmarkStart w:id="318" w:name="_Toc279669168"/>
      <w:bookmarkStart w:id="319" w:name="_Toc280349224"/>
      <w:bookmarkStart w:id="320" w:name="_Toc282526056"/>
      <w:bookmarkStart w:id="321" w:name="_Toc283737222"/>
      <w:bookmarkStart w:id="322" w:name="_Toc286218733"/>
      <w:bookmarkStart w:id="323" w:name="_Toc288660298"/>
      <w:bookmarkStart w:id="324" w:name="_Toc291005407"/>
      <w:bookmarkStart w:id="325" w:name="_Toc292704991"/>
      <w:bookmarkStart w:id="326" w:name="_Toc295387916"/>
      <w:bookmarkStart w:id="327" w:name="_Toc296675486"/>
      <w:bookmarkStart w:id="328" w:name="_Toc297804737"/>
      <w:bookmarkStart w:id="329" w:name="_Toc301945311"/>
      <w:bookmarkStart w:id="330" w:name="_Toc303344266"/>
      <w:bookmarkStart w:id="331" w:name="_Toc304892184"/>
      <w:bookmarkStart w:id="332" w:name="_Toc308530349"/>
      <w:bookmarkStart w:id="333" w:name="_Toc311103661"/>
      <w:bookmarkStart w:id="334" w:name="_Toc313973326"/>
      <w:bookmarkStart w:id="335" w:name="_Toc316479982"/>
      <w:bookmarkStart w:id="336" w:name="_Toc318965020"/>
      <w:bookmarkStart w:id="337" w:name="_Toc320536977"/>
      <w:bookmarkStart w:id="338" w:name="_Toc323035740"/>
      <w:bookmarkStart w:id="339" w:name="_Toc323904393"/>
      <w:bookmarkStart w:id="340" w:name="_Toc332272671"/>
      <w:bookmarkStart w:id="341" w:name="_Toc334776206"/>
      <w:bookmarkStart w:id="342" w:name="_Toc335901525"/>
      <w:bookmarkStart w:id="343" w:name="_Toc337110351"/>
      <w:bookmarkEnd w:id="278"/>
      <w:r w:rsidRPr="00115C7C">
        <w:rPr>
          <w:lang w:val="en-US"/>
        </w:rPr>
        <w:t>Service Restrictions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E5105F" w:rsidRPr="00075E3D" w:rsidRDefault="00E5105F" w:rsidP="00E5105F">
      <w:pPr>
        <w:jc w:val="center"/>
      </w:pPr>
      <w:bookmarkStart w:id="344" w:name="_Toc248829287"/>
      <w:bookmarkStart w:id="345" w:name="_Toc251059440"/>
      <w:r w:rsidRPr="00075E3D">
        <w:t xml:space="preserve">See URL: </w:t>
      </w:r>
      <w:hyperlink r:id="rId16" w:history="1">
        <w:r w:rsidRPr="00075E3D">
          <w:t>www.itu.int/pub/T-SP-SR.1-2012</w:t>
        </w:r>
      </w:hyperlink>
    </w:p>
    <w:p w:rsidR="00E272C7" w:rsidRPr="005B3E0F" w:rsidRDefault="00E272C7" w:rsidP="00E272C7">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proofErr w:type="spellStart"/>
            <w:r>
              <w:rPr>
                <w:sz w:val="20"/>
                <w:szCs w:val="20"/>
                <w:lang w:val="es-ES_tradnl"/>
              </w:rPr>
              <w:t>geographical</w:t>
            </w:r>
            <w:proofErr w:type="spellEnd"/>
            <w:r>
              <w:rPr>
                <w:sz w:val="20"/>
                <w:szCs w:val="20"/>
                <w:lang w:val="es-ES_tradnl"/>
              </w:rPr>
              <w:t xml:space="preserve"> </w:t>
            </w:r>
            <w:proofErr w:type="spellStart"/>
            <w:r>
              <w:rPr>
                <w:sz w:val="20"/>
                <w:szCs w:val="20"/>
                <w:lang w:val="es-ES_tradnl"/>
              </w:rPr>
              <w:t>area</w:t>
            </w:r>
            <w:proofErr w:type="spellEnd"/>
          </w:p>
        </w:tc>
        <w:tc>
          <w:tcPr>
            <w:tcW w:w="1985"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301156">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301156">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r w:rsidR="00E272C7" w:rsidRPr="00880BB6" w:rsidTr="00301156">
        <w:tc>
          <w:tcPr>
            <w:tcW w:w="2160" w:type="dxa"/>
          </w:tcPr>
          <w:p w:rsidR="00E272C7" w:rsidRPr="00880BB6" w:rsidRDefault="00E272C7" w:rsidP="00301156">
            <w:pPr>
              <w:pStyle w:val="Tabletext"/>
              <w:rPr>
                <w:sz w:val="20"/>
                <w:szCs w:val="20"/>
                <w:lang w:val="es-ES_tradnl"/>
              </w:rPr>
            </w:pPr>
            <w:proofErr w:type="spellStart"/>
            <w:r>
              <w:rPr>
                <w:sz w:val="20"/>
                <w:szCs w:val="20"/>
                <w:lang w:val="es-ES_tradnl"/>
              </w:rPr>
              <w:t>Slovakia</w:t>
            </w:r>
            <w:proofErr w:type="spellEnd"/>
          </w:p>
        </w:tc>
        <w:tc>
          <w:tcPr>
            <w:tcW w:w="1985" w:type="dxa"/>
          </w:tcPr>
          <w:p w:rsidR="00E272C7" w:rsidRPr="00880BB6" w:rsidRDefault="00E272C7" w:rsidP="00301156">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bl>
    <w:p w:rsidR="00E272C7" w:rsidRDefault="00E272C7" w:rsidP="00E272C7">
      <w:pPr>
        <w:rPr>
          <w:lang w:val="es-ES_tradnl"/>
        </w:rPr>
      </w:pPr>
    </w:p>
    <w:p w:rsidR="00E5105F" w:rsidRDefault="00E5105F" w:rsidP="00E5105F">
      <w:pPr>
        <w:rPr>
          <w:rFonts w:asciiTheme="minorHAnsi" w:hAnsiTheme="minorHAnsi"/>
        </w:rPr>
      </w:pPr>
    </w:p>
    <w:p w:rsidR="000F4586" w:rsidRDefault="000F4586" w:rsidP="00E5105F">
      <w:pPr>
        <w:rPr>
          <w:rFonts w:asciiTheme="minorHAnsi" w:hAnsiTheme="minorHAnsi"/>
        </w:rPr>
      </w:pPr>
    </w:p>
    <w:p w:rsidR="00E5105F" w:rsidRPr="00DB3264" w:rsidRDefault="00E5105F" w:rsidP="00E5105F">
      <w:pPr>
        <w:rPr>
          <w:rFonts w:asciiTheme="minorHAnsi" w:hAnsiTheme="minorHAnsi"/>
        </w:rPr>
      </w:pPr>
    </w:p>
    <w:p w:rsidR="00E5105F" w:rsidRPr="00115C7C" w:rsidRDefault="00E5105F" w:rsidP="00E5105F">
      <w:pPr>
        <w:pStyle w:val="Heading20"/>
        <w:rPr>
          <w:lang w:val="en-US"/>
        </w:rPr>
      </w:pPr>
      <w:bookmarkStart w:id="346" w:name="_Toc253407167"/>
      <w:bookmarkStart w:id="347" w:name="_Toc259783162"/>
      <w:bookmarkStart w:id="348" w:name="_Toc262631833"/>
      <w:bookmarkStart w:id="349" w:name="_Toc265056512"/>
      <w:bookmarkStart w:id="350" w:name="_Toc266181259"/>
      <w:bookmarkStart w:id="351" w:name="_Toc268774044"/>
      <w:bookmarkStart w:id="352" w:name="_Toc271700513"/>
      <w:bookmarkStart w:id="353" w:name="_Toc273023374"/>
      <w:bookmarkStart w:id="354" w:name="_Toc274223848"/>
      <w:bookmarkStart w:id="355" w:name="_Toc276717184"/>
      <w:bookmarkStart w:id="356" w:name="_Toc279669170"/>
      <w:bookmarkStart w:id="357" w:name="_Toc280349226"/>
      <w:bookmarkStart w:id="358" w:name="_Toc282526058"/>
      <w:bookmarkStart w:id="359" w:name="_Toc283737224"/>
      <w:bookmarkStart w:id="360" w:name="_Toc286218735"/>
      <w:bookmarkStart w:id="361" w:name="_Toc288660300"/>
      <w:bookmarkStart w:id="362" w:name="_Toc291005409"/>
      <w:bookmarkStart w:id="363" w:name="_Toc292704993"/>
      <w:bookmarkStart w:id="364" w:name="_Toc295387918"/>
      <w:bookmarkStart w:id="365" w:name="_Toc296675488"/>
      <w:bookmarkStart w:id="366" w:name="_Toc297804739"/>
      <w:bookmarkStart w:id="367" w:name="_Toc301945313"/>
      <w:bookmarkStart w:id="368" w:name="_Toc303344268"/>
      <w:bookmarkStart w:id="369" w:name="_Toc304892186"/>
      <w:bookmarkStart w:id="370" w:name="_Toc308530351"/>
      <w:bookmarkStart w:id="371" w:name="_Toc311103663"/>
      <w:bookmarkStart w:id="372" w:name="_Toc313973328"/>
      <w:bookmarkStart w:id="373" w:name="_Toc316479984"/>
      <w:bookmarkStart w:id="374" w:name="_Toc318965022"/>
      <w:bookmarkStart w:id="375" w:name="_Toc320536978"/>
      <w:bookmarkStart w:id="376" w:name="_Toc323035741"/>
      <w:bookmarkStart w:id="377" w:name="_Toc323904394"/>
      <w:bookmarkStart w:id="378" w:name="_Toc332272672"/>
      <w:bookmarkStart w:id="379" w:name="_Toc334776207"/>
      <w:bookmarkStart w:id="380" w:name="_Toc335901526"/>
      <w:bookmarkStart w:id="381" w:name="_Toc337110352"/>
      <w:r w:rsidRPr="00115C7C">
        <w:rPr>
          <w:lang w:val="en-US"/>
        </w:rPr>
        <w:t>Call-Back</w:t>
      </w:r>
      <w:r w:rsidRPr="00115C7C">
        <w:rPr>
          <w:lang w:val="en-US"/>
        </w:rPr>
        <w:br/>
        <w:t>and alternative calling procedures (Res. 21 Rev. PP-200</w:t>
      </w:r>
      <w:r>
        <w:rPr>
          <w:lang w:val="en-US"/>
        </w:rPr>
        <w:t>6</w:t>
      </w:r>
      <w:r w:rsidRPr="00115C7C">
        <w:rPr>
          <w:lang w:val="en-US"/>
        </w:rPr>
        <w: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E5105F" w:rsidRPr="00DB3264" w:rsidRDefault="00E5105F" w:rsidP="00E5105F">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E5105F">
      <w:pPr>
        <w:rPr>
          <w:rFonts w:asciiTheme="minorHAnsi" w:hAnsiTheme="minorHAnsi"/>
        </w:rPr>
      </w:pPr>
    </w:p>
    <w:p w:rsidR="00E5105F" w:rsidRPr="00DB3264" w:rsidRDefault="00E5105F" w:rsidP="00E5105F">
      <w:pPr>
        <w:rPr>
          <w:rFonts w:asciiTheme="minorHAnsi" w:hAnsiTheme="minorHAnsi"/>
        </w:rPr>
      </w:pPr>
    </w:p>
    <w:p w:rsidR="00B94F44" w:rsidRPr="00DB3264" w:rsidRDefault="00B94F44" w:rsidP="00E10D9E">
      <w:pPr>
        <w:rPr>
          <w:rFonts w:asciiTheme="minorHAnsi" w:hAnsiTheme="minorHAnsi"/>
          <w:lang w:val="en-US"/>
        </w:rPr>
        <w:sectPr w:rsidR="00B94F44" w:rsidRPr="00DB3264" w:rsidSect="007D2301">
          <w:headerReference w:type="even" r:id="rId17"/>
          <w:headerReference w:type="default" r:id="rId18"/>
          <w:footerReference w:type="even" r:id="rId19"/>
          <w:footerReference w:type="default" r:id="rId20"/>
          <w:type w:val="continuous"/>
          <w:pgSz w:w="11901" w:h="16840" w:code="9"/>
          <w:pgMar w:top="1134" w:right="1418" w:bottom="1701" w:left="1418" w:header="720" w:footer="720" w:gutter="0"/>
          <w:paperSrc w:first="15" w:other="15"/>
          <w:cols w:space="720"/>
          <w:titlePg/>
          <w:docGrid w:linePitch="360"/>
        </w:sectPr>
      </w:pPr>
    </w:p>
    <w:p w:rsidR="00872C86" w:rsidRPr="00CD6391" w:rsidRDefault="00911AE9" w:rsidP="00872C86">
      <w:pPr>
        <w:pStyle w:val="Heading1"/>
        <w:spacing w:before="0"/>
        <w:ind w:left="142"/>
        <w:jc w:val="center"/>
        <w:rPr>
          <w:rFonts w:asciiTheme="minorBidi" w:hAnsiTheme="minorBidi" w:cstheme="minorBidi"/>
          <w:lang w:val="en-US"/>
        </w:rPr>
      </w:pPr>
      <w:bookmarkStart w:id="382" w:name="_Toc253407169"/>
      <w:bookmarkStart w:id="383" w:name="_Toc259783164"/>
      <w:bookmarkStart w:id="384" w:name="_Toc266181261"/>
      <w:bookmarkStart w:id="385" w:name="_Toc268774046"/>
      <w:bookmarkStart w:id="386" w:name="_Toc271700515"/>
      <w:bookmarkStart w:id="387" w:name="_Toc273023376"/>
      <w:bookmarkStart w:id="388" w:name="_Toc274223850"/>
      <w:bookmarkStart w:id="389" w:name="_Toc276717186"/>
      <w:bookmarkStart w:id="390" w:name="_Toc279669172"/>
      <w:bookmarkStart w:id="391" w:name="_Toc280349228"/>
      <w:bookmarkStart w:id="392" w:name="_Toc282526060"/>
      <w:bookmarkStart w:id="393" w:name="_Toc283737226"/>
      <w:bookmarkStart w:id="394" w:name="_Toc286218737"/>
      <w:bookmarkStart w:id="395" w:name="_Toc288660302"/>
      <w:bookmarkStart w:id="396" w:name="_Toc291005411"/>
      <w:bookmarkStart w:id="397" w:name="_Toc292704995"/>
      <w:bookmarkStart w:id="398" w:name="_Toc295387920"/>
      <w:bookmarkStart w:id="399" w:name="_Toc296675490"/>
      <w:bookmarkStart w:id="400" w:name="_Toc297804741"/>
      <w:bookmarkStart w:id="401" w:name="_Toc301945315"/>
      <w:bookmarkStart w:id="402" w:name="_Toc303344270"/>
      <w:bookmarkStart w:id="403" w:name="_Toc304892188"/>
      <w:bookmarkStart w:id="404" w:name="_Toc308530352"/>
      <w:bookmarkStart w:id="405" w:name="_Toc311103664"/>
      <w:bookmarkStart w:id="406" w:name="_Toc313973329"/>
      <w:bookmarkStart w:id="407" w:name="_Toc316479985"/>
      <w:bookmarkStart w:id="408" w:name="_Toc318965023"/>
      <w:bookmarkStart w:id="409" w:name="_Toc320536979"/>
      <w:bookmarkStart w:id="410" w:name="_Toc321233409"/>
      <w:bookmarkStart w:id="411" w:name="_Toc321311688"/>
      <w:bookmarkStart w:id="412" w:name="_Toc321820569"/>
      <w:bookmarkStart w:id="413" w:name="_Toc323035742"/>
      <w:bookmarkStart w:id="414" w:name="_Toc323904395"/>
      <w:bookmarkStart w:id="415" w:name="_Toc332272673"/>
      <w:bookmarkStart w:id="416" w:name="_Toc334776208"/>
      <w:bookmarkStart w:id="417" w:name="_Toc335901527"/>
      <w:bookmarkStart w:id="418" w:name="_Toc337110353"/>
      <w:r w:rsidRPr="00CD6391">
        <w:rPr>
          <w:rFonts w:asciiTheme="minorBidi" w:hAnsiTheme="minorBidi" w:cstheme="minorBidi"/>
          <w:lang w:val="en-US"/>
        </w:rPr>
        <w:lastRenderedPageBreak/>
        <w:t>AMENDMENTS</w:t>
      </w:r>
      <w:r w:rsidR="00CD6391">
        <w:rPr>
          <w:rFonts w:asciiTheme="minorBidi" w:hAnsiTheme="minorBidi" w:cstheme="minorBidi"/>
          <w:lang w:val="en-US"/>
        </w:rPr>
        <w:t xml:space="preserve"> </w:t>
      </w:r>
      <w:r w:rsidRPr="00CD6391">
        <w:rPr>
          <w:rFonts w:asciiTheme="minorBidi" w:hAnsiTheme="minorBidi" w:cstheme="minorBidi"/>
          <w:lang w:val="en-US"/>
        </w:rPr>
        <w:t xml:space="preserve"> TO </w:t>
      </w:r>
      <w:r w:rsidR="00CD6391">
        <w:rPr>
          <w:rFonts w:asciiTheme="minorBidi" w:hAnsiTheme="minorBidi" w:cstheme="minorBidi"/>
          <w:lang w:val="en-US"/>
        </w:rPr>
        <w:t xml:space="preserve"> </w:t>
      </w:r>
      <w:r w:rsidRPr="00CD6391">
        <w:rPr>
          <w:rFonts w:asciiTheme="minorBidi" w:hAnsiTheme="minorBidi" w:cstheme="minorBidi"/>
          <w:lang w:val="en-US"/>
        </w:rPr>
        <w:t>SERVICE</w:t>
      </w:r>
      <w:r w:rsidR="00CD6391">
        <w:rPr>
          <w:rFonts w:asciiTheme="minorBidi" w:hAnsiTheme="minorBidi" w:cstheme="minorBidi"/>
          <w:lang w:val="en-US"/>
        </w:rPr>
        <w:t xml:space="preserve"> </w:t>
      </w:r>
      <w:r w:rsidRPr="00CD6391">
        <w:rPr>
          <w:rFonts w:asciiTheme="minorBidi" w:hAnsiTheme="minorBidi" w:cstheme="minorBidi"/>
          <w:lang w:val="en-US"/>
        </w:rPr>
        <w:t xml:space="preserve"> PUBLICATIONS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9448AE" w:rsidRDefault="009448AE" w:rsidP="009448AE">
      <w:bookmarkStart w:id="419" w:name="_Toc36875243"/>
    </w:p>
    <w:p w:rsidR="00B3731C" w:rsidRDefault="00B3731C" w:rsidP="00030BF7">
      <w:pPr>
        <w:rPr>
          <w:lang w:val="es-ES"/>
        </w:rPr>
      </w:pPr>
    </w:p>
    <w:p w:rsidR="00297CBD" w:rsidRDefault="00297CBD" w:rsidP="00030BF7">
      <w:pPr>
        <w:rPr>
          <w:lang w:val="es-ES"/>
        </w:rPr>
      </w:pPr>
    </w:p>
    <w:p w:rsidR="00297CBD" w:rsidRDefault="00297CBD" w:rsidP="00297CBD">
      <w:pPr>
        <w:pStyle w:val="Heading20"/>
        <w:spacing w:before="0"/>
        <w:rPr>
          <w:lang w:val="en-US"/>
        </w:rPr>
      </w:pPr>
      <w:bookmarkStart w:id="420" w:name="_Toc337110354"/>
      <w:r>
        <w:rPr>
          <w:lang w:val="en-US"/>
        </w:rPr>
        <w:t xml:space="preserve">List of Ship Stations and Maritime Mobile </w:t>
      </w:r>
      <w:r>
        <w:rPr>
          <w:lang w:val="en-US"/>
        </w:rPr>
        <w:br/>
        <w:t>Service Identity Assignments</w:t>
      </w:r>
      <w:r>
        <w:rPr>
          <w:lang w:val="en-US"/>
        </w:rPr>
        <w:br/>
        <w:t>(List V)</w:t>
      </w:r>
      <w:r>
        <w:rPr>
          <w:lang w:val="en-US"/>
        </w:rPr>
        <w:br/>
        <w:t>2</w:t>
      </w:r>
      <w:r w:rsidRPr="00B3731C">
        <w:rPr>
          <w:lang w:val="en-US"/>
        </w:rPr>
        <w:t>nd</w:t>
      </w:r>
      <w:r>
        <w:rPr>
          <w:lang w:val="en-US"/>
        </w:rPr>
        <w:t xml:space="preserve"> Edition, 2012</w:t>
      </w:r>
      <w:r>
        <w:rPr>
          <w:lang w:val="en-US"/>
        </w:rPr>
        <w:br/>
      </w:r>
      <w:r>
        <w:rPr>
          <w:lang w:val="en-US"/>
        </w:rPr>
        <w:br/>
        <w:t>Section VI</w:t>
      </w:r>
      <w:bookmarkEnd w:id="420"/>
    </w:p>
    <w:p w:rsidR="00297CBD" w:rsidRPr="00B3731C" w:rsidRDefault="00297CBD" w:rsidP="00297CBD">
      <w:pPr>
        <w:rPr>
          <w:lang w:val="fr-CH"/>
        </w:rPr>
      </w:pPr>
    </w:p>
    <w:p w:rsidR="00297CBD" w:rsidRPr="00B3731C" w:rsidRDefault="00297CBD" w:rsidP="00297CBD">
      <w:pPr>
        <w:widowControl w:val="0"/>
        <w:tabs>
          <w:tab w:val="left" w:pos="90"/>
        </w:tabs>
        <w:spacing w:before="0"/>
        <w:rPr>
          <w:rFonts w:asciiTheme="minorHAnsi" w:hAnsiTheme="minorHAnsi" w:cs="Arial"/>
          <w:b/>
          <w:bCs/>
          <w:color w:val="000000"/>
          <w:lang w:val="en-US"/>
        </w:rPr>
      </w:pPr>
      <w:r w:rsidRPr="00B3731C">
        <w:rPr>
          <w:rFonts w:asciiTheme="minorHAnsi" w:hAnsiTheme="minorHAnsi" w:cs="Arial"/>
          <w:b/>
          <w:bCs/>
          <w:color w:val="000000"/>
          <w:lang w:val="en-US"/>
        </w:rPr>
        <w:t>ADD</w:t>
      </w:r>
    </w:p>
    <w:p w:rsidR="00297CBD" w:rsidRPr="00B3731C" w:rsidRDefault="00297CBD" w:rsidP="00297CBD">
      <w:pPr>
        <w:widowControl w:val="0"/>
        <w:tabs>
          <w:tab w:val="left" w:pos="90"/>
          <w:tab w:val="left" w:pos="1133"/>
        </w:tabs>
        <w:spacing w:before="240"/>
        <w:ind w:firstLine="284"/>
        <w:rPr>
          <w:rFonts w:asciiTheme="minorHAnsi" w:hAnsiTheme="minorHAnsi" w:cs="Arial"/>
          <w:color w:val="000000"/>
          <w:lang w:val="en-US"/>
        </w:rPr>
      </w:pPr>
      <w:r w:rsidRPr="00B3731C">
        <w:rPr>
          <w:rFonts w:asciiTheme="minorHAnsi" w:hAnsiTheme="minorHAnsi" w:cs="Arial"/>
          <w:b/>
          <w:bCs/>
          <w:color w:val="000000"/>
          <w:lang w:val="en-US"/>
        </w:rPr>
        <w:t>LE01</w:t>
      </w:r>
      <w:r w:rsidRPr="00B3731C">
        <w:rPr>
          <w:rFonts w:asciiTheme="minorHAnsi" w:hAnsiTheme="minorHAnsi" w:cs="Arial"/>
          <w:sz w:val="24"/>
          <w:szCs w:val="24"/>
          <w:lang w:val="en-US"/>
        </w:rPr>
        <w:tab/>
      </w:r>
      <w:r w:rsidRPr="00B3731C">
        <w:rPr>
          <w:rFonts w:asciiTheme="minorHAnsi" w:hAnsiTheme="minorHAnsi" w:cs="Arial"/>
          <w:color w:val="000000"/>
          <w:lang w:val="en-US"/>
        </w:rPr>
        <w:t xml:space="preserve">MURR Marine Electronics S.A.R.L., </w:t>
      </w:r>
      <w:proofErr w:type="spellStart"/>
      <w:r w:rsidRPr="00B3731C">
        <w:rPr>
          <w:rFonts w:asciiTheme="minorHAnsi" w:hAnsiTheme="minorHAnsi" w:cs="Arial"/>
          <w:color w:val="000000"/>
          <w:lang w:val="en-US"/>
        </w:rPr>
        <w:t>Quarantaine</w:t>
      </w:r>
      <w:proofErr w:type="spellEnd"/>
      <w:r w:rsidRPr="00B3731C">
        <w:rPr>
          <w:rFonts w:asciiTheme="minorHAnsi" w:hAnsiTheme="minorHAnsi" w:cs="Arial"/>
          <w:color w:val="000000"/>
          <w:lang w:val="en-US"/>
        </w:rPr>
        <w:t xml:space="preserve"> - Mina tower,</w:t>
      </w:r>
    </w:p>
    <w:p w:rsidR="00297CBD" w:rsidRPr="00B3731C" w:rsidRDefault="00297CBD" w:rsidP="00297CBD">
      <w:pPr>
        <w:widowControl w:val="0"/>
        <w:tabs>
          <w:tab w:val="left" w:pos="90"/>
          <w:tab w:val="left" w:pos="1133"/>
        </w:tabs>
        <w:spacing w:before="0"/>
        <w:ind w:firstLine="284"/>
        <w:rPr>
          <w:rFonts w:asciiTheme="minorHAnsi" w:hAnsiTheme="minorHAnsi" w:cs="Arial"/>
          <w:color w:val="000000"/>
          <w:sz w:val="25"/>
          <w:szCs w:val="25"/>
          <w:lang w:val="en-US"/>
        </w:rPr>
      </w:pPr>
      <w:r w:rsidRPr="00B3731C">
        <w:rPr>
          <w:rFonts w:asciiTheme="minorHAnsi" w:hAnsiTheme="minorHAnsi" w:cs="Arial"/>
          <w:color w:val="000000"/>
          <w:lang w:val="en-US"/>
        </w:rPr>
        <w:tab/>
      </w:r>
      <w:r w:rsidRPr="00B3731C">
        <w:rPr>
          <w:rFonts w:asciiTheme="minorHAnsi" w:hAnsiTheme="minorHAnsi" w:cs="Arial"/>
          <w:color w:val="000000"/>
          <w:lang w:val="en-US"/>
        </w:rPr>
        <w:tab/>
      </w:r>
      <w:proofErr w:type="spellStart"/>
      <w:r w:rsidRPr="00B3731C">
        <w:rPr>
          <w:rFonts w:asciiTheme="minorHAnsi" w:hAnsiTheme="minorHAnsi" w:cs="Arial"/>
          <w:color w:val="000000"/>
          <w:lang w:val="en-US"/>
        </w:rPr>
        <w:t>P.O.Box</w:t>
      </w:r>
      <w:proofErr w:type="spellEnd"/>
      <w:r w:rsidRPr="00B3731C">
        <w:rPr>
          <w:rFonts w:asciiTheme="minorHAnsi" w:hAnsiTheme="minorHAnsi" w:cs="Arial"/>
          <w:color w:val="000000"/>
          <w:lang w:val="en-US"/>
        </w:rPr>
        <w:t xml:space="preserve">: 175712 </w:t>
      </w:r>
      <w:proofErr w:type="spellStart"/>
      <w:r w:rsidRPr="00B3731C">
        <w:rPr>
          <w:rFonts w:asciiTheme="minorHAnsi" w:hAnsiTheme="minorHAnsi" w:cs="Arial"/>
          <w:color w:val="000000"/>
          <w:lang w:val="en-US"/>
        </w:rPr>
        <w:t>Gemayzee</w:t>
      </w:r>
      <w:proofErr w:type="spellEnd"/>
      <w:r w:rsidRPr="00B3731C">
        <w:rPr>
          <w:rFonts w:asciiTheme="minorHAnsi" w:hAnsiTheme="minorHAnsi" w:cs="Arial"/>
          <w:color w:val="000000"/>
          <w:lang w:val="en-US"/>
        </w:rPr>
        <w:t>, Lebanon.</w:t>
      </w:r>
    </w:p>
    <w:p w:rsidR="00297CBD" w:rsidRPr="00B3731C" w:rsidRDefault="00297CBD" w:rsidP="00297CBD">
      <w:pPr>
        <w:widowControl w:val="0"/>
        <w:tabs>
          <w:tab w:val="left" w:pos="1133"/>
        </w:tabs>
        <w:spacing w:before="0"/>
      </w:pPr>
      <w:r w:rsidRPr="00B3731C">
        <w:rPr>
          <w:rFonts w:asciiTheme="minorHAnsi" w:hAnsiTheme="minorHAnsi" w:cs="Arial"/>
          <w:sz w:val="24"/>
          <w:szCs w:val="24"/>
          <w:lang w:val="en-US"/>
        </w:rPr>
        <w:tab/>
      </w:r>
      <w:r>
        <w:rPr>
          <w:rFonts w:asciiTheme="minorHAnsi" w:hAnsiTheme="minorHAnsi" w:cs="Arial"/>
          <w:sz w:val="24"/>
          <w:szCs w:val="24"/>
          <w:lang w:val="en-US"/>
        </w:rPr>
        <w:tab/>
      </w:r>
      <w:r w:rsidRPr="00B3731C">
        <w:rPr>
          <w:rFonts w:asciiTheme="minorHAnsi" w:hAnsiTheme="minorHAnsi" w:cs="Arial"/>
          <w:color w:val="000000"/>
          <w:lang w:val="en-US"/>
        </w:rPr>
        <w:t>Te</w:t>
      </w:r>
      <w:r w:rsidRPr="00B3731C">
        <w:t>l:</w:t>
      </w:r>
      <w:r>
        <w:t xml:space="preserve"> </w:t>
      </w:r>
      <w:r w:rsidRPr="00B3731C">
        <w:t xml:space="preserve"> +961 1</w:t>
      </w:r>
      <w:r w:rsidR="008E1B1F">
        <w:t xml:space="preserve"> </w:t>
      </w:r>
      <w:r w:rsidRPr="00B3731C">
        <w:t>566171, Fax: +961 1</w:t>
      </w:r>
      <w:r w:rsidR="008E1B1F">
        <w:t xml:space="preserve"> </w:t>
      </w:r>
      <w:r w:rsidRPr="00B3731C">
        <w:t xml:space="preserve">562995, E-Mail: </w:t>
      </w:r>
      <w:hyperlink r:id="rId21" w:history="1">
        <w:r w:rsidRPr="00B3731C">
          <w:t>info@murrmarine.com</w:t>
        </w:r>
      </w:hyperlink>
    </w:p>
    <w:p w:rsidR="00297CBD" w:rsidRPr="00B3731C" w:rsidRDefault="00297CBD" w:rsidP="00297CBD">
      <w:pPr>
        <w:widowControl w:val="0"/>
        <w:tabs>
          <w:tab w:val="left" w:pos="90"/>
        </w:tabs>
        <w:spacing w:before="240"/>
        <w:rPr>
          <w:rFonts w:asciiTheme="minorHAnsi" w:hAnsiTheme="minorHAnsi" w:cs="Arial"/>
          <w:b/>
          <w:bCs/>
          <w:color w:val="000000"/>
          <w:lang w:val="en-US"/>
        </w:rPr>
      </w:pPr>
      <w:r w:rsidRPr="00B3731C">
        <w:rPr>
          <w:rFonts w:asciiTheme="minorHAnsi" w:hAnsiTheme="minorHAnsi" w:cs="Arial"/>
          <w:b/>
          <w:bCs/>
          <w:color w:val="000000"/>
          <w:lang w:val="en-US"/>
        </w:rPr>
        <w:t>REP</w:t>
      </w:r>
    </w:p>
    <w:p w:rsidR="00297CBD" w:rsidRPr="00B3731C" w:rsidRDefault="00297CBD" w:rsidP="00297CBD">
      <w:pPr>
        <w:widowControl w:val="0"/>
        <w:tabs>
          <w:tab w:val="left" w:pos="90"/>
          <w:tab w:val="left" w:pos="1133"/>
        </w:tabs>
        <w:spacing w:before="240"/>
        <w:ind w:firstLine="284"/>
        <w:rPr>
          <w:rFonts w:asciiTheme="minorHAnsi" w:hAnsiTheme="minorHAnsi" w:cs="Arial"/>
          <w:color w:val="000000"/>
          <w:sz w:val="25"/>
          <w:szCs w:val="25"/>
          <w:lang w:val="fr-CH"/>
        </w:rPr>
      </w:pPr>
      <w:r w:rsidRPr="00B3731C">
        <w:rPr>
          <w:rFonts w:asciiTheme="minorHAnsi" w:hAnsiTheme="minorHAnsi" w:cs="Arial"/>
          <w:b/>
          <w:bCs/>
          <w:color w:val="000000"/>
          <w:lang w:val="en-US"/>
        </w:rPr>
        <w:t>UN01</w:t>
      </w:r>
      <w:r w:rsidRPr="00B3731C">
        <w:rPr>
          <w:rFonts w:asciiTheme="minorHAnsi" w:hAnsiTheme="minorHAnsi" w:cs="Arial"/>
          <w:sz w:val="24"/>
          <w:szCs w:val="24"/>
          <w:lang w:val="en-US"/>
        </w:rPr>
        <w:tab/>
      </w:r>
      <w:r w:rsidRPr="00B3731C">
        <w:rPr>
          <w:rFonts w:asciiTheme="minorHAnsi" w:hAnsiTheme="minorHAnsi" w:cs="Arial"/>
          <w:color w:val="000000"/>
          <w:lang w:val="en-US"/>
        </w:rPr>
        <w:t>Telecom Egypt Co,</w:t>
      </w:r>
      <w:r w:rsidRPr="00B3731C">
        <w:rPr>
          <w:rFonts w:asciiTheme="minorHAnsi" w:hAnsiTheme="minorHAnsi" w:cs="Arial"/>
          <w:color w:val="000000"/>
          <w:lang w:val="fr-CH"/>
        </w:rPr>
        <w:t xml:space="preserve">B7-Smart Village, </w:t>
      </w:r>
      <w:proofErr w:type="spellStart"/>
      <w:r w:rsidRPr="00B3731C">
        <w:rPr>
          <w:rFonts w:asciiTheme="minorHAnsi" w:hAnsiTheme="minorHAnsi" w:cs="Arial"/>
          <w:color w:val="000000"/>
          <w:lang w:val="fr-CH"/>
        </w:rPr>
        <w:t>Giza</w:t>
      </w:r>
      <w:proofErr w:type="spellEnd"/>
      <w:r w:rsidRPr="00B3731C">
        <w:rPr>
          <w:rFonts w:asciiTheme="minorHAnsi" w:hAnsiTheme="minorHAnsi" w:cs="Arial"/>
          <w:color w:val="000000"/>
          <w:lang w:val="fr-CH"/>
        </w:rPr>
        <w:t>, Egypt.</w:t>
      </w:r>
    </w:p>
    <w:p w:rsidR="00297CBD" w:rsidRPr="00B3731C" w:rsidRDefault="00297CBD" w:rsidP="00297CBD">
      <w:pPr>
        <w:widowControl w:val="0"/>
        <w:tabs>
          <w:tab w:val="left" w:pos="1133"/>
        </w:tabs>
        <w:spacing w:before="0"/>
        <w:jc w:val="left"/>
        <w:rPr>
          <w:rFonts w:asciiTheme="minorHAnsi" w:hAnsiTheme="minorHAnsi" w:cs="Arial"/>
          <w:color w:val="000000"/>
          <w:lang w:val="en-US"/>
        </w:rPr>
      </w:pPr>
      <w:r>
        <w:rPr>
          <w:rFonts w:asciiTheme="minorHAnsi" w:hAnsiTheme="minorHAnsi" w:cs="Arial"/>
          <w:sz w:val="24"/>
          <w:szCs w:val="24"/>
          <w:lang w:val="fr-CH"/>
        </w:rPr>
        <w:tab/>
      </w:r>
      <w:r w:rsidRPr="00B3731C">
        <w:rPr>
          <w:rFonts w:asciiTheme="minorHAnsi" w:hAnsiTheme="minorHAnsi" w:cs="Arial"/>
          <w:sz w:val="24"/>
          <w:szCs w:val="24"/>
          <w:lang w:val="fr-CH"/>
        </w:rPr>
        <w:tab/>
      </w:r>
      <w:r w:rsidRPr="00B3731C">
        <w:rPr>
          <w:rFonts w:asciiTheme="minorHAnsi" w:hAnsiTheme="minorHAnsi" w:cs="Arial"/>
          <w:color w:val="000000"/>
          <w:lang w:val="en-US"/>
        </w:rPr>
        <w:t>Tel:</w:t>
      </w:r>
      <w:r>
        <w:rPr>
          <w:rFonts w:asciiTheme="minorHAnsi" w:hAnsiTheme="minorHAnsi" w:cs="Arial"/>
          <w:color w:val="000000"/>
          <w:lang w:val="en-US"/>
        </w:rPr>
        <w:t xml:space="preserve"> </w:t>
      </w:r>
      <w:r w:rsidRPr="00B3731C">
        <w:rPr>
          <w:rFonts w:asciiTheme="minorHAnsi" w:hAnsiTheme="minorHAnsi" w:cs="Arial"/>
          <w:color w:val="000000"/>
          <w:lang w:val="en-US"/>
        </w:rPr>
        <w:t>+20</w:t>
      </w:r>
      <w:r w:rsidR="008E1B1F">
        <w:rPr>
          <w:rFonts w:asciiTheme="minorHAnsi" w:hAnsiTheme="minorHAnsi" w:cs="Arial"/>
          <w:color w:val="000000"/>
          <w:lang w:val="en-US"/>
        </w:rPr>
        <w:t xml:space="preserve"> </w:t>
      </w:r>
      <w:r w:rsidRPr="00B3731C">
        <w:rPr>
          <w:rFonts w:asciiTheme="minorHAnsi" w:hAnsiTheme="minorHAnsi" w:cs="Arial"/>
          <w:color w:val="000000"/>
          <w:lang w:val="en-US"/>
        </w:rPr>
        <w:t>2 31315891, Fax: +20</w:t>
      </w:r>
      <w:r w:rsidR="008E1B1F">
        <w:rPr>
          <w:rFonts w:asciiTheme="minorHAnsi" w:hAnsiTheme="minorHAnsi" w:cs="Arial"/>
          <w:color w:val="000000"/>
          <w:lang w:val="en-US"/>
        </w:rPr>
        <w:t xml:space="preserve"> </w:t>
      </w:r>
      <w:r w:rsidRPr="00B3731C">
        <w:rPr>
          <w:rFonts w:asciiTheme="minorHAnsi" w:hAnsiTheme="minorHAnsi" w:cs="Arial"/>
          <w:color w:val="000000"/>
          <w:lang w:val="en-US"/>
        </w:rPr>
        <w:t xml:space="preserve">2 31315897, </w:t>
      </w:r>
    </w:p>
    <w:p w:rsidR="00297CBD" w:rsidRPr="00B3731C" w:rsidRDefault="00297CBD" w:rsidP="00297CBD">
      <w:pPr>
        <w:widowControl w:val="0"/>
        <w:tabs>
          <w:tab w:val="left" w:pos="1133"/>
        </w:tabs>
        <w:spacing w:before="0"/>
        <w:jc w:val="left"/>
      </w:pPr>
      <w:r w:rsidRPr="00B3731C">
        <w:rPr>
          <w:rFonts w:asciiTheme="minorHAnsi" w:hAnsiTheme="minorHAnsi" w:cs="Arial"/>
          <w:color w:val="000000"/>
          <w:lang w:val="en-US"/>
        </w:rPr>
        <w:tab/>
      </w:r>
      <w:r>
        <w:rPr>
          <w:rFonts w:asciiTheme="minorHAnsi" w:hAnsiTheme="minorHAnsi" w:cs="Arial"/>
          <w:color w:val="000000"/>
          <w:lang w:val="en-US"/>
        </w:rPr>
        <w:tab/>
      </w:r>
      <w:r w:rsidRPr="00B3731C">
        <w:t xml:space="preserve">E-Mail: </w:t>
      </w:r>
      <w:hyperlink r:id="rId22" w:history="1">
        <w:r w:rsidRPr="00B3731C">
          <w:t>adel.abdelfatah@telecomegypt.com.eg</w:t>
        </w:r>
      </w:hyperlink>
      <w:r w:rsidRPr="00B3731C">
        <w:t xml:space="preserve"> , URL: </w:t>
      </w:r>
      <w:hyperlink r:id="rId23" w:history="1">
        <w:r w:rsidRPr="00B3731C">
          <w:t>www.telecomegypt.com.eg</w:t>
        </w:r>
      </w:hyperlink>
    </w:p>
    <w:p w:rsidR="00297CBD" w:rsidRPr="00B3731C" w:rsidRDefault="00297CBD" w:rsidP="00297CBD">
      <w:pPr>
        <w:widowControl w:val="0"/>
        <w:tabs>
          <w:tab w:val="left" w:pos="1133"/>
        </w:tabs>
        <w:spacing w:before="0"/>
        <w:rPr>
          <w:rFonts w:asciiTheme="minorHAnsi" w:hAnsiTheme="minorHAnsi" w:cs="Arial"/>
          <w:i/>
          <w:iCs/>
          <w:color w:val="000000"/>
        </w:rPr>
      </w:pPr>
      <w:r w:rsidRPr="00B3731C">
        <w:rPr>
          <w:rFonts w:asciiTheme="minorHAnsi" w:hAnsiTheme="minorHAnsi" w:cs="Arial"/>
          <w:sz w:val="24"/>
          <w:szCs w:val="24"/>
        </w:rPr>
        <w:tab/>
      </w:r>
      <w:r>
        <w:rPr>
          <w:rFonts w:asciiTheme="minorHAnsi" w:hAnsiTheme="minorHAnsi" w:cs="Arial"/>
          <w:sz w:val="24"/>
          <w:szCs w:val="24"/>
        </w:rPr>
        <w:tab/>
      </w:r>
      <w:r w:rsidRPr="00B3731C">
        <w:rPr>
          <w:rFonts w:asciiTheme="minorHAnsi" w:hAnsiTheme="minorHAnsi" w:cs="Arial"/>
          <w:i/>
          <w:iCs/>
          <w:color w:val="000000"/>
        </w:rPr>
        <w:t xml:space="preserve">Contact Person: Mr. Adel Abdel </w:t>
      </w:r>
      <w:proofErr w:type="spellStart"/>
      <w:r w:rsidRPr="00B3731C">
        <w:rPr>
          <w:rFonts w:asciiTheme="minorHAnsi" w:hAnsiTheme="minorHAnsi" w:cs="Arial"/>
          <w:i/>
          <w:iCs/>
          <w:color w:val="000000"/>
        </w:rPr>
        <w:t>Monem</w:t>
      </w:r>
      <w:proofErr w:type="spellEnd"/>
    </w:p>
    <w:p w:rsidR="00297CBD" w:rsidRPr="00B3731C" w:rsidRDefault="00297CBD" w:rsidP="00297CBD">
      <w:pPr>
        <w:widowControl w:val="0"/>
        <w:tabs>
          <w:tab w:val="left" w:pos="90"/>
          <w:tab w:val="left" w:pos="1133"/>
        </w:tabs>
        <w:spacing w:before="240"/>
        <w:ind w:firstLine="284"/>
        <w:rPr>
          <w:rFonts w:asciiTheme="minorHAnsi" w:hAnsiTheme="minorHAnsi" w:cs="Arial"/>
          <w:color w:val="000000"/>
          <w:sz w:val="25"/>
          <w:szCs w:val="25"/>
          <w:lang w:val="fr-CH"/>
        </w:rPr>
      </w:pPr>
      <w:r w:rsidRPr="00B3731C">
        <w:rPr>
          <w:rFonts w:asciiTheme="minorHAnsi" w:hAnsiTheme="minorHAnsi" w:cs="Arial"/>
          <w:b/>
          <w:bCs/>
          <w:color w:val="000000"/>
          <w:lang w:val="fr-CH"/>
        </w:rPr>
        <w:t>UN02</w:t>
      </w:r>
      <w:r w:rsidRPr="00B3731C">
        <w:rPr>
          <w:rFonts w:asciiTheme="minorHAnsi" w:hAnsiTheme="minorHAnsi" w:cs="Arial"/>
          <w:sz w:val="24"/>
          <w:szCs w:val="24"/>
          <w:lang w:val="fr-CH"/>
        </w:rPr>
        <w:tab/>
      </w:r>
      <w:r w:rsidRPr="00B3731C">
        <w:rPr>
          <w:rFonts w:asciiTheme="minorHAnsi" w:hAnsiTheme="minorHAnsi" w:cs="Arial"/>
          <w:color w:val="000000"/>
          <w:lang w:val="fr-CH"/>
        </w:rPr>
        <w:t xml:space="preserve">SAKR, </w:t>
      </w:r>
      <w:proofErr w:type="spellStart"/>
      <w:r w:rsidRPr="00B3731C">
        <w:rPr>
          <w:rFonts w:asciiTheme="minorHAnsi" w:hAnsiTheme="minorHAnsi" w:cs="Arial"/>
          <w:color w:val="000000"/>
          <w:lang w:val="fr-CH"/>
        </w:rPr>
        <w:t>Egyptian</w:t>
      </w:r>
      <w:proofErr w:type="spellEnd"/>
      <w:r w:rsidRPr="00B3731C">
        <w:rPr>
          <w:rFonts w:asciiTheme="minorHAnsi" w:hAnsiTheme="minorHAnsi" w:cs="Arial"/>
          <w:color w:val="000000"/>
          <w:lang w:val="fr-CH"/>
        </w:rPr>
        <w:t xml:space="preserve"> Air Force, </w:t>
      </w:r>
      <w:proofErr w:type="spellStart"/>
      <w:r w:rsidRPr="00B3731C">
        <w:rPr>
          <w:rFonts w:asciiTheme="minorHAnsi" w:hAnsiTheme="minorHAnsi" w:cs="Arial"/>
          <w:color w:val="000000"/>
          <w:lang w:val="fr-CH"/>
        </w:rPr>
        <w:t>Roxy</w:t>
      </w:r>
      <w:proofErr w:type="spellEnd"/>
      <w:r w:rsidRPr="00B3731C">
        <w:rPr>
          <w:rFonts w:asciiTheme="minorHAnsi" w:hAnsiTheme="minorHAnsi" w:cs="Arial"/>
          <w:color w:val="000000"/>
          <w:lang w:val="fr-CH"/>
        </w:rPr>
        <w:t xml:space="preserve">, </w:t>
      </w:r>
      <w:proofErr w:type="spellStart"/>
      <w:r w:rsidRPr="00B3731C">
        <w:rPr>
          <w:rFonts w:asciiTheme="minorHAnsi" w:hAnsiTheme="minorHAnsi" w:cs="Arial"/>
          <w:color w:val="000000"/>
          <w:lang w:val="fr-CH"/>
        </w:rPr>
        <w:t>Cairo</w:t>
      </w:r>
      <w:proofErr w:type="spellEnd"/>
      <w:r w:rsidRPr="00B3731C">
        <w:rPr>
          <w:rFonts w:asciiTheme="minorHAnsi" w:hAnsiTheme="minorHAnsi" w:cs="Arial"/>
          <w:color w:val="000000"/>
          <w:lang w:val="fr-CH"/>
        </w:rPr>
        <w:t>, Egypt.</w:t>
      </w:r>
    </w:p>
    <w:p w:rsidR="00297CBD" w:rsidRPr="00B3731C" w:rsidRDefault="00297CBD" w:rsidP="00297CBD">
      <w:pPr>
        <w:widowControl w:val="0"/>
        <w:tabs>
          <w:tab w:val="left" w:pos="1133"/>
        </w:tabs>
        <w:spacing w:before="0"/>
        <w:rPr>
          <w:rFonts w:asciiTheme="minorHAnsi" w:hAnsiTheme="minorHAnsi" w:cs="Arial"/>
          <w:color w:val="000000"/>
          <w:lang w:val="fr-CH"/>
        </w:rPr>
      </w:pPr>
      <w:r w:rsidRPr="00B3731C">
        <w:rPr>
          <w:rFonts w:asciiTheme="minorHAnsi" w:hAnsiTheme="minorHAnsi" w:cs="Arial"/>
          <w:sz w:val="24"/>
          <w:szCs w:val="24"/>
          <w:lang w:val="fr-CH"/>
        </w:rPr>
        <w:tab/>
      </w:r>
      <w:r>
        <w:rPr>
          <w:rFonts w:asciiTheme="minorHAnsi" w:hAnsiTheme="minorHAnsi" w:cs="Arial"/>
          <w:sz w:val="24"/>
          <w:szCs w:val="24"/>
          <w:lang w:val="fr-CH"/>
        </w:rPr>
        <w:tab/>
      </w:r>
      <w:r w:rsidRPr="00B3731C">
        <w:rPr>
          <w:rFonts w:asciiTheme="minorHAnsi" w:hAnsiTheme="minorHAnsi" w:cs="Arial"/>
          <w:color w:val="000000"/>
          <w:lang w:val="fr-CH"/>
        </w:rPr>
        <w:t>Tel: +20</w:t>
      </w:r>
      <w:r w:rsidR="008E1B1F">
        <w:rPr>
          <w:rFonts w:asciiTheme="minorHAnsi" w:hAnsiTheme="minorHAnsi" w:cs="Arial"/>
          <w:color w:val="000000"/>
          <w:lang w:val="fr-CH"/>
        </w:rPr>
        <w:t xml:space="preserve"> </w:t>
      </w:r>
      <w:r w:rsidRPr="00B3731C">
        <w:rPr>
          <w:rFonts w:asciiTheme="minorHAnsi" w:hAnsiTheme="minorHAnsi" w:cs="Arial"/>
          <w:color w:val="000000"/>
          <w:lang w:val="fr-CH"/>
        </w:rPr>
        <w:t>2 22601143, +20</w:t>
      </w:r>
      <w:r w:rsidR="008E1B1F">
        <w:rPr>
          <w:rFonts w:asciiTheme="minorHAnsi" w:hAnsiTheme="minorHAnsi" w:cs="Arial"/>
          <w:color w:val="000000"/>
          <w:lang w:val="fr-CH"/>
        </w:rPr>
        <w:t xml:space="preserve"> </w:t>
      </w:r>
      <w:r w:rsidRPr="00B3731C">
        <w:rPr>
          <w:rFonts w:asciiTheme="minorHAnsi" w:hAnsiTheme="minorHAnsi" w:cs="Arial"/>
          <w:color w:val="000000"/>
          <w:lang w:val="fr-CH"/>
        </w:rPr>
        <w:t>2 24057056, Fax: +20</w:t>
      </w:r>
      <w:r w:rsidR="008E1B1F">
        <w:rPr>
          <w:rFonts w:asciiTheme="minorHAnsi" w:hAnsiTheme="minorHAnsi" w:cs="Arial"/>
          <w:color w:val="000000"/>
          <w:lang w:val="fr-CH"/>
        </w:rPr>
        <w:t xml:space="preserve"> </w:t>
      </w:r>
      <w:r w:rsidRPr="00B3731C">
        <w:rPr>
          <w:rFonts w:asciiTheme="minorHAnsi" w:hAnsiTheme="minorHAnsi" w:cs="Arial"/>
          <w:color w:val="000000"/>
          <w:lang w:val="fr-CH"/>
        </w:rPr>
        <w:t>2 22639483</w:t>
      </w:r>
    </w:p>
    <w:p w:rsidR="00297CBD" w:rsidRPr="00B3731C" w:rsidRDefault="00297CBD" w:rsidP="00297CBD">
      <w:pPr>
        <w:widowControl w:val="0"/>
        <w:tabs>
          <w:tab w:val="left" w:pos="90"/>
          <w:tab w:val="left" w:pos="1133"/>
        </w:tabs>
        <w:spacing w:before="240"/>
        <w:ind w:firstLine="284"/>
        <w:rPr>
          <w:rFonts w:asciiTheme="minorHAnsi" w:hAnsiTheme="minorHAnsi" w:cs="Arial"/>
          <w:color w:val="000000"/>
          <w:lang w:val="en-US"/>
        </w:rPr>
      </w:pPr>
      <w:r w:rsidRPr="00B3731C">
        <w:rPr>
          <w:rFonts w:asciiTheme="minorHAnsi" w:hAnsiTheme="minorHAnsi" w:cs="Arial"/>
          <w:b/>
          <w:bCs/>
          <w:color w:val="000000"/>
          <w:lang w:val="en-US"/>
        </w:rPr>
        <w:t>UN04</w:t>
      </w:r>
      <w:r w:rsidRPr="00B3731C">
        <w:rPr>
          <w:rFonts w:asciiTheme="minorHAnsi" w:hAnsiTheme="minorHAnsi" w:cs="Arial"/>
          <w:sz w:val="24"/>
          <w:szCs w:val="24"/>
          <w:lang w:val="en-US"/>
        </w:rPr>
        <w:tab/>
      </w:r>
      <w:r w:rsidRPr="00B3731C">
        <w:rPr>
          <w:rFonts w:asciiTheme="minorHAnsi" w:hAnsiTheme="minorHAnsi" w:cs="Arial"/>
          <w:color w:val="000000"/>
          <w:lang w:val="en-US"/>
        </w:rPr>
        <w:t xml:space="preserve">Egyptian Navigation Co, 2 </w:t>
      </w:r>
      <w:proofErr w:type="spellStart"/>
      <w:r w:rsidRPr="00B3731C">
        <w:rPr>
          <w:rFonts w:asciiTheme="minorHAnsi" w:hAnsiTheme="minorHAnsi" w:cs="Arial"/>
          <w:color w:val="000000"/>
          <w:lang w:val="en-US"/>
        </w:rPr>
        <w:t>Elnasr</w:t>
      </w:r>
      <w:proofErr w:type="spellEnd"/>
      <w:r w:rsidRPr="00B3731C">
        <w:rPr>
          <w:rFonts w:asciiTheme="minorHAnsi" w:hAnsiTheme="minorHAnsi" w:cs="Arial"/>
          <w:color w:val="000000"/>
          <w:lang w:val="en-US"/>
        </w:rPr>
        <w:t xml:space="preserve"> Street – </w:t>
      </w:r>
      <w:proofErr w:type="spellStart"/>
      <w:r w:rsidRPr="00B3731C">
        <w:rPr>
          <w:rFonts w:asciiTheme="minorHAnsi" w:hAnsiTheme="minorHAnsi" w:cs="Arial"/>
          <w:color w:val="000000"/>
          <w:lang w:val="en-US"/>
        </w:rPr>
        <w:t>Elgomrok</w:t>
      </w:r>
      <w:proofErr w:type="spellEnd"/>
      <w:r w:rsidRPr="00B3731C">
        <w:rPr>
          <w:rFonts w:asciiTheme="minorHAnsi" w:hAnsiTheme="minorHAnsi" w:cs="Arial"/>
          <w:color w:val="000000"/>
          <w:lang w:val="en-US"/>
        </w:rPr>
        <w:t>, Alexandria,</w:t>
      </w:r>
    </w:p>
    <w:p w:rsidR="00297CBD" w:rsidRPr="00B3731C" w:rsidRDefault="00297CBD" w:rsidP="00297CBD">
      <w:pPr>
        <w:widowControl w:val="0"/>
        <w:tabs>
          <w:tab w:val="left" w:pos="90"/>
          <w:tab w:val="left" w:pos="1133"/>
        </w:tabs>
        <w:spacing w:before="0"/>
        <w:ind w:firstLine="284"/>
        <w:rPr>
          <w:rFonts w:asciiTheme="minorHAnsi" w:hAnsiTheme="minorHAnsi" w:cs="Arial"/>
          <w:color w:val="000000"/>
          <w:sz w:val="25"/>
          <w:szCs w:val="25"/>
          <w:lang w:val="en-US"/>
        </w:rPr>
      </w:pPr>
      <w:r w:rsidRPr="00B3731C">
        <w:rPr>
          <w:rFonts w:asciiTheme="minorHAnsi" w:hAnsiTheme="minorHAnsi" w:cs="Arial"/>
          <w:color w:val="000000"/>
          <w:lang w:val="en-US"/>
        </w:rPr>
        <w:tab/>
      </w:r>
      <w:r w:rsidRPr="00B3731C">
        <w:rPr>
          <w:rFonts w:asciiTheme="minorHAnsi" w:hAnsiTheme="minorHAnsi" w:cs="Arial"/>
          <w:color w:val="000000"/>
          <w:lang w:val="en-US"/>
        </w:rPr>
        <w:tab/>
      </w:r>
      <w:proofErr w:type="spellStart"/>
      <w:r w:rsidRPr="00B3731C">
        <w:rPr>
          <w:rFonts w:asciiTheme="minorHAnsi" w:hAnsiTheme="minorHAnsi" w:cs="Arial"/>
          <w:color w:val="000000"/>
          <w:lang w:val="en-US"/>
        </w:rPr>
        <w:t>P.o.Box</w:t>
      </w:r>
      <w:proofErr w:type="spellEnd"/>
      <w:r w:rsidRPr="00B3731C">
        <w:rPr>
          <w:rFonts w:asciiTheme="minorHAnsi" w:hAnsiTheme="minorHAnsi" w:cs="Arial"/>
          <w:color w:val="000000"/>
          <w:lang w:val="en-US"/>
        </w:rPr>
        <w:t>: z1511 Alex, Egypt.</w:t>
      </w:r>
    </w:p>
    <w:p w:rsidR="00297CBD" w:rsidRPr="00B3731C" w:rsidRDefault="00297CBD" w:rsidP="008E1B1F">
      <w:pPr>
        <w:widowControl w:val="0"/>
        <w:tabs>
          <w:tab w:val="left" w:pos="1133"/>
        </w:tabs>
        <w:spacing w:before="0"/>
      </w:pPr>
      <w:r w:rsidRPr="00B3731C">
        <w:rPr>
          <w:rFonts w:asciiTheme="minorHAnsi" w:hAnsiTheme="minorHAnsi" w:cs="Arial"/>
          <w:sz w:val="24"/>
          <w:szCs w:val="24"/>
          <w:lang w:val="en-US"/>
        </w:rPr>
        <w:tab/>
      </w:r>
      <w:r>
        <w:rPr>
          <w:rFonts w:asciiTheme="minorHAnsi" w:hAnsiTheme="minorHAnsi" w:cs="Arial"/>
          <w:sz w:val="24"/>
          <w:szCs w:val="24"/>
          <w:lang w:val="en-US"/>
        </w:rPr>
        <w:tab/>
      </w:r>
      <w:r w:rsidRPr="00B3731C">
        <w:rPr>
          <w:rFonts w:asciiTheme="minorHAnsi" w:hAnsiTheme="minorHAnsi" w:cs="Arial"/>
          <w:color w:val="000000"/>
          <w:lang w:val="en-US"/>
        </w:rPr>
        <w:t>Tel</w:t>
      </w:r>
      <w:r w:rsidRPr="00B3731C">
        <w:t>: +20</w:t>
      </w:r>
      <w:r w:rsidR="008E1B1F">
        <w:t xml:space="preserve"> </w:t>
      </w:r>
      <w:r w:rsidRPr="00B3731C">
        <w:t>3 4871656, Fax: +20</w:t>
      </w:r>
      <w:r w:rsidR="008E1B1F">
        <w:t xml:space="preserve"> </w:t>
      </w:r>
      <w:r w:rsidRPr="00B3731C">
        <w:t xml:space="preserve">3 4871345, E-Mail: </w:t>
      </w:r>
      <w:hyperlink r:id="rId24" w:history="1">
        <w:r w:rsidRPr="00B3731C">
          <w:t>menezaa@hotmail.com</w:t>
        </w:r>
      </w:hyperlink>
    </w:p>
    <w:p w:rsidR="00297CBD" w:rsidRPr="00B3731C" w:rsidRDefault="00297CBD" w:rsidP="00297CBD">
      <w:pPr>
        <w:widowControl w:val="0"/>
        <w:tabs>
          <w:tab w:val="left" w:pos="1133"/>
        </w:tabs>
        <w:spacing w:before="0"/>
        <w:rPr>
          <w:rFonts w:asciiTheme="minorHAnsi" w:hAnsiTheme="minorHAnsi" w:cs="Arial"/>
          <w:i/>
          <w:iCs/>
          <w:color w:val="000000"/>
          <w:sz w:val="25"/>
          <w:szCs w:val="25"/>
          <w:lang w:val="fr-CH"/>
        </w:rPr>
      </w:pPr>
      <w:r w:rsidRPr="00B3731C">
        <w:rPr>
          <w:rFonts w:asciiTheme="minorHAnsi" w:hAnsiTheme="minorHAnsi" w:cs="Arial"/>
          <w:sz w:val="24"/>
          <w:szCs w:val="24"/>
          <w:lang w:val="en-US"/>
        </w:rPr>
        <w:tab/>
      </w:r>
      <w:r>
        <w:rPr>
          <w:rFonts w:asciiTheme="minorHAnsi" w:hAnsiTheme="minorHAnsi" w:cs="Arial"/>
          <w:sz w:val="24"/>
          <w:szCs w:val="24"/>
          <w:lang w:val="en-US"/>
        </w:rPr>
        <w:tab/>
      </w:r>
      <w:r w:rsidRPr="00B3731C">
        <w:rPr>
          <w:rFonts w:asciiTheme="minorHAnsi" w:hAnsiTheme="minorHAnsi" w:cs="Arial"/>
          <w:i/>
          <w:iCs/>
          <w:color w:val="000000"/>
          <w:lang w:val="fr-CH"/>
        </w:rPr>
        <w:t xml:space="preserve">Contact Person: </w:t>
      </w:r>
      <w:proofErr w:type="spellStart"/>
      <w:r w:rsidRPr="00B3731C">
        <w:rPr>
          <w:rFonts w:asciiTheme="minorHAnsi" w:hAnsiTheme="minorHAnsi" w:cs="Arial"/>
          <w:i/>
          <w:iCs/>
          <w:color w:val="000000"/>
          <w:lang w:val="fr-CH"/>
        </w:rPr>
        <w:t>Nasr</w:t>
      </w:r>
      <w:proofErr w:type="spellEnd"/>
      <w:r w:rsidRPr="00B3731C">
        <w:rPr>
          <w:rFonts w:asciiTheme="minorHAnsi" w:hAnsiTheme="minorHAnsi" w:cs="Arial"/>
          <w:i/>
          <w:iCs/>
          <w:color w:val="000000"/>
          <w:lang w:val="fr-CH"/>
        </w:rPr>
        <w:t xml:space="preserve"> </w:t>
      </w:r>
      <w:proofErr w:type="spellStart"/>
      <w:r w:rsidRPr="00B3731C">
        <w:rPr>
          <w:rFonts w:asciiTheme="minorHAnsi" w:hAnsiTheme="minorHAnsi" w:cs="Arial"/>
          <w:i/>
          <w:iCs/>
          <w:color w:val="000000"/>
          <w:lang w:val="fr-CH"/>
        </w:rPr>
        <w:t>Menezaa</w:t>
      </w:r>
      <w:proofErr w:type="spellEnd"/>
      <w:r w:rsidRPr="00B3731C">
        <w:rPr>
          <w:rFonts w:asciiTheme="minorHAnsi" w:hAnsiTheme="minorHAnsi" w:cs="Arial"/>
          <w:i/>
          <w:iCs/>
          <w:color w:val="000000"/>
          <w:lang w:val="fr-CH"/>
        </w:rPr>
        <w:t>, Mobile: +20</w:t>
      </w:r>
      <w:r w:rsidR="008E1B1F">
        <w:rPr>
          <w:rFonts w:asciiTheme="minorHAnsi" w:hAnsiTheme="minorHAnsi" w:cs="Arial"/>
          <w:i/>
          <w:iCs/>
          <w:color w:val="000000"/>
          <w:lang w:val="fr-CH"/>
        </w:rPr>
        <w:t xml:space="preserve"> </w:t>
      </w:r>
      <w:r w:rsidRPr="00B3731C">
        <w:rPr>
          <w:rFonts w:asciiTheme="minorHAnsi" w:hAnsiTheme="minorHAnsi" w:cs="Arial"/>
          <w:i/>
          <w:iCs/>
          <w:color w:val="000000"/>
          <w:lang w:val="fr-CH"/>
        </w:rPr>
        <w:t>10</w:t>
      </w:r>
      <w:r w:rsidR="008E1B1F">
        <w:rPr>
          <w:rFonts w:asciiTheme="minorHAnsi" w:hAnsiTheme="minorHAnsi" w:cs="Arial"/>
          <w:i/>
          <w:iCs/>
          <w:color w:val="000000"/>
          <w:lang w:val="fr-CH"/>
        </w:rPr>
        <w:t xml:space="preserve"> </w:t>
      </w:r>
      <w:r w:rsidRPr="00B3731C">
        <w:rPr>
          <w:rFonts w:asciiTheme="minorHAnsi" w:hAnsiTheme="minorHAnsi" w:cs="Arial"/>
          <w:i/>
          <w:iCs/>
          <w:color w:val="000000"/>
          <w:lang w:val="fr-CH"/>
        </w:rPr>
        <w:t>1449334</w:t>
      </w:r>
    </w:p>
    <w:p w:rsidR="00297CBD" w:rsidRDefault="00297CBD">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297CBD" w:rsidRPr="00141B47" w:rsidRDefault="00297CBD" w:rsidP="00297CBD">
      <w:pPr>
        <w:pStyle w:val="Heading20"/>
        <w:spacing w:before="240"/>
        <w:rPr>
          <w:lang w:val="en-US"/>
        </w:rPr>
      </w:pPr>
      <w:bookmarkStart w:id="421" w:name="_Toc295387921"/>
      <w:bookmarkStart w:id="422" w:name="_Toc337110355"/>
      <w:r w:rsidRPr="00141B47">
        <w:rPr>
          <w:lang w:val="en-US"/>
        </w:rPr>
        <w:lastRenderedPageBreak/>
        <w:t>List of Issuer Identifier Numbers for</w:t>
      </w:r>
      <w:r w:rsidRPr="00141B47">
        <w:rPr>
          <w:lang w:val="en-US"/>
        </w:rPr>
        <w:br/>
        <w:t xml:space="preserve">the International Telecommunication Charge Card </w:t>
      </w:r>
      <w:r w:rsidRPr="00141B47">
        <w:rPr>
          <w:lang w:val="en-US"/>
        </w:rPr>
        <w:br/>
        <w:t>(in accordance with ITU-T Recommendation E.118 (05/2006))</w:t>
      </w:r>
      <w:r w:rsidRPr="00141B47">
        <w:rPr>
          <w:lang w:val="en-US"/>
        </w:rPr>
        <w:br/>
        <w:t>(Position on 1 September 2012)</w:t>
      </w:r>
      <w:bookmarkEnd w:id="421"/>
      <w:bookmarkEnd w:id="422"/>
    </w:p>
    <w:p w:rsidR="00297CBD" w:rsidRPr="00141B47" w:rsidRDefault="00297CBD" w:rsidP="00297CBD">
      <w:pPr>
        <w:tabs>
          <w:tab w:val="clear" w:pos="567"/>
          <w:tab w:val="clear" w:pos="1276"/>
          <w:tab w:val="clear" w:pos="1843"/>
          <w:tab w:val="clear" w:pos="5387"/>
          <w:tab w:val="clear" w:pos="5954"/>
          <w:tab w:val="left" w:pos="720"/>
        </w:tabs>
        <w:spacing w:before="240"/>
        <w:jc w:val="center"/>
        <w:rPr>
          <w:rFonts w:asciiTheme="minorHAnsi" w:hAnsiTheme="minorHAnsi"/>
          <w:lang w:val="en-US"/>
        </w:rPr>
      </w:pPr>
      <w:r w:rsidRPr="00141B47">
        <w:rPr>
          <w:rFonts w:asciiTheme="minorHAnsi" w:hAnsiTheme="minorHAnsi"/>
          <w:lang w:val="en-US"/>
        </w:rPr>
        <w:t>(Annex to ITU Operational Bulletin No. 1011 – 1.IX.2012)</w:t>
      </w:r>
      <w:r w:rsidRPr="00141B47">
        <w:rPr>
          <w:rFonts w:asciiTheme="minorHAnsi" w:hAnsiTheme="minorHAnsi"/>
          <w:lang w:val="en-US"/>
        </w:rPr>
        <w:br/>
        <w:t xml:space="preserve">(Amendment No.3) </w:t>
      </w:r>
    </w:p>
    <w:p w:rsidR="00297CBD" w:rsidRPr="00141B47" w:rsidRDefault="00297CBD" w:rsidP="00297CBD">
      <w:pPr>
        <w:tabs>
          <w:tab w:val="clear" w:pos="567"/>
          <w:tab w:val="clear" w:pos="1276"/>
          <w:tab w:val="clear" w:pos="1843"/>
          <w:tab w:val="clear" w:pos="5387"/>
          <w:tab w:val="clear" w:pos="5954"/>
        </w:tabs>
        <w:spacing w:before="0"/>
        <w:ind w:firstLine="720"/>
        <w:jc w:val="left"/>
        <w:rPr>
          <w:rFonts w:asciiTheme="minorHAnsi" w:hAnsiTheme="minorHAnsi" w:cs="Arial"/>
          <w:lang w:val="en-US"/>
        </w:rPr>
      </w:pPr>
    </w:p>
    <w:p w:rsidR="00297CBD" w:rsidRDefault="00297CBD" w:rsidP="00297CBD">
      <w:pPr>
        <w:tabs>
          <w:tab w:val="clear" w:pos="567"/>
          <w:tab w:val="clear" w:pos="1276"/>
          <w:tab w:val="clear" w:pos="1843"/>
          <w:tab w:val="clear" w:pos="5387"/>
          <w:tab w:val="clear" w:pos="5954"/>
          <w:tab w:val="left" w:pos="1134"/>
          <w:tab w:val="left" w:pos="4140"/>
          <w:tab w:val="left" w:pos="4230"/>
        </w:tabs>
        <w:spacing w:before="0"/>
        <w:ind w:right="-425"/>
        <w:jc w:val="left"/>
        <w:rPr>
          <w:rFonts w:asciiTheme="minorHAnsi" w:hAnsiTheme="minorHAnsi" w:cs="Calibri"/>
          <w:lang w:val="en-US"/>
        </w:rPr>
      </w:pPr>
      <w:r w:rsidRPr="00141B47">
        <w:rPr>
          <w:rFonts w:asciiTheme="minorHAnsi" w:hAnsiTheme="minorHAnsi" w:cs="Calibri"/>
          <w:b/>
          <w:lang w:val="en-US"/>
        </w:rPr>
        <w:t>ADD</w:t>
      </w:r>
      <w:r w:rsidRPr="00141B47">
        <w:rPr>
          <w:rFonts w:asciiTheme="minorHAnsi" w:hAnsiTheme="minorHAnsi" w:cs="Calibri"/>
          <w:lang w:val="en-US"/>
        </w:rPr>
        <w:t xml:space="preserve">  </w:t>
      </w:r>
      <w:r w:rsidRPr="00141B47">
        <w:rPr>
          <w:rFonts w:asciiTheme="minorHAnsi" w:hAnsiTheme="minorHAnsi" w:cs="Calibri"/>
          <w:b/>
          <w:lang w:val="en-US"/>
        </w:rPr>
        <w:t xml:space="preserve">P </w:t>
      </w:r>
      <w:r>
        <w:rPr>
          <w:rFonts w:asciiTheme="minorHAnsi" w:hAnsiTheme="minorHAnsi" w:cs="Calibri"/>
          <w:b/>
          <w:lang w:val="en-US"/>
        </w:rPr>
        <w:t xml:space="preserve"> 39</w:t>
      </w:r>
      <w:r w:rsidRPr="00141B47">
        <w:rPr>
          <w:rFonts w:asciiTheme="minorHAnsi" w:hAnsiTheme="minorHAnsi" w:cs="Calibri"/>
          <w:lang w:val="en-US"/>
        </w:rPr>
        <w:t xml:space="preserve">   </w:t>
      </w:r>
      <w:r w:rsidRPr="00141B47">
        <w:rPr>
          <w:rFonts w:asciiTheme="minorHAnsi" w:hAnsiTheme="minorHAnsi" w:cs="Calibri"/>
          <w:b/>
          <w:iCs/>
          <w:lang w:val="en-US"/>
        </w:rPr>
        <w:t>Mongolia</w:t>
      </w:r>
      <w:r w:rsidRPr="00141B47">
        <w:rPr>
          <w:rFonts w:asciiTheme="minorHAnsi" w:hAnsiTheme="minorHAnsi" w:cs="Calibri"/>
          <w:iCs/>
          <w:lang w:val="en-US"/>
        </w:rPr>
        <w:t xml:space="preserve"> </w:t>
      </w:r>
      <w:r w:rsidRPr="00141B47">
        <w:rPr>
          <w:rFonts w:asciiTheme="minorHAnsi" w:hAnsiTheme="minorHAnsi" w:cs="Calibri"/>
          <w:lang w:val="en-US"/>
        </w:rPr>
        <w:t xml:space="preserve">   </w:t>
      </w:r>
    </w:p>
    <w:p w:rsidR="00297CBD" w:rsidRPr="00141B47" w:rsidRDefault="00297CBD" w:rsidP="00297CBD">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2"/>
        <w:gridCol w:w="2338"/>
        <w:gridCol w:w="1120"/>
        <w:gridCol w:w="3205"/>
        <w:gridCol w:w="1117"/>
      </w:tblGrid>
      <w:tr w:rsidR="00297CBD" w:rsidRPr="00141B47" w:rsidTr="008E1B1F">
        <w:trPr>
          <w:jc w:val="center"/>
        </w:trPr>
        <w:tc>
          <w:tcPr>
            <w:tcW w:w="1292" w:type="dxa"/>
            <w:tcBorders>
              <w:top w:val="single" w:sz="6" w:space="0" w:color="auto"/>
              <w:left w:val="single" w:sz="6" w:space="0" w:color="auto"/>
              <w:bottom w:val="single" w:sz="6" w:space="0" w:color="auto"/>
              <w:right w:val="single" w:sz="6" w:space="0" w:color="auto"/>
            </w:tcBorders>
            <w:vAlign w:val="center"/>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Calibri"/>
                <w:i/>
                <w:iCs/>
                <w:sz w:val="18"/>
                <w:szCs w:val="18"/>
                <w:lang w:val="en-US"/>
              </w:rPr>
            </w:pPr>
            <w:r w:rsidRPr="00141B47">
              <w:rPr>
                <w:rFonts w:asciiTheme="minorHAnsi" w:hAnsiTheme="minorHAnsi" w:cs="Calibri"/>
                <w:i/>
                <w:iCs/>
                <w:sz w:val="18"/>
                <w:szCs w:val="18"/>
                <w:lang w:val="en-US"/>
              </w:rPr>
              <w:t>Country/</w:t>
            </w:r>
            <w:r>
              <w:rPr>
                <w:rFonts w:asciiTheme="minorHAnsi" w:hAnsiTheme="minorHAnsi" w:cs="Calibri"/>
                <w:i/>
                <w:iCs/>
                <w:sz w:val="18"/>
                <w:szCs w:val="18"/>
                <w:lang w:val="en-US"/>
              </w:rPr>
              <w:br/>
            </w:r>
            <w:r w:rsidRPr="00141B47">
              <w:rPr>
                <w:rFonts w:asciiTheme="minorHAnsi" w:hAnsiTheme="minorHAnsi" w:cs="Calibri"/>
                <w:i/>
                <w:iCs/>
                <w:sz w:val="18"/>
                <w:szCs w:val="18"/>
                <w:lang w:val="en-US"/>
              </w:rPr>
              <w:t>geographical area</w:t>
            </w:r>
          </w:p>
        </w:tc>
        <w:tc>
          <w:tcPr>
            <w:tcW w:w="2338" w:type="dxa"/>
            <w:tcBorders>
              <w:top w:val="single" w:sz="6" w:space="0" w:color="auto"/>
              <w:left w:val="single" w:sz="6" w:space="0" w:color="auto"/>
              <w:bottom w:val="single" w:sz="6" w:space="0" w:color="auto"/>
              <w:right w:val="single" w:sz="6" w:space="0" w:color="auto"/>
            </w:tcBorders>
            <w:vAlign w:val="center"/>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Calibri"/>
                <w:i/>
                <w:iCs/>
                <w:sz w:val="18"/>
                <w:szCs w:val="18"/>
                <w:lang w:val="en-US"/>
              </w:rPr>
            </w:pPr>
            <w:r w:rsidRPr="00141B47">
              <w:rPr>
                <w:rFonts w:asciiTheme="minorHAnsi" w:hAnsiTheme="minorHAnsi" w:cs="Calibri"/>
                <w:i/>
                <w:iCs/>
                <w:sz w:val="18"/>
                <w:szCs w:val="18"/>
                <w:lang w:val="en-US"/>
              </w:rPr>
              <w:t>Company Name/Address</w:t>
            </w:r>
          </w:p>
        </w:tc>
        <w:tc>
          <w:tcPr>
            <w:tcW w:w="1120" w:type="dxa"/>
            <w:tcBorders>
              <w:top w:val="single" w:sz="6" w:space="0" w:color="auto"/>
              <w:left w:val="single" w:sz="6" w:space="0" w:color="auto"/>
              <w:bottom w:val="single" w:sz="6" w:space="0" w:color="auto"/>
              <w:right w:val="single" w:sz="6" w:space="0" w:color="auto"/>
            </w:tcBorders>
            <w:vAlign w:val="center"/>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Calibri"/>
                <w:i/>
                <w:iCs/>
                <w:sz w:val="18"/>
                <w:szCs w:val="18"/>
                <w:lang w:val="en-US"/>
              </w:rPr>
            </w:pPr>
            <w:r w:rsidRPr="00141B47">
              <w:rPr>
                <w:rFonts w:asciiTheme="minorHAnsi" w:hAnsiTheme="minorHAnsi" w:cs="Calibri"/>
                <w:i/>
                <w:iCs/>
                <w:sz w:val="18"/>
                <w:szCs w:val="18"/>
                <w:lang w:val="en-US"/>
              </w:rPr>
              <w:t>Issuer Identifier Number</w:t>
            </w:r>
          </w:p>
        </w:tc>
        <w:tc>
          <w:tcPr>
            <w:tcW w:w="3205" w:type="dxa"/>
            <w:tcBorders>
              <w:top w:val="single" w:sz="6" w:space="0" w:color="auto"/>
              <w:left w:val="single" w:sz="6" w:space="0" w:color="auto"/>
              <w:bottom w:val="single" w:sz="6" w:space="0" w:color="auto"/>
              <w:right w:val="single" w:sz="6" w:space="0" w:color="auto"/>
            </w:tcBorders>
            <w:vAlign w:val="center"/>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Calibri"/>
                <w:i/>
                <w:iCs/>
                <w:sz w:val="18"/>
                <w:szCs w:val="18"/>
                <w:lang w:val="en-US"/>
              </w:rPr>
            </w:pPr>
            <w:r w:rsidRPr="00141B47">
              <w:rPr>
                <w:rFonts w:asciiTheme="minorHAnsi" w:hAnsiTheme="minorHAnsi" w:cs="Calibri"/>
                <w:i/>
                <w:iCs/>
                <w:sz w:val="18"/>
                <w:szCs w:val="18"/>
                <w:lang w:val="en-US"/>
              </w:rPr>
              <w:t>Contact</w:t>
            </w:r>
          </w:p>
        </w:tc>
        <w:tc>
          <w:tcPr>
            <w:tcW w:w="1117" w:type="dxa"/>
            <w:tcBorders>
              <w:top w:val="single" w:sz="6" w:space="0" w:color="auto"/>
              <w:left w:val="single" w:sz="6" w:space="0" w:color="auto"/>
              <w:bottom w:val="single" w:sz="6" w:space="0" w:color="auto"/>
              <w:right w:val="single" w:sz="6" w:space="0" w:color="auto"/>
            </w:tcBorders>
            <w:vAlign w:val="center"/>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Calibri"/>
                <w:i/>
                <w:iCs/>
                <w:sz w:val="18"/>
                <w:szCs w:val="18"/>
                <w:lang w:val="en-US"/>
              </w:rPr>
            </w:pPr>
            <w:r w:rsidRPr="00141B47">
              <w:rPr>
                <w:rFonts w:asciiTheme="minorHAnsi" w:hAnsiTheme="minorHAnsi" w:cs="Calibri"/>
                <w:i/>
                <w:iCs/>
                <w:sz w:val="18"/>
                <w:szCs w:val="18"/>
                <w:lang w:val="en-US"/>
              </w:rPr>
              <w:t>Effective date of usage</w:t>
            </w:r>
          </w:p>
        </w:tc>
      </w:tr>
      <w:tr w:rsidR="00297CBD" w:rsidRPr="00141B47" w:rsidTr="008E1B1F">
        <w:trPr>
          <w:jc w:val="center"/>
        </w:trPr>
        <w:tc>
          <w:tcPr>
            <w:tcW w:w="1292" w:type="dxa"/>
            <w:tcBorders>
              <w:top w:val="single" w:sz="6" w:space="0" w:color="auto"/>
              <w:left w:val="single" w:sz="6" w:space="0" w:color="auto"/>
              <w:bottom w:val="single" w:sz="6" w:space="0" w:color="auto"/>
              <w:right w:val="single" w:sz="6" w:space="0" w:color="auto"/>
            </w:tcBorders>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80"/>
              <w:jc w:val="left"/>
              <w:rPr>
                <w:rFonts w:asciiTheme="minorHAnsi" w:hAnsiTheme="minorHAnsi" w:cs="Calibri"/>
                <w:sz w:val="18"/>
                <w:szCs w:val="18"/>
                <w:lang w:val="en-US"/>
              </w:rPr>
            </w:pPr>
            <w:r w:rsidRPr="00141B47">
              <w:rPr>
                <w:rFonts w:asciiTheme="minorHAnsi" w:hAnsiTheme="minorHAnsi" w:cs="Calibri"/>
                <w:sz w:val="18"/>
                <w:szCs w:val="18"/>
                <w:lang w:val="en-US"/>
              </w:rPr>
              <w:t>Mongolia</w:t>
            </w:r>
          </w:p>
        </w:tc>
        <w:tc>
          <w:tcPr>
            <w:tcW w:w="2338" w:type="dxa"/>
            <w:tcBorders>
              <w:top w:val="single" w:sz="6" w:space="0" w:color="auto"/>
              <w:left w:val="single" w:sz="6" w:space="0" w:color="auto"/>
              <w:bottom w:val="single" w:sz="6" w:space="0" w:color="auto"/>
              <w:right w:val="single" w:sz="6" w:space="0" w:color="auto"/>
            </w:tcBorders>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80"/>
              <w:jc w:val="left"/>
              <w:rPr>
                <w:rFonts w:asciiTheme="minorHAnsi" w:hAnsiTheme="minorHAnsi" w:cs="Calibri"/>
                <w:sz w:val="18"/>
                <w:szCs w:val="18"/>
                <w:lang w:val="en-US"/>
              </w:rPr>
            </w:pPr>
            <w:r w:rsidRPr="00141B47">
              <w:rPr>
                <w:rFonts w:asciiTheme="minorHAnsi" w:hAnsiTheme="minorHAnsi" w:cs="Calibri"/>
                <w:sz w:val="18"/>
                <w:szCs w:val="18"/>
                <w:lang w:val="en-US"/>
              </w:rPr>
              <w:t>G-Mobile Corporation</w:t>
            </w:r>
            <w:r>
              <w:rPr>
                <w:rFonts w:asciiTheme="minorHAnsi" w:hAnsiTheme="minorHAnsi" w:cs="Calibri"/>
                <w:sz w:val="18"/>
                <w:szCs w:val="18"/>
                <w:lang w:val="en-US"/>
              </w:rPr>
              <w:br/>
            </w:r>
            <w:proofErr w:type="spellStart"/>
            <w:r w:rsidRPr="00141B47">
              <w:rPr>
                <w:rFonts w:asciiTheme="minorHAnsi" w:hAnsiTheme="minorHAnsi" w:cs="Calibri"/>
                <w:sz w:val="18"/>
                <w:szCs w:val="18"/>
                <w:lang w:val="es-ES"/>
              </w:rPr>
              <w:t>Baga-Toiruu</w:t>
            </w:r>
            <w:proofErr w:type="spellEnd"/>
            <w:r w:rsidRPr="00141B47">
              <w:rPr>
                <w:rFonts w:asciiTheme="minorHAnsi" w:hAnsiTheme="minorHAnsi" w:cs="Calibri"/>
                <w:sz w:val="18"/>
                <w:szCs w:val="18"/>
                <w:lang w:val="es-ES"/>
              </w:rPr>
              <w:t xml:space="preserve"> 3/9</w:t>
            </w:r>
            <w:r>
              <w:rPr>
                <w:rFonts w:asciiTheme="minorHAnsi" w:hAnsiTheme="minorHAnsi" w:cs="Calibri"/>
                <w:sz w:val="18"/>
                <w:szCs w:val="18"/>
                <w:lang w:val="es-ES"/>
              </w:rPr>
              <w:br/>
            </w:r>
            <w:r w:rsidRPr="00141B47">
              <w:rPr>
                <w:rFonts w:asciiTheme="minorHAnsi" w:hAnsiTheme="minorHAnsi" w:cs="Calibri"/>
                <w:sz w:val="18"/>
                <w:szCs w:val="18"/>
                <w:lang w:val="es-ES"/>
              </w:rPr>
              <w:t>P/O Box 2783</w:t>
            </w:r>
            <w:r>
              <w:rPr>
                <w:rFonts w:asciiTheme="minorHAnsi" w:hAnsiTheme="minorHAnsi" w:cs="Calibri"/>
                <w:sz w:val="18"/>
                <w:szCs w:val="18"/>
                <w:lang w:val="es-ES"/>
              </w:rPr>
              <w:br/>
            </w:r>
            <w:r w:rsidRPr="00141B47">
              <w:rPr>
                <w:rFonts w:asciiTheme="minorHAnsi" w:hAnsiTheme="minorHAnsi" w:cs="Calibri"/>
                <w:sz w:val="18"/>
                <w:szCs w:val="18"/>
                <w:lang w:val="es-ES"/>
              </w:rPr>
              <w:t>ULAANBAATAR 15160</w:t>
            </w:r>
            <w:r>
              <w:rPr>
                <w:rFonts w:asciiTheme="minorHAnsi" w:hAnsiTheme="minorHAnsi" w:cs="Calibri"/>
                <w:sz w:val="18"/>
                <w:szCs w:val="18"/>
                <w:lang w:val="es-ES"/>
              </w:rPr>
              <w:br/>
            </w:r>
            <w:r w:rsidRPr="00141B47">
              <w:rPr>
                <w:rFonts w:asciiTheme="minorHAnsi" w:hAnsiTheme="minorHAnsi" w:cs="Calibri"/>
                <w:sz w:val="18"/>
                <w:szCs w:val="18"/>
                <w:lang w:val="es-ES"/>
              </w:rPr>
              <w:t>Mongolia</w:t>
            </w:r>
          </w:p>
        </w:tc>
        <w:tc>
          <w:tcPr>
            <w:tcW w:w="1120" w:type="dxa"/>
            <w:tcBorders>
              <w:top w:val="single" w:sz="6" w:space="0" w:color="auto"/>
              <w:left w:val="single" w:sz="6" w:space="0" w:color="auto"/>
              <w:bottom w:val="single" w:sz="6" w:space="0" w:color="auto"/>
              <w:right w:val="single" w:sz="6" w:space="0" w:color="auto"/>
            </w:tcBorders>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80"/>
              <w:jc w:val="center"/>
              <w:rPr>
                <w:rFonts w:asciiTheme="minorHAnsi" w:hAnsiTheme="minorHAnsi" w:cs="Calibri"/>
                <w:b/>
                <w:sz w:val="18"/>
                <w:szCs w:val="18"/>
                <w:lang w:val="en-US"/>
              </w:rPr>
            </w:pPr>
            <w:r w:rsidRPr="00141B47">
              <w:rPr>
                <w:rFonts w:asciiTheme="minorHAnsi" w:hAnsiTheme="minorHAnsi" w:cs="Calibri"/>
                <w:b/>
                <w:sz w:val="18"/>
                <w:szCs w:val="18"/>
                <w:lang w:val="en-US"/>
              </w:rPr>
              <w:t>89 976 06</w:t>
            </w:r>
          </w:p>
        </w:tc>
        <w:tc>
          <w:tcPr>
            <w:tcW w:w="3205" w:type="dxa"/>
            <w:tcBorders>
              <w:top w:val="single" w:sz="6" w:space="0" w:color="auto"/>
              <w:left w:val="single" w:sz="6" w:space="0" w:color="auto"/>
              <w:bottom w:val="single" w:sz="6" w:space="0" w:color="auto"/>
              <w:right w:val="single" w:sz="6" w:space="0" w:color="auto"/>
            </w:tcBorders>
          </w:tcPr>
          <w:p w:rsidR="00297CBD" w:rsidRPr="00141B47" w:rsidRDefault="00297CBD" w:rsidP="0065718B">
            <w:pPr>
              <w:tabs>
                <w:tab w:val="clear" w:pos="567"/>
                <w:tab w:val="clear" w:pos="1276"/>
                <w:tab w:val="clear" w:pos="5387"/>
                <w:tab w:val="clear" w:pos="5954"/>
                <w:tab w:val="left" w:pos="660"/>
                <w:tab w:val="left" w:pos="916"/>
                <w:tab w:val="left" w:pos="2748"/>
                <w:tab w:val="left" w:pos="3664"/>
                <w:tab w:val="left" w:pos="4140"/>
                <w:tab w:val="left" w:pos="42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jc w:val="left"/>
              <w:rPr>
                <w:rFonts w:asciiTheme="minorHAnsi" w:hAnsiTheme="minorHAnsi" w:cs="Calibri"/>
                <w:sz w:val="18"/>
                <w:szCs w:val="18"/>
                <w:lang w:val="it-IT"/>
              </w:rPr>
            </w:pPr>
            <w:proofErr w:type="spellStart"/>
            <w:r w:rsidRPr="00141B47">
              <w:rPr>
                <w:rFonts w:asciiTheme="minorHAnsi" w:hAnsiTheme="minorHAnsi" w:cs="Calibri"/>
                <w:sz w:val="18"/>
                <w:szCs w:val="18"/>
                <w:lang w:val="en-US"/>
              </w:rPr>
              <w:t>Mr</w:t>
            </w:r>
            <w:proofErr w:type="spellEnd"/>
            <w:r w:rsidRPr="00141B47">
              <w:rPr>
                <w:rFonts w:asciiTheme="minorHAnsi" w:hAnsiTheme="minorHAnsi" w:cs="Calibri"/>
                <w:sz w:val="18"/>
                <w:szCs w:val="18"/>
                <w:lang w:val="en-US"/>
              </w:rPr>
              <w:t xml:space="preserve"> </w:t>
            </w:r>
            <w:proofErr w:type="spellStart"/>
            <w:r w:rsidRPr="00141B47">
              <w:rPr>
                <w:rFonts w:asciiTheme="minorHAnsi" w:hAnsiTheme="minorHAnsi" w:cs="Calibri"/>
                <w:sz w:val="18"/>
                <w:szCs w:val="18"/>
                <w:lang w:val="en-US"/>
              </w:rPr>
              <w:t>Khaliun</w:t>
            </w:r>
            <w:proofErr w:type="spellEnd"/>
            <w:r w:rsidRPr="00141B47">
              <w:rPr>
                <w:rFonts w:asciiTheme="minorHAnsi" w:hAnsiTheme="minorHAnsi" w:cs="Calibri"/>
                <w:sz w:val="18"/>
                <w:szCs w:val="18"/>
                <w:lang w:val="en-US"/>
              </w:rPr>
              <w:t xml:space="preserve"> </w:t>
            </w:r>
            <w:proofErr w:type="spellStart"/>
            <w:r w:rsidRPr="00141B47">
              <w:rPr>
                <w:rFonts w:asciiTheme="minorHAnsi" w:hAnsiTheme="minorHAnsi" w:cs="Calibri"/>
                <w:sz w:val="18"/>
                <w:szCs w:val="18"/>
                <w:lang w:val="en-US"/>
              </w:rPr>
              <w:t>Jamsran</w:t>
            </w:r>
            <w:proofErr w:type="spellEnd"/>
            <w:r>
              <w:rPr>
                <w:rFonts w:asciiTheme="minorHAnsi" w:hAnsiTheme="minorHAnsi" w:cs="Calibri"/>
                <w:sz w:val="18"/>
                <w:szCs w:val="18"/>
                <w:lang w:val="en-US"/>
              </w:rPr>
              <w:br/>
            </w:r>
            <w:r w:rsidRPr="00141B47">
              <w:rPr>
                <w:rFonts w:asciiTheme="minorHAnsi" w:hAnsiTheme="minorHAnsi" w:cs="Calibri"/>
                <w:sz w:val="18"/>
                <w:szCs w:val="18"/>
                <w:lang w:val="en-US"/>
              </w:rPr>
              <w:t>G-Mobile Corporation</w:t>
            </w:r>
            <w:r>
              <w:rPr>
                <w:rFonts w:asciiTheme="minorHAnsi" w:hAnsiTheme="minorHAnsi" w:cs="Calibri"/>
                <w:sz w:val="18"/>
                <w:szCs w:val="18"/>
                <w:lang w:val="en-US"/>
              </w:rPr>
              <w:br/>
            </w:r>
            <w:proofErr w:type="spellStart"/>
            <w:r w:rsidRPr="00141B47">
              <w:rPr>
                <w:rFonts w:asciiTheme="minorHAnsi" w:hAnsiTheme="minorHAnsi" w:cs="Calibri"/>
                <w:sz w:val="18"/>
                <w:szCs w:val="18"/>
                <w:lang w:val="es-ES"/>
              </w:rPr>
              <w:t>Baga-Toiruu</w:t>
            </w:r>
            <w:proofErr w:type="spellEnd"/>
            <w:r w:rsidRPr="00141B47">
              <w:rPr>
                <w:rFonts w:asciiTheme="minorHAnsi" w:hAnsiTheme="minorHAnsi" w:cs="Calibri"/>
                <w:sz w:val="18"/>
                <w:szCs w:val="18"/>
                <w:lang w:val="es-ES"/>
              </w:rPr>
              <w:t xml:space="preserve"> 3/9</w:t>
            </w:r>
            <w:r>
              <w:rPr>
                <w:rFonts w:asciiTheme="minorHAnsi" w:hAnsiTheme="minorHAnsi" w:cs="Calibri"/>
                <w:sz w:val="18"/>
                <w:szCs w:val="18"/>
                <w:lang w:val="es-ES"/>
              </w:rPr>
              <w:br/>
            </w:r>
            <w:r w:rsidRPr="00141B47">
              <w:rPr>
                <w:rFonts w:asciiTheme="minorHAnsi" w:hAnsiTheme="minorHAnsi" w:cs="Calibri"/>
                <w:sz w:val="18"/>
                <w:szCs w:val="18"/>
                <w:lang w:val="es-ES"/>
              </w:rPr>
              <w:t>P/O Box 2783</w:t>
            </w:r>
            <w:r>
              <w:rPr>
                <w:rFonts w:asciiTheme="minorHAnsi" w:hAnsiTheme="minorHAnsi" w:cs="Calibri"/>
                <w:sz w:val="18"/>
                <w:szCs w:val="18"/>
                <w:lang w:val="es-ES"/>
              </w:rPr>
              <w:br/>
            </w:r>
            <w:r w:rsidRPr="00141B47">
              <w:rPr>
                <w:rFonts w:asciiTheme="minorHAnsi" w:hAnsiTheme="minorHAnsi" w:cs="Calibri"/>
                <w:sz w:val="18"/>
                <w:szCs w:val="18"/>
                <w:lang w:val="es-ES"/>
              </w:rPr>
              <w:t>ULAANBAATAR 15160</w:t>
            </w:r>
            <w:r>
              <w:rPr>
                <w:rFonts w:asciiTheme="minorHAnsi" w:hAnsiTheme="minorHAnsi" w:cs="Calibri"/>
                <w:sz w:val="18"/>
                <w:szCs w:val="18"/>
                <w:lang w:val="es-ES"/>
              </w:rPr>
              <w:br/>
            </w:r>
            <w:r w:rsidRPr="00141B47">
              <w:rPr>
                <w:rFonts w:asciiTheme="minorHAnsi" w:hAnsiTheme="minorHAnsi" w:cs="Calibri"/>
                <w:sz w:val="18"/>
                <w:szCs w:val="18"/>
                <w:lang w:val="es-ES"/>
              </w:rPr>
              <w:t>Mongolia</w:t>
            </w:r>
            <w:r>
              <w:rPr>
                <w:rFonts w:asciiTheme="minorHAnsi" w:hAnsiTheme="minorHAnsi" w:cs="Calibri"/>
                <w:sz w:val="18"/>
                <w:szCs w:val="18"/>
                <w:lang w:val="es-ES"/>
              </w:rPr>
              <w:br/>
            </w:r>
            <w:r w:rsidRPr="00141B47">
              <w:rPr>
                <w:rFonts w:asciiTheme="minorHAnsi" w:hAnsiTheme="minorHAnsi" w:cs="Calibri"/>
                <w:sz w:val="18"/>
                <w:szCs w:val="18"/>
                <w:lang w:val="es-ES"/>
              </w:rPr>
              <w:t>Tel:</w:t>
            </w:r>
            <w:r>
              <w:rPr>
                <w:rFonts w:asciiTheme="minorHAnsi" w:hAnsiTheme="minorHAnsi" w:cs="Calibri"/>
                <w:sz w:val="18"/>
                <w:szCs w:val="18"/>
                <w:lang w:val="es-ES"/>
              </w:rPr>
              <w:tab/>
            </w:r>
            <w:r w:rsidRPr="00141B47">
              <w:rPr>
                <w:rFonts w:asciiTheme="minorHAnsi" w:hAnsiTheme="minorHAnsi" w:cs="Calibri"/>
                <w:sz w:val="18"/>
                <w:szCs w:val="18"/>
                <w:lang w:val="es-ES"/>
              </w:rPr>
              <w:t>+976 93 119803</w:t>
            </w:r>
            <w:r>
              <w:rPr>
                <w:rFonts w:asciiTheme="minorHAnsi" w:hAnsiTheme="minorHAnsi" w:cs="Calibri"/>
                <w:sz w:val="18"/>
                <w:szCs w:val="18"/>
                <w:lang w:val="es-ES"/>
              </w:rPr>
              <w:br/>
            </w:r>
            <w:r w:rsidRPr="00141B47">
              <w:rPr>
                <w:rFonts w:asciiTheme="minorHAnsi" w:hAnsiTheme="minorHAnsi" w:cs="Calibri"/>
                <w:sz w:val="18"/>
                <w:szCs w:val="18"/>
                <w:lang w:val="es-ES"/>
              </w:rPr>
              <w:t xml:space="preserve">Fax: </w:t>
            </w:r>
            <w:r>
              <w:rPr>
                <w:rFonts w:asciiTheme="minorHAnsi" w:hAnsiTheme="minorHAnsi" w:cs="Calibri"/>
                <w:sz w:val="18"/>
                <w:szCs w:val="18"/>
                <w:lang w:val="es-ES"/>
              </w:rPr>
              <w:tab/>
            </w:r>
            <w:r w:rsidRPr="00141B47">
              <w:rPr>
                <w:rFonts w:asciiTheme="minorHAnsi" w:hAnsiTheme="minorHAnsi" w:cs="Calibri"/>
                <w:sz w:val="18"/>
                <w:szCs w:val="18"/>
                <w:lang w:val="es-ES"/>
              </w:rPr>
              <w:t>+976 11 311195</w:t>
            </w:r>
            <w:r>
              <w:rPr>
                <w:rFonts w:asciiTheme="minorHAnsi" w:hAnsiTheme="minorHAnsi" w:cs="Calibri"/>
                <w:sz w:val="18"/>
                <w:szCs w:val="18"/>
                <w:lang w:val="es-ES"/>
              </w:rPr>
              <w:br/>
            </w:r>
            <w:r w:rsidRPr="00141B47">
              <w:rPr>
                <w:rFonts w:asciiTheme="minorHAnsi" w:hAnsiTheme="minorHAnsi" w:cs="Calibri"/>
                <w:sz w:val="18"/>
                <w:szCs w:val="18"/>
                <w:lang w:val="it-IT"/>
              </w:rPr>
              <w:t>E-mail:</w:t>
            </w:r>
            <w:r>
              <w:rPr>
                <w:rFonts w:asciiTheme="minorHAnsi" w:hAnsiTheme="minorHAnsi" w:cs="Calibri"/>
                <w:sz w:val="18"/>
                <w:szCs w:val="18"/>
                <w:lang w:val="it-IT"/>
              </w:rPr>
              <w:tab/>
            </w:r>
            <w:r w:rsidRPr="00141B47">
              <w:rPr>
                <w:rFonts w:asciiTheme="minorHAnsi" w:hAnsiTheme="minorHAnsi" w:cs="Calibri"/>
                <w:sz w:val="18"/>
                <w:szCs w:val="18"/>
                <w:lang w:val="it-IT"/>
              </w:rPr>
              <w:t>khaliunaa@g-mobile.mn</w:t>
            </w:r>
          </w:p>
        </w:tc>
        <w:tc>
          <w:tcPr>
            <w:tcW w:w="1117" w:type="dxa"/>
            <w:tcBorders>
              <w:top w:val="single" w:sz="6" w:space="0" w:color="auto"/>
              <w:left w:val="single" w:sz="6" w:space="0" w:color="auto"/>
              <w:bottom w:val="single" w:sz="6" w:space="0" w:color="auto"/>
              <w:right w:val="single" w:sz="6" w:space="0" w:color="auto"/>
            </w:tcBorders>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80"/>
              <w:jc w:val="center"/>
              <w:rPr>
                <w:rFonts w:asciiTheme="minorHAnsi" w:hAnsiTheme="minorHAnsi" w:cs="Calibri"/>
                <w:bCs/>
                <w:sz w:val="18"/>
                <w:szCs w:val="18"/>
                <w:lang w:val="fr-FR"/>
              </w:rPr>
            </w:pPr>
            <w:r w:rsidRPr="00141B47">
              <w:rPr>
                <w:rFonts w:asciiTheme="minorHAnsi" w:hAnsiTheme="minorHAnsi" w:cs="Calibri"/>
                <w:bCs/>
                <w:sz w:val="18"/>
                <w:szCs w:val="18"/>
                <w:lang w:val="fr-FR"/>
              </w:rPr>
              <w:t>21.VII.2012</w:t>
            </w:r>
          </w:p>
        </w:tc>
      </w:tr>
    </w:tbl>
    <w:p w:rsidR="00297CBD" w:rsidRPr="00141B47" w:rsidRDefault="00297CBD" w:rsidP="00297CBD">
      <w:pPr>
        <w:rPr>
          <w:lang w:val="en-US"/>
        </w:rPr>
      </w:pPr>
    </w:p>
    <w:p w:rsidR="00297CBD" w:rsidRDefault="00297CBD" w:rsidP="00297CBD">
      <w:pPr>
        <w:tabs>
          <w:tab w:val="clear" w:pos="567"/>
          <w:tab w:val="clear" w:pos="1276"/>
          <w:tab w:val="clear" w:pos="1843"/>
          <w:tab w:val="clear" w:pos="5387"/>
          <w:tab w:val="clear" w:pos="5954"/>
          <w:tab w:val="left" w:pos="1134"/>
          <w:tab w:val="left" w:pos="4140"/>
          <w:tab w:val="left" w:pos="4230"/>
        </w:tabs>
        <w:spacing w:before="0"/>
        <w:ind w:right="-425"/>
        <w:jc w:val="left"/>
        <w:rPr>
          <w:rFonts w:asciiTheme="minorHAnsi" w:hAnsiTheme="minorHAnsi" w:cs="Calibri"/>
          <w:b/>
          <w:lang w:val="en-US"/>
        </w:rPr>
      </w:pPr>
      <w:r w:rsidRPr="00141B47">
        <w:rPr>
          <w:rFonts w:asciiTheme="minorHAnsi" w:hAnsiTheme="minorHAnsi" w:cs="Calibri"/>
          <w:b/>
          <w:lang w:val="en-US"/>
        </w:rPr>
        <w:t xml:space="preserve">P </w:t>
      </w:r>
      <w:r>
        <w:rPr>
          <w:rFonts w:asciiTheme="minorHAnsi" w:hAnsiTheme="minorHAnsi" w:cs="Calibri"/>
          <w:b/>
          <w:lang w:val="en-US"/>
        </w:rPr>
        <w:t xml:space="preserve"> 58</w:t>
      </w:r>
      <w:r w:rsidRPr="00141B47">
        <w:rPr>
          <w:rFonts w:asciiTheme="minorHAnsi" w:hAnsiTheme="minorHAnsi" w:cs="Calibri"/>
          <w:lang w:val="en-US"/>
        </w:rPr>
        <w:t xml:space="preserve">   </w:t>
      </w:r>
      <w:r w:rsidRPr="00141B47">
        <w:rPr>
          <w:rFonts w:asciiTheme="minorHAnsi" w:hAnsiTheme="minorHAnsi" w:cs="Calibri"/>
          <w:b/>
          <w:iCs/>
          <w:lang w:val="en-US"/>
        </w:rPr>
        <w:t>United Kingdom</w:t>
      </w:r>
      <w:r w:rsidRPr="00141B47">
        <w:rPr>
          <w:rFonts w:asciiTheme="minorHAnsi" w:hAnsiTheme="minorHAnsi" w:cs="Calibri"/>
          <w:iCs/>
          <w:lang w:val="en-US"/>
        </w:rPr>
        <w:t xml:space="preserve"> </w:t>
      </w:r>
      <w:r w:rsidRPr="00141B47">
        <w:rPr>
          <w:rFonts w:asciiTheme="minorHAnsi" w:hAnsiTheme="minorHAnsi" w:cs="Calibri"/>
          <w:lang w:val="en-US"/>
        </w:rPr>
        <w:t xml:space="preserve">   </w:t>
      </w:r>
      <w:r w:rsidRPr="00141B47">
        <w:rPr>
          <w:rFonts w:asciiTheme="minorHAnsi" w:hAnsiTheme="minorHAnsi" w:cs="Calibri"/>
          <w:b/>
          <w:lang w:val="en-US"/>
        </w:rPr>
        <w:t>ADD</w:t>
      </w:r>
    </w:p>
    <w:p w:rsidR="00297CBD" w:rsidRPr="00141B47" w:rsidRDefault="00297CBD" w:rsidP="00297CBD">
      <w:pPr>
        <w:tabs>
          <w:tab w:val="clear" w:pos="567"/>
          <w:tab w:val="clear" w:pos="1276"/>
          <w:tab w:val="clear" w:pos="1843"/>
          <w:tab w:val="clear" w:pos="5387"/>
          <w:tab w:val="clear" w:pos="5954"/>
          <w:tab w:val="left" w:pos="1134"/>
          <w:tab w:val="left" w:pos="4140"/>
          <w:tab w:val="left" w:pos="4230"/>
        </w:tabs>
        <w:spacing w:before="0"/>
        <w:ind w:right="-425"/>
        <w:jc w:val="left"/>
        <w:rPr>
          <w:rFonts w:asciiTheme="minorHAnsi" w:hAnsiTheme="minorHAnsi" w:cs="Calibri"/>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90"/>
        <w:gridCol w:w="2100"/>
        <w:gridCol w:w="994"/>
        <w:gridCol w:w="3471"/>
        <w:gridCol w:w="1117"/>
      </w:tblGrid>
      <w:tr w:rsidR="00297CBD" w:rsidRPr="00141B47" w:rsidTr="008E1B1F">
        <w:trPr>
          <w:jc w:val="center"/>
        </w:trPr>
        <w:tc>
          <w:tcPr>
            <w:tcW w:w="1390" w:type="dxa"/>
            <w:tcBorders>
              <w:top w:val="single" w:sz="6" w:space="0" w:color="auto"/>
              <w:left w:val="single" w:sz="6" w:space="0" w:color="auto"/>
              <w:bottom w:val="single" w:sz="6" w:space="0" w:color="auto"/>
              <w:right w:val="single" w:sz="6" w:space="0" w:color="auto"/>
            </w:tcBorders>
            <w:vAlign w:val="center"/>
            <w:hideMark/>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Calibri"/>
                <w:i/>
                <w:iCs/>
                <w:sz w:val="18"/>
                <w:szCs w:val="18"/>
                <w:lang w:val="en-US"/>
              </w:rPr>
            </w:pPr>
            <w:r w:rsidRPr="00141B47">
              <w:rPr>
                <w:rFonts w:asciiTheme="minorHAnsi" w:hAnsiTheme="minorHAnsi" w:cs="Calibri"/>
                <w:i/>
                <w:iCs/>
                <w:sz w:val="18"/>
                <w:szCs w:val="18"/>
                <w:lang w:val="en-US"/>
              </w:rPr>
              <w:t>Country/</w:t>
            </w:r>
            <w:r>
              <w:rPr>
                <w:rFonts w:asciiTheme="minorHAnsi" w:hAnsiTheme="minorHAnsi" w:cs="Calibri"/>
                <w:i/>
                <w:iCs/>
                <w:sz w:val="18"/>
                <w:szCs w:val="18"/>
                <w:lang w:val="en-US"/>
              </w:rPr>
              <w:br/>
            </w:r>
            <w:r w:rsidRPr="00141B47">
              <w:rPr>
                <w:rFonts w:asciiTheme="minorHAnsi" w:hAnsiTheme="minorHAnsi" w:cs="Calibri"/>
                <w:i/>
                <w:iCs/>
                <w:sz w:val="18"/>
                <w:szCs w:val="18"/>
                <w:lang w:val="en-US"/>
              </w:rPr>
              <w:t>geographical area</w:t>
            </w:r>
          </w:p>
        </w:tc>
        <w:tc>
          <w:tcPr>
            <w:tcW w:w="2100" w:type="dxa"/>
            <w:tcBorders>
              <w:top w:val="single" w:sz="6" w:space="0" w:color="auto"/>
              <w:left w:val="single" w:sz="6" w:space="0" w:color="auto"/>
              <w:bottom w:val="single" w:sz="6" w:space="0" w:color="auto"/>
              <w:right w:val="single" w:sz="6" w:space="0" w:color="auto"/>
            </w:tcBorders>
            <w:vAlign w:val="center"/>
            <w:hideMark/>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Calibri"/>
                <w:i/>
                <w:iCs/>
                <w:sz w:val="18"/>
                <w:szCs w:val="18"/>
                <w:lang w:val="en-US"/>
              </w:rPr>
            </w:pPr>
            <w:r w:rsidRPr="00141B47">
              <w:rPr>
                <w:rFonts w:asciiTheme="minorHAnsi" w:hAnsiTheme="minorHAnsi" w:cs="Calibri"/>
                <w:i/>
                <w:iCs/>
                <w:sz w:val="18"/>
                <w:szCs w:val="18"/>
                <w:lang w:val="en-US"/>
              </w:rPr>
              <w:t>Company Name/Address</w:t>
            </w:r>
          </w:p>
        </w:tc>
        <w:tc>
          <w:tcPr>
            <w:tcW w:w="994" w:type="dxa"/>
            <w:tcBorders>
              <w:top w:val="single" w:sz="6" w:space="0" w:color="auto"/>
              <w:left w:val="single" w:sz="6" w:space="0" w:color="auto"/>
              <w:bottom w:val="single" w:sz="6" w:space="0" w:color="auto"/>
              <w:right w:val="single" w:sz="6" w:space="0" w:color="auto"/>
            </w:tcBorders>
            <w:vAlign w:val="center"/>
            <w:hideMark/>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Calibri"/>
                <w:i/>
                <w:iCs/>
                <w:sz w:val="18"/>
                <w:szCs w:val="18"/>
                <w:lang w:val="en-US"/>
              </w:rPr>
            </w:pPr>
            <w:r w:rsidRPr="00141B47">
              <w:rPr>
                <w:rFonts w:asciiTheme="minorHAnsi" w:hAnsiTheme="minorHAnsi" w:cs="Calibri"/>
                <w:i/>
                <w:iCs/>
                <w:sz w:val="18"/>
                <w:szCs w:val="18"/>
                <w:lang w:val="en-US"/>
              </w:rPr>
              <w:t>Issuer Identifier Number</w:t>
            </w:r>
          </w:p>
        </w:tc>
        <w:tc>
          <w:tcPr>
            <w:tcW w:w="3471" w:type="dxa"/>
            <w:tcBorders>
              <w:top w:val="single" w:sz="6" w:space="0" w:color="auto"/>
              <w:left w:val="single" w:sz="6" w:space="0" w:color="auto"/>
              <w:bottom w:val="single" w:sz="6" w:space="0" w:color="auto"/>
              <w:right w:val="single" w:sz="6" w:space="0" w:color="auto"/>
            </w:tcBorders>
            <w:vAlign w:val="center"/>
            <w:hideMark/>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Calibri"/>
                <w:i/>
                <w:iCs/>
                <w:sz w:val="18"/>
                <w:szCs w:val="18"/>
                <w:lang w:val="en-US"/>
              </w:rPr>
            </w:pPr>
            <w:r w:rsidRPr="00141B47">
              <w:rPr>
                <w:rFonts w:asciiTheme="minorHAnsi" w:hAnsiTheme="minorHAnsi" w:cs="Calibri"/>
                <w:i/>
                <w:iCs/>
                <w:sz w:val="18"/>
                <w:szCs w:val="18"/>
                <w:lang w:val="en-US"/>
              </w:rPr>
              <w:t>Contact</w:t>
            </w:r>
          </w:p>
        </w:tc>
        <w:tc>
          <w:tcPr>
            <w:tcW w:w="1117" w:type="dxa"/>
            <w:tcBorders>
              <w:top w:val="single" w:sz="6" w:space="0" w:color="auto"/>
              <w:left w:val="single" w:sz="6" w:space="0" w:color="auto"/>
              <w:bottom w:val="single" w:sz="6" w:space="0" w:color="auto"/>
              <w:right w:val="single" w:sz="6" w:space="0" w:color="auto"/>
            </w:tcBorders>
            <w:vAlign w:val="center"/>
            <w:hideMark/>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Calibri"/>
                <w:i/>
                <w:iCs/>
                <w:sz w:val="18"/>
                <w:szCs w:val="18"/>
                <w:lang w:val="en-US"/>
              </w:rPr>
            </w:pPr>
            <w:r w:rsidRPr="00141B47">
              <w:rPr>
                <w:rFonts w:asciiTheme="minorHAnsi" w:hAnsiTheme="minorHAnsi" w:cs="Calibri"/>
                <w:i/>
                <w:iCs/>
                <w:sz w:val="18"/>
                <w:szCs w:val="18"/>
                <w:lang w:val="en-US"/>
              </w:rPr>
              <w:t>Effective date of usage</w:t>
            </w:r>
          </w:p>
        </w:tc>
      </w:tr>
      <w:tr w:rsidR="00297CBD" w:rsidRPr="00141B47" w:rsidTr="008E1B1F">
        <w:trPr>
          <w:jc w:val="center"/>
        </w:trPr>
        <w:tc>
          <w:tcPr>
            <w:tcW w:w="1390" w:type="dxa"/>
            <w:tcBorders>
              <w:top w:val="single" w:sz="6" w:space="0" w:color="auto"/>
              <w:left w:val="single" w:sz="6" w:space="0" w:color="auto"/>
              <w:bottom w:val="single" w:sz="6" w:space="0" w:color="auto"/>
              <w:right w:val="single" w:sz="6" w:space="0" w:color="auto"/>
            </w:tcBorders>
            <w:hideMark/>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80"/>
              <w:jc w:val="left"/>
              <w:rPr>
                <w:rFonts w:asciiTheme="minorHAnsi" w:hAnsiTheme="minorHAnsi" w:cs="Calibri"/>
                <w:sz w:val="18"/>
                <w:szCs w:val="18"/>
                <w:lang w:val="en-US"/>
              </w:rPr>
            </w:pPr>
            <w:r w:rsidRPr="00141B47">
              <w:rPr>
                <w:rFonts w:asciiTheme="minorHAnsi" w:hAnsiTheme="minorHAnsi" w:cs="Calibri"/>
                <w:sz w:val="18"/>
                <w:szCs w:val="18"/>
                <w:lang w:val="en-US"/>
              </w:rPr>
              <w:t>United Kingdom</w:t>
            </w:r>
          </w:p>
        </w:tc>
        <w:tc>
          <w:tcPr>
            <w:tcW w:w="2100" w:type="dxa"/>
            <w:tcBorders>
              <w:top w:val="single" w:sz="6" w:space="0" w:color="auto"/>
              <w:left w:val="single" w:sz="6" w:space="0" w:color="auto"/>
              <w:bottom w:val="single" w:sz="6" w:space="0" w:color="auto"/>
              <w:right w:val="single" w:sz="6" w:space="0" w:color="auto"/>
            </w:tcBorders>
            <w:hideMark/>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80"/>
              <w:jc w:val="left"/>
              <w:rPr>
                <w:rFonts w:asciiTheme="minorHAnsi" w:hAnsiTheme="minorHAnsi" w:cs="Calibri"/>
                <w:sz w:val="18"/>
                <w:szCs w:val="18"/>
                <w:lang w:val="en-US"/>
              </w:rPr>
            </w:pPr>
            <w:r w:rsidRPr="00141B47">
              <w:rPr>
                <w:rFonts w:asciiTheme="minorHAnsi" w:hAnsiTheme="minorHAnsi" w:cs="Calibri"/>
                <w:sz w:val="18"/>
                <w:szCs w:val="18"/>
                <w:lang w:val="en-US"/>
              </w:rPr>
              <w:t>Broadsword Network Limited</w:t>
            </w:r>
            <w:r w:rsidRPr="00141B47">
              <w:rPr>
                <w:rFonts w:asciiTheme="minorHAnsi" w:hAnsiTheme="minorHAnsi" w:cs="Calibri"/>
                <w:sz w:val="18"/>
                <w:szCs w:val="18"/>
              </w:rPr>
              <w:t>.</w:t>
            </w:r>
            <w:r>
              <w:rPr>
                <w:rFonts w:asciiTheme="minorHAnsi" w:hAnsiTheme="minorHAnsi" w:cs="Calibri"/>
                <w:sz w:val="18"/>
                <w:szCs w:val="18"/>
              </w:rPr>
              <w:br/>
            </w:r>
            <w:r w:rsidRPr="00141B47">
              <w:rPr>
                <w:rFonts w:asciiTheme="minorHAnsi" w:hAnsiTheme="minorHAnsi" w:cs="Calibri"/>
                <w:sz w:val="18"/>
                <w:szCs w:val="18"/>
                <w:lang w:val="en-US"/>
              </w:rPr>
              <w:t>50 Shad Thames</w:t>
            </w:r>
            <w:r>
              <w:rPr>
                <w:rFonts w:asciiTheme="minorHAnsi" w:hAnsiTheme="minorHAnsi" w:cs="Calibri"/>
                <w:sz w:val="18"/>
                <w:szCs w:val="18"/>
                <w:lang w:val="en-US"/>
              </w:rPr>
              <w:br/>
            </w:r>
            <w:r w:rsidRPr="00141B47">
              <w:rPr>
                <w:rFonts w:asciiTheme="minorHAnsi" w:hAnsiTheme="minorHAnsi" w:cs="Calibri"/>
                <w:sz w:val="18"/>
                <w:szCs w:val="18"/>
                <w:lang w:val="en-US"/>
              </w:rPr>
              <w:t>LONDON SE1 2LY</w:t>
            </w:r>
            <w:r>
              <w:rPr>
                <w:rFonts w:asciiTheme="minorHAnsi" w:hAnsiTheme="minorHAnsi" w:cs="Calibri"/>
                <w:sz w:val="18"/>
                <w:szCs w:val="18"/>
                <w:lang w:val="en-US"/>
              </w:rPr>
              <w:br/>
            </w:r>
            <w:r w:rsidRPr="00141B47">
              <w:rPr>
                <w:rFonts w:asciiTheme="minorHAnsi" w:hAnsiTheme="minorHAnsi" w:cs="Calibri"/>
                <w:sz w:val="18"/>
                <w:szCs w:val="18"/>
                <w:lang w:val="en-US"/>
              </w:rPr>
              <w:t>United Kingdom</w:t>
            </w:r>
          </w:p>
        </w:tc>
        <w:tc>
          <w:tcPr>
            <w:tcW w:w="994" w:type="dxa"/>
            <w:tcBorders>
              <w:top w:val="single" w:sz="6" w:space="0" w:color="auto"/>
              <w:left w:val="single" w:sz="6" w:space="0" w:color="auto"/>
              <w:bottom w:val="single" w:sz="6" w:space="0" w:color="auto"/>
              <w:right w:val="single" w:sz="6" w:space="0" w:color="auto"/>
            </w:tcBorders>
            <w:hideMark/>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80"/>
              <w:jc w:val="center"/>
              <w:rPr>
                <w:rFonts w:asciiTheme="minorHAnsi" w:hAnsiTheme="minorHAnsi" w:cs="Calibri"/>
                <w:b/>
                <w:sz w:val="18"/>
                <w:szCs w:val="18"/>
                <w:lang w:val="en-US"/>
              </w:rPr>
            </w:pPr>
            <w:r w:rsidRPr="00141B47">
              <w:rPr>
                <w:rFonts w:asciiTheme="minorHAnsi" w:hAnsiTheme="minorHAnsi" w:cs="Calibri"/>
                <w:b/>
                <w:sz w:val="18"/>
                <w:szCs w:val="18"/>
                <w:lang w:val="en-US"/>
              </w:rPr>
              <w:t>89 44 14</w:t>
            </w:r>
          </w:p>
        </w:tc>
        <w:tc>
          <w:tcPr>
            <w:tcW w:w="3471" w:type="dxa"/>
            <w:tcBorders>
              <w:top w:val="single" w:sz="6" w:space="0" w:color="auto"/>
              <w:left w:val="single" w:sz="6" w:space="0" w:color="auto"/>
              <w:bottom w:val="single" w:sz="6" w:space="0" w:color="auto"/>
              <w:right w:val="single" w:sz="6" w:space="0" w:color="auto"/>
            </w:tcBorders>
            <w:hideMark/>
          </w:tcPr>
          <w:p w:rsidR="00297CBD" w:rsidRPr="00141B47" w:rsidRDefault="00297CBD" w:rsidP="0065718B">
            <w:pPr>
              <w:tabs>
                <w:tab w:val="clear" w:pos="1276"/>
                <w:tab w:val="clear" w:pos="5387"/>
                <w:tab w:val="clear" w:pos="595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jc w:val="left"/>
              <w:rPr>
                <w:rFonts w:asciiTheme="minorHAnsi" w:hAnsiTheme="minorHAnsi" w:cs="Calibri"/>
                <w:sz w:val="18"/>
                <w:szCs w:val="18"/>
                <w:lang w:val="it-IT"/>
              </w:rPr>
            </w:pPr>
            <w:proofErr w:type="spellStart"/>
            <w:r w:rsidRPr="00141B47">
              <w:rPr>
                <w:rFonts w:asciiTheme="minorHAnsi" w:hAnsiTheme="minorHAnsi" w:cs="Calibri"/>
                <w:sz w:val="18"/>
                <w:szCs w:val="18"/>
                <w:lang w:val="en-US"/>
              </w:rPr>
              <w:t>Mr</w:t>
            </w:r>
            <w:proofErr w:type="spellEnd"/>
            <w:r w:rsidRPr="00141B47">
              <w:rPr>
                <w:rFonts w:asciiTheme="minorHAnsi" w:hAnsiTheme="minorHAnsi" w:cs="Calibri"/>
                <w:sz w:val="18"/>
                <w:szCs w:val="18"/>
                <w:lang w:val="en-US"/>
              </w:rPr>
              <w:t xml:space="preserve"> Paul </w:t>
            </w:r>
            <w:proofErr w:type="spellStart"/>
            <w:r w:rsidRPr="00141B47">
              <w:rPr>
                <w:rFonts w:asciiTheme="minorHAnsi" w:hAnsiTheme="minorHAnsi" w:cs="Calibri"/>
                <w:sz w:val="18"/>
                <w:szCs w:val="18"/>
                <w:lang w:val="en-US"/>
              </w:rPr>
              <w:t>Schonewald</w:t>
            </w:r>
            <w:proofErr w:type="spellEnd"/>
            <w:r>
              <w:rPr>
                <w:rFonts w:asciiTheme="minorHAnsi" w:hAnsiTheme="minorHAnsi" w:cs="Calibri"/>
                <w:sz w:val="18"/>
                <w:szCs w:val="18"/>
                <w:lang w:val="en-US"/>
              </w:rPr>
              <w:br/>
            </w:r>
            <w:r w:rsidRPr="00141B47">
              <w:rPr>
                <w:rFonts w:asciiTheme="minorHAnsi" w:hAnsiTheme="minorHAnsi" w:cs="Calibri"/>
                <w:sz w:val="18"/>
                <w:szCs w:val="18"/>
                <w:lang w:val="en-US"/>
              </w:rPr>
              <w:t>Broadsword Network Limited</w:t>
            </w:r>
            <w:r w:rsidRPr="00141B47">
              <w:rPr>
                <w:rFonts w:asciiTheme="minorHAnsi" w:hAnsiTheme="minorHAnsi" w:cs="Calibri"/>
                <w:sz w:val="18"/>
                <w:szCs w:val="18"/>
              </w:rPr>
              <w:t>.</w:t>
            </w:r>
            <w:r>
              <w:rPr>
                <w:rFonts w:asciiTheme="minorHAnsi" w:hAnsiTheme="minorHAnsi" w:cs="Calibri"/>
                <w:sz w:val="18"/>
                <w:szCs w:val="18"/>
              </w:rPr>
              <w:br/>
            </w:r>
            <w:r w:rsidRPr="00141B47">
              <w:rPr>
                <w:rFonts w:asciiTheme="minorHAnsi" w:hAnsiTheme="minorHAnsi" w:cs="Calibri"/>
                <w:sz w:val="18"/>
                <w:szCs w:val="18"/>
                <w:lang w:val="en-US"/>
              </w:rPr>
              <w:t>50 Shad Thames</w:t>
            </w:r>
            <w:r>
              <w:rPr>
                <w:rFonts w:asciiTheme="minorHAnsi" w:hAnsiTheme="minorHAnsi" w:cs="Calibri"/>
                <w:sz w:val="18"/>
                <w:szCs w:val="18"/>
                <w:lang w:val="en-US"/>
              </w:rPr>
              <w:br/>
            </w:r>
            <w:r w:rsidRPr="00141B47">
              <w:rPr>
                <w:rFonts w:asciiTheme="minorHAnsi" w:hAnsiTheme="minorHAnsi" w:cs="Calibri"/>
                <w:sz w:val="18"/>
                <w:szCs w:val="18"/>
                <w:lang w:val="en-US"/>
              </w:rPr>
              <w:t>LONDON SE1 2LY</w:t>
            </w:r>
            <w:r>
              <w:rPr>
                <w:rFonts w:asciiTheme="minorHAnsi" w:hAnsiTheme="minorHAnsi" w:cs="Calibri"/>
                <w:sz w:val="18"/>
                <w:szCs w:val="18"/>
                <w:lang w:val="en-US"/>
              </w:rPr>
              <w:br/>
            </w:r>
            <w:r w:rsidRPr="00141B47">
              <w:rPr>
                <w:rFonts w:asciiTheme="minorHAnsi" w:hAnsiTheme="minorHAnsi" w:cs="Calibri"/>
                <w:sz w:val="18"/>
                <w:szCs w:val="18"/>
                <w:lang w:val="en-US"/>
              </w:rPr>
              <w:t>United Kingdom</w:t>
            </w:r>
            <w:r>
              <w:rPr>
                <w:rFonts w:asciiTheme="minorHAnsi" w:hAnsiTheme="minorHAnsi" w:cs="Calibri"/>
                <w:sz w:val="18"/>
                <w:szCs w:val="18"/>
                <w:lang w:val="en-US"/>
              </w:rPr>
              <w:br/>
            </w:r>
            <w:r w:rsidRPr="00141B47">
              <w:rPr>
                <w:rFonts w:asciiTheme="minorHAnsi" w:hAnsiTheme="minorHAnsi" w:cs="Calibri"/>
                <w:sz w:val="18"/>
                <w:szCs w:val="18"/>
                <w:lang w:val="en-US"/>
              </w:rPr>
              <w:t>Tel:</w:t>
            </w:r>
            <w:r>
              <w:rPr>
                <w:rFonts w:asciiTheme="minorHAnsi" w:hAnsiTheme="minorHAnsi" w:cs="Calibri"/>
                <w:sz w:val="18"/>
                <w:szCs w:val="18"/>
                <w:lang w:val="en-US"/>
              </w:rPr>
              <w:tab/>
            </w:r>
            <w:r w:rsidRPr="00141B47">
              <w:rPr>
                <w:rFonts w:asciiTheme="minorHAnsi" w:hAnsiTheme="minorHAnsi" w:cs="Calibri"/>
                <w:sz w:val="18"/>
                <w:szCs w:val="18"/>
                <w:lang w:val="en-US"/>
              </w:rPr>
              <w:t>+44 20 7870 8603</w:t>
            </w:r>
            <w:r>
              <w:rPr>
                <w:rFonts w:asciiTheme="minorHAnsi" w:hAnsiTheme="minorHAnsi" w:cs="Calibri"/>
                <w:sz w:val="18"/>
                <w:szCs w:val="18"/>
                <w:lang w:val="en-US"/>
              </w:rPr>
              <w:br/>
            </w:r>
            <w:r w:rsidRPr="00141B47">
              <w:rPr>
                <w:rFonts w:asciiTheme="minorHAnsi" w:hAnsiTheme="minorHAnsi" w:cs="Calibri"/>
                <w:sz w:val="18"/>
                <w:szCs w:val="18"/>
                <w:lang w:val="en-US"/>
              </w:rPr>
              <w:t xml:space="preserve">Fax: </w:t>
            </w:r>
            <w:r>
              <w:rPr>
                <w:rFonts w:asciiTheme="minorHAnsi" w:hAnsiTheme="minorHAnsi" w:cs="Calibri"/>
                <w:sz w:val="18"/>
                <w:szCs w:val="18"/>
                <w:lang w:val="en-US"/>
              </w:rPr>
              <w:br/>
            </w:r>
            <w:r w:rsidRPr="00141B47">
              <w:rPr>
                <w:rFonts w:asciiTheme="minorHAnsi" w:hAnsiTheme="minorHAnsi" w:cs="Calibri"/>
                <w:sz w:val="18"/>
                <w:szCs w:val="18"/>
                <w:lang w:val="it-IT"/>
              </w:rPr>
              <w:t>E-mail:</w:t>
            </w:r>
            <w:r>
              <w:rPr>
                <w:rFonts w:asciiTheme="minorHAnsi" w:hAnsiTheme="minorHAnsi" w:cs="Calibri"/>
                <w:sz w:val="18"/>
                <w:szCs w:val="18"/>
                <w:lang w:val="it-IT"/>
              </w:rPr>
              <w:tab/>
            </w:r>
            <w:r w:rsidRPr="00141B47">
              <w:rPr>
                <w:rFonts w:asciiTheme="minorHAnsi" w:hAnsiTheme="minorHAnsi" w:cs="Calibri"/>
                <w:sz w:val="18"/>
                <w:szCs w:val="18"/>
                <w:lang w:val="it-IT"/>
              </w:rPr>
              <w:t>paul.schonewald@nowmobile.co.uk</w:t>
            </w:r>
          </w:p>
        </w:tc>
        <w:tc>
          <w:tcPr>
            <w:tcW w:w="1117" w:type="dxa"/>
            <w:tcBorders>
              <w:top w:val="single" w:sz="6" w:space="0" w:color="auto"/>
              <w:left w:val="single" w:sz="6" w:space="0" w:color="auto"/>
              <w:bottom w:val="single" w:sz="6" w:space="0" w:color="auto"/>
              <w:right w:val="single" w:sz="6" w:space="0" w:color="auto"/>
            </w:tcBorders>
            <w:hideMark/>
          </w:tcPr>
          <w:p w:rsidR="00297CBD" w:rsidRPr="00141B47" w:rsidRDefault="00297CBD" w:rsidP="0065718B">
            <w:pPr>
              <w:tabs>
                <w:tab w:val="clear" w:pos="567"/>
                <w:tab w:val="clear" w:pos="1276"/>
                <w:tab w:val="clear" w:pos="1843"/>
                <w:tab w:val="clear" w:pos="5387"/>
                <w:tab w:val="clear" w:pos="5954"/>
                <w:tab w:val="left" w:pos="426"/>
                <w:tab w:val="left" w:pos="4140"/>
                <w:tab w:val="left" w:pos="4230"/>
              </w:tabs>
              <w:spacing w:before="80"/>
              <w:jc w:val="center"/>
              <w:rPr>
                <w:rFonts w:asciiTheme="minorHAnsi" w:hAnsiTheme="minorHAnsi" w:cs="Calibri"/>
                <w:bCs/>
                <w:sz w:val="18"/>
                <w:szCs w:val="18"/>
                <w:lang w:val="fr-FR"/>
              </w:rPr>
            </w:pPr>
            <w:r w:rsidRPr="00141B47">
              <w:rPr>
                <w:rFonts w:asciiTheme="minorHAnsi" w:hAnsiTheme="minorHAnsi" w:cs="Calibri"/>
                <w:bCs/>
                <w:sz w:val="18"/>
                <w:szCs w:val="18"/>
                <w:lang w:val="fr-FR"/>
              </w:rPr>
              <w:t>8.VIII.2012</w:t>
            </w:r>
          </w:p>
        </w:tc>
      </w:tr>
    </w:tbl>
    <w:p w:rsidR="00297CBD" w:rsidRDefault="00297CBD" w:rsidP="00297CBD">
      <w:pPr>
        <w:rPr>
          <w:lang w:val="en-US"/>
        </w:rPr>
      </w:pPr>
    </w:p>
    <w:p w:rsidR="00297CBD" w:rsidRDefault="00297CBD">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297CBD" w:rsidRPr="00141B47" w:rsidRDefault="00297CBD" w:rsidP="00297CBD">
      <w:pPr>
        <w:pStyle w:val="Heading20"/>
        <w:spacing w:before="240"/>
        <w:rPr>
          <w:lang w:val="en-US"/>
        </w:rPr>
      </w:pPr>
      <w:bookmarkStart w:id="423" w:name="_Toc337110356"/>
      <w:r w:rsidRPr="00141B47">
        <w:rPr>
          <w:lang w:val="en-US"/>
        </w:rPr>
        <w:lastRenderedPageBreak/>
        <w:t>List of ITU-T Recommendation E.164 assigned Country Codes</w:t>
      </w:r>
      <w:r w:rsidRPr="00141B47">
        <w:rPr>
          <w:lang w:val="en-US"/>
        </w:rPr>
        <w:br/>
        <w:t>(Complement to ITU-T Recommendation E.164 (11/2010))</w:t>
      </w:r>
      <w:r w:rsidRPr="00141B47">
        <w:rPr>
          <w:lang w:val="en-US"/>
        </w:rPr>
        <w:br/>
        <w:t>(Position on 1 November 2011)</w:t>
      </w:r>
      <w:bookmarkEnd w:id="423"/>
    </w:p>
    <w:p w:rsidR="00297CBD" w:rsidRPr="00141B47" w:rsidRDefault="00297CBD" w:rsidP="00297CBD">
      <w:pPr>
        <w:jc w:val="center"/>
      </w:pPr>
      <w:r w:rsidRPr="00141B47">
        <w:t>(Annex to ITU Operational Bulletin No.</w:t>
      </w:r>
      <w:r w:rsidRPr="00141B47">
        <w:rPr>
          <w:vertAlign w:val="superscript"/>
        </w:rPr>
        <w:t xml:space="preserve"> </w:t>
      </w:r>
      <w:r w:rsidRPr="00141B47">
        <w:t>991 – 1.XI.2011)</w:t>
      </w:r>
      <w:r w:rsidRPr="00141B47">
        <w:br/>
        <w:t>(Amendment No.</w:t>
      </w:r>
      <w:r>
        <w:t xml:space="preserve"> </w:t>
      </w:r>
      <w:r w:rsidRPr="00141B47">
        <w:t>5 )</w:t>
      </w:r>
    </w:p>
    <w:p w:rsidR="00297CBD" w:rsidRPr="00141B47" w:rsidRDefault="00297CBD" w:rsidP="00297CBD">
      <w:pPr>
        <w:rPr>
          <w:b/>
        </w:rPr>
      </w:pPr>
      <w:r w:rsidRPr="00141B47">
        <w:rPr>
          <w:b/>
        </w:rPr>
        <w:t>Notes common to Numerical and Alphabetical lists of ITU-T Recommendation E.164 assigned country codes</w:t>
      </w:r>
    </w:p>
    <w:p w:rsidR="00297CBD" w:rsidRPr="00141B47" w:rsidRDefault="00297CBD" w:rsidP="00297CBD">
      <w:pPr>
        <w:tabs>
          <w:tab w:val="clear" w:pos="567"/>
          <w:tab w:val="clear" w:pos="1276"/>
          <w:tab w:val="clear" w:pos="1843"/>
          <w:tab w:val="clear" w:pos="5387"/>
          <w:tab w:val="clear" w:pos="5954"/>
        </w:tabs>
        <w:overflowPunct/>
        <w:autoSpaceDE/>
        <w:autoSpaceDN/>
        <w:adjustRightInd/>
        <w:spacing w:before="0"/>
        <w:jc w:val="left"/>
        <w:textAlignment w:val="auto"/>
        <w:rPr>
          <w:color w:val="000000"/>
        </w:rPr>
      </w:pPr>
    </w:p>
    <w:p w:rsidR="00297CBD" w:rsidRPr="00141B47" w:rsidRDefault="00297CBD" w:rsidP="00297CBD">
      <w:pPr>
        <w:ind w:left="567" w:hanging="567"/>
      </w:pPr>
      <w:r w:rsidRPr="00141B47">
        <w:t>o</w:t>
      </w:r>
      <w:r w:rsidRPr="00141B47">
        <w:tab/>
        <w:t>Associated with shared country code 882, the following two-digit identification code reservations or assignments have been made for the international networks of:</w:t>
      </w:r>
    </w:p>
    <w:p w:rsidR="00297CBD" w:rsidRDefault="00297CBD" w:rsidP="00297CBD">
      <w:pPr>
        <w:widowControl w:val="0"/>
        <w:tabs>
          <w:tab w:val="left" w:pos="0"/>
          <w:tab w:val="left" w:pos="340"/>
        </w:tabs>
        <w:ind w:left="340" w:hanging="340"/>
        <w:rPr>
          <w:b/>
          <w:color w:val="000000"/>
        </w:rPr>
      </w:pPr>
      <w:r w:rsidRPr="00141B47">
        <w:rPr>
          <w:b/>
          <w:color w:val="000000"/>
          <w:lang w:val="es-ES"/>
        </w:rPr>
        <w:t xml:space="preserve">P  </w:t>
      </w:r>
      <w:r w:rsidRPr="00141B47">
        <w:rPr>
          <w:b/>
          <w:bCs/>
          <w:color w:val="000000"/>
          <w:lang w:val="es-ES"/>
        </w:rPr>
        <w:t xml:space="preserve">17   </w:t>
      </w:r>
      <w:r w:rsidRPr="00141B47">
        <w:rPr>
          <w:b/>
          <w:bCs/>
          <w:i/>
          <w:color w:val="000000"/>
          <w:lang w:val="es-ES"/>
        </w:rPr>
        <w:t>Note o)</w:t>
      </w:r>
      <w:r w:rsidRPr="00141B47">
        <w:rPr>
          <w:b/>
          <w:color w:val="000000"/>
          <w:lang w:val="es-ES"/>
        </w:rPr>
        <w:t xml:space="preserve">   </w:t>
      </w:r>
      <w:r w:rsidRPr="00141B47">
        <w:rPr>
          <w:b/>
          <w:lang w:val="es-ES"/>
        </w:rPr>
        <w:t xml:space="preserve">+882 47  </w:t>
      </w:r>
      <w:r w:rsidRPr="00141B47">
        <w:rPr>
          <w:b/>
          <w:color w:val="000000"/>
          <w:lang w:val="es-ES"/>
        </w:rPr>
        <w:t xml:space="preserve">  ADD</w:t>
      </w:r>
      <w:r w:rsidRPr="00141B47">
        <w:rPr>
          <w:b/>
          <w:color w:val="000000"/>
        </w:rPr>
        <w:t>*</w:t>
      </w:r>
    </w:p>
    <w:p w:rsidR="00297CBD" w:rsidRPr="00141B47" w:rsidRDefault="00297CBD" w:rsidP="00297CBD">
      <w:pPr>
        <w:widowControl w:val="0"/>
        <w:tabs>
          <w:tab w:val="left" w:pos="0"/>
          <w:tab w:val="left" w:pos="340"/>
        </w:tabs>
        <w:ind w:left="340" w:hanging="340"/>
        <w:rPr>
          <w:b/>
          <w:color w:val="000000"/>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272"/>
        <w:gridCol w:w="2663"/>
        <w:gridCol w:w="1841"/>
        <w:gridCol w:w="1299"/>
      </w:tblGrid>
      <w:tr w:rsidR="00297CBD" w:rsidRPr="00141B47" w:rsidTr="0065718B">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297CBD" w:rsidRPr="00141B47" w:rsidRDefault="00297CBD" w:rsidP="0065718B">
            <w:pPr>
              <w:keepNext/>
              <w:tabs>
                <w:tab w:val="clear" w:pos="567"/>
                <w:tab w:val="clear" w:pos="5387"/>
                <w:tab w:val="clear" w:pos="5954"/>
              </w:tabs>
              <w:spacing w:before="60" w:after="60" w:line="276" w:lineRule="auto"/>
              <w:jc w:val="center"/>
              <w:rPr>
                <w:i/>
                <w:color w:val="FF0000"/>
                <w:sz w:val="18"/>
                <w:lang w:val="fr-FR"/>
              </w:rPr>
            </w:pPr>
            <w:proofErr w:type="spellStart"/>
            <w:r w:rsidRPr="00141B47">
              <w:rPr>
                <w:i/>
                <w:sz w:val="18"/>
                <w:lang w:val="fr-FR"/>
              </w:rPr>
              <w:t>Applicant</w:t>
            </w:r>
            <w:proofErr w:type="spellEnd"/>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297CBD" w:rsidRPr="00141B47" w:rsidRDefault="00297CBD" w:rsidP="0065718B">
            <w:pPr>
              <w:keepNext/>
              <w:tabs>
                <w:tab w:val="clear" w:pos="567"/>
                <w:tab w:val="clear" w:pos="5387"/>
                <w:tab w:val="clear" w:pos="5954"/>
              </w:tabs>
              <w:spacing w:before="60" w:after="60" w:line="276" w:lineRule="auto"/>
              <w:jc w:val="center"/>
              <w:rPr>
                <w:i/>
                <w:color w:val="FF0000"/>
                <w:sz w:val="18"/>
                <w:lang w:val="fr-FR"/>
              </w:rPr>
            </w:pPr>
            <w:r w:rsidRPr="00141B47">
              <w:rPr>
                <w:i/>
                <w:sz w:val="18"/>
                <w:lang w:val="fr-FR"/>
              </w:rPr>
              <w:t>Network</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297CBD" w:rsidRPr="00141B47" w:rsidRDefault="00297CBD" w:rsidP="0065718B">
            <w:pPr>
              <w:keepNext/>
              <w:tabs>
                <w:tab w:val="clear" w:pos="567"/>
                <w:tab w:val="clear" w:pos="5387"/>
                <w:tab w:val="clear" w:pos="5954"/>
              </w:tabs>
              <w:spacing w:before="60" w:after="60" w:line="276" w:lineRule="auto"/>
              <w:jc w:val="center"/>
              <w:rPr>
                <w:i/>
                <w:color w:val="FF0000"/>
                <w:sz w:val="18"/>
                <w:lang w:val="en-US"/>
              </w:rPr>
            </w:pPr>
            <w:r w:rsidRPr="00141B47">
              <w:rPr>
                <w:i/>
                <w:sz w:val="18"/>
                <w:lang w:val="en-US"/>
              </w:rPr>
              <w:t xml:space="preserve">Country Code and </w:t>
            </w:r>
            <w:r w:rsidRPr="00141B47">
              <w:rPr>
                <w:i/>
                <w:sz w:val="18"/>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297CBD" w:rsidRPr="00141B47" w:rsidRDefault="00297CBD" w:rsidP="0065718B">
            <w:pPr>
              <w:keepNext/>
              <w:tabs>
                <w:tab w:val="clear" w:pos="567"/>
                <w:tab w:val="clear" w:pos="5387"/>
                <w:tab w:val="clear" w:pos="5954"/>
              </w:tabs>
              <w:spacing w:before="60" w:after="60" w:line="276" w:lineRule="auto"/>
              <w:jc w:val="center"/>
              <w:rPr>
                <w:i/>
                <w:color w:val="FF0000"/>
                <w:sz w:val="18"/>
                <w:lang w:val="fr-FR"/>
              </w:rPr>
            </w:pPr>
            <w:proofErr w:type="spellStart"/>
            <w:r w:rsidRPr="00141B47">
              <w:rPr>
                <w:i/>
                <w:sz w:val="18"/>
                <w:lang w:val="fr-FR"/>
              </w:rPr>
              <w:t>Status</w:t>
            </w:r>
            <w:proofErr w:type="spellEnd"/>
          </w:p>
        </w:tc>
      </w:tr>
      <w:tr w:rsidR="00297CBD" w:rsidRPr="00141B47" w:rsidTr="0065718B">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297CBD" w:rsidRPr="00141B47" w:rsidRDefault="00297CBD" w:rsidP="0065718B">
            <w:pPr>
              <w:tabs>
                <w:tab w:val="clear" w:pos="567"/>
                <w:tab w:val="clear" w:pos="5387"/>
                <w:tab w:val="clear" w:pos="5954"/>
              </w:tabs>
              <w:spacing w:before="40" w:after="40" w:line="276" w:lineRule="auto"/>
              <w:jc w:val="left"/>
              <w:rPr>
                <w:bCs/>
                <w:sz w:val="18"/>
                <w:szCs w:val="22"/>
                <w:lang w:val="fr-FR"/>
              </w:rPr>
            </w:pPr>
            <w:proofErr w:type="spellStart"/>
            <w:r w:rsidRPr="00141B47">
              <w:rPr>
                <w:bCs/>
                <w:sz w:val="18"/>
                <w:szCs w:val="22"/>
                <w:lang w:val="fr-FR"/>
              </w:rPr>
              <w:t>Transatel</w:t>
            </w:r>
            <w:proofErr w:type="spellEnd"/>
          </w:p>
        </w:tc>
        <w:tc>
          <w:tcPr>
            <w:tcW w:w="2663" w:type="dxa"/>
            <w:tcBorders>
              <w:top w:val="single" w:sz="6" w:space="0" w:color="000000"/>
              <w:left w:val="single" w:sz="6" w:space="0" w:color="000000"/>
              <w:bottom w:val="single" w:sz="6" w:space="0" w:color="000000"/>
              <w:right w:val="single" w:sz="6" w:space="0" w:color="000000"/>
            </w:tcBorders>
            <w:hideMark/>
          </w:tcPr>
          <w:p w:rsidR="00297CBD" w:rsidRPr="00141B47" w:rsidRDefault="00297CBD" w:rsidP="0065718B">
            <w:pPr>
              <w:tabs>
                <w:tab w:val="clear" w:pos="567"/>
                <w:tab w:val="clear" w:pos="5387"/>
                <w:tab w:val="clear" w:pos="5954"/>
              </w:tabs>
              <w:spacing w:before="40" w:after="40" w:line="276" w:lineRule="auto"/>
              <w:jc w:val="left"/>
              <w:rPr>
                <w:bCs/>
                <w:sz w:val="18"/>
                <w:szCs w:val="22"/>
                <w:lang w:val="fr-FR"/>
              </w:rPr>
            </w:pPr>
            <w:proofErr w:type="spellStart"/>
            <w:r w:rsidRPr="00141B47">
              <w:rPr>
                <w:bCs/>
                <w:sz w:val="18"/>
                <w:szCs w:val="22"/>
                <w:lang w:val="fr-FR"/>
              </w:rPr>
              <w:t>Transatel</w:t>
            </w:r>
            <w:proofErr w:type="spellEnd"/>
          </w:p>
        </w:tc>
        <w:tc>
          <w:tcPr>
            <w:tcW w:w="1841" w:type="dxa"/>
            <w:tcBorders>
              <w:top w:val="single" w:sz="6" w:space="0" w:color="000000"/>
              <w:left w:val="single" w:sz="6" w:space="0" w:color="000000"/>
              <w:bottom w:val="single" w:sz="6" w:space="0" w:color="000000"/>
              <w:right w:val="single" w:sz="6" w:space="0" w:color="000000"/>
            </w:tcBorders>
            <w:hideMark/>
          </w:tcPr>
          <w:p w:rsidR="00297CBD" w:rsidRPr="00141B47" w:rsidRDefault="00297CBD" w:rsidP="0065718B">
            <w:pPr>
              <w:tabs>
                <w:tab w:val="clear" w:pos="567"/>
                <w:tab w:val="clear" w:pos="5387"/>
                <w:tab w:val="clear" w:pos="5954"/>
              </w:tabs>
              <w:spacing w:before="40" w:after="40" w:line="276" w:lineRule="auto"/>
              <w:jc w:val="center"/>
              <w:rPr>
                <w:bCs/>
                <w:sz w:val="18"/>
                <w:szCs w:val="22"/>
                <w:lang w:val="fr-FR"/>
              </w:rPr>
            </w:pPr>
            <w:r w:rsidRPr="00141B47">
              <w:rPr>
                <w:bCs/>
                <w:sz w:val="18"/>
                <w:szCs w:val="22"/>
                <w:lang w:val="fr-FR"/>
              </w:rPr>
              <w:t>+882 47</w:t>
            </w:r>
          </w:p>
        </w:tc>
        <w:tc>
          <w:tcPr>
            <w:tcW w:w="1299" w:type="dxa"/>
            <w:tcBorders>
              <w:top w:val="single" w:sz="6" w:space="0" w:color="000000"/>
              <w:left w:val="single" w:sz="6" w:space="0" w:color="000000"/>
              <w:bottom w:val="single" w:sz="6" w:space="0" w:color="000000"/>
              <w:right w:val="single" w:sz="6" w:space="0" w:color="000000"/>
            </w:tcBorders>
            <w:hideMark/>
          </w:tcPr>
          <w:p w:rsidR="00297CBD" w:rsidRPr="00141B47" w:rsidRDefault="00297CBD" w:rsidP="0065718B">
            <w:pPr>
              <w:tabs>
                <w:tab w:val="clear" w:pos="567"/>
                <w:tab w:val="clear" w:pos="5387"/>
                <w:tab w:val="clear" w:pos="5954"/>
              </w:tabs>
              <w:spacing w:before="40" w:after="40" w:line="276" w:lineRule="auto"/>
              <w:jc w:val="left"/>
              <w:rPr>
                <w:bCs/>
                <w:sz w:val="18"/>
                <w:szCs w:val="22"/>
                <w:lang w:val="fr-FR"/>
              </w:rPr>
            </w:pPr>
            <w:proofErr w:type="spellStart"/>
            <w:r w:rsidRPr="00141B47">
              <w:rPr>
                <w:bCs/>
                <w:sz w:val="18"/>
                <w:szCs w:val="22"/>
                <w:lang w:val="fr-FR"/>
              </w:rPr>
              <w:t>Assigned</w:t>
            </w:r>
            <w:proofErr w:type="spellEnd"/>
          </w:p>
        </w:tc>
      </w:tr>
      <w:tr w:rsidR="00297CBD" w:rsidRPr="00141B47" w:rsidTr="0065718B">
        <w:trPr>
          <w:jc w:val="center"/>
        </w:trPr>
        <w:tc>
          <w:tcPr>
            <w:tcW w:w="9075" w:type="dxa"/>
            <w:gridSpan w:val="4"/>
            <w:tcBorders>
              <w:top w:val="single" w:sz="6" w:space="0" w:color="000000"/>
              <w:left w:val="nil"/>
              <w:bottom w:val="nil"/>
              <w:right w:val="nil"/>
            </w:tcBorders>
          </w:tcPr>
          <w:p w:rsidR="00297CBD" w:rsidRPr="00141B47" w:rsidRDefault="00297CBD" w:rsidP="005C3F0C">
            <w:pPr>
              <w:tabs>
                <w:tab w:val="clear" w:pos="567"/>
                <w:tab w:val="clear" w:pos="1276"/>
                <w:tab w:val="clear" w:pos="5387"/>
                <w:tab w:val="clear" w:pos="5954"/>
                <w:tab w:val="left" w:pos="323"/>
              </w:tabs>
              <w:spacing w:before="40" w:after="40" w:line="276" w:lineRule="auto"/>
              <w:jc w:val="left"/>
              <w:rPr>
                <w:bCs/>
                <w:sz w:val="18"/>
                <w:szCs w:val="22"/>
                <w:lang w:val="fr-FR"/>
              </w:rPr>
            </w:pPr>
            <w:r w:rsidRPr="00141B47">
              <w:rPr>
                <w:b/>
                <w:bCs/>
                <w:sz w:val="18"/>
                <w:szCs w:val="18"/>
              </w:rPr>
              <w:t>*</w:t>
            </w:r>
            <w:r w:rsidRPr="00141B47">
              <w:rPr>
                <w:b/>
                <w:bCs/>
                <w:sz w:val="18"/>
                <w:szCs w:val="18"/>
              </w:rPr>
              <w:tab/>
            </w:r>
            <w:r w:rsidRPr="00141B47">
              <w:rPr>
                <w:sz w:val="18"/>
                <w:szCs w:val="18"/>
              </w:rPr>
              <w:t>15 September 2012</w:t>
            </w:r>
          </w:p>
        </w:tc>
      </w:tr>
    </w:tbl>
    <w:p w:rsidR="00297CBD" w:rsidRDefault="00297CBD" w:rsidP="00297CBD">
      <w:pPr>
        <w:spacing w:before="240"/>
        <w:ind w:left="567" w:hanging="567"/>
        <w:jc w:val="left"/>
        <w:rPr>
          <w:lang w:val="en-US"/>
        </w:rPr>
      </w:pPr>
    </w:p>
    <w:p w:rsidR="00297CBD" w:rsidRDefault="00297CBD" w:rsidP="00297CBD">
      <w:pPr>
        <w:spacing w:before="240"/>
        <w:ind w:left="567" w:hanging="567"/>
        <w:jc w:val="left"/>
        <w:rPr>
          <w:lang w:val="en-US"/>
        </w:rPr>
      </w:pPr>
    </w:p>
    <w:p w:rsidR="00297CBD" w:rsidRDefault="00297CBD" w:rsidP="00297CBD">
      <w:pPr>
        <w:pStyle w:val="Heading20"/>
        <w:spacing w:before="240"/>
        <w:rPr>
          <w:lang w:val="en-US"/>
        </w:rPr>
      </w:pPr>
      <w:bookmarkStart w:id="424" w:name="_Toc323035745"/>
      <w:bookmarkStart w:id="425" w:name="_Toc323904397"/>
      <w:bookmarkStart w:id="426" w:name="_Toc337110357"/>
      <w:r>
        <w:rPr>
          <w:lang w:val="en-US"/>
        </w:rPr>
        <w:t>Access codes/numbers for mobile networks</w:t>
      </w:r>
      <w:r>
        <w:rPr>
          <w:lang w:val="en-US"/>
        </w:rPr>
        <w:br/>
        <w:t>(According to ITU-T Recommendation E.164 (11/2010))</w:t>
      </w:r>
      <w:r>
        <w:rPr>
          <w:lang w:val="en-US"/>
        </w:rPr>
        <w:br/>
        <w:t>(Position on 1 December 2011)</w:t>
      </w:r>
      <w:bookmarkEnd w:id="424"/>
      <w:bookmarkEnd w:id="425"/>
      <w:bookmarkEnd w:id="426"/>
    </w:p>
    <w:p w:rsidR="00297CBD" w:rsidRDefault="00297CBD" w:rsidP="00297CBD">
      <w:pPr>
        <w:tabs>
          <w:tab w:val="clear" w:pos="567"/>
          <w:tab w:val="left" w:pos="720"/>
        </w:tabs>
        <w:spacing w:before="240"/>
        <w:jc w:val="center"/>
      </w:pPr>
      <w:r>
        <w:t>(Annex to ITU Operational Bulletin No. 993 – 1.XII.2011)</w:t>
      </w:r>
    </w:p>
    <w:p w:rsidR="00297CBD" w:rsidRDefault="00297CBD" w:rsidP="00297CBD">
      <w:pPr>
        <w:tabs>
          <w:tab w:val="clear" w:pos="567"/>
          <w:tab w:val="left" w:pos="720"/>
        </w:tabs>
        <w:spacing w:before="0"/>
        <w:jc w:val="center"/>
      </w:pPr>
      <w:r>
        <w:t>(Amendment No</w:t>
      </w:r>
      <w:r w:rsidRPr="00366D3C">
        <w:t xml:space="preserve">. </w:t>
      </w:r>
      <w:r>
        <w:t>19</w:t>
      </w:r>
      <w:r w:rsidRPr="00366D3C">
        <w:t>)</w:t>
      </w:r>
      <w:r>
        <w:t xml:space="preserve"> </w:t>
      </w:r>
    </w:p>
    <w:p w:rsidR="00297CBD" w:rsidRDefault="00297CBD" w:rsidP="00297CBD"/>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24"/>
        <w:gridCol w:w="1510"/>
        <w:gridCol w:w="4538"/>
      </w:tblGrid>
      <w:tr w:rsidR="00297CBD" w:rsidTr="0065718B">
        <w:trPr>
          <w:tblHeader/>
          <w:jc w:val="center"/>
        </w:trPr>
        <w:tc>
          <w:tcPr>
            <w:tcW w:w="3024" w:type="dxa"/>
            <w:tcBorders>
              <w:top w:val="single" w:sz="6" w:space="0" w:color="auto"/>
              <w:left w:val="single" w:sz="6" w:space="0" w:color="auto"/>
              <w:bottom w:val="single" w:sz="6" w:space="0" w:color="auto"/>
              <w:right w:val="single" w:sz="6" w:space="0" w:color="auto"/>
            </w:tcBorders>
            <w:vAlign w:val="center"/>
            <w:hideMark/>
          </w:tcPr>
          <w:p w:rsidR="00297CBD" w:rsidRDefault="00297CBD" w:rsidP="0065718B">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Country/geographical area</w:t>
            </w:r>
          </w:p>
        </w:tc>
        <w:tc>
          <w:tcPr>
            <w:tcW w:w="1510" w:type="dxa"/>
            <w:tcBorders>
              <w:top w:val="single" w:sz="6" w:space="0" w:color="auto"/>
              <w:left w:val="single" w:sz="6" w:space="0" w:color="auto"/>
              <w:bottom w:val="single" w:sz="6" w:space="0" w:color="auto"/>
              <w:right w:val="single" w:sz="6" w:space="0" w:color="auto"/>
            </w:tcBorders>
            <w:vAlign w:val="center"/>
            <w:hideMark/>
          </w:tcPr>
          <w:p w:rsidR="00297CBD" w:rsidRDefault="00297CBD" w:rsidP="0065718B">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 xml:space="preserve">E.164 Country Code </w:t>
            </w:r>
          </w:p>
        </w:tc>
        <w:tc>
          <w:tcPr>
            <w:tcW w:w="4538" w:type="dxa"/>
            <w:tcBorders>
              <w:top w:val="single" w:sz="6" w:space="0" w:color="auto"/>
              <w:left w:val="single" w:sz="6" w:space="0" w:color="auto"/>
              <w:bottom w:val="single" w:sz="6" w:space="0" w:color="auto"/>
              <w:right w:val="single" w:sz="6" w:space="0" w:color="auto"/>
            </w:tcBorders>
            <w:vAlign w:val="center"/>
            <w:hideMark/>
          </w:tcPr>
          <w:p w:rsidR="00297CBD" w:rsidRDefault="00297CBD" w:rsidP="0065718B">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Mobile telephone numbers, first digits after</w:t>
            </w:r>
            <w:r>
              <w:rPr>
                <w:rFonts w:asciiTheme="minorHAnsi" w:hAnsiTheme="minorHAnsi"/>
                <w:i/>
                <w:sz w:val="18"/>
                <w:szCs w:val="18"/>
                <w:lang w:val="en-US"/>
              </w:rPr>
              <w:br/>
              <w:t>country code</w:t>
            </w:r>
          </w:p>
        </w:tc>
      </w:tr>
    </w:tbl>
    <w:p w:rsidR="00297CBD" w:rsidRPr="004B6C79" w:rsidRDefault="00297CBD" w:rsidP="00297CBD">
      <w:pPr>
        <w:rPr>
          <w:lang w:val="en-US"/>
        </w:rPr>
      </w:pPr>
    </w:p>
    <w:p w:rsidR="00297CBD" w:rsidRPr="00141B47" w:rsidRDefault="00297CBD" w:rsidP="00297CBD">
      <w:pPr>
        <w:tabs>
          <w:tab w:val="left" w:pos="851"/>
          <w:tab w:val="left" w:pos="1418"/>
          <w:tab w:val="left" w:pos="3119"/>
        </w:tabs>
        <w:spacing w:before="40" w:after="120"/>
        <w:rPr>
          <w:rFonts w:asciiTheme="minorHAnsi" w:hAnsiTheme="minorHAnsi" w:cs="Arial"/>
          <w:b/>
          <w:lang w:val="fr-FR"/>
        </w:rPr>
      </w:pPr>
      <w:r w:rsidRPr="00141B47">
        <w:rPr>
          <w:rFonts w:asciiTheme="minorHAnsi" w:hAnsiTheme="minorHAnsi" w:cs="Arial"/>
          <w:b/>
          <w:lang w:val="fr-FR"/>
        </w:rPr>
        <w:t xml:space="preserve">P  </w:t>
      </w:r>
      <w:r>
        <w:rPr>
          <w:rFonts w:asciiTheme="minorHAnsi" w:hAnsiTheme="minorHAnsi" w:cs="Arial"/>
          <w:b/>
          <w:lang w:val="fr-FR"/>
        </w:rPr>
        <w:t>4</w:t>
      </w:r>
      <w:r w:rsidRPr="00141B47">
        <w:rPr>
          <w:rFonts w:asciiTheme="minorHAnsi" w:hAnsiTheme="minorHAnsi" w:cs="Arial"/>
          <w:b/>
          <w:lang w:val="fr-FR"/>
        </w:rPr>
        <w:t xml:space="preserve"> </w:t>
      </w:r>
      <w:r>
        <w:rPr>
          <w:rFonts w:asciiTheme="minorHAnsi" w:hAnsiTheme="minorHAnsi" w:cs="Arial"/>
          <w:b/>
          <w:lang w:val="fr-FR"/>
        </w:rPr>
        <w:t xml:space="preserve">  </w:t>
      </w:r>
      <w:proofErr w:type="spellStart"/>
      <w:r w:rsidRPr="00141B47">
        <w:rPr>
          <w:rFonts w:asciiTheme="minorHAnsi" w:hAnsiTheme="minorHAnsi" w:cs="Arial"/>
          <w:b/>
          <w:lang w:val="fr-FR"/>
        </w:rPr>
        <w:t>Tunisia</w:t>
      </w:r>
      <w:proofErr w:type="spellEnd"/>
      <w:r w:rsidRPr="00141B47">
        <w:rPr>
          <w:rFonts w:asciiTheme="minorHAnsi" w:hAnsiTheme="minorHAnsi" w:cs="Arial"/>
          <w:b/>
          <w:lang w:val="fr-FR"/>
        </w:rPr>
        <w:tab/>
        <w:t>LIR</w:t>
      </w:r>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97"/>
        <w:gridCol w:w="1526"/>
        <w:gridCol w:w="4537"/>
      </w:tblGrid>
      <w:tr w:rsidR="00297CBD" w:rsidRPr="00FA697B" w:rsidTr="0065718B">
        <w:trPr>
          <w:jc w:val="center"/>
        </w:trPr>
        <w:tc>
          <w:tcPr>
            <w:tcW w:w="2997" w:type="dxa"/>
            <w:tcBorders>
              <w:top w:val="single" w:sz="6" w:space="0" w:color="000000"/>
              <w:left w:val="single" w:sz="6" w:space="0" w:color="000000"/>
              <w:bottom w:val="single" w:sz="6" w:space="0" w:color="000000"/>
              <w:right w:val="single" w:sz="6" w:space="0" w:color="000000"/>
            </w:tcBorders>
            <w:hideMark/>
          </w:tcPr>
          <w:p w:rsidR="00297CBD" w:rsidRPr="00141B47" w:rsidRDefault="00297CBD" w:rsidP="0065718B">
            <w:pPr>
              <w:pStyle w:val="TableText2"/>
              <w:spacing w:line="276" w:lineRule="auto"/>
              <w:rPr>
                <w:rFonts w:cs="Arial"/>
                <w:bCs/>
                <w:szCs w:val="18"/>
                <w:lang w:val="fr-FR"/>
              </w:rPr>
            </w:pPr>
            <w:proofErr w:type="spellStart"/>
            <w:r w:rsidRPr="00141B47">
              <w:rPr>
                <w:rFonts w:cs="Arial"/>
                <w:bCs/>
                <w:szCs w:val="18"/>
                <w:lang w:val="fr-FR"/>
              </w:rPr>
              <w:t>Tunisia</w:t>
            </w:r>
            <w:proofErr w:type="spellEnd"/>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297CBD" w:rsidRPr="00141B47" w:rsidRDefault="00297CBD" w:rsidP="0065718B">
            <w:pPr>
              <w:pStyle w:val="TableText2"/>
              <w:spacing w:line="276" w:lineRule="auto"/>
              <w:jc w:val="center"/>
              <w:rPr>
                <w:rFonts w:cs="Arial"/>
                <w:szCs w:val="18"/>
                <w:lang w:val="es-ES"/>
              </w:rPr>
            </w:pPr>
            <w:r w:rsidRPr="00141B47">
              <w:rPr>
                <w:rFonts w:cs="Arial"/>
                <w:szCs w:val="18"/>
                <w:lang w:val="es-ES"/>
              </w:rPr>
              <w:t>216</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297CBD" w:rsidRPr="00141B47" w:rsidRDefault="00297CBD" w:rsidP="0065718B">
            <w:pPr>
              <w:pStyle w:val="TableText2"/>
              <w:spacing w:line="276" w:lineRule="auto"/>
              <w:rPr>
                <w:rFonts w:cs="Arial"/>
                <w:szCs w:val="18"/>
                <w:lang w:val="es-ES"/>
              </w:rPr>
            </w:pPr>
            <w:r w:rsidRPr="00141B47">
              <w:rPr>
                <w:rFonts w:cs="Arial"/>
                <w:szCs w:val="18"/>
                <w:lang w:val="es-ES"/>
              </w:rPr>
              <w:t>2, 5, 40, 41, 42, 9</w:t>
            </w:r>
          </w:p>
        </w:tc>
      </w:tr>
    </w:tbl>
    <w:p w:rsidR="00297CBD" w:rsidRPr="00FA697B" w:rsidRDefault="00297CBD" w:rsidP="00297CBD">
      <w:pPr>
        <w:rPr>
          <w:lang w:val="en-US"/>
        </w:rPr>
      </w:pPr>
    </w:p>
    <w:p w:rsidR="00297CBD" w:rsidRDefault="00297CB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297CBD" w:rsidRPr="00141B47" w:rsidRDefault="00297CBD" w:rsidP="002A2343">
      <w:pPr>
        <w:pStyle w:val="Heading20"/>
        <w:spacing w:before="240"/>
        <w:rPr>
          <w:lang w:val="en-US"/>
        </w:rPr>
      </w:pPr>
      <w:bookmarkStart w:id="427" w:name="_Toc323904398"/>
      <w:bookmarkStart w:id="428" w:name="_Toc337110358"/>
      <w:proofErr w:type="spellStart"/>
      <w:r w:rsidRPr="00141B47">
        <w:rPr>
          <w:lang w:val="en-US"/>
        </w:rPr>
        <w:lastRenderedPageBreak/>
        <w:t>Dialling</w:t>
      </w:r>
      <w:proofErr w:type="spellEnd"/>
      <w:r w:rsidRPr="00141B47">
        <w:rPr>
          <w:lang w:val="en-US"/>
        </w:rPr>
        <w:t xml:space="preserve"> Procedures</w:t>
      </w:r>
      <w:r w:rsidRPr="00141B47">
        <w:rPr>
          <w:lang w:val="en-US"/>
        </w:rPr>
        <w:br/>
        <w:t>(International prefix, national (trunk) prefix and</w:t>
      </w:r>
      <w:r w:rsidRPr="00141B47">
        <w:rPr>
          <w:lang w:val="en-US"/>
        </w:rPr>
        <w:br/>
        <w:t>national (significant) number)</w:t>
      </w:r>
      <w:r w:rsidRPr="00141B47">
        <w:rPr>
          <w:lang w:val="en-US"/>
        </w:rPr>
        <w:br/>
        <w:t>(In accordance with ITU-T Recommendation E.164 (11/2010))</w:t>
      </w:r>
      <w:r w:rsidRPr="00141B47">
        <w:rPr>
          <w:lang w:val="en-US"/>
        </w:rPr>
        <w:br/>
        <w:t>(Position on 15 December 2011)</w:t>
      </w:r>
      <w:bookmarkEnd w:id="427"/>
      <w:bookmarkEnd w:id="428"/>
    </w:p>
    <w:p w:rsidR="00297CBD" w:rsidRPr="00141B47" w:rsidRDefault="00297CBD" w:rsidP="00297CBD">
      <w:pPr>
        <w:tabs>
          <w:tab w:val="clear" w:pos="567"/>
          <w:tab w:val="clear" w:pos="1276"/>
          <w:tab w:val="clear" w:pos="1843"/>
          <w:tab w:val="left" w:pos="851"/>
          <w:tab w:val="left" w:pos="1418"/>
          <w:tab w:val="left" w:pos="3119"/>
        </w:tabs>
        <w:spacing w:before="240" w:after="120"/>
        <w:jc w:val="center"/>
      </w:pPr>
      <w:r w:rsidRPr="00141B47">
        <w:t>(Annex to Operational Bulletin No. 994</w:t>
      </w:r>
      <w:r>
        <w:t xml:space="preserve"> –</w:t>
      </w:r>
      <w:r w:rsidRPr="00141B47">
        <w:t xml:space="preserve"> 15.XII.2011)</w:t>
      </w:r>
      <w:r w:rsidRPr="00141B47">
        <w:br/>
        <w:t>(Amendment No</w:t>
      </w:r>
      <w:r>
        <w:t>.</w:t>
      </w:r>
      <w:r w:rsidRPr="00141B47">
        <w:t xml:space="preserve"> 9)</w:t>
      </w:r>
    </w:p>
    <w:p w:rsidR="00297CBD" w:rsidRPr="00141B47" w:rsidRDefault="00297CBD" w:rsidP="00297CBD"/>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33"/>
        <w:gridCol w:w="998"/>
        <w:gridCol w:w="1719"/>
        <w:gridCol w:w="1466"/>
        <w:gridCol w:w="1487"/>
        <w:gridCol w:w="876"/>
        <w:gridCol w:w="593"/>
      </w:tblGrid>
      <w:tr w:rsidR="00297CBD" w:rsidRPr="00141B47" w:rsidTr="0065718B">
        <w:trPr>
          <w:jc w:val="center"/>
        </w:trPr>
        <w:tc>
          <w:tcPr>
            <w:tcW w:w="2235" w:type="dxa"/>
            <w:tcBorders>
              <w:top w:val="single" w:sz="6" w:space="0" w:color="000000"/>
              <w:left w:val="single" w:sz="6" w:space="0" w:color="000000"/>
              <w:bottom w:val="single" w:sz="6" w:space="0" w:color="000000"/>
              <w:right w:val="single" w:sz="6" w:space="0" w:color="000000"/>
            </w:tcBorders>
            <w:vAlign w:val="center"/>
          </w:tcPr>
          <w:p w:rsidR="00297CBD" w:rsidRPr="00141B47" w:rsidRDefault="00297CBD" w:rsidP="0065718B">
            <w:pPr>
              <w:keepNext/>
              <w:tabs>
                <w:tab w:val="clear" w:pos="567"/>
                <w:tab w:val="clear" w:pos="5387"/>
                <w:tab w:val="clear" w:pos="5954"/>
              </w:tabs>
              <w:spacing w:before="60" w:after="60"/>
              <w:jc w:val="center"/>
              <w:rPr>
                <w:i/>
                <w:sz w:val="18"/>
                <w:lang w:val="fr-FR"/>
              </w:rPr>
            </w:pPr>
            <w:r w:rsidRPr="00141B47">
              <w:rPr>
                <w:i/>
                <w:sz w:val="18"/>
                <w:lang w:val="fr-FR"/>
              </w:rPr>
              <w:t>Country/</w:t>
            </w:r>
            <w:r w:rsidRPr="00141B47">
              <w:rPr>
                <w:i/>
                <w:sz w:val="18"/>
                <w:lang w:val="fr-FR"/>
              </w:rPr>
              <w:br/>
            </w:r>
            <w:proofErr w:type="spellStart"/>
            <w:r w:rsidRPr="00141B47">
              <w:rPr>
                <w:i/>
                <w:sz w:val="18"/>
                <w:lang w:val="fr-FR"/>
              </w:rPr>
              <w:t>geographical</w:t>
            </w:r>
            <w:proofErr w:type="spellEnd"/>
            <w:r w:rsidRPr="00141B47">
              <w:rPr>
                <w:i/>
                <w:sz w:val="18"/>
                <w:lang w:val="fr-FR"/>
              </w:rPr>
              <w:t xml:space="preserve"> area</w:t>
            </w:r>
          </w:p>
        </w:tc>
        <w:tc>
          <w:tcPr>
            <w:tcW w:w="1134" w:type="dxa"/>
            <w:tcBorders>
              <w:top w:val="single" w:sz="6" w:space="0" w:color="000000"/>
              <w:left w:val="single" w:sz="6" w:space="0" w:color="000000"/>
              <w:bottom w:val="single" w:sz="6" w:space="0" w:color="000000"/>
              <w:right w:val="single" w:sz="6" w:space="0" w:color="000000"/>
            </w:tcBorders>
            <w:vAlign w:val="center"/>
          </w:tcPr>
          <w:p w:rsidR="00297CBD" w:rsidRPr="00141B47" w:rsidRDefault="00297CBD" w:rsidP="0065718B">
            <w:pPr>
              <w:keepNext/>
              <w:tabs>
                <w:tab w:val="clear" w:pos="567"/>
                <w:tab w:val="clear" w:pos="5387"/>
                <w:tab w:val="clear" w:pos="5954"/>
              </w:tabs>
              <w:spacing w:before="60" w:after="60"/>
              <w:jc w:val="center"/>
              <w:rPr>
                <w:i/>
                <w:sz w:val="18"/>
                <w:lang w:val="fr-FR"/>
              </w:rPr>
            </w:pPr>
            <w:r w:rsidRPr="00141B47">
              <w:rPr>
                <w:i/>
                <w:sz w:val="18"/>
                <w:lang w:val="fr-FR"/>
              </w:rPr>
              <w:t>Country code</w:t>
            </w:r>
          </w:p>
        </w:tc>
        <w:tc>
          <w:tcPr>
            <w:tcW w:w="1984" w:type="dxa"/>
            <w:tcBorders>
              <w:top w:val="single" w:sz="6" w:space="0" w:color="000000"/>
              <w:left w:val="single" w:sz="6" w:space="0" w:color="000000"/>
              <w:bottom w:val="single" w:sz="6" w:space="0" w:color="000000"/>
              <w:right w:val="single" w:sz="6" w:space="0" w:color="000000"/>
            </w:tcBorders>
            <w:vAlign w:val="center"/>
          </w:tcPr>
          <w:p w:rsidR="00297CBD" w:rsidRPr="00141B47" w:rsidRDefault="00297CBD" w:rsidP="0065718B">
            <w:pPr>
              <w:keepNext/>
              <w:tabs>
                <w:tab w:val="clear" w:pos="567"/>
                <w:tab w:val="clear" w:pos="5387"/>
                <w:tab w:val="clear" w:pos="5954"/>
              </w:tabs>
              <w:spacing w:before="60" w:after="60"/>
              <w:jc w:val="center"/>
              <w:rPr>
                <w:i/>
                <w:sz w:val="18"/>
                <w:lang w:val="fr-FR"/>
              </w:rPr>
            </w:pPr>
            <w:r w:rsidRPr="00141B47">
              <w:rPr>
                <w:i/>
                <w:sz w:val="18"/>
                <w:lang w:val="fr-FR"/>
              </w:rPr>
              <w:t xml:space="preserve">International </w:t>
            </w:r>
            <w:proofErr w:type="spellStart"/>
            <w:r w:rsidRPr="00141B47">
              <w:rPr>
                <w:i/>
                <w:sz w:val="18"/>
                <w:lang w:val="fr-FR"/>
              </w:rPr>
              <w:t>prefix</w:t>
            </w:r>
            <w:proofErr w:type="spellEnd"/>
          </w:p>
        </w:tc>
        <w:tc>
          <w:tcPr>
            <w:tcW w:w="1685" w:type="dxa"/>
            <w:tcBorders>
              <w:top w:val="single" w:sz="6" w:space="0" w:color="000000"/>
              <w:left w:val="single" w:sz="6" w:space="0" w:color="000000"/>
              <w:bottom w:val="single" w:sz="6" w:space="0" w:color="000000"/>
              <w:right w:val="single" w:sz="6" w:space="0" w:color="000000"/>
            </w:tcBorders>
            <w:vAlign w:val="center"/>
          </w:tcPr>
          <w:p w:rsidR="00297CBD" w:rsidRPr="00141B47" w:rsidRDefault="00297CBD" w:rsidP="0065718B">
            <w:pPr>
              <w:keepNext/>
              <w:tabs>
                <w:tab w:val="clear" w:pos="567"/>
                <w:tab w:val="clear" w:pos="5387"/>
                <w:tab w:val="clear" w:pos="5954"/>
              </w:tabs>
              <w:spacing w:before="60" w:after="60"/>
              <w:jc w:val="center"/>
              <w:rPr>
                <w:i/>
                <w:sz w:val="18"/>
                <w:lang w:val="fr-FR"/>
              </w:rPr>
            </w:pPr>
            <w:r w:rsidRPr="00141B47">
              <w:rPr>
                <w:i/>
                <w:sz w:val="18"/>
                <w:lang w:val="fr-FR"/>
              </w:rPr>
              <w:t xml:space="preserve">National </w:t>
            </w:r>
            <w:proofErr w:type="spellStart"/>
            <w:r w:rsidRPr="00141B47">
              <w:rPr>
                <w:i/>
                <w:sz w:val="18"/>
                <w:lang w:val="fr-FR"/>
              </w:rPr>
              <w:t>prefix</w:t>
            </w:r>
            <w:proofErr w:type="spellEnd"/>
          </w:p>
        </w:tc>
        <w:tc>
          <w:tcPr>
            <w:tcW w:w="1710" w:type="dxa"/>
            <w:tcBorders>
              <w:top w:val="single" w:sz="6" w:space="0" w:color="000000"/>
              <w:left w:val="single" w:sz="6" w:space="0" w:color="000000"/>
              <w:bottom w:val="single" w:sz="6" w:space="0" w:color="000000"/>
              <w:right w:val="single" w:sz="6" w:space="0" w:color="000000"/>
            </w:tcBorders>
            <w:vAlign w:val="center"/>
          </w:tcPr>
          <w:p w:rsidR="00297CBD" w:rsidRPr="00141B47" w:rsidRDefault="00297CBD" w:rsidP="0065718B">
            <w:pPr>
              <w:keepNext/>
              <w:tabs>
                <w:tab w:val="clear" w:pos="567"/>
                <w:tab w:val="clear" w:pos="5387"/>
                <w:tab w:val="clear" w:pos="5954"/>
              </w:tabs>
              <w:spacing w:before="60" w:after="60"/>
              <w:jc w:val="center"/>
              <w:rPr>
                <w:i/>
                <w:sz w:val="18"/>
                <w:lang w:val="fr-FR"/>
              </w:rPr>
            </w:pPr>
            <w:r w:rsidRPr="00141B47">
              <w:rPr>
                <w:i/>
                <w:sz w:val="18"/>
                <w:lang w:val="fr-FR"/>
              </w:rPr>
              <w:t>National (</w:t>
            </w:r>
            <w:proofErr w:type="spellStart"/>
            <w:r w:rsidRPr="00141B47">
              <w:rPr>
                <w:i/>
                <w:sz w:val="18"/>
                <w:lang w:val="fr-FR"/>
              </w:rPr>
              <w:t>significant</w:t>
            </w:r>
            <w:proofErr w:type="spellEnd"/>
            <w:r w:rsidRPr="00141B47">
              <w:rPr>
                <w:i/>
                <w:sz w:val="18"/>
                <w:lang w:val="fr-FR"/>
              </w:rPr>
              <w:t xml:space="preserve">) </w:t>
            </w:r>
            <w:proofErr w:type="spellStart"/>
            <w:r w:rsidRPr="00141B47">
              <w:rPr>
                <w:i/>
                <w:sz w:val="18"/>
                <w:lang w:val="fr-FR"/>
              </w:rPr>
              <w:t>number</w:t>
            </w:r>
            <w:proofErr w:type="spellEnd"/>
          </w:p>
        </w:tc>
        <w:tc>
          <w:tcPr>
            <w:tcW w:w="990" w:type="dxa"/>
            <w:tcBorders>
              <w:top w:val="single" w:sz="6" w:space="0" w:color="000000"/>
              <w:left w:val="single" w:sz="6" w:space="0" w:color="000000"/>
              <w:bottom w:val="single" w:sz="6" w:space="0" w:color="000000"/>
              <w:right w:val="single" w:sz="6" w:space="0" w:color="000000"/>
            </w:tcBorders>
            <w:vAlign w:val="center"/>
          </w:tcPr>
          <w:p w:rsidR="00297CBD" w:rsidRPr="00141B47" w:rsidRDefault="00297CBD" w:rsidP="0065718B">
            <w:pPr>
              <w:keepNext/>
              <w:tabs>
                <w:tab w:val="clear" w:pos="567"/>
                <w:tab w:val="clear" w:pos="5387"/>
                <w:tab w:val="clear" w:pos="5954"/>
              </w:tabs>
              <w:spacing w:before="60" w:after="60"/>
              <w:jc w:val="center"/>
              <w:rPr>
                <w:i/>
                <w:sz w:val="18"/>
                <w:lang w:val="fr-FR"/>
              </w:rPr>
            </w:pPr>
            <w:r w:rsidRPr="00141B47">
              <w:rPr>
                <w:i/>
                <w:sz w:val="18"/>
                <w:lang w:val="fr-FR"/>
              </w:rPr>
              <w:t>UTC/DST</w:t>
            </w:r>
          </w:p>
        </w:tc>
        <w:tc>
          <w:tcPr>
            <w:tcW w:w="657" w:type="dxa"/>
            <w:tcBorders>
              <w:top w:val="single" w:sz="6" w:space="0" w:color="000000"/>
              <w:left w:val="single" w:sz="6" w:space="0" w:color="000000"/>
              <w:bottom w:val="single" w:sz="6" w:space="0" w:color="000000"/>
              <w:right w:val="single" w:sz="6" w:space="0" w:color="000000"/>
            </w:tcBorders>
            <w:vAlign w:val="center"/>
          </w:tcPr>
          <w:p w:rsidR="00297CBD" w:rsidRPr="00141B47" w:rsidRDefault="00297CBD" w:rsidP="0065718B">
            <w:pPr>
              <w:keepNext/>
              <w:tabs>
                <w:tab w:val="clear" w:pos="567"/>
                <w:tab w:val="clear" w:pos="5387"/>
                <w:tab w:val="clear" w:pos="5954"/>
              </w:tabs>
              <w:spacing w:before="60" w:after="60"/>
              <w:jc w:val="center"/>
              <w:rPr>
                <w:i/>
                <w:sz w:val="18"/>
                <w:lang w:val="fr-FR"/>
              </w:rPr>
            </w:pPr>
            <w:r w:rsidRPr="00141B47">
              <w:rPr>
                <w:i/>
                <w:sz w:val="18"/>
                <w:lang w:val="fr-FR"/>
              </w:rPr>
              <w:t>Note</w:t>
            </w:r>
          </w:p>
        </w:tc>
      </w:tr>
    </w:tbl>
    <w:p w:rsidR="00297CBD" w:rsidRDefault="00297CBD" w:rsidP="00297CBD">
      <w:pPr>
        <w:tabs>
          <w:tab w:val="clear" w:pos="567"/>
          <w:tab w:val="clear" w:pos="1276"/>
          <w:tab w:val="clear" w:pos="1843"/>
          <w:tab w:val="left" w:pos="851"/>
          <w:tab w:val="left" w:pos="1418"/>
          <w:tab w:val="left" w:pos="3119"/>
        </w:tabs>
        <w:spacing w:before="40" w:after="120"/>
        <w:jc w:val="left"/>
        <w:rPr>
          <w:b/>
          <w:lang w:val="en-US"/>
        </w:rPr>
      </w:pPr>
    </w:p>
    <w:p w:rsidR="00297CBD" w:rsidRPr="00141B47" w:rsidRDefault="00297CBD" w:rsidP="00297CBD">
      <w:pPr>
        <w:tabs>
          <w:tab w:val="clear" w:pos="567"/>
          <w:tab w:val="clear" w:pos="1276"/>
          <w:tab w:val="clear" w:pos="1843"/>
          <w:tab w:val="left" w:pos="851"/>
          <w:tab w:val="left" w:pos="1418"/>
          <w:tab w:val="left" w:pos="3119"/>
        </w:tabs>
        <w:spacing w:before="40" w:after="120"/>
        <w:jc w:val="left"/>
        <w:rPr>
          <w:b/>
          <w:lang w:val="en-US"/>
        </w:rPr>
      </w:pPr>
      <w:r w:rsidRPr="00141B47">
        <w:rPr>
          <w:b/>
          <w:lang w:val="en-US"/>
        </w:rPr>
        <w:t xml:space="preserve">P  </w:t>
      </w:r>
      <w:r>
        <w:rPr>
          <w:b/>
          <w:lang w:val="en-US"/>
        </w:rPr>
        <w:t>4</w:t>
      </w:r>
      <w:r w:rsidRPr="00141B47">
        <w:rPr>
          <w:b/>
          <w:lang w:val="en-US"/>
        </w:rPr>
        <w:t xml:space="preserve">   Ecuador </w:t>
      </w:r>
      <w:r>
        <w:rPr>
          <w:b/>
          <w:lang w:val="en-US"/>
        </w:rPr>
        <w:t xml:space="preserve"> </w:t>
      </w:r>
      <w:r w:rsidRPr="00141B47">
        <w:rPr>
          <w:b/>
          <w:lang w:val="en-US"/>
        </w:rPr>
        <w:t xml:space="preserve">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36"/>
        <w:gridCol w:w="977"/>
        <w:gridCol w:w="1709"/>
        <w:gridCol w:w="1485"/>
        <w:gridCol w:w="1526"/>
        <w:gridCol w:w="795"/>
        <w:gridCol w:w="644"/>
      </w:tblGrid>
      <w:tr w:rsidR="00297CBD" w:rsidRPr="00141B47" w:rsidTr="0065718B">
        <w:trPr>
          <w:jc w:val="center"/>
        </w:trPr>
        <w:tc>
          <w:tcPr>
            <w:tcW w:w="1936" w:type="dxa"/>
            <w:tcBorders>
              <w:top w:val="single" w:sz="6" w:space="0" w:color="000000"/>
              <w:left w:val="single" w:sz="6" w:space="0" w:color="000000"/>
              <w:bottom w:val="single" w:sz="6" w:space="0" w:color="000000"/>
              <w:right w:val="single" w:sz="6" w:space="0" w:color="000000"/>
            </w:tcBorders>
          </w:tcPr>
          <w:p w:rsidR="00297CBD" w:rsidRPr="00141B47" w:rsidRDefault="00297CBD" w:rsidP="0065718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rPr>
            </w:pPr>
            <w:r w:rsidRPr="00141B47">
              <w:rPr>
                <w:rFonts w:asciiTheme="minorHAnsi" w:hAnsiTheme="minorHAnsi"/>
                <w:sz w:val="18"/>
              </w:rPr>
              <w:t>Ecuador</w:t>
            </w:r>
          </w:p>
        </w:tc>
        <w:tc>
          <w:tcPr>
            <w:tcW w:w="977" w:type="dxa"/>
            <w:tcBorders>
              <w:top w:val="single" w:sz="6" w:space="0" w:color="000000"/>
              <w:left w:val="single" w:sz="6" w:space="0" w:color="000000"/>
              <w:bottom w:val="single" w:sz="6" w:space="0" w:color="000000"/>
              <w:right w:val="single" w:sz="6" w:space="0" w:color="000000"/>
            </w:tcBorders>
          </w:tcPr>
          <w:p w:rsidR="00297CBD" w:rsidRPr="00141B47" w:rsidRDefault="00297CBD" w:rsidP="0065718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rPr>
            </w:pPr>
            <w:r w:rsidRPr="00141B47">
              <w:rPr>
                <w:rFonts w:asciiTheme="minorHAnsi" w:hAnsiTheme="minorHAnsi"/>
                <w:sz w:val="18"/>
              </w:rPr>
              <w:t>593</w:t>
            </w:r>
          </w:p>
        </w:tc>
        <w:tc>
          <w:tcPr>
            <w:tcW w:w="1709" w:type="dxa"/>
            <w:tcBorders>
              <w:top w:val="single" w:sz="6" w:space="0" w:color="000000"/>
              <w:left w:val="single" w:sz="6" w:space="0" w:color="000000"/>
              <w:bottom w:val="single" w:sz="6" w:space="0" w:color="000000"/>
              <w:right w:val="nil"/>
            </w:tcBorders>
          </w:tcPr>
          <w:p w:rsidR="00297CBD" w:rsidRPr="00141B47" w:rsidRDefault="00297CBD" w:rsidP="0065718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rPr>
            </w:pPr>
            <w:r w:rsidRPr="00141B47">
              <w:rPr>
                <w:rFonts w:asciiTheme="minorHAnsi" w:hAnsiTheme="minorHAnsi"/>
                <w:sz w:val="18"/>
              </w:rPr>
              <w:t>00</w:t>
            </w:r>
          </w:p>
        </w:tc>
        <w:tc>
          <w:tcPr>
            <w:tcW w:w="1485" w:type="dxa"/>
            <w:tcBorders>
              <w:top w:val="single" w:sz="6" w:space="0" w:color="000000"/>
              <w:left w:val="single" w:sz="6" w:space="0" w:color="000000"/>
              <w:bottom w:val="single" w:sz="6" w:space="0" w:color="000000"/>
              <w:right w:val="single" w:sz="6" w:space="0" w:color="000000"/>
            </w:tcBorders>
          </w:tcPr>
          <w:p w:rsidR="00297CBD" w:rsidRPr="00141B47" w:rsidRDefault="00297CBD" w:rsidP="0065718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rPr>
            </w:pPr>
            <w:r w:rsidRPr="00141B47">
              <w:rPr>
                <w:rFonts w:asciiTheme="minorHAnsi" w:hAnsiTheme="minorHAnsi"/>
                <w:sz w:val="18"/>
              </w:rPr>
              <w:t>0</w:t>
            </w:r>
          </w:p>
        </w:tc>
        <w:tc>
          <w:tcPr>
            <w:tcW w:w="1526" w:type="dxa"/>
            <w:tcBorders>
              <w:top w:val="single" w:sz="6" w:space="0" w:color="000000"/>
              <w:left w:val="single" w:sz="6" w:space="0" w:color="000000"/>
              <w:bottom w:val="single" w:sz="6" w:space="0" w:color="000000"/>
              <w:right w:val="single" w:sz="6" w:space="0" w:color="000000"/>
            </w:tcBorders>
          </w:tcPr>
          <w:p w:rsidR="00297CBD" w:rsidRPr="00141B47" w:rsidRDefault="00297CBD" w:rsidP="0065718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rPr>
            </w:pPr>
            <w:r w:rsidRPr="00141B47">
              <w:rPr>
                <w:rFonts w:asciiTheme="minorHAnsi" w:hAnsiTheme="minorHAnsi"/>
                <w:sz w:val="18"/>
              </w:rPr>
              <w:t>8 to 9 digits</w:t>
            </w:r>
          </w:p>
        </w:tc>
        <w:tc>
          <w:tcPr>
            <w:tcW w:w="795" w:type="dxa"/>
            <w:tcBorders>
              <w:top w:val="single" w:sz="6" w:space="0" w:color="000000"/>
              <w:left w:val="single" w:sz="6" w:space="0" w:color="000000"/>
              <w:bottom w:val="single" w:sz="6" w:space="0" w:color="000000"/>
              <w:right w:val="single" w:sz="6" w:space="0" w:color="000000"/>
            </w:tcBorders>
          </w:tcPr>
          <w:p w:rsidR="00297CBD" w:rsidRPr="00141B47" w:rsidRDefault="00297CBD" w:rsidP="0065718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rPr>
            </w:pPr>
            <w:r>
              <w:rPr>
                <w:rFonts w:asciiTheme="minorHAnsi" w:hAnsiTheme="minorHAnsi"/>
                <w:sz w:val="18"/>
              </w:rPr>
              <w:t>–</w:t>
            </w:r>
            <w:r w:rsidRPr="00141B47">
              <w:rPr>
                <w:rFonts w:asciiTheme="minorHAnsi" w:hAnsiTheme="minorHAnsi"/>
                <w:sz w:val="18"/>
              </w:rPr>
              <w:t>5</w:t>
            </w:r>
          </w:p>
        </w:tc>
        <w:tc>
          <w:tcPr>
            <w:tcW w:w="644" w:type="dxa"/>
            <w:tcBorders>
              <w:top w:val="single" w:sz="6" w:space="0" w:color="000000"/>
              <w:left w:val="single" w:sz="6" w:space="0" w:color="000000"/>
              <w:bottom w:val="single" w:sz="6" w:space="0" w:color="000000"/>
              <w:right w:val="single" w:sz="6" w:space="0" w:color="000000"/>
            </w:tcBorders>
          </w:tcPr>
          <w:p w:rsidR="00297CBD" w:rsidRPr="00141B47" w:rsidRDefault="00297CBD" w:rsidP="0065718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rPr>
            </w:pPr>
          </w:p>
        </w:tc>
      </w:tr>
    </w:tbl>
    <w:p w:rsidR="00497564" w:rsidRPr="00141B47" w:rsidRDefault="00497564" w:rsidP="00497564">
      <w:pPr>
        <w:pStyle w:val="Heading20"/>
        <w:spacing w:before="240"/>
        <w:rPr>
          <w:lang w:val="en-US"/>
        </w:rPr>
      </w:pPr>
      <w:r w:rsidRPr="00141B47">
        <w:rPr>
          <w:lang w:val="en-US"/>
        </w:rPr>
        <w:t xml:space="preserve">Mobile Network Code (MNC) for the international identification plan </w:t>
      </w:r>
      <w:r w:rsidRPr="00141B47">
        <w:rPr>
          <w:lang w:val="en-US"/>
        </w:rPr>
        <w:br/>
        <w:t>for public networks and subscriptions</w:t>
      </w:r>
      <w:r w:rsidRPr="00141B47">
        <w:rPr>
          <w:lang w:val="en-US"/>
        </w:rPr>
        <w:br/>
        <w:t>(According to ITU-T Recommendation E.212 (05/2008))</w:t>
      </w:r>
      <w:r w:rsidRPr="00141B47">
        <w:rPr>
          <w:lang w:val="en-US"/>
        </w:rPr>
        <w:br/>
        <w:t>(Position on 15 November 2011)</w:t>
      </w:r>
    </w:p>
    <w:p w:rsidR="00497564" w:rsidRPr="00141B47" w:rsidRDefault="00497564" w:rsidP="00497564">
      <w:pPr>
        <w:tabs>
          <w:tab w:val="clear" w:pos="567"/>
          <w:tab w:val="clear" w:pos="1276"/>
          <w:tab w:val="clear" w:pos="1843"/>
          <w:tab w:val="clear" w:pos="5387"/>
          <w:tab w:val="clear" w:pos="5954"/>
          <w:tab w:val="left" w:pos="720"/>
        </w:tabs>
        <w:spacing w:before="240"/>
        <w:jc w:val="center"/>
        <w:rPr>
          <w:rFonts w:asciiTheme="minorHAnsi" w:hAnsiTheme="minorHAnsi"/>
          <w:lang w:val="en-US"/>
        </w:rPr>
      </w:pPr>
      <w:r w:rsidRPr="00141B47">
        <w:rPr>
          <w:rFonts w:asciiTheme="minorHAnsi" w:hAnsiTheme="minorHAnsi"/>
          <w:lang w:val="en-US"/>
        </w:rPr>
        <w:t>(Annex to ITU Operational Bulletin No. 992 – 15.XI.2011)</w:t>
      </w:r>
      <w:r w:rsidRPr="00141B47">
        <w:rPr>
          <w:rFonts w:asciiTheme="minorHAnsi" w:hAnsiTheme="minorHAnsi"/>
          <w:lang w:val="en-US"/>
        </w:rPr>
        <w:br/>
        <w:t>(Amendment No.</w:t>
      </w:r>
      <w:r>
        <w:rPr>
          <w:rFonts w:asciiTheme="minorHAnsi" w:hAnsiTheme="minorHAnsi"/>
          <w:lang w:val="en-US"/>
        </w:rPr>
        <w:t xml:space="preserve"> </w:t>
      </w:r>
      <w:r w:rsidRPr="00141B47">
        <w:rPr>
          <w:rFonts w:asciiTheme="minorHAnsi" w:hAnsiTheme="minorHAnsi"/>
          <w:lang w:val="en-US"/>
        </w:rPr>
        <w:t>21)</w:t>
      </w:r>
    </w:p>
    <w:p w:rsidR="00497564" w:rsidRPr="00141B47" w:rsidRDefault="00497564" w:rsidP="00497564">
      <w:pPr>
        <w:tabs>
          <w:tab w:val="clear" w:pos="567"/>
          <w:tab w:val="clear" w:pos="1276"/>
          <w:tab w:val="clear" w:pos="1843"/>
          <w:tab w:val="clear" w:pos="5387"/>
          <w:tab w:val="clear" w:pos="5954"/>
        </w:tabs>
        <w:spacing w:before="0"/>
        <w:jc w:val="left"/>
        <w:rPr>
          <w:rFonts w:asciiTheme="minorHAnsi" w:hAnsiTheme="minorHAnsi" w:cs="Arial"/>
          <w:lang w:val="en-US"/>
        </w:rPr>
      </w:pPr>
    </w:p>
    <w:p w:rsidR="00497564" w:rsidRPr="00141B47" w:rsidRDefault="00497564" w:rsidP="00497564">
      <w:pPr>
        <w:tabs>
          <w:tab w:val="clear" w:pos="567"/>
          <w:tab w:val="clear" w:pos="1276"/>
          <w:tab w:val="clear" w:pos="1843"/>
          <w:tab w:val="clear" w:pos="5387"/>
          <w:tab w:val="clear" w:pos="5954"/>
        </w:tabs>
        <w:spacing w:before="0"/>
        <w:ind w:right="-1"/>
        <w:jc w:val="left"/>
        <w:rPr>
          <w:rFonts w:asciiTheme="minorHAnsi" w:hAnsiTheme="minorHAnsi" w:cs="Arial"/>
          <w:b/>
          <w:lang w:val="fr-FR"/>
        </w:rPr>
      </w:pPr>
      <w:r w:rsidRPr="00141B47">
        <w:rPr>
          <w:rFonts w:asciiTheme="minorHAnsi" w:hAnsiTheme="minorHAnsi" w:cs="Arial"/>
          <w:b/>
          <w:bCs/>
          <w:lang w:val="fr-FR"/>
        </w:rPr>
        <w:t>P</w:t>
      </w:r>
      <w:r w:rsidRPr="00141B47">
        <w:rPr>
          <w:rFonts w:asciiTheme="minorHAnsi" w:hAnsiTheme="minorHAnsi" w:cs="Arial"/>
          <w:b/>
          <w:bCs/>
          <w:i/>
          <w:iCs/>
          <w:lang w:val="fr-FR"/>
        </w:rPr>
        <w:t xml:space="preserve">  </w:t>
      </w:r>
      <w:r w:rsidRPr="00297CBD">
        <w:rPr>
          <w:rFonts w:asciiTheme="minorHAnsi" w:hAnsiTheme="minorHAnsi" w:cs="Arial"/>
          <w:b/>
          <w:bCs/>
          <w:iCs/>
          <w:lang w:val="fr-FR"/>
        </w:rPr>
        <w:t>8</w:t>
      </w:r>
      <w:r>
        <w:rPr>
          <w:rFonts w:asciiTheme="minorHAnsi" w:hAnsiTheme="minorHAnsi" w:cs="Arial"/>
          <w:b/>
          <w:bCs/>
          <w:i/>
          <w:iCs/>
          <w:lang w:val="fr-FR"/>
        </w:rPr>
        <w:t xml:space="preserve">   </w:t>
      </w:r>
      <w:r w:rsidRPr="00141B47">
        <w:rPr>
          <w:rFonts w:asciiTheme="minorHAnsi" w:hAnsiTheme="minorHAnsi"/>
          <w:b/>
          <w:bCs/>
          <w:color w:val="000000"/>
          <w:lang w:val="en-US"/>
        </w:rPr>
        <w:t>Costa Rica</w:t>
      </w:r>
      <w:r>
        <w:rPr>
          <w:rFonts w:asciiTheme="minorHAnsi" w:hAnsiTheme="minorHAnsi"/>
          <w:b/>
          <w:bCs/>
          <w:color w:val="000000"/>
          <w:lang w:val="en-US"/>
        </w:rPr>
        <w:t xml:space="preserve">     </w:t>
      </w:r>
      <w:r w:rsidRPr="00141B47">
        <w:rPr>
          <w:rFonts w:asciiTheme="minorHAnsi" w:hAnsiTheme="minorHAnsi" w:cs="Arial"/>
          <w:b/>
          <w:lang w:val="fr-FR"/>
        </w:rPr>
        <w:t xml:space="preserve"> SUP</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08"/>
        <w:gridCol w:w="2535"/>
        <w:gridCol w:w="3929"/>
      </w:tblGrid>
      <w:tr w:rsidR="00497564" w:rsidRPr="00141B47" w:rsidTr="001B6DDC">
        <w:trPr>
          <w:tblHeader/>
          <w:jc w:val="center"/>
        </w:trPr>
        <w:tc>
          <w:tcPr>
            <w:tcW w:w="2608" w:type="dxa"/>
            <w:hideMark/>
          </w:tcPr>
          <w:p w:rsidR="00497564" w:rsidRPr="00141B47"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141B47">
              <w:rPr>
                <w:rFonts w:asciiTheme="minorHAnsi" w:hAnsiTheme="minorHAnsi" w:cs="Arial"/>
                <w:i/>
                <w:sz w:val="18"/>
                <w:szCs w:val="18"/>
                <w:lang w:val="en-US"/>
              </w:rPr>
              <w:t>Country/geographical area</w:t>
            </w:r>
          </w:p>
        </w:tc>
        <w:tc>
          <w:tcPr>
            <w:tcW w:w="2535" w:type="dxa"/>
            <w:hideMark/>
          </w:tcPr>
          <w:p w:rsidR="00497564" w:rsidRPr="00141B47"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en-US"/>
              </w:rPr>
            </w:pPr>
            <w:r w:rsidRPr="00141B47">
              <w:rPr>
                <w:rFonts w:asciiTheme="minorHAnsi" w:hAnsiTheme="minorHAnsi" w:cs="Arial"/>
                <w:bCs/>
                <w:i/>
                <w:sz w:val="18"/>
                <w:szCs w:val="18"/>
                <w:lang w:val="en-US"/>
              </w:rPr>
              <w:t>MCC + MNC*</w:t>
            </w:r>
          </w:p>
        </w:tc>
        <w:tc>
          <w:tcPr>
            <w:tcW w:w="3929" w:type="dxa"/>
            <w:hideMark/>
          </w:tcPr>
          <w:p w:rsidR="00497564" w:rsidRPr="00141B47"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141B47">
              <w:rPr>
                <w:rFonts w:asciiTheme="minorHAnsi" w:hAnsiTheme="minorHAnsi" w:cs="Arial"/>
                <w:i/>
                <w:sz w:val="18"/>
                <w:szCs w:val="18"/>
                <w:lang w:val="en-US"/>
              </w:rPr>
              <w:t>Name of Operator/Network</w:t>
            </w:r>
          </w:p>
        </w:tc>
      </w:tr>
      <w:tr w:rsidR="00497564" w:rsidRPr="00141B47" w:rsidTr="001B6DDC">
        <w:trPr>
          <w:trHeight w:val="20"/>
          <w:tblHeader/>
          <w:jc w:val="center"/>
        </w:trPr>
        <w:tc>
          <w:tcPr>
            <w:tcW w:w="2608" w:type="dxa"/>
            <w:hideMark/>
          </w:tcPr>
          <w:p w:rsidR="00497564" w:rsidRPr="00141B47" w:rsidRDefault="00497564" w:rsidP="001B6DDC">
            <w:pPr>
              <w:tabs>
                <w:tab w:val="clear" w:pos="567"/>
                <w:tab w:val="clear" w:pos="1276"/>
                <w:tab w:val="clear" w:pos="1843"/>
                <w:tab w:val="clear" w:pos="5387"/>
                <w:tab w:val="clear" w:pos="5954"/>
                <w:tab w:val="center" w:pos="4320"/>
                <w:tab w:val="right" w:pos="8640"/>
              </w:tabs>
              <w:spacing w:before="60" w:after="60"/>
              <w:ind w:right="-1"/>
              <w:jc w:val="left"/>
              <w:rPr>
                <w:rFonts w:asciiTheme="minorHAnsi" w:hAnsiTheme="minorHAnsi" w:cs="Arial"/>
                <w:iCs/>
                <w:sz w:val="18"/>
                <w:szCs w:val="18"/>
                <w:lang w:val="en-US"/>
              </w:rPr>
            </w:pPr>
            <w:r w:rsidRPr="00141B47">
              <w:rPr>
                <w:rFonts w:asciiTheme="minorHAnsi" w:hAnsiTheme="minorHAnsi" w:cs="Arial"/>
                <w:iCs/>
                <w:sz w:val="18"/>
                <w:szCs w:val="18"/>
                <w:lang w:val="en-US"/>
              </w:rPr>
              <w:t>Costa Rica</w:t>
            </w:r>
          </w:p>
        </w:tc>
        <w:tc>
          <w:tcPr>
            <w:tcW w:w="2535" w:type="dxa"/>
          </w:tcPr>
          <w:p w:rsidR="00497564" w:rsidRPr="00141B47" w:rsidRDefault="00497564" w:rsidP="001B6DDC">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141B47">
              <w:rPr>
                <w:rFonts w:asciiTheme="minorHAnsi" w:hAnsiTheme="minorHAnsi" w:cs="Arial"/>
                <w:sz w:val="18"/>
                <w:szCs w:val="18"/>
                <w:lang w:val="en-US"/>
              </w:rPr>
              <w:t>712 04</w:t>
            </w:r>
          </w:p>
        </w:tc>
        <w:tc>
          <w:tcPr>
            <w:tcW w:w="3929" w:type="dxa"/>
          </w:tcPr>
          <w:p w:rsidR="00497564" w:rsidRPr="00141B47" w:rsidRDefault="00497564" w:rsidP="001B6DDC">
            <w:pPr>
              <w:tabs>
                <w:tab w:val="clear" w:pos="567"/>
                <w:tab w:val="clear" w:pos="1276"/>
                <w:tab w:val="clear" w:pos="1843"/>
                <w:tab w:val="clear" w:pos="5387"/>
                <w:tab w:val="clear" w:pos="5954"/>
              </w:tabs>
              <w:spacing w:before="60" w:after="60"/>
              <w:jc w:val="left"/>
              <w:rPr>
                <w:rFonts w:asciiTheme="minorHAnsi" w:hAnsiTheme="minorHAnsi" w:cs="Arial"/>
                <w:bCs/>
                <w:sz w:val="18"/>
                <w:szCs w:val="18"/>
                <w:lang w:val="es-ES"/>
              </w:rPr>
            </w:pPr>
            <w:r w:rsidRPr="00141B47">
              <w:rPr>
                <w:rFonts w:asciiTheme="minorHAnsi" w:hAnsiTheme="minorHAnsi"/>
                <w:color w:val="000000"/>
                <w:sz w:val="18"/>
                <w:szCs w:val="18"/>
                <w:lang w:val="es-ES_tradnl"/>
              </w:rPr>
              <w:t>Azules y Platas S.A.</w:t>
            </w:r>
          </w:p>
        </w:tc>
      </w:tr>
    </w:tbl>
    <w:p w:rsidR="00497564" w:rsidRPr="00141B47" w:rsidRDefault="00497564" w:rsidP="00497564">
      <w:pPr>
        <w:rPr>
          <w:lang w:val="es-ES"/>
        </w:rPr>
      </w:pPr>
    </w:p>
    <w:p w:rsidR="00497564" w:rsidRDefault="00497564" w:rsidP="00497564">
      <w:pPr>
        <w:tabs>
          <w:tab w:val="clear" w:pos="567"/>
          <w:tab w:val="clear" w:pos="1276"/>
          <w:tab w:val="clear" w:pos="1843"/>
          <w:tab w:val="clear" w:pos="5387"/>
          <w:tab w:val="clear" w:pos="5954"/>
        </w:tabs>
        <w:spacing w:before="0"/>
        <w:ind w:right="-1"/>
        <w:jc w:val="left"/>
        <w:rPr>
          <w:rFonts w:asciiTheme="minorHAnsi" w:hAnsiTheme="minorHAnsi" w:cs="Arial"/>
          <w:b/>
          <w:lang w:val="fr-FR"/>
        </w:rPr>
      </w:pPr>
      <w:r w:rsidRPr="00141B47">
        <w:rPr>
          <w:rFonts w:asciiTheme="minorHAnsi" w:hAnsiTheme="minorHAnsi" w:cs="Arial"/>
          <w:b/>
          <w:lang w:val="fr-FR"/>
        </w:rPr>
        <w:t xml:space="preserve">P  </w:t>
      </w:r>
      <w:r>
        <w:rPr>
          <w:rFonts w:asciiTheme="minorHAnsi" w:hAnsiTheme="minorHAnsi" w:cs="Arial"/>
          <w:b/>
          <w:lang w:val="fr-FR"/>
        </w:rPr>
        <w:t xml:space="preserve">8   </w:t>
      </w:r>
      <w:r w:rsidRPr="00141B47">
        <w:rPr>
          <w:rFonts w:asciiTheme="minorHAnsi" w:hAnsiTheme="minorHAnsi"/>
          <w:b/>
          <w:bCs/>
          <w:color w:val="000000"/>
          <w:lang w:val="en-US"/>
        </w:rPr>
        <w:t>Costa Rica</w:t>
      </w:r>
      <w:r>
        <w:rPr>
          <w:rFonts w:asciiTheme="minorHAnsi" w:hAnsiTheme="minorHAnsi"/>
          <w:b/>
          <w:bCs/>
          <w:color w:val="000000"/>
          <w:lang w:val="en-US"/>
        </w:rPr>
        <w:t xml:space="preserve">     </w:t>
      </w:r>
      <w:r w:rsidRPr="00141B47">
        <w:rPr>
          <w:rFonts w:asciiTheme="minorHAnsi" w:hAnsiTheme="minorHAnsi" w:cs="Arial"/>
          <w:b/>
          <w:lang w:val="fr-FR"/>
        </w:rPr>
        <w:t xml:space="preserve"> ADD</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2521"/>
        <w:gridCol w:w="3929"/>
      </w:tblGrid>
      <w:tr w:rsidR="00497564" w:rsidRPr="00141B47" w:rsidTr="001B6DDC">
        <w:trPr>
          <w:tblHeader/>
          <w:jc w:val="center"/>
        </w:trPr>
        <w:tc>
          <w:tcPr>
            <w:tcW w:w="2622" w:type="dxa"/>
            <w:hideMark/>
          </w:tcPr>
          <w:p w:rsidR="00497564" w:rsidRPr="00141B47"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141B47">
              <w:rPr>
                <w:rFonts w:asciiTheme="minorHAnsi" w:hAnsiTheme="minorHAnsi" w:cs="Arial"/>
                <w:i/>
                <w:sz w:val="18"/>
                <w:szCs w:val="18"/>
                <w:lang w:val="en-US"/>
              </w:rPr>
              <w:t>Country/geographical area</w:t>
            </w:r>
          </w:p>
        </w:tc>
        <w:tc>
          <w:tcPr>
            <w:tcW w:w="2521" w:type="dxa"/>
            <w:hideMark/>
          </w:tcPr>
          <w:p w:rsidR="00497564" w:rsidRPr="00141B47"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en-US"/>
              </w:rPr>
            </w:pPr>
            <w:r w:rsidRPr="00141B47">
              <w:rPr>
                <w:rFonts w:asciiTheme="minorHAnsi" w:hAnsiTheme="minorHAnsi" w:cs="Arial"/>
                <w:bCs/>
                <w:i/>
                <w:sz w:val="18"/>
                <w:szCs w:val="18"/>
                <w:lang w:val="en-US"/>
              </w:rPr>
              <w:t>MCC + MNC*</w:t>
            </w:r>
          </w:p>
        </w:tc>
        <w:tc>
          <w:tcPr>
            <w:tcW w:w="3929" w:type="dxa"/>
            <w:hideMark/>
          </w:tcPr>
          <w:p w:rsidR="00497564" w:rsidRPr="00141B47"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141B47">
              <w:rPr>
                <w:rFonts w:asciiTheme="minorHAnsi" w:hAnsiTheme="minorHAnsi" w:cs="Arial"/>
                <w:i/>
                <w:sz w:val="18"/>
                <w:szCs w:val="18"/>
                <w:lang w:val="en-US"/>
              </w:rPr>
              <w:t>Name of Operator/Network</w:t>
            </w:r>
          </w:p>
        </w:tc>
      </w:tr>
      <w:tr w:rsidR="00497564" w:rsidRPr="00141B47" w:rsidTr="001B6DDC">
        <w:trPr>
          <w:trHeight w:val="20"/>
          <w:tblHeader/>
          <w:jc w:val="center"/>
        </w:trPr>
        <w:tc>
          <w:tcPr>
            <w:tcW w:w="2622" w:type="dxa"/>
            <w:hideMark/>
          </w:tcPr>
          <w:p w:rsidR="00497564" w:rsidRPr="00141B47" w:rsidRDefault="00497564" w:rsidP="001B6DDC">
            <w:pPr>
              <w:tabs>
                <w:tab w:val="clear" w:pos="567"/>
                <w:tab w:val="clear" w:pos="1276"/>
                <w:tab w:val="clear" w:pos="1843"/>
                <w:tab w:val="clear" w:pos="5387"/>
                <w:tab w:val="clear" w:pos="5954"/>
                <w:tab w:val="center" w:pos="4320"/>
                <w:tab w:val="right" w:pos="8640"/>
              </w:tabs>
              <w:spacing w:before="60" w:after="60"/>
              <w:ind w:right="-1"/>
              <w:jc w:val="left"/>
              <w:rPr>
                <w:rFonts w:asciiTheme="minorHAnsi" w:hAnsiTheme="minorHAnsi" w:cs="Arial"/>
                <w:iCs/>
                <w:sz w:val="18"/>
                <w:szCs w:val="18"/>
                <w:lang w:val="en-US"/>
              </w:rPr>
            </w:pPr>
            <w:r w:rsidRPr="00141B47">
              <w:rPr>
                <w:rFonts w:asciiTheme="minorHAnsi" w:hAnsiTheme="minorHAnsi" w:cs="Arial"/>
                <w:iCs/>
                <w:sz w:val="18"/>
                <w:szCs w:val="18"/>
                <w:lang w:val="en-US"/>
              </w:rPr>
              <w:t>Costa Rica</w:t>
            </w:r>
          </w:p>
        </w:tc>
        <w:tc>
          <w:tcPr>
            <w:tcW w:w="2521" w:type="dxa"/>
          </w:tcPr>
          <w:p w:rsidR="00497564" w:rsidRPr="00141B47" w:rsidRDefault="00497564" w:rsidP="001B6DDC">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141B47">
              <w:rPr>
                <w:rFonts w:asciiTheme="minorHAnsi" w:hAnsiTheme="minorHAnsi" w:cs="Arial"/>
                <w:sz w:val="18"/>
                <w:szCs w:val="18"/>
                <w:lang w:val="en-US"/>
              </w:rPr>
              <w:t>712 04</w:t>
            </w:r>
          </w:p>
        </w:tc>
        <w:tc>
          <w:tcPr>
            <w:tcW w:w="3929" w:type="dxa"/>
          </w:tcPr>
          <w:p w:rsidR="00497564" w:rsidRPr="00141B47" w:rsidRDefault="00497564" w:rsidP="001B6DDC">
            <w:pPr>
              <w:tabs>
                <w:tab w:val="clear" w:pos="567"/>
                <w:tab w:val="clear" w:pos="1276"/>
                <w:tab w:val="clear" w:pos="1843"/>
                <w:tab w:val="clear" w:pos="5387"/>
                <w:tab w:val="clear" w:pos="5954"/>
              </w:tabs>
              <w:spacing w:before="60" w:after="60"/>
              <w:jc w:val="left"/>
              <w:rPr>
                <w:rFonts w:asciiTheme="minorHAnsi" w:hAnsiTheme="minorHAnsi" w:cs="Arial"/>
                <w:bCs/>
                <w:sz w:val="18"/>
                <w:szCs w:val="18"/>
                <w:lang w:val="es-ES"/>
              </w:rPr>
            </w:pPr>
            <w:r w:rsidRPr="00141B47">
              <w:rPr>
                <w:rFonts w:asciiTheme="minorHAnsi" w:hAnsiTheme="minorHAnsi" w:cs="Arial"/>
                <w:sz w:val="18"/>
                <w:szCs w:val="18"/>
                <w:lang w:val="es-ES"/>
              </w:rPr>
              <w:t>Telefónica de Costa Rica, TC, S.A.</w:t>
            </w:r>
          </w:p>
        </w:tc>
      </w:tr>
    </w:tbl>
    <w:p w:rsidR="00497564" w:rsidRPr="008E1B1F" w:rsidRDefault="00497564" w:rsidP="00497564">
      <w:pPr>
        <w:tabs>
          <w:tab w:val="clear" w:pos="567"/>
          <w:tab w:val="clear" w:pos="1276"/>
          <w:tab w:val="clear" w:pos="1843"/>
          <w:tab w:val="clear" w:pos="5387"/>
          <w:tab w:val="clear" w:pos="5954"/>
        </w:tabs>
        <w:spacing w:before="0"/>
        <w:jc w:val="left"/>
        <w:rPr>
          <w:rFonts w:asciiTheme="minorHAnsi" w:hAnsiTheme="minorHAnsi" w:cs="Arial"/>
          <w:sz w:val="8"/>
          <w:lang w:val="es-ES"/>
        </w:rPr>
      </w:pPr>
    </w:p>
    <w:p w:rsidR="00497564" w:rsidRPr="00141B47" w:rsidRDefault="00497564" w:rsidP="00497564">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en-US"/>
        </w:rPr>
      </w:pPr>
      <w:r w:rsidRPr="00141B47">
        <w:rPr>
          <w:rFonts w:asciiTheme="minorHAnsi" w:hAnsiTheme="minorHAnsi" w:cs="Arial"/>
          <w:b/>
          <w:lang w:val="en-US"/>
        </w:rPr>
        <w:t xml:space="preserve">P  </w:t>
      </w:r>
      <w:r>
        <w:rPr>
          <w:rFonts w:asciiTheme="minorHAnsi" w:hAnsiTheme="minorHAnsi" w:cs="Arial"/>
          <w:b/>
          <w:lang w:val="en-US"/>
        </w:rPr>
        <w:t xml:space="preserve">32   </w:t>
      </w:r>
      <w:r w:rsidRPr="00141B47">
        <w:rPr>
          <w:rFonts w:asciiTheme="minorHAnsi" w:hAnsiTheme="minorHAnsi" w:cs="Arial"/>
          <w:b/>
          <w:lang w:val="en-US"/>
        </w:rPr>
        <w:t>Uganda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51"/>
        <w:gridCol w:w="2464"/>
        <w:gridCol w:w="3960"/>
      </w:tblGrid>
      <w:tr w:rsidR="00497564" w:rsidRPr="00141B47" w:rsidTr="001B6DDC">
        <w:trPr>
          <w:tblHeader/>
          <w:jc w:val="center"/>
        </w:trPr>
        <w:tc>
          <w:tcPr>
            <w:tcW w:w="2651"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8E1B1F">
              <w:rPr>
                <w:rFonts w:asciiTheme="minorHAnsi" w:hAnsiTheme="minorHAnsi" w:cs="Arial"/>
                <w:i/>
                <w:sz w:val="18"/>
                <w:szCs w:val="18"/>
                <w:lang w:val="en-US"/>
              </w:rPr>
              <w:t>Country/geographical area</w:t>
            </w:r>
          </w:p>
        </w:tc>
        <w:tc>
          <w:tcPr>
            <w:tcW w:w="2464"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en-US"/>
              </w:rPr>
            </w:pPr>
            <w:r w:rsidRPr="008E1B1F">
              <w:rPr>
                <w:rFonts w:asciiTheme="minorHAnsi" w:hAnsiTheme="minorHAnsi" w:cs="Arial"/>
                <w:bCs/>
                <w:i/>
                <w:sz w:val="18"/>
                <w:szCs w:val="18"/>
                <w:lang w:val="en-US"/>
              </w:rPr>
              <w:t>MCC + MNC*</w:t>
            </w:r>
          </w:p>
        </w:tc>
        <w:tc>
          <w:tcPr>
            <w:tcW w:w="3960"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8E1B1F">
              <w:rPr>
                <w:rFonts w:asciiTheme="minorHAnsi" w:hAnsiTheme="minorHAnsi" w:cs="Arial"/>
                <w:i/>
                <w:sz w:val="18"/>
                <w:szCs w:val="18"/>
                <w:lang w:val="en-US"/>
              </w:rPr>
              <w:t>Name of Operator/Network</w:t>
            </w:r>
          </w:p>
        </w:tc>
      </w:tr>
      <w:tr w:rsidR="00497564" w:rsidRPr="00141B47" w:rsidTr="001B6DDC">
        <w:trPr>
          <w:tblHeader/>
          <w:jc w:val="center"/>
        </w:trPr>
        <w:tc>
          <w:tcPr>
            <w:tcW w:w="2651"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tabs>
                <w:tab w:val="clear" w:pos="567"/>
                <w:tab w:val="clear" w:pos="5387"/>
                <w:tab w:val="clear" w:pos="5954"/>
              </w:tabs>
              <w:spacing w:before="40" w:after="40" w:line="276" w:lineRule="auto"/>
              <w:jc w:val="left"/>
              <w:rPr>
                <w:rFonts w:asciiTheme="minorHAnsi" w:hAnsiTheme="minorHAnsi" w:cs="Arial"/>
                <w:bCs/>
                <w:iCs/>
                <w:sz w:val="18"/>
                <w:szCs w:val="18"/>
                <w:lang w:val="fr-FR"/>
              </w:rPr>
            </w:pPr>
            <w:r w:rsidRPr="008E1B1F">
              <w:rPr>
                <w:rFonts w:asciiTheme="minorHAnsi" w:hAnsiTheme="minorHAnsi" w:cs="Arial"/>
                <w:bCs/>
                <w:iCs/>
                <w:sz w:val="18"/>
                <w:szCs w:val="18"/>
                <w:lang w:val="fr-FR"/>
              </w:rPr>
              <w:t>Uganda</w:t>
            </w:r>
          </w:p>
        </w:tc>
        <w:tc>
          <w:tcPr>
            <w:tcW w:w="2464"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tabs>
                <w:tab w:val="clear" w:pos="567"/>
                <w:tab w:val="clear" w:pos="5387"/>
                <w:tab w:val="clear" w:pos="5954"/>
              </w:tabs>
              <w:spacing w:before="0" w:after="40" w:line="276" w:lineRule="auto"/>
              <w:jc w:val="center"/>
              <w:rPr>
                <w:rFonts w:asciiTheme="minorHAnsi" w:hAnsiTheme="minorHAnsi" w:cs="Arial"/>
                <w:bCs/>
                <w:iCs/>
                <w:sz w:val="18"/>
                <w:szCs w:val="18"/>
                <w:lang w:val="fr-FR"/>
              </w:rPr>
            </w:pPr>
            <w:r w:rsidRPr="008E1B1F">
              <w:rPr>
                <w:rFonts w:asciiTheme="minorHAnsi" w:hAnsiTheme="minorHAnsi" w:cs="Arial"/>
                <w:bCs/>
                <w:iCs/>
                <w:sz w:val="18"/>
                <w:szCs w:val="18"/>
                <w:lang w:val="fr-FR"/>
              </w:rPr>
              <w:t>641 40</w:t>
            </w:r>
          </w:p>
        </w:tc>
        <w:tc>
          <w:tcPr>
            <w:tcW w:w="3960"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tabs>
                <w:tab w:val="clear" w:pos="567"/>
                <w:tab w:val="clear" w:pos="1276"/>
                <w:tab w:val="clear" w:pos="1843"/>
                <w:tab w:val="clear" w:pos="5387"/>
                <w:tab w:val="clear" w:pos="5954"/>
                <w:tab w:val="left" w:pos="5310"/>
              </w:tabs>
              <w:spacing w:before="0"/>
              <w:jc w:val="left"/>
              <w:rPr>
                <w:rFonts w:asciiTheme="minorHAnsi" w:hAnsiTheme="minorHAnsi" w:cs="Arial"/>
                <w:bCs/>
                <w:iCs/>
                <w:sz w:val="18"/>
                <w:szCs w:val="18"/>
                <w:lang w:val="en-US"/>
              </w:rPr>
            </w:pPr>
            <w:r w:rsidRPr="008E1B1F">
              <w:rPr>
                <w:rFonts w:asciiTheme="minorHAnsi" w:hAnsiTheme="minorHAnsi"/>
                <w:sz w:val="18"/>
                <w:szCs w:val="18"/>
                <w:lang w:val="en-US"/>
              </w:rPr>
              <w:t>Civil Aviation Authority (CAA)</w:t>
            </w:r>
          </w:p>
        </w:tc>
      </w:tr>
    </w:tbl>
    <w:p w:rsidR="00497564" w:rsidRPr="008E1B1F" w:rsidRDefault="00497564" w:rsidP="00497564">
      <w:pPr>
        <w:tabs>
          <w:tab w:val="clear" w:pos="567"/>
          <w:tab w:val="clear" w:pos="1276"/>
          <w:tab w:val="clear" w:pos="1843"/>
          <w:tab w:val="clear" w:pos="5387"/>
          <w:tab w:val="clear" w:pos="5954"/>
          <w:tab w:val="left" w:pos="284"/>
          <w:tab w:val="left" w:pos="1134"/>
        </w:tabs>
        <w:spacing w:before="0"/>
        <w:rPr>
          <w:rFonts w:asciiTheme="minorHAnsi" w:hAnsiTheme="minorHAnsi" w:cs="Arial"/>
          <w:position w:val="6"/>
          <w:sz w:val="8"/>
          <w:lang w:val="es-ES"/>
        </w:rPr>
      </w:pPr>
    </w:p>
    <w:p w:rsidR="00497564" w:rsidRPr="00141B47" w:rsidRDefault="00497564" w:rsidP="00497564">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en-US"/>
        </w:rPr>
      </w:pPr>
      <w:r w:rsidRPr="008E1B1F">
        <w:rPr>
          <w:b/>
          <w:bCs/>
        </w:rPr>
        <w:t>P  18   International Mobile, shared code</w:t>
      </w:r>
      <w:r w:rsidRPr="00141B47">
        <w:rPr>
          <w:rFonts w:asciiTheme="minorHAnsi" w:hAnsiTheme="minorHAnsi" w:cs="Arial"/>
          <w:b/>
          <w:lang w:val="en-US"/>
        </w:rPr>
        <w:t xml:space="preserve">  </w:t>
      </w:r>
      <w:r>
        <w:rPr>
          <w:rFonts w:asciiTheme="minorHAnsi" w:hAnsiTheme="minorHAnsi" w:cs="Arial"/>
          <w:b/>
          <w:lang w:val="en-US"/>
        </w:rPr>
        <w:t xml:space="preserve"> </w:t>
      </w:r>
      <w:r w:rsidRPr="00141B47">
        <w:rPr>
          <w:rFonts w:asciiTheme="minorHAnsi" w:hAnsiTheme="minorHAnsi" w:cs="Arial"/>
          <w:b/>
          <w:lang w:val="en-US"/>
        </w:rPr>
        <w:t>ADD</w:t>
      </w:r>
    </w:p>
    <w:p w:rsidR="00497564" w:rsidRPr="008E1B1F" w:rsidRDefault="00497564" w:rsidP="00497564">
      <w:pPr>
        <w:tabs>
          <w:tab w:val="clear" w:pos="567"/>
          <w:tab w:val="clear" w:pos="1276"/>
          <w:tab w:val="clear" w:pos="1843"/>
          <w:tab w:val="clear" w:pos="5387"/>
          <w:tab w:val="clear" w:pos="5954"/>
          <w:tab w:val="left" w:pos="284"/>
          <w:tab w:val="left" w:pos="1134"/>
        </w:tabs>
        <w:spacing w:before="0"/>
        <w:rPr>
          <w:rFonts w:asciiTheme="minorHAnsi" w:hAnsiTheme="minorHAnsi" w:cs="Arial"/>
          <w:position w:val="6"/>
          <w:sz w:val="8"/>
          <w:lang w:val="es-ES"/>
        </w:rPr>
      </w:pP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37"/>
        <w:gridCol w:w="2506"/>
        <w:gridCol w:w="3932"/>
      </w:tblGrid>
      <w:tr w:rsidR="00497564" w:rsidRPr="00141B47" w:rsidTr="001B6DDC">
        <w:trPr>
          <w:tblHeader/>
          <w:jc w:val="center"/>
        </w:trPr>
        <w:tc>
          <w:tcPr>
            <w:tcW w:w="2637"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8E1B1F">
              <w:rPr>
                <w:rFonts w:asciiTheme="minorHAnsi" w:hAnsiTheme="minorHAnsi" w:cs="Arial"/>
                <w:i/>
                <w:sz w:val="18"/>
                <w:szCs w:val="18"/>
                <w:lang w:val="en-US"/>
              </w:rPr>
              <w:t>Country/geographical area</w:t>
            </w:r>
          </w:p>
        </w:tc>
        <w:tc>
          <w:tcPr>
            <w:tcW w:w="2506"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en-US"/>
              </w:rPr>
            </w:pPr>
            <w:r w:rsidRPr="008E1B1F">
              <w:rPr>
                <w:rFonts w:asciiTheme="minorHAnsi" w:hAnsiTheme="minorHAnsi" w:cs="Arial"/>
                <w:bCs/>
                <w:i/>
                <w:sz w:val="18"/>
                <w:szCs w:val="18"/>
                <w:lang w:val="en-US"/>
              </w:rPr>
              <w:t>MCC + MNC*</w:t>
            </w:r>
          </w:p>
        </w:tc>
        <w:tc>
          <w:tcPr>
            <w:tcW w:w="3932"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8E1B1F">
              <w:rPr>
                <w:rFonts w:asciiTheme="minorHAnsi" w:hAnsiTheme="minorHAnsi" w:cs="Arial"/>
                <w:i/>
                <w:sz w:val="18"/>
                <w:szCs w:val="18"/>
                <w:lang w:val="en-US"/>
              </w:rPr>
              <w:t>Name of Operator/Network</w:t>
            </w:r>
          </w:p>
        </w:tc>
      </w:tr>
      <w:tr w:rsidR="00497564" w:rsidRPr="00141B47" w:rsidTr="001B6DDC">
        <w:trPr>
          <w:tblHeader/>
          <w:jc w:val="center"/>
        </w:trPr>
        <w:tc>
          <w:tcPr>
            <w:tcW w:w="2637"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tabs>
                <w:tab w:val="clear" w:pos="567"/>
                <w:tab w:val="clear" w:pos="5387"/>
                <w:tab w:val="clear" w:pos="5954"/>
              </w:tabs>
              <w:spacing w:before="40" w:after="40"/>
              <w:jc w:val="left"/>
              <w:rPr>
                <w:rFonts w:asciiTheme="minorHAnsi" w:hAnsiTheme="minorHAnsi" w:cs="Arial"/>
                <w:bCs/>
                <w:iCs/>
                <w:sz w:val="18"/>
                <w:szCs w:val="18"/>
                <w:lang w:val="fr-FR"/>
              </w:rPr>
            </w:pPr>
            <w:r>
              <w:rPr>
                <w:rFonts w:asciiTheme="minorHAnsi" w:hAnsiTheme="minorHAnsi" w:cs="Arial"/>
                <w:bCs/>
                <w:iCs/>
                <w:sz w:val="18"/>
                <w:szCs w:val="18"/>
                <w:lang w:val="fr-FR"/>
              </w:rPr>
              <w:t xml:space="preserve">International Mobile, </w:t>
            </w:r>
            <w:proofErr w:type="spellStart"/>
            <w:r>
              <w:rPr>
                <w:rFonts w:asciiTheme="minorHAnsi" w:hAnsiTheme="minorHAnsi" w:cs="Arial"/>
                <w:bCs/>
                <w:iCs/>
                <w:sz w:val="18"/>
                <w:szCs w:val="18"/>
                <w:lang w:val="fr-FR"/>
              </w:rPr>
              <w:t>shared</w:t>
            </w:r>
            <w:proofErr w:type="spellEnd"/>
            <w:r>
              <w:rPr>
                <w:rFonts w:asciiTheme="minorHAnsi" w:hAnsiTheme="minorHAnsi" w:cs="Arial"/>
                <w:bCs/>
                <w:iCs/>
                <w:sz w:val="18"/>
                <w:szCs w:val="18"/>
                <w:lang w:val="fr-FR"/>
              </w:rPr>
              <w:t xml:space="preserve"> code</w:t>
            </w:r>
          </w:p>
        </w:tc>
        <w:tc>
          <w:tcPr>
            <w:tcW w:w="2506"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tabs>
                <w:tab w:val="clear" w:pos="567"/>
                <w:tab w:val="clear" w:pos="5387"/>
                <w:tab w:val="clear" w:pos="5954"/>
              </w:tabs>
              <w:spacing w:before="0" w:after="40" w:line="276" w:lineRule="auto"/>
              <w:jc w:val="center"/>
              <w:rPr>
                <w:rFonts w:asciiTheme="minorHAnsi" w:hAnsiTheme="minorHAnsi" w:cs="Arial"/>
                <w:bCs/>
                <w:iCs/>
                <w:sz w:val="18"/>
                <w:szCs w:val="18"/>
                <w:lang w:val="fr-FR"/>
              </w:rPr>
            </w:pPr>
            <w:r>
              <w:rPr>
                <w:rFonts w:asciiTheme="minorHAnsi" w:hAnsiTheme="minorHAnsi" w:cs="Arial"/>
                <w:bCs/>
                <w:iCs/>
                <w:sz w:val="18"/>
                <w:szCs w:val="18"/>
                <w:lang w:val="fr-FR"/>
              </w:rPr>
              <w:t>901 37</w:t>
            </w:r>
          </w:p>
        </w:tc>
        <w:tc>
          <w:tcPr>
            <w:tcW w:w="3932" w:type="dxa"/>
            <w:tcBorders>
              <w:top w:val="single" w:sz="6" w:space="0" w:color="auto"/>
              <w:left w:val="single" w:sz="6" w:space="0" w:color="auto"/>
              <w:bottom w:val="single" w:sz="6" w:space="0" w:color="auto"/>
              <w:right w:val="single" w:sz="6" w:space="0" w:color="auto"/>
            </w:tcBorders>
            <w:hideMark/>
          </w:tcPr>
          <w:p w:rsidR="00497564" w:rsidRPr="008E1B1F" w:rsidRDefault="00497564" w:rsidP="001B6DDC">
            <w:pPr>
              <w:tabs>
                <w:tab w:val="clear" w:pos="567"/>
                <w:tab w:val="clear" w:pos="1276"/>
                <w:tab w:val="clear" w:pos="1843"/>
                <w:tab w:val="clear" w:pos="5387"/>
                <w:tab w:val="clear" w:pos="5954"/>
                <w:tab w:val="left" w:pos="5310"/>
              </w:tabs>
              <w:spacing w:before="0"/>
              <w:jc w:val="left"/>
              <w:rPr>
                <w:rFonts w:asciiTheme="minorHAnsi" w:hAnsiTheme="minorHAnsi" w:cs="Arial"/>
                <w:bCs/>
                <w:iCs/>
                <w:sz w:val="18"/>
                <w:szCs w:val="18"/>
                <w:lang w:val="en-US"/>
              </w:rPr>
            </w:pPr>
            <w:proofErr w:type="spellStart"/>
            <w:r>
              <w:rPr>
                <w:rFonts w:asciiTheme="minorHAnsi" w:hAnsiTheme="minorHAnsi"/>
                <w:sz w:val="18"/>
                <w:szCs w:val="18"/>
                <w:lang w:val="en-US"/>
              </w:rPr>
              <w:t>Transatel</w:t>
            </w:r>
            <w:proofErr w:type="spellEnd"/>
          </w:p>
        </w:tc>
      </w:tr>
    </w:tbl>
    <w:p w:rsidR="00497564" w:rsidRPr="008E1B1F" w:rsidRDefault="00497564" w:rsidP="00497564">
      <w:pPr>
        <w:tabs>
          <w:tab w:val="clear" w:pos="567"/>
          <w:tab w:val="clear" w:pos="1276"/>
          <w:tab w:val="clear" w:pos="1843"/>
          <w:tab w:val="clear" w:pos="5387"/>
          <w:tab w:val="clear" w:pos="5954"/>
          <w:tab w:val="left" w:pos="284"/>
          <w:tab w:val="left" w:pos="1134"/>
        </w:tabs>
        <w:spacing w:before="0"/>
        <w:rPr>
          <w:rFonts w:asciiTheme="minorHAnsi" w:hAnsiTheme="minorHAnsi" w:cs="Arial"/>
          <w:position w:val="6"/>
          <w:sz w:val="8"/>
          <w:lang w:val="es-ES"/>
        </w:rPr>
      </w:pPr>
    </w:p>
    <w:p w:rsidR="00497564" w:rsidRPr="00141B47" w:rsidRDefault="00497564" w:rsidP="00497564">
      <w:pPr>
        <w:tabs>
          <w:tab w:val="clear" w:pos="567"/>
          <w:tab w:val="clear" w:pos="1276"/>
          <w:tab w:val="clear" w:pos="1843"/>
          <w:tab w:val="clear" w:pos="5387"/>
          <w:tab w:val="clear" w:pos="5954"/>
          <w:tab w:val="left" w:pos="284"/>
          <w:tab w:val="left" w:pos="1134"/>
        </w:tabs>
        <w:spacing w:before="0"/>
        <w:rPr>
          <w:rFonts w:asciiTheme="minorHAnsi" w:hAnsiTheme="minorHAnsi" w:cs="Arial"/>
          <w:position w:val="6"/>
          <w:lang w:val="es-ES"/>
        </w:rPr>
      </w:pPr>
      <w:r w:rsidRPr="00141B47">
        <w:rPr>
          <w:rFonts w:asciiTheme="minorHAnsi" w:hAnsiTheme="minorHAnsi" w:cs="Arial"/>
          <w:position w:val="6"/>
          <w:lang w:val="es-ES"/>
        </w:rPr>
        <w:t>____________</w:t>
      </w:r>
    </w:p>
    <w:p w:rsidR="00497564" w:rsidRPr="00141B47" w:rsidRDefault="00497564" w:rsidP="00497564">
      <w:pPr>
        <w:tabs>
          <w:tab w:val="clear" w:pos="567"/>
          <w:tab w:val="clear" w:pos="1276"/>
          <w:tab w:val="clear" w:pos="1843"/>
          <w:tab w:val="clear" w:pos="5387"/>
          <w:tab w:val="clear" w:pos="5954"/>
          <w:tab w:val="left" w:pos="284"/>
          <w:tab w:val="left" w:pos="644"/>
        </w:tabs>
        <w:spacing w:before="80"/>
        <w:ind w:left="646" w:hanging="646"/>
        <w:jc w:val="left"/>
        <w:rPr>
          <w:rFonts w:asciiTheme="minorHAnsi" w:hAnsiTheme="minorHAnsi" w:cs="Arial"/>
          <w:sz w:val="16"/>
          <w:szCs w:val="16"/>
          <w:lang w:val="es-ES"/>
        </w:rPr>
      </w:pPr>
      <w:r w:rsidRPr="00141B47">
        <w:rPr>
          <w:rFonts w:asciiTheme="minorHAnsi" w:hAnsiTheme="minorHAnsi" w:cs="Arial"/>
          <w:sz w:val="16"/>
          <w:szCs w:val="16"/>
          <w:lang w:val="es-ES"/>
        </w:rPr>
        <w:t>*</w:t>
      </w:r>
      <w:r w:rsidRPr="00141B47">
        <w:rPr>
          <w:rFonts w:asciiTheme="minorHAnsi" w:hAnsiTheme="minorHAnsi" w:cs="Arial"/>
          <w:sz w:val="16"/>
          <w:szCs w:val="16"/>
          <w:lang w:val="es-ES"/>
        </w:rPr>
        <w:tab/>
        <w:t xml:space="preserve">MCC: Mobile Country </w:t>
      </w:r>
      <w:proofErr w:type="spellStart"/>
      <w:r w:rsidRPr="00141B47">
        <w:rPr>
          <w:rFonts w:asciiTheme="minorHAnsi" w:hAnsiTheme="minorHAnsi" w:cs="Arial"/>
          <w:sz w:val="16"/>
          <w:szCs w:val="16"/>
          <w:lang w:val="es-ES"/>
        </w:rPr>
        <w:t>Code</w:t>
      </w:r>
      <w:proofErr w:type="spellEnd"/>
      <w:r w:rsidRPr="00141B47">
        <w:rPr>
          <w:rFonts w:asciiTheme="minorHAnsi" w:hAnsiTheme="minorHAnsi" w:cs="Arial"/>
          <w:sz w:val="16"/>
          <w:szCs w:val="16"/>
          <w:lang w:val="es-ES"/>
        </w:rPr>
        <w:t xml:space="preserve"> / </w:t>
      </w:r>
      <w:proofErr w:type="spellStart"/>
      <w:r w:rsidRPr="00141B47">
        <w:rPr>
          <w:rFonts w:asciiTheme="minorHAnsi" w:hAnsiTheme="minorHAnsi" w:cs="Arial"/>
          <w:sz w:val="16"/>
          <w:szCs w:val="16"/>
          <w:lang w:val="es-ES"/>
        </w:rPr>
        <w:t>Indicatif</w:t>
      </w:r>
      <w:proofErr w:type="spellEnd"/>
      <w:r w:rsidRPr="00141B47">
        <w:rPr>
          <w:rFonts w:asciiTheme="minorHAnsi" w:hAnsiTheme="minorHAnsi" w:cs="Arial"/>
          <w:sz w:val="16"/>
          <w:szCs w:val="16"/>
          <w:lang w:val="es-ES"/>
        </w:rPr>
        <w:t xml:space="preserve"> de </w:t>
      </w:r>
      <w:proofErr w:type="spellStart"/>
      <w:r w:rsidRPr="00141B47">
        <w:rPr>
          <w:rFonts w:asciiTheme="minorHAnsi" w:hAnsiTheme="minorHAnsi" w:cs="Arial"/>
          <w:sz w:val="16"/>
          <w:szCs w:val="16"/>
          <w:lang w:val="es-ES"/>
        </w:rPr>
        <w:t>pays</w:t>
      </w:r>
      <w:proofErr w:type="spellEnd"/>
      <w:r w:rsidRPr="00141B47">
        <w:rPr>
          <w:rFonts w:asciiTheme="minorHAnsi" w:hAnsiTheme="minorHAnsi" w:cs="Arial"/>
          <w:sz w:val="16"/>
          <w:szCs w:val="16"/>
          <w:lang w:val="es-ES"/>
        </w:rPr>
        <w:t xml:space="preserve"> du </w:t>
      </w:r>
      <w:proofErr w:type="spellStart"/>
      <w:r w:rsidRPr="00141B47">
        <w:rPr>
          <w:rFonts w:asciiTheme="minorHAnsi" w:hAnsiTheme="minorHAnsi" w:cs="Arial"/>
          <w:sz w:val="16"/>
          <w:szCs w:val="16"/>
          <w:lang w:val="es-ES"/>
        </w:rPr>
        <w:t>mobile</w:t>
      </w:r>
      <w:proofErr w:type="spellEnd"/>
      <w:r w:rsidRPr="00141B47">
        <w:rPr>
          <w:rFonts w:asciiTheme="minorHAnsi" w:hAnsiTheme="minorHAnsi" w:cs="Arial"/>
          <w:sz w:val="16"/>
          <w:szCs w:val="16"/>
          <w:lang w:val="es-ES"/>
        </w:rPr>
        <w:t xml:space="preserve"> / Indicativo de país para el servicio móvil.</w:t>
      </w:r>
    </w:p>
    <w:p w:rsidR="00497564" w:rsidRDefault="00497564" w:rsidP="00497564">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cs="Arial"/>
          <w:sz w:val="16"/>
          <w:szCs w:val="16"/>
          <w:lang w:val="es-ES"/>
        </w:rPr>
      </w:pPr>
      <w:r w:rsidRPr="00141B47">
        <w:rPr>
          <w:rFonts w:asciiTheme="minorHAnsi" w:hAnsiTheme="minorHAnsi" w:cs="Arial"/>
          <w:sz w:val="16"/>
          <w:szCs w:val="16"/>
          <w:lang w:val="es-ES"/>
        </w:rPr>
        <w:t>**</w:t>
      </w:r>
      <w:r w:rsidRPr="00141B47">
        <w:rPr>
          <w:rFonts w:asciiTheme="minorHAnsi" w:hAnsiTheme="minorHAnsi" w:cs="Arial"/>
          <w:sz w:val="16"/>
          <w:szCs w:val="16"/>
          <w:lang w:val="es-ES"/>
        </w:rPr>
        <w:tab/>
        <w:t xml:space="preserve">MNC: Mobile Network </w:t>
      </w:r>
      <w:proofErr w:type="spellStart"/>
      <w:r w:rsidRPr="00141B47">
        <w:rPr>
          <w:rFonts w:asciiTheme="minorHAnsi" w:hAnsiTheme="minorHAnsi" w:cs="Arial"/>
          <w:sz w:val="16"/>
          <w:szCs w:val="16"/>
          <w:lang w:val="es-ES"/>
        </w:rPr>
        <w:t>Code</w:t>
      </w:r>
      <w:proofErr w:type="spellEnd"/>
      <w:r w:rsidRPr="00141B47">
        <w:rPr>
          <w:rFonts w:asciiTheme="minorHAnsi" w:hAnsiTheme="minorHAnsi" w:cs="Arial"/>
          <w:sz w:val="16"/>
          <w:szCs w:val="16"/>
          <w:lang w:val="es-ES"/>
        </w:rPr>
        <w:t xml:space="preserve"> / </w:t>
      </w:r>
      <w:proofErr w:type="spellStart"/>
      <w:r w:rsidRPr="00141B47">
        <w:rPr>
          <w:rFonts w:asciiTheme="minorHAnsi" w:hAnsiTheme="minorHAnsi" w:cs="Arial"/>
          <w:sz w:val="16"/>
          <w:szCs w:val="16"/>
          <w:lang w:val="es-ES"/>
        </w:rPr>
        <w:t>Code</w:t>
      </w:r>
      <w:proofErr w:type="spellEnd"/>
      <w:r w:rsidRPr="00141B47">
        <w:rPr>
          <w:rFonts w:asciiTheme="minorHAnsi" w:hAnsiTheme="minorHAnsi" w:cs="Arial"/>
          <w:sz w:val="16"/>
          <w:szCs w:val="16"/>
          <w:lang w:val="es-ES"/>
        </w:rPr>
        <w:t xml:space="preserve"> de </w:t>
      </w:r>
      <w:proofErr w:type="spellStart"/>
      <w:r w:rsidRPr="00141B47">
        <w:rPr>
          <w:rFonts w:asciiTheme="minorHAnsi" w:hAnsiTheme="minorHAnsi" w:cs="Arial"/>
          <w:sz w:val="16"/>
          <w:szCs w:val="16"/>
          <w:lang w:val="es-ES"/>
        </w:rPr>
        <w:t>réseau</w:t>
      </w:r>
      <w:proofErr w:type="spellEnd"/>
      <w:r w:rsidRPr="00141B47">
        <w:rPr>
          <w:rFonts w:asciiTheme="minorHAnsi" w:hAnsiTheme="minorHAnsi" w:cs="Arial"/>
          <w:sz w:val="16"/>
          <w:szCs w:val="16"/>
          <w:lang w:val="es-ES"/>
        </w:rPr>
        <w:t xml:space="preserve"> </w:t>
      </w:r>
      <w:proofErr w:type="spellStart"/>
      <w:r w:rsidRPr="00141B47">
        <w:rPr>
          <w:rFonts w:asciiTheme="minorHAnsi" w:hAnsiTheme="minorHAnsi" w:cs="Arial"/>
          <w:sz w:val="16"/>
          <w:szCs w:val="16"/>
          <w:lang w:val="es-ES"/>
        </w:rPr>
        <w:t>mobile</w:t>
      </w:r>
      <w:proofErr w:type="spellEnd"/>
      <w:r w:rsidRPr="00141B47">
        <w:rPr>
          <w:rFonts w:asciiTheme="minorHAnsi" w:hAnsiTheme="minorHAnsi" w:cs="Arial"/>
          <w:sz w:val="16"/>
          <w:szCs w:val="16"/>
          <w:lang w:val="es-ES"/>
        </w:rPr>
        <w:t xml:space="preserve"> / Indicativo de red para el servicio móvil.</w:t>
      </w:r>
    </w:p>
    <w:p w:rsidR="00297CBD" w:rsidRDefault="00297CBD" w:rsidP="008E1B1F">
      <w:pPr>
        <w:spacing w:before="0"/>
      </w:pPr>
    </w:p>
    <w:p w:rsidR="00297CBD" w:rsidRDefault="00297CB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297CBD" w:rsidRPr="00141B47" w:rsidRDefault="00297CBD" w:rsidP="00297CBD">
      <w:pPr>
        <w:pStyle w:val="Heading20"/>
        <w:spacing w:before="0"/>
        <w:rPr>
          <w:lang w:val="en-US"/>
        </w:rPr>
      </w:pPr>
      <w:bookmarkStart w:id="429" w:name="_Toc337110360"/>
      <w:r w:rsidRPr="00141B47">
        <w:rPr>
          <w:lang w:val="en-US"/>
        </w:rPr>
        <w:lastRenderedPageBreak/>
        <w:t xml:space="preserve">List of </w:t>
      </w:r>
      <w:proofErr w:type="spellStart"/>
      <w:r w:rsidRPr="00141B47">
        <w:rPr>
          <w:lang w:val="en-US"/>
        </w:rPr>
        <w:t>Signalling</w:t>
      </w:r>
      <w:proofErr w:type="spellEnd"/>
      <w:r w:rsidRPr="00141B47">
        <w:rPr>
          <w:lang w:val="en-US"/>
        </w:rPr>
        <w:t xml:space="preserve"> Area/Network Codes (SANC)</w:t>
      </w:r>
      <w:r w:rsidRPr="00141B47">
        <w:rPr>
          <w:lang w:val="en-US"/>
        </w:rPr>
        <w:br/>
        <w:t>(Complement to Recommendation ITU-T Q.708 (03/1999))</w:t>
      </w:r>
      <w:r w:rsidRPr="00141B47">
        <w:rPr>
          <w:lang w:val="en-US"/>
        </w:rPr>
        <w:br/>
        <w:t>(Position on 1 July 2011)</w:t>
      </w:r>
      <w:bookmarkEnd w:id="429"/>
    </w:p>
    <w:p w:rsidR="00297CBD" w:rsidRPr="00141B47" w:rsidRDefault="00297CBD" w:rsidP="00297CBD">
      <w:pPr>
        <w:keepNext/>
        <w:tabs>
          <w:tab w:val="clear" w:pos="1276"/>
          <w:tab w:val="clear" w:pos="1843"/>
          <w:tab w:val="clear" w:pos="5387"/>
          <w:tab w:val="clear" w:pos="5954"/>
          <w:tab w:val="right" w:pos="1021"/>
          <w:tab w:val="left" w:pos="1701"/>
          <w:tab w:val="left" w:pos="2268"/>
        </w:tabs>
        <w:spacing w:before="360"/>
        <w:jc w:val="center"/>
      </w:pPr>
      <w:r w:rsidRPr="00141B47">
        <w:t>(Annex to ITU Operational Bulletin No. 983 – 1.VII.2011)</w:t>
      </w:r>
      <w:r w:rsidRPr="00141B47">
        <w:br/>
        <w:t>(Amendment No. 20)</w:t>
      </w:r>
    </w:p>
    <w:p w:rsidR="00297CBD" w:rsidRPr="00141B47" w:rsidRDefault="00297CBD" w:rsidP="00297CB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297CBD" w:rsidRPr="00141B47" w:rsidTr="0065718B">
        <w:trPr>
          <w:trHeight w:val="240"/>
        </w:trPr>
        <w:tc>
          <w:tcPr>
            <w:tcW w:w="9288" w:type="dxa"/>
            <w:gridSpan w:val="3"/>
            <w:shd w:val="clear" w:color="auto" w:fill="auto"/>
          </w:tcPr>
          <w:p w:rsidR="00297CBD" w:rsidRPr="00141B47" w:rsidRDefault="00297CBD" w:rsidP="0065718B">
            <w:pPr>
              <w:keepNext/>
              <w:tabs>
                <w:tab w:val="clear" w:pos="1276"/>
                <w:tab w:val="clear" w:pos="1843"/>
                <w:tab w:val="clear" w:pos="5387"/>
                <w:tab w:val="clear" w:pos="5954"/>
                <w:tab w:val="right" w:pos="1021"/>
                <w:tab w:val="left" w:pos="1701"/>
                <w:tab w:val="left" w:pos="2268"/>
              </w:tabs>
              <w:spacing w:before="240"/>
              <w:rPr>
                <w:b/>
              </w:rPr>
            </w:pPr>
            <w:r w:rsidRPr="00141B47">
              <w:rPr>
                <w:b/>
              </w:rPr>
              <w:t>Numerical order     ADD</w:t>
            </w:r>
          </w:p>
        </w:tc>
      </w:tr>
      <w:tr w:rsidR="00297CBD" w:rsidRPr="00141B47" w:rsidTr="0065718B">
        <w:trPr>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P</w:t>
            </w:r>
            <w:r>
              <w:rPr>
                <w:bCs/>
                <w:sz w:val="18"/>
                <w:szCs w:val="22"/>
                <w:lang w:val="fr-FR"/>
              </w:rPr>
              <w:t xml:space="preserve">  13</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4-089</w:t>
            </w:r>
          </w:p>
        </w:tc>
        <w:tc>
          <w:tcPr>
            <w:tcW w:w="747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Bahrain</w:t>
            </w:r>
            <w:proofErr w:type="spellEnd"/>
            <w:r w:rsidRPr="00141B47">
              <w:rPr>
                <w:bCs/>
                <w:sz w:val="18"/>
                <w:szCs w:val="22"/>
                <w:lang w:val="fr-FR"/>
              </w:rPr>
              <w:t xml:space="preserve"> (</w:t>
            </w:r>
            <w:proofErr w:type="spellStart"/>
            <w:r w:rsidRPr="00141B47">
              <w:rPr>
                <w:bCs/>
                <w:sz w:val="18"/>
                <w:szCs w:val="22"/>
                <w:lang w:val="fr-FR"/>
              </w:rPr>
              <w:t>Kingdom</w:t>
            </w:r>
            <w:proofErr w:type="spellEnd"/>
            <w:r w:rsidRPr="00141B47">
              <w:rPr>
                <w:bCs/>
                <w:sz w:val="18"/>
                <w:szCs w:val="22"/>
                <w:lang w:val="fr-FR"/>
              </w:rPr>
              <w:t xml:space="preserve"> of)</w:t>
            </w:r>
          </w:p>
        </w:tc>
      </w:tr>
      <w:tr w:rsidR="00297CBD" w:rsidRPr="00141B47" w:rsidTr="0065718B">
        <w:trPr>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P</w:t>
            </w:r>
            <w:r>
              <w:rPr>
                <w:bCs/>
                <w:sz w:val="18"/>
                <w:szCs w:val="22"/>
                <w:lang w:val="fr-FR"/>
              </w:rPr>
              <w:t xml:space="preserve">  21</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7-025</w:t>
            </w:r>
          </w:p>
        </w:tc>
        <w:tc>
          <w:tcPr>
            <w:tcW w:w="747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Costa Rica</w:t>
            </w:r>
          </w:p>
        </w:tc>
      </w:tr>
    </w:tbl>
    <w:p w:rsidR="00297CBD" w:rsidRPr="00141B47" w:rsidRDefault="00297CBD" w:rsidP="00297CB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297CBD" w:rsidRPr="00141B47" w:rsidTr="0065718B">
        <w:trPr>
          <w:trHeight w:val="240"/>
        </w:trPr>
        <w:tc>
          <w:tcPr>
            <w:tcW w:w="9288" w:type="dxa"/>
            <w:gridSpan w:val="3"/>
            <w:shd w:val="clear" w:color="auto" w:fill="auto"/>
          </w:tcPr>
          <w:p w:rsidR="00297CBD" w:rsidRPr="00141B47" w:rsidRDefault="00297CBD" w:rsidP="0065718B">
            <w:pPr>
              <w:keepNext/>
              <w:tabs>
                <w:tab w:val="clear" w:pos="1276"/>
                <w:tab w:val="clear" w:pos="1843"/>
                <w:tab w:val="clear" w:pos="5387"/>
                <w:tab w:val="clear" w:pos="5954"/>
                <w:tab w:val="right" w:pos="1021"/>
                <w:tab w:val="left" w:pos="1701"/>
                <w:tab w:val="left" w:pos="2268"/>
              </w:tabs>
              <w:spacing w:before="240"/>
              <w:rPr>
                <w:b/>
              </w:rPr>
            </w:pPr>
            <w:r w:rsidRPr="00141B47">
              <w:rPr>
                <w:b/>
              </w:rPr>
              <w:t>Alphabetical order    ADD</w:t>
            </w:r>
          </w:p>
        </w:tc>
      </w:tr>
      <w:tr w:rsidR="00297CBD" w:rsidRPr="00141B47" w:rsidTr="0065718B">
        <w:trPr>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P</w:t>
            </w:r>
            <w:r>
              <w:rPr>
                <w:bCs/>
                <w:sz w:val="18"/>
                <w:szCs w:val="22"/>
                <w:lang w:val="fr-FR"/>
              </w:rPr>
              <w:t xml:space="preserve">  25</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4-089</w:t>
            </w:r>
          </w:p>
        </w:tc>
        <w:tc>
          <w:tcPr>
            <w:tcW w:w="747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Bahrain</w:t>
            </w:r>
            <w:proofErr w:type="spellEnd"/>
            <w:r w:rsidRPr="00141B47">
              <w:rPr>
                <w:bCs/>
                <w:sz w:val="18"/>
                <w:szCs w:val="22"/>
                <w:lang w:val="fr-FR"/>
              </w:rPr>
              <w:t xml:space="preserve"> (</w:t>
            </w:r>
            <w:proofErr w:type="spellStart"/>
            <w:r w:rsidRPr="00141B47">
              <w:rPr>
                <w:bCs/>
                <w:sz w:val="18"/>
                <w:szCs w:val="22"/>
                <w:lang w:val="fr-FR"/>
              </w:rPr>
              <w:t>Kingdom</w:t>
            </w:r>
            <w:proofErr w:type="spellEnd"/>
            <w:r w:rsidRPr="00141B47">
              <w:rPr>
                <w:bCs/>
                <w:sz w:val="18"/>
                <w:szCs w:val="22"/>
                <w:lang w:val="fr-FR"/>
              </w:rPr>
              <w:t xml:space="preserve"> of)</w:t>
            </w:r>
          </w:p>
        </w:tc>
      </w:tr>
      <w:tr w:rsidR="00297CBD" w:rsidRPr="00141B47" w:rsidTr="0065718B">
        <w:trPr>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P</w:t>
            </w:r>
            <w:r>
              <w:rPr>
                <w:bCs/>
                <w:sz w:val="18"/>
                <w:szCs w:val="22"/>
                <w:lang w:val="fr-FR"/>
              </w:rPr>
              <w:t xml:space="preserve">  27</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7-025</w:t>
            </w:r>
          </w:p>
        </w:tc>
        <w:tc>
          <w:tcPr>
            <w:tcW w:w="747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Costa Rica</w:t>
            </w:r>
          </w:p>
        </w:tc>
      </w:tr>
    </w:tbl>
    <w:p w:rsidR="00297CBD" w:rsidRPr="00141B47" w:rsidRDefault="00297CBD" w:rsidP="00297CBD">
      <w:pPr>
        <w:tabs>
          <w:tab w:val="clear" w:pos="567"/>
          <w:tab w:val="clear" w:pos="5387"/>
          <w:tab w:val="clear" w:pos="5954"/>
          <w:tab w:val="left" w:pos="284"/>
        </w:tabs>
        <w:spacing w:before="136"/>
        <w:rPr>
          <w:position w:val="6"/>
          <w:sz w:val="16"/>
          <w:szCs w:val="16"/>
          <w:lang w:val="en-US"/>
        </w:rPr>
      </w:pPr>
      <w:r w:rsidRPr="00141B47">
        <w:rPr>
          <w:position w:val="6"/>
          <w:sz w:val="16"/>
          <w:szCs w:val="16"/>
          <w:lang w:val="en-US"/>
        </w:rPr>
        <w:t>____________</w:t>
      </w:r>
    </w:p>
    <w:p w:rsidR="00297CBD" w:rsidRPr="00141B47" w:rsidRDefault="00297CBD" w:rsidP="00297CBD">
      <w:pPr>
        <w:tabs>
          <w:tab w:val="clear" w:pos="1276"/>
          <w:tab w:val="clear" w:pos="1843"/>
          <w:tab w:val="clear" w:pos="5387"/>
          <w:tab w:val="clear" w:pos="5954"/>
        </w:tabs>
        <w:spacing w:before="40"/>
        <w:jc w:val="left"/>
        <w:rPr>
          <w:sz w:val="16"/>
          <w:szCs w:val="16"/>
          <w:lang w:val="en-US"/>
        </w:rPr>
      </w:pPr>
      <w:r w:rsidRPr="00141B47">
        <w:rPr>
          <w:sz w:val="16"/>
          <w:szCs w:val="16"/>
          <w:lang w:val="en-US"/>
        </w:rPr>
        <w:t>SANC:</w:t>
      </w:r>
      <w:r w:rsidRPr="00141B47">
        <w:rPr>
          <w:sz w:val="16"/>
          <w:szCs w:val="16"/>
          <w:lang w:val="en-US"/>
        </w:rPr>
        <w:tab/>
      </w:r>
      <w:proofErr w:type="spellStart"/>
      <w:r w:rsidRPr="00141B47">
        <w:rPr>
          <w:sz w:val="16"/>
          <w:szCs w:val="16"/>
          <w:lang w:val="en-US"/>
        </w:rPr>
        <w:t>Signalling</w:t>
      </w:r>
      <w:proofErr w:type="spellEnd"/>
      <w:r w:rsidRPr="00141B47">
        <w:rPr>
          <w:sz w:val="16"/>
          <w:szCs w:val="16"/>
          <w:lang w:val="en-US"/>
        </w:rPr>
        <w:t xml:space="preserve"> Area/Network Code.</w:t>
      </w:r>
    </w:p>
    <w:p w:rsidR="00297CBD" w:rsidRPr="00141B47" w:rsidRDefault="00297CBD" w:rsidP="00297CBD">
      <w:pPr>
        <w:tabs>
          <w:tab w:val="clear" w:pos="1276"/>
          <w:tab w:val="clear" w:pos="1843"/>
          <w:tab w:val="clear" w:pos="5387"/>
          <w:tab w:val="clear" w:pos="5954"/>
        </w:tabs>
        <w:spacing w:before="0"/>
        <w:jc w:val="left"/>
        <w:rPr>
          <w:sz w:val="16"/>
          <w:szCs w:val="16"/>
          <w:lang w:val="fr-FR"/>
        </w:rPr>
      </w:pPr>
      <w:r w:rsidRPr="00141B47">
        <w:rPr>
          <w:sz w:val="16"/>
          <w:szCs w:val="16"/>
          <w:lang w:val="en-US"/>
        </w:rPr>
        <w:tab/>
      </w:r>
      <w:r w:rsidRPr="00141B47">
        <w:rPr>
          <w:sz w:val="16"/>
          <w:szCs w:val="16"/>
          <w:lang w:val="fr-FR"/>
        </w:rPr>
        <w:t>Code de zone/réseau sémaphore (CZRS).</w:t>
      </w:r>
    </w:p>
    <w:p w:rsidR="00297CBD" w:rsidRDefault="00297CBD" w:rsidP="00297CBD">
      <w:pPr>
        <w:tabs>
          <w:tab w:val="clear" w:pos="1276"/>
          <w:tab w:val="clear" w:pos="1843"/>
          <w:tab w:val="clear" w:pos="5387"/>
          <w:tab w:val="clear" w:pos="5954"/>
        </w:tabs>
        <w:spacing w:before="0"/>
        <w:jc w:val="left"/>
        <w:rPr>
          <w:sz w:val="16"/>
          <w:szCs w:val="16"/>
          <w:lang w:val="es-ES"/>
        </w:rPr>
      </w:pPr>
      <w:r w:rsidRPr="00141B47">
        <w:rPr>
          <w:sz w:val="16"/>
          <w:szCs w:val="16"/>
          <w:lang w:val="fr-FR"/>
        </w:rPr>
        <w:tab/>
      </w:r>
      <w:r w:rsidRPr="00141B47">
        <w:rPr>
          <w:sz w:val="16"/>
          <w:szCs w:val="16"/>
          <w:lang w:val="es-ES"/>
        </w:rPr>
        <w:t>Código de zona/red de señalización (CZRS).</w:t>
      </w:r>
    </w:p>
    <w:p w:rsidR="00297CBD" w:rsidRPr="00141B47" w:rsidRDefault="00297CBD" w:rsidP="00297CBD">
      <w:pPr>
        <w:tabs>
          <w:tab w:val="clear" w:pos="1276"/>
          <w:tab w:val="clear" w:pos="1843"/>
          <w:tab w:val="clear" w:pos="5387"/>
          <w:tab w:val="clear" w:pos="5954"/>
        </w:tabs>
        <w:spacing w:before="0"/>
        <w:jc w:val="left"/>
        <w:rPr>
          <w:b/>
          <w:sz w:val="18"/>
          <w:szCs w:val="22"/>
          <w:lang w:val="es-ES"/>
        </w:rPr>
      </w:pPr>
    </w:p>
    <w:p w:rsidR="00297CBD" w:rsidRPr="00141B47" w:rsidRDefault="00297CBD" w:rsidP="00297CBD">
      <w:pPr>
        <w:pStyle w:val="Heading20"/>
        <w:spacing w:before="240"/>
        <w:rPr>
          <w:lang w:val="en-US"/>
        </w:rPr>
      </w:pPr>
      <w:bookmarkStart w:id="430" w:name="_Toc236568475"/>
      <w:bookmarkStart w:id="431" w:name="_Toc240772455"/>
      <w:bookmarkStart w:id="432" w:name="_Toc337110361"/>
      <w:r w:rsidRPr="00141B47">
        <w:rPr>
          <w:lang w:val="en-US"/>
        </w:rPr>
        <w:t xml:space="preserve">List of International </w:t>
      </w:r>
      <w:proofErr w:type="spellStart"/>
      <w:r w:rsidRPr="00141B47">
        <w:rPr>
          <w:lang w:val="en-US"/>
        </w:rPr>
        <w:t>Signalling</w:t>
      </w:r>
      <w:proofErr w:type="spellEnd"/>
      <w:r w:rsidRPr="00141B47">
        <w:rPr>
          <w:lang w:val="en-US"/>
        </w:rPr>
        <w:t xml:space="preserve"> Point Codes (ISPC)</w:t>
      </w:r>
      <w:r w:rsidRPr="00141B47">
        <w:rPr>
          <w:lang w:val="en-US"/>
        </w:rPr>
        <w:br/>
        <w:t>(According to Recommendation ITU-T Q.708 (03/1999))</w:t>
      </w:r>
      <w:r w:rsidRPr="00141B47">
        <w:rPr>
          <w:lang w:val="en-US"/>
        </w:rPr>
        <w:br/>
        <w:t>(Position on 15 May 2012)</w:t>
      </w:r>
      <w:bookmarkEnd w:id="430"/>
      <w:bookmarkEnd w:id="431"/>
      <w:bookmarkEnd w:id="432"/>
    </w:p>
    <w:p w:rsidR="00297CBD" w:rsidRPr="00141B47" w:rsidRDefault="00297CBD" w:rsidP="00297CBD">
      <w:pPr>
        <w:keepNext/>
        <w:tabs>
          <w:tab w:val="clear" w:pos="1276"/>
          <w:tab w:val="clear" w:pos="1843"/>
          <w:tab w:val="clear" w:pos="5387"/>
          <w:tab w:val="clear" w:pos="5954"/>
          <w:tab w:val="right" w:pos="1021"/>
          <w:tab w:val="left" w:pos="1701"/>
          <w:tab w:val="left" w:pos="2268"/>
        </w:tabs>
        <w:spacing w:before="0"/>
        <w:jc w:val="center"/>
      </w:pPr>
      <w:r w:rsidRPr="00141B47">
        <w:t>(Annex to ITU Operational Bulletin No. 1004 – 15.V.2012)</w:t>
      </w:r>
      <w:r w:rsidRPr="00141B47">
        <w:br/>
        <w:t>(Amendment No. 10)</w:t>
      </w:r>
    </w:p>
    <w:p w:rsidR="00297CBD" w:rsidRPr="00141B47" w:rsidRDefault="00297CBD" w:rsidP="00297CB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297CBD" w:rsidRPr="00141B47" w:rsidTr="0065718B">
        <w:trPr>
          <w:cantSplit/>
          <w:trHeight w:val="227"/>
        </w:trPr>
        <w:tc>
          <w:tcPr>
            <w:tcW w:w="1818" w:type="dxa"/>
            <w:gridSpan w:val="2"/>
          </w:tcPr>
          <w:p w:rsidR="00297CBD" w:rsidRPr="00141B47" w:rsidRDefault="00297CBD" w:rsidP="0065718B">
            <w:pPr>
              <w:keepNext/>
              <w:tabs>
                <w:tab w:val="clear" w:pos="567"/>
                <w:tab w:val="clear" w:pos="5387"/>
                <w:tab w:val="clear" w:pos="5954"/>
              </w:tabs>
              <w:spacing w:before="60" w:after="60"/>
              <w:jc w:val="left"/>
              <w:rPr>
                <w:i/>
                <w:sz w:val="18"/>
                <w:lang w:val="fr-FR"/>
              </w:rPr>
            </w:pPr>
            <w:r w:rsidRPr="00141B47">
              <w:rPr>
                <w:i/>
                <w:sz w:val="18"/>
                <w:lang w:val="fr-FR"/>
              </w:rPr>
              <w:t xml:space="preserve">Country/ </w:t>
            </w:r>
            <w:proofErr w:type="spellStart"/>
            <w:r w:rsidRPr="00141B47">
              <w:rPr>
                <w:i/>
                <w:sz w:val="18"/>
                <w:lang w:val="fr-FR"/>
              </w:rPr>
              <w:t>Geographical</w:t>
            </w:r>
            <w:proofErr w:type="spellEnd"/>
            <w:r w:rsidRPr="00141B47">
              <w:rPr>
                <w:i/>
                <w:sz w:val="18"/>
                <w:lang w:val="fr-FR"/>
              </w:rPr>
              <w:t xml:space="preserve"> Area</w:t>
            </w:r>
          </w:p>
        </w:tc>
        <w:tc>
          <w:tcPr>
            <w:tcW w:w="3461" w:type="dxa"/>
            <w:vMerge w:val="restart"/>
            <w:shd w:val="clear" w:color="auto" w:fill="auto"/>
          </w:tcPr>
          <w:p w:rsidR="00297CBD" w:rsidRPr="00141B47" w:rsidRDefault="00297CBD" w:rsidP="0065718B">
            <w:pPr>
              <w:keepNext/>
              <w:tabs>
                <w:tab w:val="clear" w:pos="567"/>
                <w:tab w:val="clear" w:pos="5387"/>
                <w:tab w:val="clear" w:pos="5954"/>
              </w:tabs>
              <w:spacing w:before="60" w:after="60"/>
              <w:jc w:val="left"/>
              <w:rPr>
                <w:i/>
                <w:sz w:val="18"/>
                <w:lang w:val="en-US"/>
              </w:rPr>
            </w:pPr>
            <w:r w:rsidRPr="00141B47">
              <w:rPr>
                <w:i/>
                <w:sz w:val="18"/>
                <w:lang w:val="en-US"/>
              </w:rPr>
              <w:t xml:space="preserve">Unique name of the </w:t>
            </w:r>
            <w:proofErr w:type="spellStart"/>
            <w:r w:rsidRPr="00141B47">
              <w:rPr>
                <w:i/>
                <w:sz w:val="18"/>
                <w:lang w:val="en-US"/>
              </w:rPr>
              <w:t>signalling</w:t>
            </w:r>
            <w:proofErr w:type="spellEnd"/>
            <w:r w:rsidRPr="00141B47">
              <w:rPr>
                <w:i/>
                <w:sz w:val="18"/>
                <w:lang w:val="en-US"/>
              </w:rPr>
              <w:t xml:space="preserve"> point</w:t>
            </w:r>
          </w:p>
        </w:tc>
        <w:tc>
          <w:tcPr>
            <w:tcW w:w="4009" w:type="dxa"/>
            <w:vMerge w:val="restart"/>
            <w:shd w:val="clear" w:color="auto" w:fill="auto"/>
          </w:tcPr>
          <w:p w:rsidR="00297CBD" w:rsidRPr="00141B47" w:rsidRDefault="00297CBD" w:rsidP="0065718B">
            <w:pPr>
              <w:keepNext/>
              <w:tabs>
                <w:tab w:val="clear" w:pos="567"/>
                <w:tab w:val="clear" w:pos="5387"/>
                <w:tab w:val="clear" w:pos="5954"/>
              </w:tabs>
              <w:spacing w:before="60" w:after="60"/>
              <w:jc w:val="left"/>
              <w:rPr>
                <w:i/>
                <w:sz w:val="18"/>
                <w:lang w:val="en-US"/>
              </w:rPr>
            </w:pPr>
            <w:r w:rsidRPr="00141B47">
              <w:rPr>
                <w:i/>
                <w:sz w:val="18"/>
                <w:lang w:val="en-US"/>
              </w:rPr>
              <w:t xml:space="preserve">Name of the </w:t>
            </w:r>
            <w:proofErr w:type="spellStart"/>
            <w:r w:rsidRPr="00141B47">
              <w:rPr>
                <w:i/>
                <w:sz w:val="18"/>
                <w:lang w:val="en-US"/>
              </w:rPr>
              <w:t>signalling</w:t>
            </w:r>
            <w:proofErr w:type="spellEnd"/>
            <w:r w:rsidRPr="00141B47">
              <w:rPr>
                <w:i/>
                <w:sz w:val="18"/>
                <w:lang w:val="en-US"/>
              </w:rPr>
              <w:t xml:space="preserve"> point operator</w:t>
            </w:r>
          </w:p>
        </w:tc>
      </w:tr>
      <w:tr w:rsidR="00297CBD" w:rsidRPr="00141B47" w:rsidTr="0065718B">
        <w:trPr>
          <w:cantSplit/>
          <w:trHeight w:val="227"/>
        </w:trPr>
        <w:tc>
          <w:tcPr>
            <w:tcW w:w="909" w:type="dxa"/>
          </w:tcPr>
          <w:p w:rsidR="00297CBD" w:rsidRPr="00141B47" w:rsidRDefault="00297CBD" w:rsidP="0065718B">
            <w:pPr>
              <w:keepNext/>
              <w:tabs>
                <w:tab w:val="clear" w:pos="567"/>
                <w:tab w:val="clear" w:pos="5387"/>
                <w:tab w:val="clear" w:pos="5954"/>
              </w:tabs>
              <w:spacing w:before="60" w:after="60"/>
              <w:jc w:val="left"/>
              <w:rPr>
                <w:i/>
                <w:sz w:val="18"/>
                <w:lang w:val="fr-FR"/>
              </w:rPr>
            </w:pPr>
            <w:r w:rsidRPr="00141B47">
              <w:rPr>
                <w:i/>
                <w:sz w:val="18"/>
                <w:lang w:val="fr-FR"/>
              </w:rPr>
              <w:t>ISPC</w:t>
            </w:r>
          </w:p>
        </w:tc>
        <w:tc>
          <w:tcPr>
            <w:tcW w:w="909" w:type="dxa"/>
            <w:shd w:val="clear" w:color="auto" w:fill="auto"/>
          </w:tcPr>
          <w:p w:rsidR="00297CBD" w:rsidRPr="00141B47" w:rsidRDefault="00297CBD" w:rsidP="0065718B">
            <w:pPr>
              <w:keepNext/>
              <w:tabs>
                <w:tab w:val="clear" w:pos="567"/>
                <w:tab w:val="clear" w:pos="5387"/>
                <w:tab w:val="clear" w:pos="5954"/>
              </w:tabs>
              <w:spacing w:before="60" w:after="60"/>
              <w:jc w:val="left"/>
              <w:rPr>
                <w:i/>
                <w:sz w:val="18"/>
                <w:lang w:val="fr-FR"/>
              </w:rPr>
            </w:pPr>
            <w:r w:rsidRPr="00141B47">
              <w:rPr>
                <w:i/>
                <w:sz w:val="18"/>
                <w:lang w:val="fr-FR"/>
              </w:rPr>
              <w:t>DEC</w:t>
            </w:r>
          </w:p>
        </w:tc>
        <w:tc>
          <w:tcPr>
            <w:tcW w:w="3461" w:type="dxa"/>
            <w:vMerge/>
            <w:shd w:val="clear" w:color="auto" w:fill="auto"/>
          </w:tcPr>
          <w:p w:rsidR="00297CBD" w:rsidRPr="00141B47" w:rsidRDefault="00297CBD" w:rsidP="0065718B">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297CBD" w:rsidRPr="00141B47" w:rsidRDefault="00297CBD" w:rsidP="0065718B">
            <w:pPr>
              <w:keepNext/>
              <w:tabs>
                <w:tab w:val="clear" w:pos="567"/>
                <w:tab w:val="clear" w:pos="5387"/>
                <w:tab w:val="clear" w:pos="5954"/>
              </w:tabs>
              <w:spacing w:before="60" w:after="60"/>
              <w:jc w:val="left"/>
              <w:rPr>
                <w:i/>
                <w:sz w:val="18"/>
                <w:lang w:val="fr-FR"/>
              </w:rPr>
            </w:pPr>
          </w:p>
        </w:tc>
      </w:tr>
      <w:tr w:rsidR="00297CBD" w:rsidRPr="00141B47" w:rsidTr="0065718B">
        <w:trPr>
          <w:cantSplit/>
          <w:trHeight w:val="240"/>
        </w:trPr>
        <w:tc>
          <w:tcPr>
            <w:tcW w:w="9288" w:type="dxa"/>
            <w:gridSpan w:val="4"/>
            <w:shd w:val="clear" w:color="auto" w:fill="auto"/>
          </w:tcPr>
          <w:p w:rsidR="00297CBD" w:rsidRPr="00141B47" w:rsidRDefault="00297CBD" w:rsidP="005C3F0C">
            <w:pPr>
              <w:keepNext/>
              <w:tabs>
                <w:tab w:val="clear" w:pos="1276"/>
                <w:tab w:val="clear" w:pos="1843"/>
                <w:tab w:val="clear" w:pos="5387"/>
                <w:tab w:val="clear" w:pos="5954"/>
                <w:tab w:val="right" w:pos="1021"/>
                <w:tab w:val="left" w:pos="1701"/>
                <w:tab w:val="left" w:pos="2268"/>
              </w:tabs>
              <w:spacing w:before="240"/>
              <w:rPr>
                <w:b/>
              </w:rPr>
            </w:pPr>
            <w:r>
              <w:rPr>
                <w:b/>
              </w:rPr>
              <w:t xml:space="preserve">P  13   </w:t>
            </w:r>
            <w:r w:rsidRPr="00141B47">
              <w:rPr>
                <w:b/>
              </w:rPr>
              <w:t xml:space="preserve">Belgium    </w:t>
            </w:r>
            <w:r w:rsidR="005C3F0C">
              <w:rPr>
                <w:b/>
              </w:rPr>
              <w:t>SUP</w:t>
            </w:r>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2-014-2</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4210</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Antwerpen</w:t>
            </w:r>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proofErr w:type="spellStart"/>
            <w:r w:rsidRPr="00141B47">
              <w:rPr>
                <w:bCs/>
                <w:sz w:val="18"/>
                <w:szCs w:val="22"/>
                <w:lang w:val="fr-FR"/>
              </w:rPr>
              <w:t>Scarlet</w:t>
            </w:r>
            <w:proofErr w:type="spellEnd"/>
            <w:r w:rsidRPr="00141B47">
              <w:rPr>
                <w:bCs/>
                <w:sz w:val="18"/>
                <w:szCs w:val="22"/>
                <w:lang w:val="fr-FR"/>
              </w:rPr>
              <w:t xml:space="preserve"> Business</w:t>
            </w:r>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2-014-6</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4214</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FCI-Brussel</w:t>
            </w:r>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proofErr w:type="spellStart"/>
            <w:r w:rsidRPr="00141B47">
              <w:rPr>
                <w:bCs/>
                <w:sz w:val="18"/>
                <w:szCs w:val="22"/>
                <w:lang w:val="fr-FR"/>
              </w:rPr>
              <w:t>Scarlet</w:t>
            </w:r>
            <w:proofErr w:type="spellEnd"/>
            <w:r w:rsidRPr="00141B47">
              <w:rPr>
                <w:bCs/>
                <w:sz w:val="18"/>
                <w:szCs w:val="22"/>
                <w:lang w:val="fr-FR"/>
              </w:rPr>
              <w:t xml:space="preserve"> Business</w:t>
            </w:r>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2-097-6</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4878</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Vilvoorde</w:t>
            </w:r>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proofErr w:type="spellStart"/>
            <w:r w:rsidRPr="00141B47">
              <w:rPr>
                <w:bCs/>
                <w:sz w:val="18"/>
                <w:szCs w:val="22"/>
                <w:lang w:val="fr-FR"/>
              </w:rPr>
              <w:t>Scarlet</w:t>
            </w:r>
            <w:proofErr w:type="spellEnd"/>
            <w:r w:rsidRPr="00141B47">
              <w:rPr>
                <w:bCs/>
                <w:sz w:val="18"/>
                <w:szCs w:val="22"/>
                <w:lang w:val="fr-FR"/>
              </w:rPr>
              <w:t xml:space="preserve"> Business</w:t>
            </w:r>
          </w:p>
        </w:tc>
      </w:tr>
      <w:tr w:rsidR="00297CBD" w:rsidRPr="00141B47" w:rsidTr="0065718B">
        <w:trPr>
          <w:cantSplit/>
          <w:trHeight w:val="240"/>
        </w:trPr>
        <w:tc>
          <w:tcPr>
            <w:tcW w:w="9288" w:type="dxa"/>
            <w:gridSpan w:val="4"/>
            <w:shd w:val="clear" w:color="auto" w:fill="auto"/>
          </w:tcPr>
          <w:p w:rsidR="00297CBD" w:rsidRPr="00141B47" w:rsidRDefault="00297CBD" w:rsidP="005C3F0C">
            <w:pPr>
              <w:keepNext/>
              <w:tabs>
                <w:tab w:val="clear" w:pos="1276"/>
                <w:tab w:val="clear" w:pos="1843"/>
                <w:tab w:val="clear" w:pos="5387"/>
                <w:tab w:val="clear" w:pos="5954"/>
                <w:tab w:val="right" w:pos="1021"/>
                <w:tab w:val="left" w:pos="1701"/>
                <w:tab w:val="left" w:pos="2268"/>
              </w:tabs>
              <w:spacing w:before="240"/>
              <w:rPr>
                <w:b/>
              </w:rPr>
            </w:pPr>
            <w:r>
              <w:rPr>
                <w:b/>
              </w:rPr>
              <w:t xml:space="preserve">P  24   </w:t>
            </w:r>
            <w:r w:rsidRPr="00141B47">
              <w:rPr>
                <w:b/>
              </w:rPr>
              <w:t xml:space="preserve">Costa Rica    </w:t>
            </w:r>
            <w:r w:rsidR="005C3F0C">
              <w:rPr>
                <w:b/>
              </w:rPr>
              <w:t>SUP</w:t>
            </w:r>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7-023-0</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14520</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MSC Internacional</w:t>
            </w:r>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proofErr w:type="spellStart"/>
            <w:r w:rsidRPr="00141B47">
              <w:rPr>
                <w:bCs/>
                <w:sz w:val="18"/>
                <w:szCs w:val="22"/>
                <w:lang w:val="fr-FR"/>
              </w:rPr>
              <w:t>Azules</w:t>
            </w:r>
            <w:proofErr w:type="spellEnd"/>
            <w:r w:rsidRPr="00141B47">
              <w:rPr>
                <w:bCs/>
                <w:sz w:val="18"/>
                <w:szCs w:val="22"/>
                <w:lang w:val="fr-FR"/>
              </w:rPr>
              <w:t xml:space="preserve"> y </w:t>
            </w:r>
            <w:proofErr w:type="spellStart"/>
            <w:r w:rsidRPr="00141B47">
              <w:rPr>
                <w:bCs/>
                <w:sz w:val="18"/>
                <w:szCs w:val="22"/>
                <w:lang w:val="fr-FR"/>
              </w:rPr>
              <w:t>Platas</w:t>
            </w:r>
            <w:proofErr w:type="spellEnd"/>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7-023-1</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14521</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MGW Internacional 1</w:t>
            </w:r>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proofErr w:type="spellStart"/>
            <w:r w:rsidRPr="00141B47">
              <w:rPr>
                <w:bCs/>
                <w:sz w:val="18"/>
                <w:szCs w:val="22"/>
                <w:lang w:val="fr-FR"/>
              </w:rPr>
              <w:t>Azules</w:t>
            </w:r>
            <w:proofErr w:type="spellEnd"/>
            <w:r w:rsidRPr="00141B47">
              <w:rPr>
                <w:bCs/>
                <w:sz w:val="18"/>
                <w:szCs w:val="22"/>
                <w:lang w:val="fr-FR"/>
              </w:rPr>
              <w:t xml:space="preserve"> y </w:t>
            </w:r>
            <w:proofErr w:type="spellStart"/>
            <w:r w:rsidRPr="00141B47">
              <w:rPr>
                <w:bCs/>
                <w:sz w:val="18"/>
                <w:szCs w:val="22"/>
                <w:lang w:val="fr-FR"/>
              </w:rPr>
              <w:t>Platas</w:t>
            </w:r>
            <w:proofErr w:type="spellEnd"/>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7-023-2</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14522</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MGW Internacional 2</w:t>
            </w:r>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proofErr w:type="spellStart"/>
            <w:r w:rsidRPr="00141B47">
              <w:rPr>
                <w:bCs/>
                <w:sz w:val="18"/>
                <w:szCs w:val="22"/>
                <w:lang w:val="fr-FR"/>
              </w:rPr>
              <w:t>Azules</w:t>
            </w:r>
            <w:proofErr w:type="spellEnd"/>
            <w:r w:rsidRPr="00141B47">
              <w:rPr>
                <w:bCs/>
                <w:sz w:val="18"/>
                <w:szCs w:val="22"/>
                <w:lang w:val="fr-FR"/>
              </w:rPr>
              <w:t xml:space="preserve"> y </w:t>
            </w:r>
            <w:proofErr w:type="spellStart"/>
            <w:r w:rsidRPr="00141B47">
              <w:rPr>
                <w:bCs/>
                <w:sz w:val="18"/>
                <w:szCs w:val="22"/>
                <w:lang w:val="fr-FR"/>
              </w:rPr>
              <w:t>Platas</w:t>
            </w:r>
            <w:proofErr w:type="spellEnd"/>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7-024-6</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14534</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STP Internacional</w:t>
            </w:r>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proofErr w:type="spellStart"/>
            <w:r w:rsidRPr="00141B47">
              <w:rPr>
                <w:bCs/>
                <w:sz w:val="18"/>
                <w:szCs w:val="22"/>
                <w:lang w:val="fr-FR"/>
              </w:rPr>
              <w:t>Azules</w:t>
            </w:r>
            <w:proofErr w:type="spellEnd"/>
            <w:r w:rsidRPr="00141B47">
              <w:rPr>
                <w:bCs/>
                <w:sz w:val="18"/>
                <w:szCs w:val="22"/>
                <w:lang w:val="fr-FR"/>
              </w:rPr>
              <w:t xml:space="preserve"> y </w:t>
            </w:r>
            <w:proofErr w:type="spellStart"/>
            <w:r w:rsidRPr="00141B47">
              <w:rPr>
                <w:bCs/>
                <w:sz w:val="18"/>
                <w:szCs w:val="22"/>
                <w:lang w:val="fr-FR"/>
              </w:rPr>
              <w:t>Platas</w:t>
            </w:r>
            <w:proofErr w:type="spellEnd"/>
          </w:p>
        </w:tc>
      </w:tr>
      <w:tr w:rsidR="00297CBD" w:rsidRPr="00141B47" w:rsidTr="0065718B">
        <w:trPr>
          <w:cantSplit/>
          <w:trHeight w:val="240"/>
        </w:trPr>
        <w:tc>
          <w:tcPr>
            <w:tcW w:w="9288" w:type="dxa"/>
            <w:gridSpan w:val="4"/>
            <w:shd w:val="clear" w:color="auto" w:fill="auto"/>
          </w:tcPr>
          <w:p w:rsidR="00297CBD" w:rsidRPr="00141B47" w:rsidRDefault="00297CBD" w:rsidP="0065718B">
            <w:pPr>
              <w:keepNext/>
              <w:tabs>
                <w:tab w:val="clear" w:pos="1276"/>
                <w:tab w:val="clear" w:pos="1843"/>
                <w:tab w:val="clear" w:pos="5387"/>
                <w:tab w:val="clear" w:pos="5954"/>
                <w:tab w:val="right" w:pos="1021"/>
                <w:tab w:val="left" w:pos="1701"/>
                <w:tab w:val="left" w:pos="2268"/>
              </w:tabs>
              <w:spacing w:before="240"/>
              <w:rPr>
                <w:b/>
              </w:rPr>
            </w:pPr>
            <w:r>
              <w:rPr>
                <w:b/>
              </w:rPr>
              <w:t xml:space="preserve">P  24   </w:t>
            </w:r>
            <w:r w:rsidRPr="00141B47">
              <w:rPr>
                <w:b/>
              </w:rPr>
              <w:t>Costa Rica    ADD</w:t>
            </w:r>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7-023-0</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14520</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MSC Internacional</w:t>
            </w:r>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es-ES"/>
              </w:rPr>
            </w:pPr>
            <w:proofErr w:type="spellStart"/>
            <w:r w:rsidRPr="00141B47">
              <w:rPr>
                <w:bCs/>
                <w:sz w:val="18"/>
                <w:szCs w:val="22"/>
                <w:lang w:val="es-ES"/>
              </w:rPr>
              <w:t>Telefonica</w:t>
            </w:r>
            <w:proofErr w:type="spellEnd"/>
            <w:r w:rsidRPr="00141B47">
              <w:rPr>
                <w:bCs/>
                <w:sz w:val="18"/>
                <w:szCs w:val="22"/>
                <w:lang w:val="es-ES"/>
              </w:rPr>
              <w:t xml:space="preserve"> de Costa Rica TC S.A</w:t>
            </w:r>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7-023-1</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14521</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MGW Internacional 1</w:t>
            </w:r>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es-ES"/>
              </w:rPr>
            </w:pPr>
            <w:proofErr w:type="spellStart"/>
            <w:r w:rsidRPr="00141B47">
              <w:rPr>
                <w:bCs/>
                <w:sz w:val="18"/>
                <w:szCs w:val="22"/>
                <w:lang w:val="es-ES"/>
              </w:rPr>
              <w:t>Telefonica</w:t>
            </w:r>
            <w:proofErr w:type="spellEnd"/>
            <w:r w:rsidRPr="00141B47">
              <w:rPr>
                <w:bCs/>
                <w:sz w:val="18"/>
                <w:szCs w:val="22"/>
                <w:lang w:val="es-ES"/>
              </w:rPr>
              <w:t xml:space="preserve"> de Costa Rica TC S.A</w:t>
            </w:r>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7-023-2</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14522</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MGW Internacional 2</w:t>
            </w:r>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es-ES"/>
              </w:rPr>
            </w:pPr>
            <w:proofErr w:type="spellStart"/>
            <w:r w:rsidRPr="00141B47">
              <w:rPr>
                <w:bCs/>
                <w:sz w:val="18"/>
                <w:szCs w:val="22"/>
                <w:lang w:val="es-ES"/>
              </w:rPr>
              <w:t>Telefonica</w:t>
            </w:r>
            <w:proofErr w:type="spellEnd"/>
            <w:r w:rsidRPr="00141B47">
              <w:rPr>
                <w:bCs/>
                <w:sz w:val="18"/>
                <w:szCs w:val="22"/>
                <w:lang w:val="es-ES"/>
              </w:rPr>
              <w:t xml:space="preserve"> de Costa Rica TC S.A</w:t>
            </w:r>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7-023-5</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14525</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proofErr w:type="spellStart"/>
            <w:r w:rsidRPr="00141B47">
              <w:rPr>
                <w:bCs/>
                <w:sz w:val="18"/>
                <w:szCs w:val="22"/>
                <w:lang w:val="fr-FR"/>
              </w:rPr>
              <w:t>Plataforma</w:t>
            </w:r>
            <w:proofErr w:type="spellEnd"/>
            <w:r w:rsidRPr="00141B47">
              <w:rPr>
                <w:bCs/>
                <w:sz w:val="18"/>
                <w:szCs w:val="22"/>
                <w:lang w:val="fr-FR"/>
              </w:rPr>
              <w:t xml:space="preserve"> de </w:t>
            </w:r>
            <w:proofErr w:type="spellStart"/>
            <w:r w:rsidRPr="00141B47">
              <w:rPr>
                <w:bCs/>
                <w:sz w:val="18"/>
                <w:szCs w:val="22"/>
                <w:lang w:val="fr-FR"/>
              </w:rPr>
              <w:t>SVA's</w:t>
            </w:r>
            <w:proofErr w:type="spellEnd"/>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es-ES"/>
              </w:rPr>
            </w:pPr>
            <w:proofErr w:type="spellStart"/>
            <w:r w:rsidRPr="00141B47">
              <w:rPr>
                <w:bCs/>
                <w:sz w:val="18"/>
                <w:szCs w:val="22"/>
                <w:lang w:val="es-ES"/>
              </w:rPr>
              <w:t>Telefonica</w:t>
            </w:r>
            <w:proofErr w:type="spellEnd"/>
            <w:r w:rsidRPr="00141B47">
              <w:rPr>
                <w:bCs/>
                <w:sz w:val="18"/>
                <w:szCs w:val="22"/>
                <w:lang w:val="es-ES"/>
              </w:rPr>
              <w:t xml:space="preserve"> de Costa Rica TC S.A</w:t>
            </w:r>
          </w:p>
        </w:tc>
      </w:tr>
      <w:tr w:rsidR="00297CBD" w:rsidRPr="00141B47" w:rsidTr="0065718B">
        <w:trPr>
          <w:cantSplit/>
          <w:trHeight w:val="240"/>
        </w:trPr>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7-024-6</w:t>
            </w:r>
          </w:p>
        </w:tc>
        <w:tc>
          <w:tcPr>
            <w:tcW w:w="909"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14534</w:t>
            </w:r>
          </w:p>
        </w:tc>
        <w:tc>
          <w:tcPr>
            <w:tcW w:w="2640" w:type="dxa"/>
            <w:shd w:val="clear" w:color="auto" w:fill="auto"/>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fr-FR"/>
              </w:rPr>
            </w:pPr>
            <w:r w:rsidRPr="00141B47">
              <w:rPr>
                <w:bCs/>
                <w:sz w:val="18"/>
                <w:szCs w:val="22"/>
                <w:lang w:val="fr-FR"/>
              </w:rPr>
              <w:t>STP Internacional</w:t>
            </w:r>
          </w:p>
        </w:tc>
        <w:tc>
          <w:tcPr>
            <w:tcW w:w="4009" w:type="dxa"/>
          </w:tcPr>
          <w:p w:rsidR="00297CBD" w:rsidRPr="00141B47" w:rsidRDefault="00297CBD" w:rsidP="00297CBD">
            <w:pPr>
              <w:tabs>
                <w:tab w:val="clear" w:pos="567"/>
                <w:tab w:val="clear" w:pos="1276"/>
                <w:tab w:val="clear" w:pos="1843"/>
                <w:tab w:val="clear" w:pos="5387"/>
                <w:tab w:val="clear" w:pos="5954"/>
                <w:tab w:val="right" w:pos="454"/>
              </w:tabs>
              <w:spacing w:before="40" w:after="20"/>
              <w:jc w:val="left"/>
              <w:rPr>
                <w:bCs/>
                <w:sz w:val="18"/>
                <w:szCs w:val="22"/>
                <w:lang w:val="es-ES"/>
              </w:rPr>
            </w:pPr>
            <w:proofErr w:type="spellStart"/>
            <w:r w:rsidRPr="00141B47">
              <w:rPr>
                <w:bCs/>
                <w:sz w:val="18"/>
                <w:szCs w:val="22"/>
                <w:lang w:val="es-ES"/>
              </w:rPr>
              <w:t>Telefonica</w:t>
            </w:r>
            <w:proofErr w:type="spellEnd"/>
            <w:r w:rsidRPr="00141B47">
              <w:rPr>
                <w:bCs/>
                <w:sz w:val="18"/>
                <w:szCs w:val="22"/>
                <w:lang w:val="es-ES"/>
              </w:rPr>
              <w:t xml:space="preserve"> de Costa Rica TC S.A</w:t>
            </w:r>
          </w:p>
        </w:tc>
      </w:tr>
      <w:tr w:rsidR="00297CBD" w:rsidRPr="00141B47" w:rsidTr="0065718B">
        <w:trPr>
          <w:cantSplit/>
          <w:trHeight w:val="240"/>
        </w:trPr>
        <w:tc>
          <w:tcPr>
            <w:tcW w:w="9288" w:type="dxa"/>
            <w:gridSpan w:val="4"/>
            <w:shd w:val="clear" w:color="auto" w:fill="auto"/>
          </w:tcPr>
          <w:p w:rsidR="00297CBD" w:rsidRPr="00141B47" w:rsidRDefault="00297CBD" w:rsidP="00297CBD">
            <w:pPr>
              <w:keepNext/>
              <w:tabs>
                <w:tab w:val="clear" w:pos="1276"/>
                <w:tab w:val="clear" w:pos="1843"/>
                <w:tab w:val="clear" w:pos="5387"/>
                <w:tab w:val="clear" w:pos="5954"/>
                <w:tab w:val="right" w:pos="1021"/>
                <w:tab w:val="left" w:pos="1701"/>
                <w:tab w:val="left" w:pos="2268"/>
              </w:tabs>
              <w:spacing w:before="240"/>
              <w:rPr>
                <w:b/>
              </w:rPr>
            </w:pPr>
            <w:r>
              <w:rPr>
                <w:b/>
              </w:rPr>
              <w:lastRenderedPageBreak/>
              <w:t xml:space="preserve">P  68   </w:t>
            </w:r>
            <w:r w:rsidRPr="00141B47">
              <w:rPr>
                <w:b/>
              </w:rPr>
              <w:t>Libya    ADD</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6-013-0</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12392</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LITC Soft-Switch (Tripoli)</w:t>
            </w:r>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Libyan</w:t>
            </w:r>
            <w:proofErr w:type="spellEnd"/>
            <w:r w:rsidRPr="00141B47">
              <w:rPr>
                <w:bCs/>
                <w:sz w:val="18"/>
                <w:szCs w:val="22"/>
                <w:lang w:val="fr-FR"/>
              </w:rPr>
              <w:t xml:space="preserve"> International </w:t>
            </w:r>
            <w:proofErr w:type="spellStart"/>
            <w:r w:rsidRPr="00141B47">
              <w:rPr>
                <w:bCs/>
                <w:sz w:val="18"/>
                <w:szCs w:val="22"/>
                <w:lang w:val="fr-FR"/>
              </w:rPr>
              <w:t>Telecommunication</w:t>
            </w:r>
            <w:proofErr w:type="spellEnd"/>
            <w:r w:rsidRPr="00141B47">
              <w:rPr>
                <w:bCs/>
                <w:sz w:val="18"/>
                <w:szCs w:val="22"/>
                <w:lang w:val="fr-FR"/>
              </w:rPr>
              <w:t xml:space="preserve"> </w:t>
            </w:r>
            <w:proofErr w:type="spellStart"/>
            <w:r w:rsidRPr="00141B47">
              <w:rPr>
                <w:bCs/>
                <w:sz w:val="18"/>
                <w:szCs w:val="22"/>
                <w:lang w:val="fr-FR"/>
              </w:rPr>
              <w:t>Company</w:t>
            </w:r>
            <w:proofErr w:type="spellEnd"/>
            <w:r w:rsidRPr="00141B47">
              <w:rPr>
                <w:bCs/>
                <w:sz w:val="18"/>
                <w:szCs w:val="22"/>
                <w:lang w:val="fr-FR"/>
              </w:rPr>
              <w:t xml:space="preserve"> (LITC)</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6-013-1</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12393</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LITC Media Gateway (Tripoli)</w:t>
            </w:r>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Libyan</w:t>
            </w:r>
            <w:proofErr w:type="spellEnd"/>
            <w:r w:rsidRPr="00141B47">
              <w:rPr>
                <w:bCs/>
                <w:sz w:val="18"/>
                <w:szCs w:val="22"/>
                <w:lang w:val="fr-FR"/>
              </w:rPr>
              <w:t xml:space="preserve"> International </w:t>
            </w:r>
            <w:proofErr w:type="spellStart"/>
            <w:r w:rsidRPr="00141B47">
              <w:rPr>
                <w:bCs/>
                <w:sz w:val="18"/>
                <w:szCs w:val="22"/>
                <w:lang w:val="fr-FR"/>
              </w:rPr>
              <w:t>Telecommunication</w:t>
            </w:r>
            <w:proofErr w:type="spellEnd"/>
            <w:r w:rsidRPr="00141B47">
              <w:rPr>
                <w:bCs/>
                <w:sz w:val="18"/>
                <w:szCs w:val="22"/>
                <w:lang w:val="fr-FR"/>
              </w:rPr>
              <w:t xml:space="preserve"> </w:t>
            </w:r>
            <w:proofErr w:type="spellStart"/>
            <w:r w:rsidRPr="00141B47">
              <w:rPr>
                <w:bCs/>
                <w:sz w:val="18"/>
                <w:szCs w:val="22"/>
                <w:lang w:val="fr-FR"/>
              </w:rPr>
              <w:t>Company</w:t>
            </w:r>
            <w:proofErr w:type="spellEnd"/>
            <w:r w:rsidRPr="00141B47">
              <w:rPr>
                <w:bCs/>
                <w:sz w:val="18"/>
                <w:szCs w:val="22"/>
                <w:lang w:val="fr-FR"/>
              </w:rPr>
              <w:t xml:space="preserve"> (LITC)</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6-013-2</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12394</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LITC Km4 Soft-Switch</w:t>
            </w:r>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Libyan</w:t>
            </w:r>
            <w:proofErr w:type="spellEnd"/>
            <w:r w:rsidRPr="00141B47">
              <w:rPr>
                <w:bCs/>
                <w:sz w:val="18"/>
                <w:szCs w:val="22"/>
                <w:lang w:val="fr-FR"/>
              </w:rPr>
              <w:t xml:space="preserve"> International </w:t>
            </w:r>
            <w:proofErr w:type="spellStart"/>
            <w:r w:rsidRPr="00141B47">
              <w:rPr>
                <w:bCs/>
                <w:sz w:val="18"/>
                <w:szCs w:val="22"/>
                <w:lang w:val="fr-FR"/>
              </w:rPr>
              <w:t>Telecommunication</w:t>
            </w:r>
            <w:proofErr w:type="spellEnd"/>
            <w:r w:rsidRPr="00141B47">
              <w:rPr>
                <w:bCs/>
                <w:sz w:val="18"/>
                <w:szCs w:val="22"/>
                <w:lang w:val="fr-FR"/>
              </w:rPr>
              <w:t xml:space="preserve"> </w:t>
            </w:r>
            <w:proofErr w:type="spellStart"/>
            <w:r w:rsidRPr="00141B47">
              <w:rPr>
                <w:bCs/>
                <w:sz w:val="18"/>
                <w:szCs w:val="22"/>
                <w:lang w:val="fr-FR"/>
              </w:rPr>
              <w:t>Company</w:t>
            </w:r>
            <w:proofErr w:type="spellEnd"/>
            <w:r w:rsidRPr="00141B47">
              <w:rPr>
                <w:bCs/>
                <w:sz w:val="18"/>
                <w:szCs w:val="22"/>
                <w:lang w:val="fr-FR"/>
              </w:rPr>
              <w:t xml:space="preserve"> (LITC)</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6-013-3</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12395</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LITC Km4 Media Gateway</w:t>
            </w:r>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Libyan</w:t>
            </w:r>
            <w:proofErr w:type="spellEnd"/>
            <w:r w:rsidRPr="00141B47">
              <w:rPr>
                <w:bCs/>
                <w:sz w:val="18"/>
                <w:szCs w:val="22"/>
                <w:lang w:val="fr-FR"/>
              </w:rPr>
              <w:t xml:space="preserve"> International </w:t>
            </w:r>
            <w:proofErr w:type="spellStart"/>
            <w:r w:rsidRPr="00141B47">
              <w:rPr>
                <w:bCs/>
                <w:sz w:val="18"/>
                <w:szCs w:val="22"/>
                <w:lang w:val="fr-FR"/>
              </w:rPr>
              <w:t>Telecommunication</w:t>
            </w:r>
            <w:proofErr w:type="spellEnd"/>
            <w:r w:rsidRPr="00141B47">
              <w:rPr>
                <w:bCs/>
                <w:sz w:val="18"/>
                <w:szCs w:val="22"/>
                <w:lang w:val="fr-FR"/>
              </w:rPr>
              <w:t xml:space="preserve"> </w:t>
            </w:r>
            <w:proofErr w:type="spellStart"/>
            <w:r w:rsidRPr="00141B47">
              <w:rPr>
                <w:bCs/>
                <w:sz w:val="18"/>
                <w:szCs w:val="22"/>
                <w:lang w:val="fr-FR"/>
              </w:rPr>
              <w:t>Company</w:t>
            </w:r>
            <w:proofErr w:type="spellEnd"/>
            <w:r w:rsidRPr="00141B47">
              <w:rPr>
                <w:bCs/>
                <w:sz w:val="18"/>
                <w:szCs w:val="22"/>
                <w:lang w:val="fr-FR"/>
              </w:rPr>
              <w:t xml:space="preserve"> (LITC)</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6-013-4</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12396</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LITC Soft-Switch (Benghazi)</w:t>
            </w:r>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Libyan</w:t>
            </w:r>
            <w:proofErr w:type="spellEnd"/>
            <w:r w:rsidRPr="00141B47">
              <w:rPr>
                <w:bCs/>
                <w:sz w:val="18"/>
                <w:szCs w:val="22"/>
                <w:lang w:val="fr-FR"/>
              </w:rPr>
              <w:t xml:space="preserve"> International </w:t>
            </w:r>
            <w:proofErr w:type="spellStart"/>
            <w:r w:rsidRPr="00141B47">
              <w:rPr>
                <w:bCs/>
                <w:sz w:val="18"/>
                <w:szCs w:val="22"/>
                <w:lang w:val="fr-FR"/>
              </w:rPr>
              <w:t>Telecommunication</w:t>
            </w:r>
            <w:proofErr w:type="spellEnd"/>
            <w:r w:rsidRPr="00141B47">
              <w:rPr>
                <w:bCs/>
                <w:sz w:val="18"/>
                <w:szCs w:val="22"/>
                <w:lang w:val="fr-FR"/>
              </w:rPr>
              <w:t xml:space="preserve"> </w:t>
            </w:r>
            <w:proofErr w:type="spellStart"/>
            <w:r w:rsidRPr="00141B47">
              <w:rPr>
                <w:bCs/>
                <w:sz w:val="18"/>
                <w:szCs w:val="22"/>
                <w:lang w:val="fr-FR"/>
              </w:rPr>
              <w:t>Company</w:t>
            </w:r>
            <w:proofErr w:type="spellEnd"/>
            <w:r w:rsidRPr="00141B47">
              <w:rPr>
                <w:bCs/>
                <w:sz w:val="18"/>
                <w:szCs w:val="22"/>
                <w:lang w:val="fr-FR"/>
              </w:rPr>
              <w:t xml:space="preserve"> (LITC)</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6-013-5</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12397</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LITC Media Gateway (Benghazi)</w:t>
            </w:r>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Libyan</w:t>
            </w:r>
            <w:proofErr w:type="spellEnd"/>
            <w:r w:rsidRPr="00141B47">
              <w:rPr>
                <w:bCs/>
                <w:sz w:val="18"/>
                <w:szCs w:val="22"/>
                <w:lang w:val="fr-FR"/>
              </w:rPr>
              <w:t xml:space="preserve"> International </w:t>
            </w:r>
            <w:proofErr w:type="spellStart"/>
            <w:r w:rsidRPr="00141B47">
              <w:rPr>
                <w:bCs/>
                <w:sz w:val="18"/>
                <w:szCs w:val="22"/>
                <w:lang w:val="fr-FR"/>
              </w:rPr>
              <w:t>Telecommunication</w:t>
            </w:r>
            <w:proofErr w:type="spellEnd"/>
            <w:r w:rsidRPr="00141B47">
              <w:rPr>
                <w:bCs/>
                <w:sz w:val="18"/>
                <w:szCs w:val="22"/>
                <w:lang w:val="fr-FR"/>
              </w:rPr>
              <w:t xml:space="preserve"> </w:t>
            </w:r>
            <w:proofErr w:type="spellStart"/>
            <w:r w:rsidRPr="00141B47">
              <w:rPr>
                <w:bCs/>
                <w:sz w:val="18"/>
                <w:szCs w:val="22"/>
                <w:lang w:val="fr-FR"/>
              </w:rPr>
              <w:t>Company</w:t>
            </w:r>
            <w:proofErr w:type="spellEnd"/>
            <w:r w:rsidRPr="00141B47">
              <w:rPr>
                <w:bCs/>
                <w:sz w:val="18"/>
                <w:szCs w:val="22"/>
                <w:lang w:val="fr-FR"/>
              </w:rPr>
              <w:t xml:space="preserve"> (LITC)</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6-013-6</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12398</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Libyana</w:t>
            </w:r>
            <w:proofErr w:type="spellEnd"/>
            <w:r w:rsidRPr="00141B47">
              <w:rPr>
                <w:bCs/>
                <w:sz w:val="18"/>
                <w:szCs w:val="22"/>
                <w:lang w:val="fr-FR"/>
              </w:rPr>
              <w:t xml:space="preserve"> Mobile Exchange</w:t>
            </w:r>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Libyana</w:t>
            </w:r>
            <w:proofErr w:type="spellEnd"/>
            <w:r w:rsidRPr="00141B47">
              <w:rPr>
                <w:bCs/>
                <w:sz w:val="18"/>
                <w:szCs w:val="22"/>
                <w:lang w:val="fr-FR"/>
              </w:rPr>
              <w:t xml:space="preserve"> Mobile Phone</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6-013-7</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12399</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es-ES"/>
              </w:rPr>
            </w:pPr>
            <w:r w:rsidRPr="00141B47">
              <w:rPr>
                <w:bCs/>
                <w:sz w:val="18"/>
                <w:szCs w:val="22"/>
                <w:lang w:val="es-ES"/>
              </w:rPr>
              <w:t>Al-</w:t>
            </w:r>
            <w:proofErr w:type="spellStart"/>
            <w:r w:rsidRPr="00141B47">
              <w:rPr>
                <w:bCs/>
                <w:sz w:val="18"/>
                <w:szCs w:val="22"/>
                <w:lang w:val="es-ES"/>
              </w:rPr>
              <w:t>Jeel</w:t>
            </w:r>
            <w:proofErr w:type="spellEnd"/>
            <w:r w:rsidRPr="00141B47">
              <w:rPr>
                <w:bCs/>
                <w:sz w:val="18"/>
                <w:szCs w:val="22"/>
                <w:lang w:val="es-ES"/>
              </w:rPr>
              <w:t xml:space="preserve"> Al-</w:t>
            </w:r>
            <w:proofErr w:type="spellStart"/>
            <w:r w:rsidRPr="00141B47">
              <w:rPr>
                <w:bCs/>
                <w:sz w:val="18"/>
                <w:szCs w:val="22"/>
                <w:lang w:val="es-ES"/>
              </w:rPr>
              <w:t>Jadeed</w:t>
            </w:r>
            <w:proofErr w:type="spellEnd"/>
            <w:r w:rsidRPr="00141B47">
              <w:rPr>
                <w:bCs/>
                <w:sz w:val="18"/>
                <w:szCs w:val="22"/>
                <w:lang w:val="es-ES"/>
              </w:rPr>
              <w:t xml:space="preserve"> (MVNO)</w:t>
            </w:r>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Al-</w:t>
            </w:r>
            <w:proofErr w:type="spellStart"/>
            <w:r w:rsidRPr="00141B47">
              <w:rPr>
                <w:bCs/>
                <w:sz w:val="18"/>
                <w:szCs w:val="22"/>
                <w:lang w:val="fr-FR"/>
              </w:rPr>
              <w:t>Jeel</w:t>
            </w:r>
            <w:proofErr w:type="spellEnd"/>
            <w:r w:rsidRPr="00141B47">
              <w:rPr>
                <w:bCs/>
                <w:sz w:val="18"/>
                <w:szCs w:val="22"/>
                <w:lang w:val="fr-FR"/>
              </w:rPr>
              <w:t xml:space="preserve"> Al-</w:t>
            </w:r>
            <w:proofErr w:type="spellStart"/>
            <w:r w:rsidRPr="00141B47">
              <w:rPr>
                <w:bCs/>
                <w:sz w:val="18"/>
                <w:szCs w:val="22"/>
                <w:lang w:val="fr-FR"/>
              </w:rPr>
              <w:t>Jadeed</w:t>
            </w:r>
            <w:proofErr w:type="spellEnd"/>
          </w:p>
        </w:tc>
      </w:tr>
      <w:tr w:rsidR="00297CBD" w:rsidRPr="00141B47" w:rsidTr="0065718B">
        <w:trPr>
          <w:cantSplit/>
          <w:trHeight w:val="240"/>
        </w:trPr>
        <w:tc>
          <w:tcPr>
            <w:tcW w:w="9288" w:type="dxa"/>
            <w:gridSpan w:val="4"/>
            <w:shd w:val="clear" w:color="auto" w:fill="auto"/>
          </w:tcPr>
          <w:p w:rsidR="00297CBD" w:rsidRPr="00141B47" w:rsidRDefault="00297CBD" w:rsidP="005C3F0C">
            <w:pPr>
              <w:keepNext/>
              <w:tabs>
                <w:tab w:val="clear" w:pos="1276"/>
                <w:tab w:val="clear" w:pos="1843"/>
                <w:tab w:val="clear" w:pos="5387"/>
                <w:tab w:val="clear" w:pos="5954"/>
                <w:tab w:val="right" w:pos="1021"/>
                <w:tab w:val="left" w:pos="1701"/>
                <w:tab w:val="left" w:pos="2268"/>
              </w:tabs>
              <w:spacing w:before="240"/>
              <w:rPr>
                <w:b/>
              </w:rPr>
            </w:pPr>
            <w:r>
              <w:rPr>
                <w:b/>
              </w:rPr>
              <w:t xml:space="preserve">P  94   </w:t>
            </w:r>
            <w:r w:rsidRPr="00141B47">
              <w:rPr>
                <w:b/>
              </w:rPr>
              <w:t xml:space="preserve">Singapore    </w:t>
            </w:r>
            <w:r w:rsidR="005C3F0C">
              <w:rPr>
                <w:b/>
              </w:rPr>
              <w:t>SUP</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5-047-6</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10622</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 xml:space="preserve">Telecom NZ - </w:t>
            </w:r>
            <w:proofErr w:type="spellStart"/>
            <w:r w:rsidRPr="00141B47">
              <w:rPr>
                <w:bCs/>
                <w:sz w:val="18"/>
                <w:szCs w:val="22"/>
                <w:lang w:val="fr-FR"/>
              </w:rPr>
              <w:t>Equinix</w:t>
            </w:r>
            <w:proofErr w:type="spellEnd"/>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en-US"/>
              </w:rPr>
            </w:pPr>
            <w:r w:rsidRPr="00141B47">
              <w:rPr>
                <w:bCs/>
                <w:sz w:val="18"/>
                <w:szCs w:val="22"/>
                <w:lang w:val="en-US"/>
              </w:rPr>
              <w:t xml:space="preserve">Telecom New Zealand Singapore </w:t>
            </w:r>
            <w:proofErr w:type="spellStart"/>
            <w:r w:rsidRPr="00141B47">
              <w:rPr>
                <w:bCs/>
                <w:sz w:val="18"/>
                <w:szCs w:val="22"/>
                <w:lang w:val="en-US"/>
              </w:rPr>
              <w:t>Pte</w:t>
            </w:r>
            <w:proofErr w:type="spellEnd"/>
            <w:r w:rsidRPr="00141B47">
              <w:rPr>
                <w:bCs/>
                <w:sz w:val="18"/>
                <w:szCs w:val="22"/>
                <w:lang w:val="en-US"/>
              </w:rPr>
              <w:t xml:space="preserve"> Ltd</w:t>
            </w:r>
          </w:p>
        </w:tc>
      </w:tr>
      <w:tr w:rsidR="00297CBD" w:rsidRPr="00141B47" w:rsidTr="0065718B">
        <w:trPr>
          <w:cantSplit/>
          <w:trHeight w:val="240"/>
        </w:trPr>
        <w:tc>
          <w:tcPr>
            <w:tcW w:w="9288" w:type="dxa"/>
            <w:gridSpan w:val="4"/>
            <w:shd w:val="clear" w:color="auto" w:fill="auto"/>
          </w:tcPr>
          <w:p w:rsidR="00297CBD" w:rsidRPr="00141B47" w:rsidRDefault="00297CBD" w:rsidP="00297CBD">
            <w:pPr>
              <w:keepNext/>
              <w:tabs>
                <w:tab w:val="clear" w:pos="1276"/>
                <w:tab w:val="clear" w:pos="1843"/>
                <w:tab w:val="clear" w:pos="5387"/>
                <w:tab w:val="clear" w:pos="5954"/>
                <w:tab w:val="right" w:pos="1021"/>
                <w:tab w:val="left" w:pos="1701"/>
                <w:tab w:val="left" w:pos="2268"/>
              </w:tabs>
              <w:spacing w:before="240"/>
              <w:rPr>
                <w:b/>
              </w:rPr>
            </w:pPr>
            <w:r>
              <w:rPr>
                <w:b/>
              </w:rPr>
              <w:t xml:space="preserve">P  96   </w:t>
            </w:r>
            <w:r w:rsidRPr="00141B47">
              <w:rPr>
                <w:b/>
              </w:rPr>
              <w:t>Singapore    ADD</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5-142-3</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11379</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Equinix</w:t>
            </w:r>
            <w:proofErr w:type="spellEnd"/>
            <w:r w:rsidRPr="00141B47">
              <w:rPr>
                <w:bCs/>
                <w:sz w:val="18"/>
                <w:szCs w:val="22"/>
                <w:lang w:val="fr-FR"/>
              </w:rPr>
              <w:t xml:space="preserve"> Singapore</w:t>
            </w:r>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 xml:space="preserve">B-Trac International </w:t>
            </w:r>
            <w:proofErr w:type="spellStart"/>
            <w:r w:rsidRPr="00141B47">
              <w:rPr>
                <w:bCs/>
                <w:sz w:val="18"/>
                <w:szCs w:val="22"/>
                <w:lang w:val="fr-FR"/>
              </w:rPr>
              <w:t>Pte</w:t>
            </w:r>
            <w:proofErr w:type="spellEnd"/>
            <w:r w:rsidRPr="00141B47">
              <w:rPr>
                <w:bCs/>
                <w:sz w:val="18"/>
                <w:szCs w:val="22"/>
                <w:lang w:val="fr-FR"/>
              </w:rPr>
              <w:t xml:space="preserve"> Ltd</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5-142-4</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11380</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41B47">
              <w:rPr>
                <w:bCs/>
                <w:sz w:val="18"/>
                <w:szCs w:val="22"/>
                <w:lang w:val="fr-FR"/>
              </w:rPr>
              <w:t>Equinix</w:t>
            </w:r>
            <w:proofErr w:type="spellEnd"/>
            <w:r w:rsidRPr="00141B47">
              <w:rPr>
                <w:bCs/>
                <w:sz w:val="18"/>
                <w:szCs w:val="22"/>
                <w:lang w:val="fr-FR"/>
              </w:rPr>
              <w:t xml:space="preserve"> Singapore</w:t>
            </w:r>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 xml:space="preserve">B-Trac International </w:t>
            </w:r>
            <w:proofErr w:type="spellStart"/>
            <w:r w:rsidRPr="00141B47">
              <w:rPr>
                <w:bCs/>
                <w:sz w:val="18"/>
                <w:szCs w:val="22"/>
                <w:lang w:val="fr-FR"/>
              </w:rPr>
              <w:t>Pte</w:t>
            </w:r>
            <w:proofErr w:type="spellEnd"/>
            <w:r w:rsidRPr="00141B47">
              <w:rPr>
                <w:bCs/>
                <w:sz w:val="18"/>
                <w:szCs w:val="22"/>
                <w:lang w:val="fr-FR"/>
              </w:rPr>
              <w:t xml:space="preserve"> Ltd</w:t>
            </w:r>
          </w:p>
        </w:tc>
      </w:tr>
      <w:tr w:rsidR="00297CBD" w:rsidRPr="00141B47" w:rsidTr="0065718B">
        <w:trPr>
          <w:cantSplit/>
          <w:trHeight w:val="240"/>
        </w:trPr>
        <w:tc>
          <w:tcPr>
            <w:tcW w:w="9288" w:type="dxa"/>
            <w:gridSpan w:val="4"/>
            <w:shd w:val="clear" w:color="auto" w:fill="auto"/>
          </w:tcPr>
          <w:p w:rsidR="00297CBD" w:rsidRPr="00141B47" w:rsidRDefault="00297CBD" w:rsidP="00297CBD">
            <w:pPr>
              <w:keepNext/>
              <w:tabs>
                <w:tab w:val="clear" w:pos="1276"/>
                <w:tab w:val="clear" w:pos="1843"/>
                <w:tab w:val="clear" w:pos="5387"/>
                <w:tab w:val="clear" w:pos="5954"/>
                <w:tab w:val="right" w:pos="1021"/>
                <w:tab w:val="left" w:pos="1701"/>
                <w:tab w:val="left" w:pos="2268"/>
              </w:tabs>
              <w:spacing w:before="240"/>
              <w:rPr>
                <w:b/>
              </w:rPr>
            </w:pPr>
            <w:r>
              <w:rPr>
                <w:b/>
              </w:rPr>
              <w:t xml:space="preserve">P  128   </w:t>
            </w:r>
            <w:r w:rsidRPr="00141B47">
              <w:rPr>
                <w:b/>
              </w:rPr>
              <w:t>United States    ADD</w:t>
            </w:r>
          </w:p>
        </w:tc>
      </w:tr>
      <w:tr w:rsidR="00297CBD" w:rsidRPr="00141B47" w:rsidTr="0065718B">
        <w:trPr>
          <w:cantSplit/>
          <w:trHeight w:val="240"/>
        </w:trPr>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3-044-2</w:t>
            </w:r>
          </w:p>
        </w:tc>
        <w:tc>
          <w:tcPr>
            <w:tcW w:w="909"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6498</w:t>
            </w:r>
          </w:p>
        </w:tc>
        <w:tc>
          <w:tcPr>
            <w:tcW w:w="2640" w:type="dxa"/>
            <w:shd w:val="clear" w:color="auto" w:fill="auto"/>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fr-FR"/>
              </w:rPr>
            </w:pPr>
            <w:r w:rsidRPr="00141B47">
              <w:rPr>
                <w:bCs/>
                <w:sz w:val="18"/>
                <w:szCs w:val="22"/>
                <w:lang w:val="fr-FR"/>
              </w:rPr>
              <w:t>New York, NY</w:t>
            </w:r>
          </w:p>
        </w:tc>
        <w:tc>
          <w:tcPr>
            <w:tcW w:w="4009" w:type="dxa"/>
          </w:tcPr>
          <w:p w:rsidR="00297CBD" w:rsidRPr="00141B47" w:rsidRDefault="00297CBD" w:rsidP="0065718B">
            <w:pPr>
              <w:tabs>
                <w:tab w:val="clear" w:pos="567"/>
                <w:tab w:val="clear" w:pos="1276"/>
                <w:tab w:val="clear" w:pos="1843"/>
                <w:tab w:val="clear" w:pos="5387"/>
                <w:tab w:val="clear" w:pos="5954"/>
                <w:tab w:val="right" w:pos="454"/>
              </w:tabs>
              <w:spacing w:before="40" w:after="40"/>
              <w:jc w:val="left"/>
              <w:rPr>
                <w:bCs/>
                <w:sz w:val="18"/>
                <w:szCs w:val="22"/>
                <w:lang w:val="en-US"/>
              </w:rPr>
            </w:pPr>
            <w:r w:rsidRPr="00141B47">
              <w:rPr>
                <w:bCs/>
                <w:sz w:val="18"/>
                <w:szCs w:val="22"/>
                <w:lang w:val="en-US"/>
              </w:rPr>
              <w:t>Telecom North America Mobile, Inc.</w:t>
            </w:r>
          </w:p>
        </w:tc>
      </w:tr>
    </w:tbl>
    <w:p w:rsidR="00297CBD" w:rsidRPr="00141B47" w:rsidRDefault="00297CBD" w:rsidP="00297CBD">
      <w:pPr>
        <w:tabs>
          <w:tab w:val="clear" w:pos="567"/>
          <w:tab w:val="clear" w:pos="5387"/>
          <w:tab w:val="clear" w:pos="5954"/>
          <w:tab w:val="left" w:pos="284"/>
        </w:tabs>
        <w:spacing w:before="136"/>
        <w:rPr>
          <w:position w:val="6"/>
          <w:sz w:val="16"/>
          <w:szCs w:val="16"/>
          <w:lang w:val="fr-FR"/>
        </w:rPr>
      </w:pPr>
      <w:r w:rsidRPr="00141B47">
        <w:rPr>
          <w:position w:val="6"/>
          <w:sz w:val="16"/>
          <w:szCs w:val="16"/>
          <w:lang w:val="fr-FR"/>
        </w:rPr>
        <w:t>____________</w:t>
      </w:r>
    </w:p>
    <w:p w:rsidR="00297CBD" w:rsidRPr="00141B47" w:rsidRDefault="00297CBD" w:rsidP="00297CBD">
      <w:pPr>
        <w:tabs>
          <w:tab w:val="clear" w:pos="1276"/>
          <w:tab w:val="clear" w:pos="1843"/>
          <w:tab w:val="clear" w:pos="5387"/>
          <w:tab w:val="clear" w:pos="5954"/>
        </w:tabs>
        <w:spacing w:before="40"/>
        <w:jc w:val="left"/>
        <w:rPr>
          <w:sz w:val="16"/>
          <w:szCs w:val="16"/>
          <w:lang w:val="fr-FR"/>
        </w:rPr>
      </w:pPr>
      <w:r w:rsidRPr="00141B47">
        <w:rPr>
          <w:sz w:val="16"/>
          <w:szCs w:val="16"/>
          <w:lang w:val="fr-FR"/>
        </w:rPr>
        <w:t>ISPC:</w:t>
      </w:r>
      <w:r w:rsidRPr="00141B47">
        <w:rPr>
          <w:sz w:val="16"/>
          <w:szCs w:val="16"/>
          <w:lang w:val="fr-FR"/>
        </w:rPr>
        <w:tab/>
        <w:t xml:space="preserve">International </w:t>
      </w:r>
      <w:proofErr w:type="spellStart"/>
      <w:r w:rsidRPr="00141B47">
        <w:rPr>
          <w:sz w:val="16"/>
          <w:szCs w:val="16"/>
          <w:lang w:val="fr-FR"/>
        </w:rPr>
        <w:t>Signalling</w:t>
      </w:r>
      <w:proofErr w:type="spellEnd"/>
      <w:r w:rsidRPr="00141B47">
        <w:rPr>
          <w:sz w:val="16"/>
          <w:szCs w:val="16"/>
          <w:lang w:val="fr-FR"/>
        </w:rPr>
        <w:t xml:space="preserve"> Point Codes.</w:t>
      </w:r>
    </w:p>
    <w:p w:rsidR="00297CBD" w:rsidRPr="00141B47" w:rsidRDefault="00297CBD" w:rsidP="00297CBD">
      <w:pPr>
        <w:tabs>
          <w:tab w:val="clear" w:pos="1276"/>
          <w:tab w:val="clear" w:pos="1843"/>
          <w:tab w:val="clear" w:pos="5387"/>
          <w:tab w:val="clear" w:pos="5954"/>
        </w:tabs>
        <w:spacing w:before="0"/>
        <w:jc w:val="left"/>
        <w:rPr>
          <w:sz w:val="16"/>
          <w:szCs w:val="16"/>
          <w:lang w:val="fr-FR"/>
        </w:rPr>
      </w:pPr>
      <w:r w:rsidRPr="00141B47">
        <w:rPr>
          <w:sz w:val="16"/>
          <w:szCs w:val="16"/>
          <w:lang w:val="fr-FR"/>
        </w:rPr>
        <w:tab/>
        <w:t>Codes de points sémaphores internationaux (CPSI).</w:t>
      </w:r>
    </w:p>
    <w:p w:rsidR="00297CBD" w:rsidRPr="00141B47" w:rsidRDefault="00297CBD" w:rsidP="00297CBD">
      <w:pPr>
        <w:tabs>
          <w:tab w:val="clear" w:pos="1276"/>
          <w:tab w:val="clear" w:pos="1843"/>
          <w:tab w:val="clear" w:pos="5387"/>
          <w:tab w:val="clear" w:pos="5954"/>
        </w:tabs>
        <w:spacing w:before="0"/>
        <w:jc w:val="left"/>
        <w:rPr>
          <w:b/>
          <w:sz w:val="18"/>
          <w:szCs w:val="22"/>
          <w:lang w:val="es-ES"/>
        </w:rPr>
      </w:pPr>
      <w:r w:rsidRPr="00141B47">
        <w:rPr>
          <w:sz w:val="16"/>
          <w:szCs w:val="16"/>
          <w:lang w:val="fr-FR"/>
        </w:rPr>
        <w:tab/>
      </w:r>
      <w:r w:rsidRPr="00141B47">
        <w:rPr>
          <w:sz w:val="16"/>
          <w:szCs w:val="16"/>
          <w:lang w:val="es-ES"/>
        </w:rPr>
        <w:t>Códigos de puntos de señalización internacional (CPSI).</w:t>
      </w:r>
    </w:p>
    <w:p w:rsidR="00297CBD" w:rsidRDefault="00297CBD" w:rsidP="00030BF7">
      <w:pPr>
        <w:rPr>
          <w:lang w:val="es-ES"/>
        </w:rPr>
      </w:pPr>
    </w:p>
    <w:p w:rsidR="005C3F0C" w:rsidRDefault="005C3F0C" w:rsidP="005C3F0C">
      <w:pPr>
        <w:pStyle w:val="Heading20"/>
        <w:spacing w:before="240"/>
        <w:rPr>
          <w:lang w:val="en-US"/>
        </w:rPr>
      </w:pPr>
      <w:r>
        <w:rPr>
          <w:lang w:val="en-US"/>
        </w:rPr>
        <w:t>List of Data Network Identification Codes (DNIC)</w:t>
      </w:r>
      <w:r>
        <w:rPr>
          <w:lang w:val="en-US"/>
        </w:rPr>
        <w:br/>
        <w:t>(According to ITU-T Recommendation X.121(10/2000))</w:t>
      </w:r>
      <w:r>
        <w:rPr>
          <w:lang w:val="en-US"/>
        </w:rPr>
        <w:br/>
        <w:t>(Position on 1 April 2011)</w:t>
      </w:r>
    </w:p>
    <w:p w:rsidR="005C3F0C" w:rsidRDefault="005C3F0C" w:rsidP="005C3F0C">
      <w:pPr>
        <w:tabs>
          <w:tab w:val="left" w:pos="1134"/>
          <w:tab w:val="left" w:pos="1560"/>
          <w:tab w:val="left" w:pos="2127"/>
        </w:tabs>
        <w:spacing w:before="240" w:after="60"/>
        <w:jc w:val="center"/>
        <w:outlineLvl w:val="6"/>
        <w:rPr>
          <w:rFonts w:asciiTheme="minorHAnsi" w:eastAsia="SimSun" w:hAnsiTheme="minorHAnsi" w:cs="Arial"/>
        </w:rPr>
      </w:pPr>
      <w:r>
        <w:rPr>
          <w:rFonts w:asciiTheme="minorHAnsi" w:eastAsia="SimSun" w:hAnsiTheme="minorHAnsi" w:cs="Arial"/>
        </w:rPr>
        <w:t>(Annex to ITU Operational Bulletin No. 977 – 1.IV.2011)</w:t>
      </w:r>
      <w:r>
        <w:rPr>
          <w:rFonts w:asciiTheme="minorHAnsi" w:eastAsia="SimSun" w:hAnsiTheme="minorHAnsi" w:cs="Arial"/>
        </w:rPr>
        <w:br/>
        <w:t>(Amendment No. 3)</w:t>
      </w:r>
    </w:p>
    <w:p w:rsidR="005C3F0C" w:rsidRDefault="005C3F0C" w:rsidP="005C3F0C">
      <w:pPr>
        <w:tabs>
          <w:tab w:val="left" w:pos="1134"/>
          <w:tab w:val="left" w:pos="1560"/>
          <w:tab w:val="left" w:pos="2127"/>
        </w:tabs>
        <w:spacing w:before="240"/>
        <w:rPr>
          <w:rFonts w:asciiTheme="minorHAnsi" w:hAnsiTheme="minorHAnsi" w:cs="FrugalSans"/>
          <w:b/>
        </w:rPr>
      </w:pPr>
      <w:r w:rsidRPr="00881BBC">
        <w:rPr>
          <w:rFonts w:asciiTheme="minorHAnsi" w:hAnsiTheme="minorHAnsi" w:cs="FrugalSans"/>
          <w:b/>
        </w:rPr>
        <w:t>P</w:t>
      </w:r>
      <w:r>
        <w:rPr>
          <w:rFonts w:asciiTheme="minorHAnsi" w:hAnsiTheme="minorHAnsi" w:cs="FrugalSans"/>
          <w:b/>
        </w:rPr>
        <w:t xml:space="preserve">  </w:t>
      </w:r>
      <w:r w:rsidRPr="00881BBC">
        <w:rPr>
          <w:rFonts w:asciiTheme="minorHAnsi" w:hAnsiTheme="minorHAnsi" w:cs="FrugalSans"/>
        </w:rPr>
        <w:t xml:space="preserve">  </w:t>
      </w:r>
      <w:r w:rsidRPr="002913BB">
        <w:rPr>
          <w:rFonts w:asciiTheme="minorHAnsi" w:hAnsiTheme="minorHAnsi"/>
          <w:b/>
          <w:bCs/>
        </w:rPr>
        <w:t>206 6</w:t>
      </w:r>
      <w:r w:rsidRPr="00881BBC">
        <w:rPr>
          <w:rFonts w:asciiTheme="minorHAnsi" w:hAnsiTheme="minorHAnsi" w:cs="FrugalSans"/>
        </w:rPr>
        <w:t xml:space="preserve">   </w:t>
      </w:r>
      <w:r w:rsidRPr="00881BBC">
        <w:rPr>
          <w:rFonts w:asciiTheme="minorHAnsi" w:hAnsiTheme="minorHAnsi" w:cs="FrugalSans"/>
          <w:b/>
        </w:rPr>
        <w:t>SUP</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2" w:type="dxa"/>
          <w:right w:w="42" w:type="dxa"/>
        </w:tblCellMar>
        <w:tblLook w:val="04A0"/>
      </w:tblPr>
      <w:tblGrid>
        <w:gridCol w:w="2335"/>
        <w:gridCol w:w="1986"/>
        <w:gridCol w:w="4751"/>
      </w:tblGrid>
      <w:tr w:rsidR="005C3F0C" w:rsidRPr="002913BB" w:rsidTr="00246A5E">
        <w:trPr>
          <w:cantSplit/>
          <w:trHeight w:val="20"/>
          <w:jc w:val="center"/>
        </w:trPr>
        <w:tc>
          <w:tcPr>
            <w:tcW w:w="2335" w:type="dxa"/>
            <w:tcBorders>
              <w:top w:val="single" w:sz="6" w:space="0" w:color="auto"/>
              <w:left w:val="single" w:sz="6" w:space="0" w:color="auto"/>
              <w:bottom w:val="single" w:sz="6" w:space="0" w:color="auto"/>
              <w:right w:val="single" w:sz="6" w:space="0" w:color="auto"/>
            </w:tcBorders>
            <w:hideMark/>
          </w:tcPr>
          <w:p w:rsidR="005C3F0C" w:rsidRDefault="005C3F0C" w:rsidP="00246A5E">
            <w:pPr>
              <w:tabs>
                <w:tab w:val="left" w:pos="720"/>
              </w:tabs>
              <w:spacing w:before="100" w:after="100" w:line="276" w:lineRule="auto"/>
              <w:jc w:val="center"/>
              <w:rPr>
                <w:rFonts w:asciiTheme="minorHAnsi" w:hAnsiTheme="minorHAnsi" w:cs="Arial"/>
                <w:i/>
                <w:sz w:val="18"/>
                <w:szCs w:val="18"/>
                <w:lang w:val="fr-FR"/>
              </w:rPr>
            </w:pPr>
            <w:r>
              <w:rPr>
                <w:rFonts w:asciiTheme="minorHAnsi" w:hAnsiTheme="minorHAnsi" w:cs="Arial"/>
                <w:i/>
                <w:sz w:val="18"/>
                <w:szCs w:val="18"/>
                <w:lang w:val="fr-FR"/>
              </w:rPr>
              <w:t>Country/Area</w:t>
            </w:r>
          </w:p>
        </w:tc>
        <w:tc>
          <w:tcPr>
            <w:tcW w:w="1986" w:type="dxa"/>
            <w:tcBorders>
              <w:top w:val="single" w:sz="6" w:space="0" w:color="auto"/>
              <w:left w:val="single" w:sz="6" w:space="0" w:color="auto"/>
              <w:bottom w:val="single" w:sz="6" w:space="0" w:color="auto"/>
              <w:right w:val="single" w:sz="6" w:space="0" w:color="auto"/>
            </w:tcBorders>
            <w:hideMark/>
          </w:tcPr>
          <w:p w:rsidR="005C3F0C" w:rsidRDefault="005C3F0C" w:rsidP="00246A5E">
            <w:pPr>
              <w:tabs>
                <w:tab w:val="left" w:pos="720"/>
              </w:tabs>
              <w:spacing w:before="100" w:after="100" w:line="276" w:lineRule="auto"/>
              <w:jc w:val="center"/>
              <w:rPr>
                <w:rFonts w:asciiTheme="minorHAnsi" w:hAnsiTheme="minorHAnsi" w:cs="Arial"/>
                <w:i/>
                <w:sz w:val="18"/>
                <w:szCs w:val="18"/>
                <w:lang w:val="fr-FR"/>
              </w:rPr>
            </w:pPr>
            <w:r>
              <w:rPr>
                <w:rFonts w:asciiTheme="minorHAnsi" w:hAnsiTheme="minorHAnsi" w:cs="Arial"/>
                <w:i/>
                <w:sz w:val="18"/>
                <w:szCs w:val="18"/>
                <w:lang w:val="fr-FR"/>
              </w:rPr>
              <w:t>DNIC No.</w:t>
            </w:r>
          </w:p>
        </w:tc>
        <w:tc>
          <w:tcPr>
            <w:tcW w:w="4751" w:type="dxa"/>
            <w:tcBorders>
              <w:top w:val="single" w:sz="6" w:space="0" w:color="auto"/>
              <w:left w:val="single" w:sz="6" w:space="0" w:color="auto"/>
              <w:bottom w:val="single" w:sz="6" w:space="0" w:color="auto"/>
              <w:right w:val="single" w:sz="6" w:space="0" w:color="auto"/>
            </w:tcBorders>
            <w:hideMark/>
          </w:tcPr>
          <w:p w:rsidR="005C3F0C" w:rsidRDefault="005C3F0C" w:rsidP="00246A5E">
            <w:pPr>
              <w:tabs>
                <w:tab w:val="left" w:pos="720"/>
              </w:tabs>
              <w:spacing w:before="100" w:after="100" w:line="276" w:lineRule="auto"/>
              <w:jc w:val="center"/>
              <w:rPr>
                <w:rFonts w:asciiTheme="minorHAnsi" w:hAnsiTheme="minorHAnsi" w:cs="Arial"/>
                <w:i/>
                <w:sz w:val="18"/>
                <w:szCs w:val="18"/>
              </w:rPr>
            </w:pPr>
            <w:r>
              <w:rPr>
                <w:rFonts w:asciiTheme="minorHAnsi" w:hAnsiTheme="minorHAnsi" w:cs="Arial"/>
                <w:i/>
                <w:sz w:val="18"/>
                <w:szCs w:val="18"/>
              </w:rPr>
              <w:t>Name of network to which a DNIC is allocated</w:t>
            </w:r>
          </w:p>
        </w:tc>
      </w:tr>
      <w:tr w:rsidR="005C3F0C" w:rsidRPr="00881BBC" w:rsidTr="00246A5E">
        <w:trPr>
          <w:cantSplit/>
          <w:trHeight w:val="20"/>
          <w:jc w:val="center"/>
        </w:trPr>
        <w:tc>
          <w:tcPr>
            <w:tcW w:w="2335" w:type="dxa"/>
            <w:tcBorders>
              <w:top w:val="single" w:sz="6" w:space="0" w:color="auto"/>
              <w:left w:val="single" w:sz="6" w:space="0" w:color="auto"/>
              <w:bottom w:val="single" w:sz="6" w:space="0" w:color="auto"/>
              <w:right w:val="single" w:sz="6" w:space="0" w:color="auto"/>
            </w:tcBorders>
            <w:hideMark/>
          </w:tcPr>
          <w:p w:rsidR="005C3F0C" w:rsidRPr="00BE4732" w:rsidRDefault="005C3F0C" w:rsidP="00246A5E">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1</w:t>
            </w:r>
          </w:p>
        </w:tc>
        <w:tc>
          <w:tcPr>
            <w:tcW w:w="1986" w:type="dxa"/>
            <w:tcBorders>
              <w:top w:val="single" w:sz="6" w:space="0" w:color="auto"/>
              <w:left w:val="single" w:sz="6" w:space="0" w:color="auto"/>
              <w:bottom w:val="single" w:sz="6" w:space="0" w:color="auto"/>
              <w:right w:val="single" w:sz="6" w:space="0" w:color="auto"/>
            </w:tcBorders>
            <w:hideMark/>
          </w:tcPr>
          <w:p w:rsidR="005C3F0C" w:rsidRPr="00BE4732" w:rsidRDefault="005C3F0C" w:rsidP="00246A5E">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2</w:t>
            </w:r>
          </w:p>
        </w:tc>
        <w:tc>
          <w:tcPr>
            <w:tcW w:w="4751" w:type="dxa"/>
            <w:tcBorders>
              <w:top w:val="single" w:sz="6" w:space="0" w:color="auto"/>
              <w:left w:val="single" w:sz="6" w:space="0" w:color="auto"/>
              <w:bottom w:val="single" w:sz="6" w:space="0" w:color="auto"/>
              <w:right w:val="single" w:sz="6" w:space="0" w:color="auto"/>
            </w:tcBorders>
            <w:hideMark/>
          </w:tcPr>
          <w:p w:rsidR="005C3F0C" w:rsidRPr="00BE4732" w:rsidRDefault="005C3F0C" w:rsidP="00246A5E">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3</w:t>
            </w:r>
          </w:p>
        </w:tc>
      </w:tr>
      <w:tr w:rsidR="005C3F0C" w:rsidRPr="00881BBC" w:rsidTr="00246A5E">
        <w:trPr>
          <w:cantSplit/>
          <w:trHeight w:val="751"/>
          <w:jc w:val="center"/>
        </w:trPr>
        <w:tc>
          <w:tcPr>
            <w:tcW w:w="2335" w:type="dxa"/>
            <w:tcBorders>
              <w:top w:val="single" w:sz="6" w:space="0" w:color="auto"/>
              <w:left w:val="single" w:sz="6" w:space="0" w:color="auto"/>
              <w:bottom w:val="single" w:sz="4" w:space="0" w:color="auto"/>
              <w:right w:val="single" w:sz="6" w:space="0" w:color="auto"/>
            </w:tcBorders>
            <w:hideMark/>
          </w:tcPr>
          <w:p w:rsidR="005C3F0C" w:rsidRPr="005B35E4" w:rsidRDefault="005C3F0C" w:rsidP="00246A5E">
            <w:pPr>
              <w:spacing w:before="60" w:after="60"/>
              <w:rPr>
                <w:rFonts w:asciiTheme="minorHAnsi" w:hAnsiTheme="minorHAnsi" w:cs="Arial"/>
                <w:bCs/>
              </w:rPr>
            </w:pPr>
            <w:r w:rsidRPr="005B35E4">
              <w:rPr>
                <w:rFonts w:cs="Arial"/>
                <w:i/>
                <w:sz w:val="18"/>
                <w:szCs w:val="18"/>
              </w:rPr>
              <w:t>BELGIQUE</w:t>
            </w:r>
            <w:r w:rsidRPr="005B35E4">
              <w:rPr>
                <w:rFonts w:cs="Arial"/>
                <w:sz w:val="18"/>
                <w:szCs w:val="18"/>
              </w:rPr>
              <w:br/>
            </w:r>
            <w:r w:rsidRPr="005B35E4">
              <w:rPr>
                <w:rFonts w:cs="Arial"/>
                <w:i/>
                <w:sz w:val="18"/>
                <w:szCs w:val="18"/>
              </w:rPr>
              <w:t>BELGIUM</w:t>
            </w:r>
            <w:r w:rsidRPr="005B35E4">
              <w:rPr>
                <w:rFonts w:cs="Arial"/>
                <w:i/>
              </w:rPr>
              <w:br/>
            </w:r>
            <w:r w:rsidRPr="005B35E4">
              <w:rPr>
                <w:rFonts w:asciiTheme="minorHAnsi" w:hAnsiTheme="minorHAnsi" w:cs="Arial"/>
                <w:bCs/>
                <w:i/>
                <w:sz w:val="18"/>
                <w:szCs w:val="18"/>
              </w:rPr>
              <w:t>BÉLGICA</w:t>
            </w:r>
          </w:p>
        </w:tc>
        <w:tc>
          <w:tcPr>
            <w:tcW w:w="1986" w:type="dxa"/>
            <w:tcBorders>
              <w:top w:val="single" w:sz="6" w:space="0" w:color="auto"/>
              <w:left w:val="single" w:sz="6" w:space="0" w:color="auto"/>
              <w:bottom w:val="single" w:sz="4" w:space="0" w:color="auto"/>
              <w:right w:val="single" w:sz="6" w:space="0" w:color="auto"/>
            </w:tcBorders>
            <w:hideMark/>
          </w:tcPr>
          <w:p w:rsidR="005C3F0C" w:rsidRPr="00BE4732" w:rsidRDefault="005C3F0C" w:rsidP="00246A5E">
            <w:pPr>
              <w:spacing w:before="60" w:after="60"/>
              <w:jc w:val="center"/>
              <w:rPr>
                <w:rFonts w:asciiTheme="minorHAnsi" w:hAnsiTheme="minorHAnsi" w:cs="Arial"/>
                <w:bCs/>
                <w:sz w:val="18"/>
                <w:szCs w:val="18"/>
                <w:lang w:val="es-ES_tradnl"/>
              </w:rPr>
            </w:pPr>
            <w:r>
              <w:rPr>
                <w:rFonts w:asciiTheme="minorHAnsi" w:hAnsiTheme="minorHAnsi" w:cs="Arial"/>
                <w:bCs/>
                <w:sz w:val="18"/>
                <w:szCs w:val="18"/>
                <w:lang w:val="es-ES_tradnl"/>
              </w:rPr>
              <w:t>206</w:t>
            </w:r>
            <w:r w:rsidRPr="00BE4732">
              <w:rPr>
                <w:rFonts w:asciiTheme="minorHAnsi" w:hAnsiTheme="minorHAnsi" w:cs="Arial"/>
                <w:bCs/>
                <w:sz w:val="18"/>
                <w:szCs w:val="18"/>
                <w:lang w:val="es-ES_tradnl"/>
              </w:rPr>
              <w:t xml:space="preserve"> </w:t>
            </w:r>
            <w:r>
              <w:rPr>
                <w:rFonts w:asciiTheme="minorHAnsi" w:hAnsiTheme="minorHAnsi" w:cs="Arial"/>
                <w:bCs/>
                <w:sz w:val="18"/>
                <w:szCs w:val="18"/>
                <w:lang w:val="es-ES_tradnl"/>
              </w:rPr>
              <w:t>6</w:t>
            </w:r>
          </w:p>
        </w:tc>
        <w:tc>
          <w:tcPr>
            <w:tcW w:w="4751" w:type="dxa"/>
            <w:tcBorders>
              <w:top w:val="single" w:sz="6" w:space="0" w:color="auto"/>
              <w:left w:val="single" w:sz="6" w:space="0" w:color="auto"/>
              <w:bottom w:val="single" w:sz="4" w:space="0" w:color="auto"/>
              <w:right w:val="single" w:sz="6" w:space="0" w:color="auto"/>
            </w:tcBorders>
            <w:hideMark/>
          </w:tcPr>
          <w:p w:rsidR="005C3F0C" w:rsidRPr="00BE4732" w:rsidRDefault="005C3F0C" w:rsidP="00246A5E">
            <w:pPr>
              <w:spacing w:before="60" w:after="60"/>
              <w:jc w:val="center"/>
              <w:rPr>
                <w:rFonts w:asciiTheme="minorHAnsi" w:hAnsiTheme="minorHAnsi" w:cs="Arial"/>
                <w:bCs/>
                <w:sz w:val="18"/>
                <w:szCs w:val="18"/>
                <w:lang w:val="es-ES_tradnl"/>
              </w:rPr>
            </w:pPr>
            <w:r w:rsidRPr="004E5D71">
              <w:rPr>
                <w:rFonts w:asciiTheme="minorHAnsi" w:hAnsiTheme="minorHAnsi" w:cs="Arial"/>
                <w:bCs/>
                <w:sz w:val="18"/>
                <w:szCs w:val="18"/>
                <w:lang w:val="fr-FR"/>
              </w:rPr>
              <w:t xml:space="preserve">Unisource </w:t>
            </w:r>
            <w:proofErr w:type="spellStart"/>
            <w:r w:rsidRPr="004E5D71">
              <w:rPr>
                <w:rFonts w:asciiTheme="minorHAnsi" w:hAnsiTheme="minorHAnsi" w:cs="Arial"/>
                <w:bCs/>
                <w:sz w:val="18"/>
                <w:szCs w:val="18"/>
                <w:lang w:val="fr-FR"/>
              </w:rPr>
              <w:t>Belgium</w:t>
            </w:r>
            <w:proofErr w:type="spellEnd"/>
            <w:r w:rsidRPr="004E5D71">
              <w:rPr>
                <w:rFonts w:asciiTheme="minorHAnsi" w:hAnsiTheme="minorHAnsi" w:cs="Arial"/>
                <w:bCs/>
                <w:sz w:val="18"/>
                <w:szCs w:val="18"/>
                <w:lang w:val="fr-FR"/>
              </w:rPr>
              <w:t xml:space="preserve"> X.25 Service</w:t>
            </w:r>
          </w:p>
        </w:tc>
      </w:tr>
    </w:tbl>
    <w:p w:rsidR="00950CF6" w:rsidRDefault="00950CF6" w:rsidP="00030BF7">
      <w:pPr>
        <w:rPr>
          <w:lang w:val="es-ES"/>
        </w:rPr>
      </w:pPr>
    </w:p>
    <w:p w:rsidR="00246A5E" w:rsidRDefault="00246A5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B3731C" w:rsidRPr="008E215D" w:rsidRDefault="00B3731C" w:rsidP="00B3731C">
      <w:pPr>
        <w:pStyle w:val="Heading20"/>
        <w:spacing w:before="240" w:after="160"/>
        <w:rPr>
          <w:lang w:val="en-US"/>
        </w:rPr>
      </w:pPr>
      <w:bookmarkStart w:id="433" w:name="_Toc335901535"/>
      <w:bookmarkStart w:id="434" w:name="_Toc337110362"/>
      <w:r w:rsidRPr="008E215D">
        <w:rPr>
          <w:lang w:val="en-US"/>
        </w:rPr>
        <w:lastRenderedPageBreak/>
        <w:t>National Nu</w:t>
      </w:r>
      <w:smartTag w:uri="urn:schemas-microsoft-com:office:smarttags" w:element="PersonName">
        <w:r w:rsidRPr="008E215D">
          <w:rPr>
            <w:lang w:val="en-US"/>
          </w:rPr>
          <w:t>m</w:t>
        </w:r>
      </w:smartTag>
      <w:r w:rsidRPr="008E215D">
        <w:rPr>
          <w:lang w:val="en-US"/>
        </w:rPr>
        <w:t>bering Plan</w:t>
      </w:r>
      <w:r w:rsidRPr="008E215D">
        <w:rPr>
          <w:lang w:val="en-US"/>
        </w:rPr>
        <w:br/>
        <w:t>(According to ITU-T Reco</w:t>
      </w:r>
      <w:smartTag w:uri="urn:schemas-microsoft-com:office:smarttags" w:element="PersonName">
        <w:r w:rsidRPr="008E215D">
          <w:rPr>
            <w:lang w:val="en-US"/>
          </w:rPr>
          <w:t>m</w:t>
        </w:r>
      </w:smartTag>
      <w:smartTag w:uri="urn:schemas-microsoft-com:office:smarttags" w:element="PersonName">
        <w:r w:rsidRPr="008E215D">
          <w:rPr>
            <w:lang w:val="en-US"/>
          </w:rPr>
          <w:t>m</w:t>
        </w:r>
      </w:smartTag>
      <w:r w:rsidRPr="008E215D">
        <w:rPr>
          <w:lang w:val="en-US"/>
        </w:rPr>
        <w:t>endation E.129 (11/2009))</w:t>
      </w:r>
      <w:bookmarkEnd w:id="433"/>
      <w:bookmarkEnd w:id="434"/>
    </w:p>
    <w:p w:rsidR="00B3731C" w:rsidRPr="008E215D" w:rsidRDefault="00B3731C" w:rsidP="00B3731C">
      <w:pPr>
        <w:spacing w:before="240"/>
        <w:jc w:val="center"/>
      </w:pPr>
      <w:bookmarkStart w:id="435" w:name="_Toc36875244"/>
      <w:proofErr w:type="spellStart"/>
      <w:r w:rsidRPr="008E215D">
        <w:t>Web:</w:t>
      </w:r>
      <w:bookmarkEnd w:id="435"/>
      <w:r w:rsidR="000617C5" w:rsidRPr="008E215D">
        <w:fldChar w:fldCharType="begin"/>
      </w:r>
      <w:r w:rsidRPr="008E215D">
        <w:instrText xml:space="preserve"> HYPERLINK "http://www.itu.int/itu-t/inr/nnp/index.html" </w:instrText>
      </w:r>
      <w:r w:rsidR="000617C5" w:rsidRPr="008E215D">
        <w:fldChar w:fldCharType="separate"/>
      </w:r>
      <w:r w:rsidRPr="008E215D">
        <w:t>www.itu.int</w:t>
      </w:r>
      <w:proofErr w:type="spellEnd"/>
      <w:r w:rsidRPr="008E215D">
        <w:t>/</w:t>
      </w:r>
      <w:proofErr w:type="spellStart"/>
      <w:r w:rsidRPr="008E215D">
        <w:t>itu</w:t>
      </w:r>
      <w:proofErr w:type="spellEnd"/>
      <w:r w:rsidRPr="008E215D">
        <w:t>-t/</w:t>
      </w:r>
      <w:proofErr w:type="spellStart"/>
      <w:r w:rsidRPr="008E215D">
        <w:t>inr</w:t>
      </w:r>
      <w:proofErr w:type="spellEnd"/>
      <w:r w:rsidRPr="008E215D">
        <w:t>/</w:t>
      </w:r>
      <w:proofErr w:type="spellStart"/>
      <w:r w:rsidRPr="008E215D">
        <w:t>nnp</w:t>
      </w:r>
      <w:proofErr w:type="spellEnd"/>
      <w:r w:rsidRPr="008E215D">
        <w:t>/index.html</w:t>
      </w:r>
      <w:r w:rsidR="000617C5" w:rsidRPr="008E215D">
        <w:fldChar w:fldCharType="end"/>
      </w:r>
    </w:p>
    <w:p w:rsidR="00B3731C" w:rsidRDefault="00B3731C" w:rsidP="00B3731C">
      <w:r>
        <w:t>Ad</w:t>
      </w:r>
      <w:smartTag w:uri="urn:schemas-microsoft-com:office:smarttags" w:element="PersonName">
        <w:r>
          <w:t>m</w:t>
        </w:r>
      </w:smartTag>
      <w:r>
        <w:t>inistrations are requested to notify ITU about their national nu</w:t>
      </w:r>
      <w:smartTag w:uri="urn:schemas-microsoft-com:office:smarttags" w:element="PersonName">
        <w:r>
          <w:t>m</w:t>
        </w:r>
      </w:smartTag>
      <w:r>
        <w:t>bering plan changes, or to give an explanation on their webpage concerning the national nu</w:t>
      </w:r>
      <w:smartTag w:uri="urn:schemas-microsoft-com:office:smarttags" w:element="PersonName">
        <w:r>
          <w:t>m</w:t>
        </w:r>
      </w:smartTag>
      <w:r>
        <w:t>bering plan as well as their contact points, so that the infor</w:t>
      </w:r>
      <w:smartTag w:uri="urn:schemas-microsoft-com:office:smarttags" w:element="PersonName">
        <w:r>
          <w:t>m</w:t>
        </w:r>
      </w:smartTag>
      <w:r>
        <w:t>ation, which will be made available freely to all administrations/ROAs and service providers, can be posted on the ITU-T website.</w:t>
      </w:r>
    </w:p>
    <w:p w:rsidR="00B3731C" w:rsidRDefault="00B3731C" w:rsidP="00B3731C">
      <w:r>
        <w:t>For their nu</w:t>
      </w:r>
      <w:smartTag w:uri="urn:schemas-microsoft-com:office:smarttags" w:element="PersonName">
        <w:r>
          <w:t>m</w:t>
        </w:r>
      </w:smartTag>
      <w:r>
        <w:t>bering website, or when sending their infor</w:t>
      </w:r>
      <w:smartTag w:uri="urn:schemas-microsoft-com:office:smarttags" w:element="PersonName">
        <w:r>
          <w:t>m</w:t>
        </w:r>
      </w:smartTag>
      <w:r>
        <w:t>ation to ITU/TSB (e-</w:t>
      </w:r>
      <w:smartTag w:uri="urn:schemas-microsoft-com:office:smarttags" w:element="PersonName">
        <w:r>
          <w:t>m</w:t>
        </w:r>
      </w:smartTag>
      <w:r>
        <w:t xml:space="preserve">ail: </w:t>
      </w:r>
      <w:hyperlink r:id="rId25" w:history="1">
        <w:r>
          <w:t>tsbtson@itu.int</w:t>
        </w:r>
      </w:hyperlink>
      <w:r>
        <w:t>), administrations are kindly requested to use the for</w:t>
      </w:r>
      <w:smartTag w:uri="urn:schemas-microsoft-com:office:smarttags" w:element="PersonName">
        <w:r>
          <w:t>m</w:t>
        </w:r>
      </w:smartTag>
      <w:r>
        <w:t>at as explained in  Reco</w:t>
      </w:r>
      <w:smartTag w:uri="urn:schemas-microsoft-com:office:smarttags" w:element="PersonName">
        <w:r>
          <w:t>m</w:t>
        </w:r>
      </w:smartTag>
      <w:smartTag w:uri="urn:schemas-microsoft-com:office:smarttags" w:element="PersonName">
        <w:r>
          <w:t>m</w:t>
        </w:r>
      </w:smartTag>
      <w:r>
        <w:t>endation ITU-T E.129. They are re</w:t>
      </w:r>
      <w:smartTag w:uri="urn:schemas-microsoft-com:office:smarttags" w:element="PersonName">
        <w:r>
          <w:t>m</w:t>
        </w:r>
      </w:smartTag>
      <w:r>
        <w:t>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B3731C" w:rsidRDefault="00B3731C" w:rsidP="00B3731C">
      <w:r>
        <w:t>Fro</w:t>
      </w:r>
      <w:smartTag w:uri="urn:schemas-microsoft-com:office:smarttags" w:element="PersonName">
        <w:r>
          <w:t>m</w:t>
        </w:r>
      </w:smartTag>
      <w:r>
        <w:t xml:space="preserve"> 15.IX.2012 the following countries have updated their national nu</w:t>
      </w:r>
      <w:smartTag w:uri="urn:schemas-microsoft-com:office:smarttags" w:element="PersonName">
        <w:r>
          <w:t>m</w:t>
        </w:r>
      </w:smartTag>
      <w:r>
        <w:t>bering plan on our site:</w:t>
      </w:r>
    </w:p>
    <w:p w:rsidR="00B3731C" w:rsidRDefault="00B3731C" w:rsidP="00B3731C">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B3731C" w:rsidTr="002E7610">
        <w:trPr>
          <w:jc w:val="center"/>
        </w:trPr>
        <w:tc>
          <w:tcPr>
            <w:tcW w:w="4283" w:type="dxa"/>
            <w:tcBorders>
              <w:top w:val="single" w:sz="4" w:space="0" w:color="auto"/>
              <w:left w:val="single" w:sz="4" w:space="0" w:color="auto"/>
              <w:bottom w:val="single" w:sz="4" w:space="0" w:color="auto"/>
              <w:right w:val="single" w:sz="4" w:space="0" w:color="auto"/>
            </w:tcBorders>
            <w:hideMark/>
          </w:tcPr>
          <w:p w:rsidR="00B3731C" w:rsidRPr="008E215D" w:rsidRDefault="00B3731C" w:rsidP="002E7610">
            <w:pPr>
              <w:pStyle w:val="TableHead1"/>
            </w:pPr>
            <w:r w:rsidRPr="008E215D">
              <w:t>Country</w:t>
            </w:r>
          </w:p>
        </w:tc>
        <w:tc>
          <w:tcPr>
            <w:tcW w:w="4789" w:type="dxa"/>
            <w:tcBorders>
              <w:top w:val="single" w:sz="4" w:space="0" w:color="auto"/>
              <w:left w:val="single" w:sz="4" w:space="0" w:color="auto"/>
              <w:bottom w:val="single" w:sz="4" w:space="0" w:color="auto"/>
              <w:right w:val="single" w:sz="4" w:space="0" w:color="auto"/>
            </w:tcBorders>
            <w:hideMark/>
          </w:tcPr>
          <w:p w:rsidR="00B3731C" w:rsidRPr="008E215D" w:rsidRDefault="00B3731C" w:rsidP="002E7610">
            <w:pPr>
              <w:pStyle w:val="TableHead1"/>
            </w:pPr>
            <w:r w:rsidRPr="008E215D">
              <w:t>Country Code (CC)</w:t>
            </w:r>
          </w:p>
        </w:tc>
      </w:tr>
      <w:tr w:rsidR="00B3731C" w:rsidTr="002E7610">
        <w:trPr>
          <w:jc w:val="center"/>
        </w:trPr>
        <w:tc>
          <w:tcPr>
            <w:tcW w:w="4283" w:type="dxa"/>
            <w:tcBorders>
              <w:top w:val="single" w:sz="4" w:space="0" w:color="auto"/>
              <w:left w:val="single" w:sz="4" w:space="0" w:color="auto"/>
              <w:bottom w:val="single" w:sz="4" w:space="0" w:color="auto"/>
              <w:right w:val="single" w:sz="4" w:space="0" w:color="auto"/>
            </w:tcBorders>
            <w:hideMark/>
          </w:tcPr>
          <w:p w:rsidR="00B3731C" w:rsidRPr="00B3731C" w:rsidRDefault="00B3731C" w:rsidP="002E7610">
            <w:pPr>
              <w:spacing w:before="40" w:after="40"/>
              <w:jc w:val="left"/>
              <w:rPr>
                <w:rFonts w:eastAsia="SimSun" w:cs="Arial"/>
                <w:bCs/>
                <w:sz w:val="18"/>
                <w:szCs w:val="18"/>
              </w:rPr>
            </w:pPr>
            <w:r w:rsidRPr="00B3731C">
              <w:rPr>
                <w:rFonts w:eastAsia="SimSun" w:cs="Arial"/>
                <w:bCs/>
                <w:sz w:val="18"/>
                <w:szCs w:val="18"/>
              </w:rPr>
              <w:t>Ecuador</w:t>
            </w:r>
          </w:p>
        </w:tc>
        <w:tc>
          <w:tcPr>
            <w:tcW w:w="4789" w:type="dxa"/>
            <w:tcBorders>
              <w:top w:val="single" w:sz="4" w:space="0" w:color="auto"/>
              <w:left w:val="single" w:sz="4" w:space="0" w:color="auto"/>
              <w:bottom w:val="single" w:sz="4" w:space="0" w:color="auto"/>
              <w:right w:val="single" w:sz="4" w:space="0" w:color="auto"/>
            </w:tcBorders>
            <w:hideMark/>
          </w:tcPr>
          <w:p w:rsidR="00B3731C" w:rsidRPr="00B3731C" w:rsidRDefault="00B3731C" w:rsidP="002E7610">
            <w:pPr>
              <w:spacing w:before="40" w:after="40"/>
              <w:jc w:val="center"/>
              <w:rPr>
                <w:rFonts w:eastAsia="SimSun" w:cs="Arial"/>
                <w:bCs/>
                <w:sz w:val="18"/>
                <w:szCs w:val="18"/>
              </w:rPr>
            </w:pPr>
            <w:r w:rsidRPr="00B3731C">
              <w:rPr>
                <w:rFonts w:eastAsia="SimSun" w:cs="Arial"/>
                <w:bCs/>
                <w:sz w:val="18"/>
                <w:szCs w:val="18"/>
              </w:rPr>
              <w:t>+593</w:t>
            </w:r>
          </w:p>
        </w:tc>
      </w:tr>
      <w:tr w:rsidR="00B3731C" w:rsidTr="002E7610">
        <w:trPr>
          <w:jc w:val="center"/>
        </w:trPr>
        <w:tc>
          <w:tcPr>
            <w:tcW w:w="4283" w:type="dxa"/>
            <w:tcBorders>
              <w:top w:val="single" w:sz="4" w:space="0" w:color="auto"/>
              <w:left w:val="single" w:sz="4" w:space="0" w:color="auto"/>
              <w:bottom w:val="single" w:sz="4" w:space="0" w:color="auto"/>
              <w:right w:val="single" w:sz="4" w:space="0" w:color="auto"/>
            </w:tcBorders>
            <w:hideMark/>
          </w:tcPr>
          <w:p w:rsidR="00B3731C" w:rsidRPr="00B3731C" w:rsidRDefault="00B3731C" w:rsidP="002E7610">
            <w:pPr>
              <w:spacing w:before="40" w:after="40"/>
              <w:jc w:val="left"/>
              <w:rPr>
                <w:rFonts w:eastAsia="SimSun" w:cs="Arial"/>
                <w:bCs/>
                <w:sz w:val="18"/>
                <w:szCs w:val="18"/>
              </w:rPr>
            </w:pPr>
            <w:r w:rsidRPr="00B3731C">
              <w:rPr>
                <w:rFonts w:eastAsia="SimSun" w:cs="Arial"/>
                <w:bCs/>
                <w:sz w:val="18"/>
                <w:szCs w:val="18"/>
              </w:rPr>
              <w:t>Lebanon</w:t>
            </w:r>
          </w:p>
        </w:tc>
        <w:tc>
          <w:tcPr>
            <w:tcW w:w="4789" w:type="dxa"/>
            <w:tcBorders>
              <w:top w:val="single" w:sz="4" w:space="0" w:color="auto"/>
              <w:left w:val="single" w:sz="4" w:space="0" w:color="auto"/>
              <w:bottom w:val="single" w:sz="4" w:space="0" w:color="auto"/>
              <w:right w:val="single" w:sz="4" w:space="0" w:color="auto"/>
            </w:tcBorders>
            <w:hideMark/>
          </w:tcPr>
          <w:p w:rsidR="00B3731C" w:rsidRPr="00B3731C" w:rsidRDefault="00B3731C" w:rsidP="002E7610">
            <w:pPr>
              <w:spacing w:before="40" w:after="40"/>
              <w:jc w:val="center"/>
              <w:rPr>
                <w:rFonts w:eastAsia="SimSun" w:cs="Arial"/>
                <w:bCs/>
                <w:sz w:val="18"/>
                <w:szCs w:val="18"/>
              </w:rPr>
            </w:pPr>
            <w:r w:rsidRPr="00B3731C">
              <w:rPr>
                <w:rFonts w:eastAsia="SimSun" w:cs="Arial"/>
                <w:bCs/>
                <w:sz w:val="18"/>
                <w:szCs w:val="18"/>
              </w:rPr>
              <w:t>+961</w:t>
            </w:r>
          </w:p>
        </w:tc>
      </w:tr>
      <w:tr w:rsidR="00B3731C" w:rsidTr="002E7610">
        <w:trPr>
          <w:jc w:val="center"/>
        </w:trPr>
        <w:tc>
          <w:tcPr>
            <w:tcW w:w="4283" w:type="dxa"/>
            <w:tcBorders>
              <w:top w:val="single" w:sz="4" w:space="0" w:color="auto"/>
              <w:left w:val="single" w:sz="4" w:space="0" w:color="auto"/>
              <w:bottom w:val="single" w:sz="4" w:space="0" w:color="auto"/>
              <w:right w:val="single" w:sz="4" w:space="0" w:color="auto"/>
            </w:tcBorders>
            <w:hideMark/>
          </w:tcPr>
          <w:p w:rsidR="00B3731C" w:rsidRPr="00B3731C" w:rsidRDefault="00B3731C" w:rsidP="002E7610">
            <w:pPr>
              <w:spacing w:before="40" w:after="40"/>
              <w:jc w:val="left"/>
              <w:rPr>
                <w:rFonts w:eastAsia="SimSun" w:cs="Arial"/>
                <w:bCs/>
                <w:sz w:val="18"/>
                <w:szCs w:val="18"/>
              </w:rPr>
            </w:pPr>
            <w:r w:rsidRPr="00B3731C">
              <w:rPr>
                <w:rFonts w:eastAsia="SimSun" w:cs="Arial"/>
                <w:bCs/>
                <w:sz w:val="18"/>
                <w:szCs w:val="18"/>
              </w:rPr>
              <w:t>Tunisia</w:t>
            </w:r>
          </w:p>
        </w:tc>
        <w:tc>
          <w:tcPr>
            <w:tcW w:w="4789" w:type="dxa"/>
            <w:tcBorders>
              <w:top w:val="single" w:sz="4" w:space="0" w:color="auto"/>
              <w:left w:val="single" w:sz="4" w:space="0" w:color="auto"/>
              <w:bottom w:val="single" w:sz="4" w:space="0" w:color="auto"/>
              <w:right w:val="single" w:sz="4" w:space="0" w:color="auto"/>
            </w:tcBorders>
            <w:hideMark/>
          </w:tcPr>
          <w:p w:rsidR="00B3731C" w:rsidRPr="00B3731C" w:rsidRDefault="00B3731C" w:rsidP="002E7610">
            <w:pPr>
              <w:spacing w:before="40" w:after="40"/>
              <w:jc w:val="center"/>
              <w:rPr>
                <w:rFonts w:eastAsia="SimSun" w:cs="Arial"/>
                <w:bCs/>
                <w:sz w:val="18"/>
                <w:szCs w:val="18"/>
              </w:rPr>
            </w:pPr>
            <w:r w:rsidRPr="00B3731C">
              <w:rPr>
                <w:rFonts w:eastAsia="SimSun" w:cs="Arial"/>
                <w:bCs/>
                <w:sz w:val="18"/>
                <w:szCs w:val="18"/>
              </w:rPr>
              <w:t>+216</w:t>
            </w:r>
          </w:p>
        </w:tc>
      </w:tr>
    </w:tbl>
    <w:p w:rsidR="00B3731C" w:rsidRDefault="00B3731C" w:rsidP="00B3731C">
      <w:pPr>
        <w:rPr>
          <w:lang w:val="es-ES"/>
        </w:rPr>
      </w:pPr>
    </w:p>
    <w:bookmarkEnd w:id="419"/>
    <w:p w:rsidR="00726FFC" w:rsidRDefault="00726FFC">
      <w:pPr>
        <w:tabs>
          <w:tab w:val="clear" w:pos="567"/>
          <w:tab w:val="clear" w:pos="1276"/>
          <w:tab w:val="clear" w:pos="1843"/>
          <w:tab w:val="clear" w:pos="5387"/>
          <w:tab w:val="clear" w:pos="5954"/>
        </w:tabs>
        <w:overflowPunct/>
        <w:autoSpaceDE/>
        <w:autoSpaceDN/>
        <w:adjustRightInd/>
        <w:spacing w:before="0"/>
        <w:jc w:val="left"/>
        <w:textAlignment w:val="auto"/>
        <w:rPr>
          <w:lang w:val="fr-FR"/>
        </w:rPr>
        <w:sectPr w:rsidR="00726FFC" w:rsidSect="007D2301">
          <w:footerReference w:type="first" r:id="rId26"/>
          <w:pgSz w:w="11901" w:h="16840" w:code="9"/>
          <w:pgMar w:top="1134" w:right="1418" w:bottom="1701" w:left="1418" w:header="720" w:footer="720" w:gutter="0"/>
          <w:paperSrc w:first="15" w:other="15"/>
          <w:cols w:space="720"/>
          <w:titlePg/>
          <w:docGrid w:linePitch="360"/>
        </w:sectPr>
      </w:pPr>
    </w:p>
    <w:p w:rsidR="00646DC5" w:rsidRPr="002E7610" w:rsidRDefault="00646DC5" w:rsidP="00646DC5">
      <w:pPr>
        <w:ind w:left="567" w:hanging="567"/>
        <w:jc w:val="left"/>
        <w:rPr>
          <w:rFonts w:asciiTheme="minorHAnsi" w:hAnsiTheme="minorHAnsi"/>
          <w:lang w:val="en-US"/>
        </w:rPr>
      </w:pPr>
    </w:p>
    <w:sectPr w:rsidR="00646DC5" w:rsidRPr="002E7610" w:rsidSect="00726FFC">
      <w:footerReference w:type="first" r:id="rId2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3D9" w:rsidRDefault="002C43D9">
      <w:r>
        <w:separator/>
      </w:r>
    </w:p>
  </w:endnote>
  <w:endnote w:type="continuationSeparator" w:id="0">
    <w:p w:rsidR="002C43D9" w:rsidRDefault="002C4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007" w:usb1="00000000" w:usb2="00000000" w:usb3="00000000" w:csb0="00000013" w:csb1="00000000"/>
  </w:font>
  <w:font w:name="FrugalSans">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246A5E" w:rsidRPr="007F091C" w:rsidTr="008149B6">
      <w:trPr>
        <w:cantSplit/>
        <w:trHeight w:val="900"/>
      </w:trPr>
      <w:tc>
        <w:tcPr>
          <w:tcW w:w="8147" w:type="dxa"/>
          <w:tcBorders>
            <w:top w:val="nil"/>
            <w:bottom w:val="nil"/>
          </w:tcBorders>
          <w:shd w:val="clear" w:color="auto" w:fill="FFFFFF"/>
          <w:vAlign w:val="center"/>
        </w:tcPr>
        <w:p w:rsidR="00246A5E" w:rsidRDefault="00246A5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46A5E" w:rsidRPr="007F091C" w:rsidRDefault="00246A5E"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46A5E" w:rsidRDefault="00246A5E"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246A5E" w:rsidRPr="007F091C" w:rsidTr="00DE1F6D">
      <w:trPr>
        <w:cantSplit/>
        <w:jc w:val="center"/>
      </w:trPr>
      <w:tc>
        <w:tcPr>
          <w:tcW w:w="1761" w:type="dxa"/>
          <w:shd w:val="clear" w:color="auto" w:fill="4C4C4C"/>
        </w:tcPr>
        <w:p w:rsidR="00246A5E" w:rsidRPr="007F091C" w:rsidRDefault="00246A5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0617C5" w:rsidRPr="007F091C">
            <w:rPr>
              <w:color w:val="FFFFFF"/>
              <w:lang w:val="es-ES_tradnl"/>
            </w:rPr>
            <w:fldChar w:fldCharType="begin"/>
          </w:r>
          <w:r w:rsidRPr="007F091C">
            <w:rPr>
              <w:color w:val="FFFFFF"/>
              <w:lang w:val="es-ES_tradnl"/>
            </w:rPr>
            <w:instrText>styleref Foot</w:instrText>
          </w:r>
          <w:r w:rsidR="000617C5" w:rsidRPr="007F091C">
            <w:rPr>
              <w:color w:val="FFFFFF"/>
              <w:lang w:val="es-ES_tradnl"/>
            </w:rPr>
            <w:fldChar w:fldCharType="separate"/>
          </w:r>
          <w:r w:rsidR="00497564">
            <w:rPr>
              <w:noProof/>
              <w:color w:val="FFFFFF"/>
              <w:lang w:val="es-ES_tradnl"/>
            </w:rPr>
            <w:t>1014</w:t>
          </w:r>
          <w:r w:rsidR="000617C5" w:rsidRPr="007F091C">
            <w:rPr>
              <w:color w:val="FFFFFF"/>
              <w:lang w:val="es-ES_tradnl"/>
            </w:rPr>
            <w:fldChar w:fldCharType="end"/>
          </w:r>
          <w:r w:rsidRPr="007F091C">
            <w:rPr>
              <w:color w:val="FFFFFF"/>
              <w:lang w:val="en-US"/>
            </w:rPr>
            <w:t xml:space="preserve"> – </w:t>
          </w:r>
          <w:r w:rsidR="000617C5" w:rsidRPr="007F091C">
            <w:rPr>
              <w:color w:val="FFFFFF"/>
              <w:lang w:val="en-US"/>
            </w:rPr>
            <w:fldChar w:fldCharType="begin"/>
          </w:r>
          <w:r w:rsidRPr="007F091C">
            <w:rPr>
              <w:color w:val="FFFFFF"/>
              <w:lang w:val="en-US"/>
            </w:rPr>
            <w:instrText>PAGE</w:instrText>
          </w:r>
          <w:r w:rsidR="000617C5" w:rsidRPr="007F091C">
            <w:rPr>
              <w:color w:val="FFFFFF"/>
              <w:lang w:val="en-US"/>
            </w:rPr>
            <w:fldChar w:fldCharType="separate"/>
          </w:r>
          <w:r w:rsidR="00497564">
            <w:rPr>
              <w:noProof/>
              <w:color w:val="FFFFFF"/>
              <w:lang w:val="en-US"/>
            </w:rPr>
            <w:t>14</w:t>
          </w:r>
          <w:r w:rsidR="000617C5" w:rsidRPr="007F091C">
            <w:rPr>
              <w:color w:val="FFFFFF"/>
              <w:lang w:val="en-US"/>
            </w:rPr>
            <w:fldChar w:fldCharType="end"/>
          </w:r>
        </w:p>
      </w:tc>
      <w:tc>
        <w:tcPr>
          <w:tcW w:w="7292" w:type="dxa"/>
          <w:shd w:val="clear" w:color="auto" w:fill="A6A6A6"/>
        </w:tcPr>
        <w:p w:rsidR="00246A5E" w:rsidRPr="00911AE9" w:rsidRDefault="00246A5E"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246A5E" w:rsidRPr="008149B6" w:rsidRDefault="00246A5E"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46A5E" w:rsidRPr="007F091C" w:rsidTr="00DE1F6D">
      <w:trPr>
        <w:cantSplit/>
        <w:jc w:val="right"/>
      </w:trPr>
      <w:tc>
        <w:tcPr>
          <w:tcW w:w="7378" w:type="dxa"/>
          <w:shd w:val="clear" w:color="auto" w:fill="A6A6A6"/>
        </w:tcPr>
        <w:p w:rsidR="00246A5E" w:rsidRPr="00911AE9" w:rsidRDefault="00246A5E"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246A5E" w:rsidRPr="007F091C" w:rsidRDefault="00246A5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0617C5" w:rsidRPr="007F091C">
            <w:rPr>
              <w:color w:val="FFFFFF"/>
              <w:lang w:val="es-ES_tradnl"/>
            </w:rPr>
            <w:fldChar w:fldCharType="begin"/>
          </w:r>
          <w:r w:rsidRPr="007F091C">
            <w:rPr>
              <w:color w:val="FFFFFF"/>
              <w:lang w:val="es-ES_tradnl"/>
            </w:rPr>
            <w:instrText>styleref Foot</w:instrText>
          </w:r>
          <w:r w:rsidR="000617C5" w:rsidRPr="007F091C">
            <w:rPr>
              <w:color w:val="FFFFFF"/>
              <w:lang w:val="es-ES_tradnl"/>
            </w:rPr>
            <w:fldChar w:fldCharType="separate"/>
          </w:r>
          <w:r w:rsidR="00497564">
            <w:rPr>
              <w:noProof/>
              <w:color w:val="FFFFFF"/>
              <w:lang w:val="es-ES_tradnl"/>
            </w:rPr>
            <w:t>1014</w:t>
          </w:r>
          <w:r w:rsidR="000617C5" w:rsidRPr="007F091C">
            <w:rPr>
              <w:color w:val="FFFFFF"/>
              <w:lang w:val="es-ES_tradnl"/>
            </w:rPr>
            <w:fldChar w:fldCharType="end"/>
          </w:r>
          <w:r w:rsidRPr="007F091C">
            <w:rPr>
              <w:color w:val="FFFFFF"/>
              <w:lang w:val="en-US"/>
            </w:rPr>
            <w:t xml:space="preserve"> – </w:t>
          </w:r>
          <w:r w:rsidR="000617C5" w:rsidRPr="007F091C">
            <w:rPr>
              <w:color w:val="FFFFFF"/>
              <w:lang w:val="en-US"/>
            </w:rPr>
            <w:fldChar w:fldCharType="begin"/>
          </w:r>
          <w:r w:rsidRPr="007F091C">
            <w:rPr>
              <w:color w:val="FFFFFF"/>
              <w:lang w:val="en-US"/>
            </w:rPr>
            <w:instrText>PAGE</w:instrText>
          </w:r>
          <w:r w:rsidR="000617C5" w:rsidRPr="007F091C">
            <w:rPr>
              <w:color w:val="FFFFFF"/>
              <w:lang w:val="en-US"/>
            </w:rPr>
            <w:fldChar w:fldCharType="separate"/>
          </w:r>
          <w:r w:rsidR="00497564">
            <w:rPr>
              <w:noProof/>
              <w:color w:val="FFFFFF"/>
              <w:lang w:val="en-US"/>
            </w:rPr>
            <w:t>15</w:t>
          </w:r>
          <w:r w:rsidR="000617C5" w:rsidRPr="007F091C">
            <w:rPr>
              <w:color w:val="FFFFFF"/>
              <w:lang w:val="en-US"/>
            </w:rPr>
            <w:fldChar w:fldCharType="end"/>
          </w:r>
          <w:r w:rsidRPr="007F091C">
            <w:rPr>
              <w:color w:val="FFFFFF"/>
              <w:lang w:val="es-ES_tradnl"/>
            </w:rPr>
            <w:t>  </w:t>
          </w:r>
        </w:p>
      </w:tc>
    </w:tr>
  </w:tbl>
  <w:p w:rsidR="00246A5E" w:rsidRPr="008149B6" w:rsidRDefault="00246A5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46A5E" w:rsidRPr="007F091C" w:rsidTr="000D70F7">
      <w:trPr>
        <w:cantSplit/>
        <w:jc w:val="right"/>
      </w:trPr>
      <w:tc>
        <w:tcPr>
          <w:tcW w:w="7378" w:type="dxa"/>
          <w:shd w:val="clear" w:color="auto" w:fill="A6A6A6"/>
        </w:tcPr>
        <w:p w:rsidR="00246A5E" w:rsidRPr="007F091C" w:rsidRDefault="00246A5E" w:rsidP="00B72F63">
          <w:pPr>
            <w:pStyle w:val="Footer"/>
            <w:spacing w:before="20" w:after="20"/>
            <w:ind w:left="142"/>
            <w:jc w:val="left"/>
            <w:rPr>
              <w:color w:val="FFFFFF"/>
              <w:lang w:val="es-ES_tradnl"/>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246A5E" w:rsidRPr="007F091C" w:rsidRDefault="00246A5E"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0617C5" w:rsidRPr="007F091C">
            <w:rPr>
              <w:color w:val="FFFFFF"/>
              <w:lang w:val="es-ES_tradnl"/>
            </w:rPr>
            <w:fldChar w:fldCharType="begin"/>
          </w:r>
          <w:r w:rsidRPr="007F091C">
            <w:rPr>
              <w:color w:val="FFFFFF"/>
              <w:lang w:val="es-ES_tradnl"/>
            </w:rPr>
            <w:instrText>styleref Foot</w:instrText>
          </w:r>
          <w:r w:rsidR="000617C5" w:rsidRPr="007F091C">
            <w:rPr>
              <w:color w:val="FFFFFF"/>
              <w:lang w:val="es-ES_tradnl"/>
            </w:rPr>
            <w:fldChar w:fldCharType="separate"/>
          </w:r>
          <w:r w:rsidR="00497564">
            <w:rPr>
              <w:noProof/>
              <w:color w:val="FFFFFF"/>
              <w:lang w:val="es-ES_tradnl"/>
            </w:rPr>
            <w:t>1014</w:t>
          </w:r>
          <w:r w:rsidR="000617C5" w:rsidRPr="007F091C">
            <w:rPr>
              <w:color w:val="FFFFFF"/>
              <w:lang w:val="es-ES_tradnl"/>
            </w:rPr>
            <w:fldChar w:fldCharType="end"/>
          </w:r>
          <w:r w:rsidRPr="007F091C">
            <w:rPr>
              <w:color w:val="FFFFFF"/>
              <w:lang w:val="en-US"/>
            </w:rPr>
            <w:t xml:space="preserve"> – </w:t>
          </w:r>
          <w:r w:rsidR="000617C5" w:rsidRPr="007F091C">
            <w:rPr>
              <w:color w:val="FFFFFF"/>
              <w:lang w:val="en-US"/>
            </w:rPr>
            <w:fldChar w:fldCharType="begin"/>
          </w:r>
          <w:r w:rsidRPr="007F091C">
            <w:rPr>
              <w:color w:val="FFFFFF"/>
              <w:lang w:val="en-US"/>
            </w:rPr>
            <w:instrText>PAGE</w:instrText>
          </w:r>
          <w:r w:rsidR="000617C5" w:rsidRPr="007F091C">
            <w:rPr>
              <w:color w:val="FFFFFF"/>
              <w:lang w:val="en-US"/>
            </w:rPr>
            <w:fldChar w:fldCharType="separate"/>
          </w:r>
          <w:r w:rsidR="00497564">
            <w:rPr>
              <w:noProof/>
              <w:color w:val="FFFFFF"/>
              <w:lang w:val="en-US"/>
            </w:rPr>
            <w:t>12</w:t>
          </w:r>
          <w:r w:rsidR="000617C5" w:rsidRPr="007F091C">
            <w:rPr>
              <w:color w:val="FFFFFF"/>
              <w:lang w:val="en-US"/>
            </w:rPr>
            <w:fldChar w:fldCharType="end"/>
          </w:r>
          <w:r w:rsidRPr="007F091C">
            <w:rPr>
              <w:color w:val="FFFFFF"/>
              <w:lang w:val="es-ES_tradnl"/>
            </w:rPr>
            <w:t>  </w:t>
          </w:r>
        </w:p>
      </w:tc>
    </w:tr>
  </w:tbl>
  <w:p w:rsidR="00246A5E" w:rsidRDefault="00246A5E"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5E" w:rsidRPr="00726FFC" w:rsidRDefault="00246A5E"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3D9" w:rsidRDefault="002C43D9">
      <w:r>
        <w:separator/>
      </w:r>
    </w:p>
  </w:footnote>
  <w:footnote w:type="continuationSeparator" w:id="0">
    <w:p w:rsidR="002C43D9" w:rsidRDefault="002C4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5E" w:rsidRDefault="00246A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5E" w:rsidRDefault="00246A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0600935"/>
    <w:multiLevelType w:val="hybridMultilevel"/>
    <w:tmpl w:val="3466B7A6"/>
    <w:lvl w:ilvl="0" w:tplc="FE941E4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3C51CA"/>
    <w:multiLevelType w:val="hybridMultilevel"/>
    <w:tmpl w:val="EB6646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631C95"/>
    <w:multiLevelType w:val="hybridMultilevel"/>
    <w:tmpl w:val="48B25EF6"/>
    <w:lvl w:ilvl="0" w:tplc="3ECC65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1FD978EC"/>
    <w:multiLevelType w:val="hybridMultilevel"/>
    <w:tmpl w:val="87AAFE06"/>
    <w:lvl w:ilvl="0" w:tplc="25FCC0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90D6B"/>
    <w:multiLevelType w:val="hybridMultilevel"/>
    <w:tmpl w:val="072C8008"/>
    <w:lvl w:ilvl="0" w:tplc="F5D46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B65CA0"/>
    <w:multiLevelType w:val="hybridMultilevel"/>
    <w:tmpl w:val="2D1CD0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D11DC2"/>
    <w:multiLevelType w:val="hybridMultilevel"/>
    <w:tmpl w:val="F3E8A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44751069"/>
    <w:multiLevelType w:val="hybridMultilevel"/>
    <w:tmpl w:val="5EC03F3C"/>
    <w:lvl w:ilvl="0" w:tplc="FE941E4A">
      <w:start w:val="1"/>
      <w:numFmt w:val="lowerLetter"/>
      <w:lvlText w:val="%1)"/>
      <w:lvlJc w:val="left"/>
      <w:pPr>
        <w:ind w:left="744" w:hanging="360"/>
      </w:pPr>
      <w:rPr>
        <w:rFonts w:ascii="Times New Roman" w:eastAsia="Times New Roman" w:hAnsi="Times New Roman" w:cs="Times New Roman"/>
      </w:rPr>
    </w:lvl>
    <w:lvl w:ilvl="1" w:tplc="04100019" w:tentative="1">
      <w:start w:val="1"/>
      <w:numFmt w:val="lowerLetter"/>
      <w:lvlText w:val="%2."/>
      <w:lvlJc w:val="left"/>
      <w:pPr>
        <w:ind w:left="1464" w:hanging="360"/>
      </w:pPr>
    </w:lvl>
    <w:lvl w:ilvl="2" w:tplc="0410001B" w:tentative="1">
      <w:start w:val="1"/>
      <w:numFmt w:val="lowerRoman"/>
      <w:lvlText w:val="%3."/>
      <w:lvlJc w:val="right"/>
      <w:pPr>
        <w:ind w:left="2184" w:hanging="180"/>
      </w:pPr>
    </w:lvl>
    <w:lvl w:ilvl="3" w:tplc="0410000F" w:tentative="1">
      <w:start w:val="1"/>
      <w:numFmt w:val="decimal"/>
      <w:lvlText w:val="%4."/>
      <w:lvlJc w:val="left"/>
      <w:pPr>
        <w:ind w:left="2904" w:hanging="360"/>
      </w:pPr>
    </w:lvl>
    <w:lvl w:ilvl="4" w:tplc="04100019" w:tentative="1">
      <w:start w:val="1"/>
      <w:numFmt w:val="lowerLetter"/>
      <w:lvlText w:val="%5."/>
      <w:lvlJc w:val="left"/>
      <w:pPr>
        <w:ind w:left="3624" w:hanging="360"/>
      </w:pPr>
    </w:lvl>
    <w:lvl w:ilvl="5" w:tplc="0410001B" w:tentative="1">
      <w:start w:val="1"/>
      <w:numFmt w:val="lowerRoman"/>
      <w:lvlText w:val="%6."/>
      <w:lvlJc w:val="right"/>
      <w:pPr>
        <w:ind w:left="4344" w:hanging="180"/>
      </w:pPr>
    </w:lvl>
    <w:lvl w:ilvl="6" w:tplc="0410000F" w:tentative="1">
      <w:start w:val="1"/>
      <w:numFmt w:val="decimal"/>
      <w:lvlText w:val="%7."/>
      <w:lvlJc w:val="left"/>
      <w:pPr>
        <w:ind w:left="5064" w:hanging="360"/>
      </w:pPr>
    </w:lvl>
    <w:lvl w:ilvl="7" w:tplc="04100019" w:tentative="1">
      <w:start w:val="1"/>
      <w:numFmt w:val="lowerLetter"/>
      <w:lvlText w:val="%8."/>
      <w:lvlJc w:val="left"/>
      <w:pPr>
        <w:ind w:left="5784" w:hanging="360"/>
      </w:pPr>
    </w:lvl>
    <w:lvl w:ilvl="8" w:tplc="0410001B" w:tentative="1">
      <w:start w:val="1"/>
      <w:numFmt w:val="lowerRoman"/>
      <w:lvlText w:val="%9."/>
      <w:lvlJc w:val="right"/>
      <w:pPr>
        <w:ind w:left="6504" w:hanging="180"/>
      </w:pPr>
    </w:lvl>
  </w:abstractNum>
  <w:abstractNum w:abstractNumId="13">
    <w:nsid w:val="48CE4CBA"/>
    <w:multiLevelType w:val="hybridMultilevel"/>
    <w:tmpl w:val="D0B2BCAC"/>
    <w:lvl w:ilvl="0" w:tplc="25FCC0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4A2C0B"/>
    <w:multiLevelType w:val="hybridMultilevel"/>
    <w:tmpl w:val="957C5E1C"/>
    <w:lvl w:ilvl="0" w:tplc="3ECC65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4465DD"/>
    <w:multiLevelType w:val="hybridMultilevel"/>
    <w:tmpl w:val="5A94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957D2F"/>
    <w:multiLevelType w:val="hybridMultilevel"/>
    <w:tmpl w:val="99A2547E"/>
    <w:lvl w:ilvl="0" w:tplc="D090B03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E57912"/>
    <w:multiLevelType w:val="hybridMultilevel"/>
    <w:tmpl w:val="16307178"/>
    <w:lvl w:ilvl="0" w:tplc="3ECC65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1">
    <w:nsid w:val="5DEB47EB"/>
    <w:multiLevelType w:val="hybridMultilevel"/>
    <w:tmpl w:val="72AA7D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9650C6"/>
    <w:multiLevelType w:val="hybridMultilevel"/>
    <w:tmpl w:val="4394052E"/>
    <w:lvl w:ilvl="0" w:tplc="3DB80B84">
      <w:start w:val="1"/>
      <w:numFmt w:val="lowerLetter"/>
      <w:lvlText w:val="%1)"/>
      <w:lvlJc w:val="left"/>
      <w:pPr>
        <w:ind w:left="384" w:hanging="360"/>
      </w:pPr>
      <w:rPr>
        <w:rFonts w:hint="default"/>
      </w:rPr>
    </w:lvl>
    <w:lvl w:ilvl="1" w:tplc="04100019" w:tentative="1">
      <w:start w:val="1"/>
      <w:numFmt w:val="lowerLetter"/>
      <w:lvlText w:val="%2."/>
      <w:lvlJc w:val="left"/>
      <w:pPr>
        <w:ind w:left="1104" w:hanging="360"/>
      </w:pPr>
    </w:lvl>
    <w:lvl w:ilvl="2" w:tplc="0410001B" w:tentative="1">
      <w:start w:val="1"/>
      <w:numFmt w:val="lowerRoman"/>
      <w:lvlText w:val="%3."/>
      <w:lvlJc w:val="right"/>
      <w:pPr>
        <w:ind w:left="1824" w:hanging="180"/>
      </w:pPr>
    </w:lvl>
    <w:lvl w:ilvl="3" w:tplc="0410000F" w:tentative="1">
      <w:start w:val="1"/>
      <w:numFmt w:val="decimal"/>
      <w:lvlText w:val="%4."/>
      <w:lvlJc w:val="left"/>
      <w:pPr>
        <w:ind w:left="2544" w:hanging="360"/>
      </w:pPr>
    </w:lvl>
    <w:lvl w:ilvl="4" w:tplc="04100019" w:tentative="1">
      <w:start w:val="1"/>
      <w:numFmt w:val="lowerLetter"/>
      <w:lvlText w:val="%5."/>
      <w:lvlJc w:val="left"/>
      <w:pPr>
        <w:ind w:left="3264" w:hanging="360"/>
      </w:pPr>
    </w:lvl>
    <w:lvl w:ilvl="5" w:tplc="0410001B" w:tentative="1">
      <w:start w:val="1"/>
      <w:numFmt w:val="lowerRoman"/>
      <w:lvlText w:val="%6."/>
      <w:lvlJc w:val="right"/>
      <w:pPr>
        <w:ind w:left="3984" w:hanging="180"/>
      </w:pPr>
    </w:lvl>
    <w:lvl w:ilvl="6" w:tplc="0410000F" w:tentative="1">
      <w:start w:val="1"/>
      <w:numFmt w:val="decimal"/>
      <w:lvlText w:val="%7."/>
      <w:lvlJc w:val="left"/>
      <w:pPr>
        <w:ind w:left="4704" w:hanging="360"/>
      </w:pPr>
    </w:lvl>
    <w:lvl w:ilvl="7" w:tplc="04100019" w:tentative="1">
      <w:start w:val="1"/>
      <w:numFmt w:val="lowerLetter"/>
      <w:lvlText w:val="%8."/>
      <w:lvlJc w:val="left"/>
      <w:pPr>
        <w:ind w:left="5424" w:hanging="360"/>
      </w:pPr>
    </w:lvl>
    <w:lvl w:ilvl="8" w:tplc="0410001B" w:tentative="1">
      <w:start w:val="1"/>
      <w:numFmt w:val="lowerRoman"/>
      <w:lvlText w:val="%9."/>
      <w:lvlJc w:val="right"/>
      <w:pPr>
        <w:ind w:left="6144" w:hanging="180"/>
      </w:pPr>
    </w:lvl>
  </w:abstractNum>
  <w:abstractNum w:abstractNumId="23">
    <w:nsid w:val="73025C42"/>
    <w:multiLevelType w:val="hybridMultilevel"/>
    <w:tmpl w:val="4C8E75E6"/>
    <w:lvl w:ilvl="0" w:tplc="25FCC0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62B0E7D"/>
    <w:multiLevelType w:val="hybridMultilevel"/>
    <w:tmpl w:val="5FACB4AE"/>
    <w:lvl w:ilvl="0" w:tplc="69EAD770">
      <w:start w:val="1"/>
      <w:numFmt w:val="lowerLetter"/>
      <w:lvlText w:val="%1)"/>
      <w:lvlJc w:val="left"/>
      <w:pPr>
        <w:ind w:left="384" w:hanging="360"/>
      </w:pPr>
      <w:rPr>
        <w:rFonts w:hint="default"/>
      </w:rPr>
    </w:lvl>
    <w:lvl w:ilvl="1" w:tplc="04100019" w:tentative="1">
      <w:start w:val="1"/>
      <w:numFmt w:val="lowerLetter"/>
      <w:lvlText w:val="%2."/>
      <w:lvlJc w:val="left"/>
      <w:pPr>
        <w:ind w:left="1104" w:hanging="360"/>
      </w:pPr>
    </w:lvl>
    <w:lvl w:ilvl="2" w:tplc="0410001B" w:tentative="1">
      <w:start w:val="1"/>
      <w:numFmt w:val="lowerRoman"/>
      <w:lvlText w:val="%3."/>
      <w:lvlJc w:val="right"/>
      <w:pPr>
        <w:ind w:left="1824" w:hanging="180"/>
      </w:pPr>
    </w:lvl>
    <w:lvl w:ilvl="3" w:tplc="0410000F" w:tentative="1">
      <w:start w:val="1"/>
      <w:numFmt w:val="decimal"/>
      <w:lvlText w:val="%4."/>
      <w:lvlJc w:val="left"/>
      <w:pPr>
        <w:ind w:left="2544" w:hanging="360"/>
      </w:pPr>
    </w:lvl>
    <w:lvl w:ilvl="4" w:tplc="04100019" w:tentative="1">
      <w:start w:val="1"/>
      <w:numFmt w:val="lowerLetter"/>
      <w:lvlText w:val="%5."/>
      <w:lvlJc w:val="left"/>
      <w:pPr>
        <w:ind w:left="3264" w:hanging="360"/>
      </w:pPr>
    </w:lvl>
    <w:lvl w:ilvl="5" w:tplc="0410001B" w:tentative="1">
      <w:start w:val="1"/>
      <w:numFmt w:val="lowerRoman"/>
      <w:lvlText w:val="%6."/>
      <w:lvlJc w:val="right"/>
      <w:pPr>
        <w:ind w:left="3984" w:hanging="180"/>
      </w:pPr>
    </w:lvl>
    <w:lvl w:ilvl="6" w:tplc="0410000F" w:tentative="1">
      <w:start w:val="1"/>
      <w:numFmt w:val="decimal"/>
      <w:lvlText w:val="%7."/>
      <w:lvlJc w:val="left"/>
      <w:pPr>
        <w:ind w:left="4704" w:hanging="360"/>
      </w:pPr>
    </w:lvl>
    <w:lvl w:ilvl="7" w:tplc="04100019" w:tentative="1">
      <w:start w:val="1"/>
      <w:numFmt w:val="lowerLetter"/>
      <w:lvlText w:val="%8."/>
      <w:lvlJc w:val="left"/>
      <w:pPr>
        <w:ind w:left="5424" w:hanging="360"/>
      </w:pPr>
    </w:lvl>
    <w:lvl w:ilvl="8" w:tplc="0410001B" w:tentative="1">
      <w:start w:val="1"/>
      <w:numFmt w:val="lowerRoman"/>
      <w:lvlText w:val="%9."/>
      <w:lvlJc w:val="right"/>
      <w:pPr>
        <w:ind w:left="6144" w:hanging="180"/>
      </w:pPr>
    </w:lvl>
  </w:abstractNum>
  <w:abstractNum w:abstractNumId="25">
    <w:nsid w:val="7CC14C57"/>
    <w:multiLevelType w:val="hybridMultilevel"/>
    <w:tmpl w:val="D8B09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120" w:legacyIndent="360"/>
        <w:lvlJc w:val="left"/>
        <w:pPr>
          <w:ind w:left="644" w:hanging="360"/>
        </w:pPr>
        <w:rPr>
          <w:rFonts w:ascii="Symbol" w:hAnsi="Symbol"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4"/>
  </w:num>
  <w:num w:numId="6">
    <w:abstractNumId w:val="16"/>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20"/>
  </w:num>
  <w:num w:numId="10">
    <w:abstractNumId w:val="15"/>
  </w:num>
  <w:num w:numId="11">
    <w:abstractNumId w:val="25"/>
  </w:num>
  <w:num w:numId="12">
    <w:abstractNumId w:val="1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120" w:legacyIndent="360"/>
        <w:lvlJc w:val="left"/>
        <w:pPr>
          <w:ind w:left="1778" w:hanging="360"/>
        </w:pPr>
        <w:rPr>
          <w:rFonts w:ascii="Symbol" w:hAnsi="Symbol" w:hint="default"/>
        </w:rPr>
      </w:lvl>
    </w:lvlOverride>
  </w:num>
  <w:num w:numId="15">
    <w:abstractNumId w:val="9"/>
  </w:num>
  <w:num w:numId="16">
    <w:abstractNumId w:val="1"/>
  </w:num>
  <w:num w:numId="17">
    <w:abstractNumId w:val="2"/>
  </w:num>
  <w:num w:numId="18">
    <w:abstractNumId w:val="17"/>
  </w:num>
  <w:num w:numId="19">
    <w:abstractNumId w:val="3"/>
  </w:num>
  <w:num w:numId="20">
    <w:abstractNumId w:val="18"/>
  </w:num>
  <w:num w:numId="21">
    <w:abstractNumId w:val="14"/>
  </w:num>
  <w:num w:numId="22">
    <w:abstractNumId w:val="8"/>
  </w:num>
  <w:num w:numId="23">
    <w:abstractNumId w:val="6"/>
  </w:num>
  <w:num w:numId="24">
    <w:abstractNumId w:val="12"/>
  </w:num>
  <w:num w:numId="25">
    <w:abstractNumId w:val="24"/>
  </w:num>
  <w:num w:numId="26">
    <w:abstractNumId w:val="13"/>
  </w:num>
  <w:num w:numId="27">
    <w:abstractNumId w:val="23"/>
  </w:num>
  <w:num w:numId="28">
    <w:abstractNumId w:val="22"/>
  </w:num>
  <w:num w:numId="29">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8"/>
  <w:defaultTabStop w:val="142"/>
  <w:evenAndOddHeaders/>
  <w:noPunctuationKerning/>
  <w:characterSpacingControl w:val="doNotCompress"/>
  <w:hdrShapeDefaults>
    <o:shapedefaults v:ext="edit" spidmax="1937409"/>
  </w:hdrShapeDefaults>
  <w:footnotePr>
    <w:footnote w:id="-1"/>
    <w:footnote w:id="0"/>
  </w:footnotePr>
  <w:endnotePr>
    <w:endnote w:id="-1"/>
    <w:endnote w:id="0"/>
  </w:endnotePr>
  <w:compat>
    <w:useFELayout/>
  </w:compat>
  <w:rsids>
    <w:rsidRoot w:val="008149B6"/>
    <w:rsid w:val="00000B36"/>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5E2"/>
    <w:rsid w:val="00030BEF"/>
    <w:rsid w:val="00030BF7"/>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40639"/>
    <w:rsid w:val="00040DCC"/>
    <w:rsid w:val="00041498"/>
    <w:rsid w:val="00041772"/>
    <w:rsid w:val="000417A7"/>
    <w:rsid w:val="00041B2A"/>
    <w:rsid w:val="00041E9A"/>
    <w:rsid w:val="00042076"/>
    <w:rsid w:val="000426CE"/>
    <w:rsid w:val="00042A2A"/>
    <w:rsid w:val="00042F61"/>
    <w:rsid w:val="00043328"/>
    <w:rsid w:val="000434CE"/>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A61"/>
    <w:rsid w:val="00057F0C"/>
    <w:rsid w:val="0006007B"/>
    <w:rsid w:val="00060133"/>
    <w:rsid w:val="00060A15"/>
    <w:rsid w:val="00061438"/>
    <w:rsid w:val="000617C5"/>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D4"/>
    <w:rsid w:val="00071792"/>
    <w:rsid w:val="000721A6"/>
    <w:rsid w:val="0007240C"/>
    <w:rsid w:val="00073036"/>
    <w:rsid w:val="000731EE"/>
    <w:rsid w:val="00073F80"/>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B80"/>
    <w:rsid w:val="000840D4"/>
    <w:rsid w:val="000841E1"/>
    <w:rsid w:val="000844DB"/>
    <w:rsid w:val="00084A0B"/>
    <w:rsid w:val="00084D92"/>
    <w:rsid w:val="000854AF"/>
    <w:rsid w:val="00085802"/>
    <w:rsid w:val="00085C3C"/>
    <w:rsid w:val="00085C98"/>
    <w:rsid w:val="0008623A"/>
    <w:rsid w:val="0008629F"/>
    <w:rsid w:val="00086645"/>
    <w:rsid w:val="00086E13"/>
    <w:rsid w:val="000870A0"/>
    <w:rsid w:val="00087160"/>
    <w:rsid w:val="000875FC"/>
    <w:rsid w:val="00087ABD"/>
    <w:rsid w:val="00090860"/>
    <w:rsid w:val="00090CE4"/>
    <w:rsid w:val="00091197"/>
    <w:rsid w:val="00091C87"/>
    <w:rsid w:val="00092287"/>
    <w:rsid w:val="0009244C"/>
    <w:rsid w:val="000940E7"/>
    <w:rsid w:val="00094830"/>
    <w:rsid w:val="000953FD"/>
    <w:rsid w:val="00095C94"/>
    <w:rsid w:val="000968C6"/>
    <w:rsid w:val="0009738B"/>
    <w:rsid w:val="000978B0"/>
    <w:rsid w:val="000A0DF2"/>
    <w:rsid w:val="000A0FE1"/>
    <w:rsid w:val="000A110B"/>
    <w:rsid w:val="000A1A3D"/>
    <w:rsid w:val="000A1F79"/>
    <w:rsid w:val="000A2289"/>
    <w:rsid w:val="000A3A92"/>
    <w:rsid w:val="000A3DF2"/>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40BE"/>
    <w:rsid w:val="000C569A"/>
    <w:rsid w:val="000C569B"/>
    <w:rsid w:val="000C5EB0"/>
    <w:rsid w:val="000C5F04"/>
    <w:rsid w:val="000C642A"/>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165B"/>
    <w:rsid w:val="000F2C7A"/>
    <w:rsid w:val="000F33EB"/>
    <w:rsid w:val="000F38C2"/>
    <w:rsid w:val="000F3902"/>
    <w:rsid w:val="000F3BC2"/>
    <w:rsid w:val="000F4586"/>
    <w:rsid w:val="000F4897"/>
    <w:rsid w:val="000F48F8"/>
    <w:rsid w:val="000F49CB"/>
    <w:rsid w:val="000F51AF"/>
    <w:rsid w:val="000F524C"/>
    <w:rsid w:val="000F66E9"/>
    <w:rsid w:val="000F672D"/>
    <w:rsid w:val="000F6F40"/>
    <w:rsid w:val="000F77E4"/>
    <w:rsid w:val="000F7F50"/>
    <w:rsid w:val="001005BE"/>
    <w:rsid w:val="001013E2"/>
    <w:rsid w:val="00102704"/>
    <w:rsid w:val="00102FF4"/>
    <w:rsid w:val="001030E3"/>
    <w:rsid w:val="00103755"/>
    <w:rsid w:val="00103987"/>
    <w:rsid w:val="0010412A"/>
    <w:rsid w:val="001059BB"/>
    <w:rsid w:val="00106834"/>
    <w:rsid w:val="00106C38"/>
    <w:rsid w:val="001076C0"/>
    <w:rsid w:val="00107908"/>
    <w:rsid w:val="00107CE4"/>
    <w:rsid w:val="00110085"/>
    <w:rsid w:val="00110302"/>
    <w:rsid w:val="00110853"/>
    <w:rsid w:val="001108C6"/>
    <w:rsid w:val="00110C62"/>
    <w:rsid w:val="001112AC"/>
    <w:rsid w:val="00111874"/>
    <w:rsid w:val="0011189F"/>
    <w:rsid w:val="00111A0C"/>
    <w:rsid w:val="0011220D"/>
    <w:rsid w:val="001123C1"/>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A2"/>
    <w:rsid w:val="001222A6"/>
    <w:rsid w:val="00122B53"/>
    <w:rsid w:val="00122E65"/>
    <w:rsid w:val="00123360"/>
    <w:rsid w:val="00123531"/>
    <w:rsid w:val="0012355F"/>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B47"/>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698"/>
    <w:rsid w:val="001508D6"/>
    <w:rsid w:val="00150A5D"/>
    <w:rsid w:val="00150DA5"/>
    <w:rsid w:val="001510E1"/>
    <w:rsid w:val="001514D5"/>
    <w:rsid w:val="001514F2"/>
    <w:rsid w:val="0015164C"/>
    <w:rsid w:val="0015197C"/>
    <w:rsid w:val="001523DB"/>
    <w:rsid w:val="001538FE"/>
    <w:rsid w:val="00153B41"/>
    <w:rsid w:val="00153C60"/>
    <w:rsid w:val="00153EFA"/>
    <w:rsid w:val="001551CB"/>
    <w:rsid w:val="00155386"/>
    <w:rsid w:val="00155E8B"/>
    <w:rsid w:val="001566C1"/>
    <w:rsid w:val="00156C0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3D3"/>
    <w:rsid w:val="00165C91"/>
    <w:rsid w:val="00166EAF"/>
    <w:rsid w:val="001674EF"/>
    <w:rsid w:val="00170C80"/>
    <w:rsid w:val="00170F0F"/>
    <w:rsid w:val="00170FCA"/>
    <w:rsid w:val="001710D6"/>
    <w:rsid w:val="001710E8"/>
    <w:rsid w:val="0017147E"/>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297E"/>
    <w:rsid w:val="00182CF2"/>
    <w:rsid w:val="00183ADE"/>
    <w:rsid w:val="00183C2F"/>
    <w:rsid w:val="00183F0D"/>
    <w:rsid w:val="00184689"/>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23B"/>
    <w:rsid w:val="001A345C"/>
    <w:rsid w:val="001A39CD"/>
    <w:rsid w:val="001A40FD"/>
    <w:rsid w:val="001A41B2"/>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B7E"/>
    <w:rsid w:val="001B2CD6"/>
    <w:rsid w:val="001B3386"/>
    <w:rsid w:val="001B34D3"/>
    <w:rsid w:val="001B3545"/>
    <w:rsid w:val="001B4B05"/>
    <w:rsid w:val="001B4BF7"/>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B0C"/>
    <w:rsid w:val="001C1C67"/>
    <w:rsid w:val="001C27D9"/>
    <w:rsid w:val="001C2812"/>
    <w:rsid w:val="001C2A98"/>
    <w:rsid w:val="001C2C5C"/>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9FD"/>
    <w:rsid w:val="001F7FEF"/>
    <w:rsid w:val="0020071A"/>
    <w:rsid w:val="00200730"/>
    <w:rsid w:val="00200B53"/>
    <w:rsid w:val="002012A5"/>
    <w:rsid w:val="00201704"/>
    <w:rsid w:val="00202536"/>
    <w:rsid w:val="00202ABD"/>
    <w:rsid w:val="00202CF2"/>
    <w:rsid w:val="00202F51"/>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67"/>
    <w:rsid w:val="00225810"/>
    <w:rsid w:val="00225FAC"/>
    <w:rsid w:val="002265A6"/>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51B4"/>
    <w:rsid w:val="00257A3F"/>
    <w:rsid w:val="00260268"/>
    <w:rsid w:val="0026039A"/>
    <w:rsid w:val="00260724"/>
    <w:rsid w:val="00260975"/>
    <w:rsid w:val="00261108"/>
    <w:rsid w:val="00261463"/>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361B"/>
    <w:rsid w:val="00273AA6"/>
    <w:rsid w:val="002740BF"/>
    <w:rsid w:val="00274330"/>
    <w:rsid w:val="00274571"/>
    <w:rsid w:val="002751DC"/>
    <w:rsid w:val="00275FCB"/>
    <w:rsid w:val="0027788A"/>
    <w:rsid w:val="00277D52"/>
    <w:rsid w:val="0028002A"/>
    <w:rsid w:val="002808DB"/>
    <w:rsid w:val="00280C2E"/>
    <w:rsid w:val="00281751"/>
    <w:rsid w:val="002817AE"/>
    <w:rsid w:val="002818E5"/>
    <w:rsid w:val="00281C74"/>
    <w:rsid w:val="00281EE1"/>
    <w:rsid w:val="00281F88"/>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3B5F"/>
    <w:rsid w:val="00293DCA"/>
    <w:rsid w:val="002941C4"/>
    <w:rsid w:val="002954AD"/>
    <w:rsid w:val="00295540"/>
    <w:rsid w:val="002957A0"/>
    <w:rsid w:val="00295C15"/>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2B02"/>
    <w:rsid w:val="002C3461"/>
    <w:rsid w:val="002C349E"/>
    <w:rsid w:val="002C3BB4"/>
    <w:rsid w:val="002C422E"/>
    <w:rsid w:val="002C43D9"/>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203E"/>
    <w:rsid w:val="002D288A"/>
    <w:rsid w:val="002D2C9D"/>
    <w:rsid w:val="002D3129"/>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487"/>
    <w:rsid w:val="00317914"/>
    <w:rsid w:val="00317B29"/>
    <w:rsid w:val="00317CF0"/>
    <w:rsid w:val="003201C8"/>
    <w:rsid w:val="00320A51"/>
    <w:rsid w:val="00320D1B"/>
    <w:rsid w:val="003210B2"/>
    <w:rsid w:val="00321BED"/>
    <w:rsid w:val="00321FF1"/>
    <w:rsid w:val="00322646"/>
    <w:rsid w:val="00322956"/>
    <w:rsid w:val="00322F80"/>
    <w:rsid w:val="00323634"/>
    <w:rsid w:val="00323A57"/>
    <w:rsid w:val="00324153"/>
    <w:rsid w:val="003243A9"/>
    <w:rsid w:val="003250D0"/>
    <w:rsid w:val="00325203"/>
    <w:rsid w:val="00325C1D"/>
    <w:rsid w:val="00326453"/>
    <w:rsid w:val="00326BC6"/>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592A"/>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4744"/>
    <w:rsid w:val="00345843"/>
    <w:rsid w:val="003462B9"/>
    <w:rsid w:val="003465A4"/>
    <w:rsid w:val="00346678"/>
    <w:rsid w:val="00346815"/>
    <w:rsid w:val="00346AB5"/>
    <w:rsid w:val="0034787E"/>
    <w:rsid w:val="00347DD1"/>
    <w:rsid w:val="00351C58"/>
    <w:rsid w:val="00351CBE"/>
    <w:rsid w:val="0035216C"/>
    <w:rsid w:val="0035234F"/>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612"/>
    <w:rsid w:val="003936E4"/>
    <w:rsid w:val="00393A6B"/>
    <w:rsid w:val="00394194"/>
    <w:rsid w:val="003941CC"/>
    <w:rsid w:val="0039496B"/>
    <w:rsid w:val="00395F76"/>
    <w:rsid w:val="00397260"/>
    <w:rsid w:val="00397DB9"/>
    <w:rsid w:val="00397DEE"/>
    <w:rsid w:val="00397EC6"/>
    <w:rsid w:val="003A075D"/>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23D"/>
    <w:rsid w:val="003B6BE2"/>
    <w:rsid w:val="003B72EB"/>
    <w:rsid w:val="003B765F"/>
    <w:rsid w:val="003B76EB"/>
    <w:rsid w:val="003B7DBF"/>
    <w:rsid w:val="003B7E47"/>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1296"/>
    <w:rsid w:val="0040140F"/>
    <w:rsid w:val="00402771"/>
    <w:rsid w:val="00402DBD"/>
    <w:rsid w:val="004034D1"/>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16F9E"/>
    <w:rsid w:val="00420775"/>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11E5"/>
    <w:rsid w:val="0044150A"/>
    <w:rsid w:val="00441D20"/>
    <w:rsid w:val="004428C0"/>
    <w:rsid w:val="00443124"/>
    <w:rsid w:val="0044363C"/>
    <w:rsid w:val="00443AE7"/>
    <w:rsid w:val="004448AB"/>
    <w:rsid w:val="00444D63"/>
    <w:rsid w:val="0044501A"/>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E61"/>
    <w:rsid w:val="0045605F"/>
    <w:rsid w:val="004567CE"/>
    <w:rsid w:val="004574F2"/>
    <w:rsid w:val="004576CF"/>
    <w:rsid w:val="004577F3"/>
    <w:rsid w:val="00457819"/>
    <w:rsid w:val="00460013"/>
    <w:rsid w:val="00460188"/>
    <w:rsid w:val="00460D87"/>
    <w:rsid w:val="00460DAF"/>
    <w:rsid w:val="00461913"/>
    <w:rsid w:val="00461AB6"/>
    <w:rsid w:val="00462BA8"/>
    <w:rsid w:val="0046321F"/>
    <w:rsid w:val="004633DF"/>
    <w:rsid w:val="00463446"/>
    <w:rsid w:val="0046426B"/>
    <w:rsid w:val="0046440A"/>
    <w:rsid w:val="004644E0"/>
    <w:rsid w:val="00464575"/>
    <w:rsid w:val="00464C42"/>
    <w:rsid w:val="00465688"/>
    <w:rsid w:val="004657AA"/>
    <w:rsid w:val="00465FE4"/>
    <w:rsid w:val="00466CEA"/>
    <w:rsid w:val="00466FBF"/>
    <w:rsid w:val="0046742B"/>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60E1"/>
    <w:rsid w:val="00486175"/>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6238"/>
    <w:rsid w:val="0049636F"/>
    <w:rsid w:val="00496687"/>
    <w:rsid w:val="00496A4B"/>
    <w:rsid w:val="0049705A"/>
    <w:rsid w:val="00497564"/>
    <w:rsid w:val="00497761"/>
    <w:rsid w:val="004A02FA"/>
    <w:rsid w:val="004A0437"/>
    <w:rsid w:val="004A0E1D"/>
    <w:rsid w:val="004A1DDB"/>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C86"/>
    <w:rsid w:val="004D14E6"/>
    <w:rsid w:val="004D21CF"/>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7C9"/>
    <w:rsid w:val="00511FCA"/>
    <w:rsid w:val="00512870"/>
    <w:rsid w:val="00514C1F"/>
    <w:rsid w:val="00515277"/>
    <w:rsid w:val="005156A1"/>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7C1"/>
    <w:rsid w:val="0056739C"/>
    <w:rsid w:val="00567C0C"/>
    <w:rsid w:val="00570003"/>
    <w:rsid w:val="00570190"/>
    <w:rsid w:val="00571DED"/>
    <w:rsid w:val="00572A7C"/>
    <w:rsid w:val="005737E0"/>
    <w:rsid w:val="00574193"/>
    <w:rsid w:val="00574A2A"/>
    <w:rsid w:val="00575BAB"/>
    <w:rsid w:val="0057607D"/>
    <w:rsid w:val="0057629C"/>
    <w:rsid w:val="0057653D"/>
    <w:rsid w:val="0057670B"/>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66C1"/>
    <w:rsid w:val="0058737C"/>
    <w:rsid w:val="00587A07"/>
    <w:rsid w:val="00587B6B"/>
    <w:rsid w:val="00587F49"/>
    <w:rsid w:val="0059026C"/>
    <w:rsid w:val="005902FA"/>
    <w:rsid w:val="0059047F"/>
    <w:rsid w:val="00590FAB"/>
    <w:rsid w:val="005917BF"/>
    <w:rsid w:val="005923D4"/>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686"/>
    <w:rsid w:val="005A581E"/>
    <w:rsid w:val="005A5956"/>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7147"/>
    <w:rsid w:val="00607697"/>
    <w:rsid w:val="006077F1"/>
    <w:rsid w:val="00607FDF"/>
    <w:rsid w:val="00611186"/>
    <w:rsid w:val="00612930"/>
    <w:rsid w:val="006134EB"/>
    <w:rsid w:val="006147B9"/>
    <w:rsid w:val="00614A44"/>
    <w:rsid w:val="00615FBC"/>
    <w:rsid w:val="00616FED"/>
    <w:rsid w:val="00617621"/>
    <w:rsid w:val="006176D6"/>
    <w:rsid w:val="00620A51"/>
    <w:rsid w:val="0062142C"/>
    <w:rsid w:val="0062189F"/>
    <w:rsid w:val="00621AAC"/>
    <w:rsid w:val="00624194"/>
    <w:rsid w:val="00624522"/>
    <w:rsid w:val="006245AC"/>
    <w:rsid w:val="00624ADA"/>
    <w:rsid w:val="00624B13"/>
    <w:rsid w:val="00624C00"/>
    <w:rsid w:val="00624E5D"/>
    <w:rsid w:val="0062600C"/>
    <w:rsid w:val="0062640E"/>
    <w:rsid w:val="006266CA"/>
    <w:rsid w:val="0062681F"/>
    <w:rsid w:val="00626A59"/>
    <w:rsid w:val="00627286"/>
    <w:rsid w:val="00627500"/>
    <w:rsid w:val="00627A9C"/>
    <w:rsid w:val="00627DBE"/>
    <w:rsid w:val="00627F88"/>
    <w:rsid w:val="00630281"/>
    <w:rsid w:val="00630C51"/>
    <w:rsid w:val="006313B8"/>
    <w:rsid w:val="00631E22"/>
    <w:rsid w:val="006322B9"/>
    <w:rsid w:val="00632C10"/>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6DC5"/>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250"/>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3FAF"/>
    <w:rsid w:val="00664201"/>
    <w:rsid w:val="00664C37"/>
    <w:rsid w:val="0066506A"/>
    <w:rsid w:val="00666790"/>
    <w:rsid w:val="00666B67"/>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F5B"/>
    <w:rsid w:val="00680506"/>
    <w:rsid w:val="00680844"/>
    <w:rsid w:val="00680FB9"/>
    <w:rsid w:val="00683452"/>
    <w:rsid w:val="00683EF4"/>
    <w:rsid w:val="00685097"/>
    <w:rsid w:val="006852B5"/>
    <w:rsid w:val="0068536B"/>
    <w:rsid w:val="00685ACA"/>
    <w:rsid w:val="006862BA"/>
    <w:rsid w:val="00686E76"/>
    <w:rsid w:val="00687300"/>
    <w:rsid w:val="006875AC"/>
    <w:rsid w:val="006877D1"/>
    <w:rsid w:val="006901BB"/>
    <w:rsid w:val="00690249"/>
    <w:rsid w:val="006912C7"/>
    <w:rsid w:val="006913BA"/>
    <w:rsid w:val="00692196"/>
    <w:rsid w:val="00693647"/>
    <w:rsid w:val="00694393"/>
    <w:rsid w:val="00694D9C"/>
    <w:rsid w:val="00695067"/>
    <w:rsid w:val="006967D5"/>
    <w:rsid w:val="00696A2E"/>
    <w:rsid w:val="00696CFE"/>
    <w:rsid w:val="00697138"/>
    <w:rsid w:val="00697225"/>
    <w:rsid w:val="00697376"/>
    <w:rsid w:val="00697635"/>
    <w:rsid w:val="00697662"/>
    <w:rsid w:val="00697F77"/>
    <w:rsid w:val="006A0FE3"/>
    <w:rsid w:val="006A155B"/>
    <w:rsid w:val="006A1571"/>
    <w:rsid w:val="006A1D27"/>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D0C"/>
    <w:rsid w:val="006F0EB4"/>
    <w:rsid w:val="006F130B"/>
    <w:rsid w:val="006F201E"/>
    <w:rsid w:val="006F255A"/>
    <w:rsid w:val="006F275C"/>
    <w:rsid w:val="006F280B"/>
    <w:rsid w:val="006F35AF"/>
    <w:rsid w:val="006F3E36"/>
    <w:rsid w:val="006F417E"/>
    <w:rsid w:val="006F4545"/>
    <w:rsid w:val="006F46C7"/>
    <w:rsid w:val="006F4991"/>
    <w:rsid w:val="006F5DE8"/>
    <w:rsid w:val="007002B6"/>
    <w:rsid w:val="0070046B"/>
    <w:rsid w:val="00701040"/>
    <w:rsid w:val="0070122C"/>
    <w:rsid w:val="0070146E"/>
    <w:rsid w:val="007017F9"/>
    <w:rsid w:val="0070197C"/>
    <w:rsid w:val="00701CE9"/>
    <w:rsid w:val="00701DE6"/>
    <w:rsid w:val="007027C0"/>
    <w:rsid w:val="00702F7A"/>
    <w:rsid w:val="00703434"/>
    <w:rsid w:val="00704315"/>
    <w:rsid w:val="00704895"/>
    <w:rsid w:val="00704C46"/>
    <w:rsid w:val="00705AA4"/>
    <w:rsid w:val="00706196"/>
    <w:rsid w:val="00706B8F"/>
    <w:rsid w:val="00706C50"/>
    <w:rsid w:val="00707170"/>
    <w:rsid w:val="007077DE"/>
    <w:rsid w:val="0070792C"/>
    <w:rsid w:val="00707DFD"/>
    <w:rsid w:val="00710403"/>
    <w:rsid w:val="007109F4"/>
    <w:rsid w:val="00710C72"/>
    <w:rsid w:val="0071139C"/>
    <w:rsid w:val="007115A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89F"/>
    <w:rsid w:val="00717658"/>
    <w:rsid w:val="007202E2"/>
    <w:rsid w:val="00720FE7"/>
    <w:rsid w:val="0072126A"/>
    <w:rsid w:val="00721755"/>
    <w:rsid w:val="00721E93"/>
    <w:rsid w:val="00722C8E"/>
    <w:rsid w:val="007233BF"/>
    <w:rsid w:val="00724C6F"/>
    <w:rsid w:val="007261DF"/>
    <w:rsid w:val="00726337"/>
    <w:rsid w:val="00726387"/>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4C4"/>
    <w:rsid w:val="00734249"/>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34F"/>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1092"/>
    <w:rsid w:val="00781A70"/>
    <w:rsid w:val="0078261E"/>
    <w:rsid w:val="00782ABE"/>
    <w:rsid w:val="00782EAC"/>
    <w:rsid w:val="00782F05"/>
    <w:rsid w:val="0078317F"/>
    <w:rsid w:val="007833F0"/>
    <w:rsid w:val="00783670"/>
    <w:rsid w:val="00783E8B"/>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33AB"/>
    <w:rsid w:val="00793D0F"/>
    <w:rsid w:val="00793E4E"/>
    <w:rsid w:val="0079467D"/>
    <w:rsid w:val="00794B7B"/>
    <w:rsid w:val="007950F4"/>
    <w:rsid w:val="0079584B"/>
    <w:rsid w:val="00795D7E"/>
    <w:rsid w:val="00796261"/>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20B"/>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C112B"/>
    <w:rsid w:val="007C148D"/>
    <w:rsid w:val="007C2040"/>
    <w:rsid w:val="007C21EF"/>
    <w:rsid w:val="007C26D4"/>
    <w:rsid w:val="007C2D18"/>
    <w:rsid w:val="007C2D56"/>
    <w:rsid w:val="007C2FC7"/>
    <w:rsid w:val="007C302C"/>
    <w:rsid w:val="007C30A5"/>
    <w:rsid w:val="007C354B"/>
    <w:rsid w:val="007C5404"/>
    <w:rsid w:val="007C62FA"/>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7C"/>
    <w:rsid w:val="008045BB"/>
    <w:rsid w:val="0080569E"/>
    <w:rsid w:val="00805BE0"/>
    <w:rsid w:val="00806403"/>
    <w:rsid w:val="00807460"/>
    <w:rsid w:val="00807904"/>
    <w:rsid w:val="00807D09"/>
    <w:rsid w:val="00807D10"/>
    <w:rsid w:val="008104D4"/>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D85"/>
    <w:rsid w:val="0085006A"/>
    <w:rsid w:val="00850510"/>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1F"/>
    <w:rsid w:val="00861CB9"/>
    <w:rsid w:val="00861E43"/>
    <w:rsid w:val="00861F78"/>
    <w:rsid w:val="00862517"/>
    <w:rsid w:val="0086261F"/>
    <w:rsid w:val="00862867"/>
    <w:rsid w:val="00862F09"/>
    <w:rsid w:val="00863836"/>
    <w:rsid w:val="00863899"/>
    <w:rsid w:val="00863F05"/>
    <w:rsid w:val="00865EC0"/>
    <w:rsid w:val="00865ECC"/>
    <w:rsid w:val="0086797B"/>
    <w:rsid w:val="00870DBA"/>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602A"/>
    <w:rsid w:val="00896AB5"/>
    <w:rsid w:val="00897280"/>
    <w:rsid w:val="008978A5"/>
    <w:rsid w:val="008A026E"/>
    <w:rsid w:val="008A1DCE"/>
    <w:rsid w:val="008A2162"/>
    <w:rsid w:val="008A348D"/>
    <w:rsid w:val="008A3E80"/>
    <w:rsid w:val="008A3E98"/>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B8C"/>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2A89"/>
    <w:rsid w:val="008D2C72"/>
    <w:rsid w:val="008D2CA6"/>
    <w:rsid w:val="008D3867"/>
    <w:rsid w:val="008D3AD1"/>
    <w:rsid w:val="008D43A6"/>
    <w:rsid w:val="008D4419"/>
    <w:rsid w:val="008D499C"/>
    <w:rsid w:val="008D5558"/>
    <w:rsid w:val="008D6219"/>
    <w:rsid w:val="008D6962"/>
    <w:rsid w:val="008D6BE3"/>
    <w:rsid w:val="008D72D9"/>
    <w:rsid w:val="008D7690"/>
    <w:rsid w:val="008D7D69"/>
    <w:rsid w:val="008D7E88"/>
    <w:rsid w:val="008D7F92"/>
    <w:rsid w:val="008E0B81"/>
    <w:rsid w:val="008E17A7"/>
    <w:rsid w:val="008E1A91"/>
    <w:rsid w:val="008E1B1F"/>
    <w:rsid w:val="008E1C21"/>
    <w:rsid w:val="008E215D"/>
    <w:rsid w:val="008E2A74"/>
    <w:rsid w:val="008E2D48"/>
    <w:rsid w:val="008E362D"/>
    <w:rsid w:val="008E3953"/>
    <w:rsid w:val="008E4C13"/>
    <w:rsid w:val="008E4D34"/>
    <w:rsid w:val="008E502A"/>
    <w:rsid w:val="008E50D8"/>
    <w:rsid w:val="008E5824"/>
    <w:rsid w:val="008E5D22"/>
    <w:rsid w:val="008E60BF"/>
    <w:rsid w:val="008E6E88"/>
    <w:rsid w:val="008E6FEB"/>
    <w:rsid w:val="008E7648"/>
    <w:rsid w:val="008E7CF0"/>
    <w:rsid w:val="008F00D8"/>
    <w:rsid w:val="008F1092"/>
    <w:rsid w:val="008F1902"/>
    <w:rsid w:val="008F3043"/>
    <w:rsid w:val="008F38F3"/>
    <w:rsid w:val="008F3D11"/>
    <w:rsid w:val="008F3E72"/>
    <w:rsid w:val="008F4AE1"/>
    <w:rsid w:val="008F6327"/>
    <w:rsid w:val="008F63F8"/>
    <w:rsid w:val="008F741F"/>
    <w:rsid w:val="008F760B"/>
    <w:rsid w:val="008F7858"/>
    <w:rsid w:val="0090001C"/>
    <w:rsid w:val="00900F6D"/>
    <w:rsid w:val="00902F86"/>
    <w:rsid w:val="00903810"/>
    <w:rsid w:val="00903F95"/>
    <w:rsid w:val="009041E6"/>
    <w:rsid w:val="00904634"/>
    <w:rsid w:val="00904D41"/>
    <w:rsid w:val="00905051"/>
    <w:rsid w:val="00905707"/>
    <w:rsid w:val="0090598A"/>
    <w:rsid w:val="00905DDB"/>
    <w:rsid w:val="009066D2"/>
    <w:rsid w:val="00906BC9"/>
    <w:rsid w:val="00906FA0"/>
    <w:rsid w:val="00910510"/>
    <w:rsid w:val="009106A4"/>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BB"/>
    <w:rsid w:val="00922307"/>
    <w:rsid w:val="00922A1D"/>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6AC5"/>
    <w:rsid w:val="00936B83"/>
    <w:rsid w:val="00936F55"/>
    <w:rsid w:val="00937127"/>
    <w:rsid w:val="00937B88"/>
    <w:rsid w:val="00937C78"/>
    <w:rsid w:val="00937D76"/>
    <w:rsid w:val="00937F2F"/>
    <w:rsid w:val="00940B44"/>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56C58"/>
    <w:rsid w:val="00960314"/>
    <w:rsid w:val="009603F3"/>
    <w:rsid w:val="00960901"/>
    <w:rsid w:val="009609EC"/>
    <w:rsid w:val="0096115B"/>
    <w:rsid w:val="0096183A"/>
    <w:rsid w:val="009619C4"/>
    <w:rsid w:val="009630C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3A1"/>
    <w:rsid w:val="00972BEA"/>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65D"/>
    <w:rsid w:val="00977CD8"/>
    <w:rsid w:val="00977F8B"/>
    <w:rsid w:val="00980820"/>
    <w:rsid w:val="00980AC8"/>
    <w:rsid w:val="00981201"/>
    <w:rsid w:val="00981C47"/>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5AD2"/>
    <w:rsid w:val="009A5CB3"/>
    <w:rsid w:val="009A5D33"/>
    <w:rsid w:val="009A6260"/>
    <w:rsid w:val="009A6AD9"/>
    <w:rsid w:val="009A7501"/>
    <w:rsid w:val="009A7708"/>
    <w:rsid w:val="009A7805"/>
    <w:rsid w:val="009A7996"/>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AB"/>
    <w:rsid w:val="009E369F"/>
    <w:rsid w:val="009E404D"/>
    <w:rsid w:val="009E4268"/>
    <w:rsid w:val="009E4726"/>
    <w:rsid w:val="009E49F5"/>
    <w:rsid w:val="009E4D0D"/>
    <w:rsid w:val="009E5310"/>
    <w:rsid w:val="009E6151"/>
    <w:rsid w:val="009E67B8"/>
    <w:rsid w:val="009E6978"/>
    <w:rsid w:val="009E6AF4"/>
    <w:rsid w:val="009E6D6C"/>
    <w:rsid w:val="009E6FF2"/>
    <w:rsid w:val="009E7066"/>
    <w:rsid w:val="009E718D"/>
    <w:rsid w:val="009F0D78"/>
    <w:rsid w:val="009F12E0"/>
    <w:rsid w:val="009F14B6"/>
    <w:rsid w:val="009F1BE5"/>
    <w:rsid w:val="009F29D6"/>
    <w:rsid w:val="009F36FE"/>
    <w:rsid w:val="009F3D6A"/>
    <w:rsid w:val="009F41BB"/>
    <w:rsid w:val="009F4709"/>
    <w:rsid w:val="009F52BF"/>
    <w:rsid w:val="009F5519"/>
    <w:rsid w:val="009F6474"/>
    <w:rsid w:val="009F65DF"/>
    <w:rsid w:val="009F7D8B"/>
    <w:rsid w:val="009F7DAD"/>
    <w:rsid w:val="009F7E61"/>
    <w:rsid w:val="00A01162"/>
    <w:rsid w:val="00A01966"/>
    <w:rsid w:val="00A01DF8"/>
    <w:rsid w:val="00A0227B"/>
    <w:rsid w:val="00A02385"/>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BEA"/>
    <w:rsid w:val="00A22BB3"/>
    <w:rsid w:val="00A24193"/>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5033"/>
    <w:rsid w:val="00A3514B"/>
    <w:rsid w:val="00A351CF"/>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305"/>
    <w:rsid w:val="00A57600"/>
    <w:rsid w:val="00A57D55"/>
    <w:rsid w:val="00A60173"/>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286"/>
    <w:rsid w:val="00A677DA"/>
    <w:rsid w:val="00A67D11"/>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5ACC"/>
    <w:rsid w:val="00A76035"/>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7F1"/>
    <w:rsid w:val="00AD5EB2"/>
    <w:rsid w:val="00AD61E9"/>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2E1"/>
    <w:rsid w:val="00AF7C5B"/>
    <w:rsid w:val="00AF7D74"/>
    <w:rsid w:val="00AF7F2D"/>
    <w:rsid w:val="00B012CD"/>
    <w:rsid w:val="00B01389"/>
    <w:rsid w:val="00B02964"/>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C25"/>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907E5"/>
    <w:rsid w:val="00B90B0F"/>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1F27"/>
    <w:rsid w:val="00BB28E2"/>
    <w:rsid w:val="00BB29F1"/>
    <w:rsid w:val="00BB318E"/>
    <w:rsid w:val="00BB373C"/>
    <w:rsid w:val="00BB3E2E"/>
    <w:rsid w:val="00BB48DE"/>
    <w:rsid w:val="00BB59E7"/>
    <w:rsid w:val="00BB6735"/>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39F5"/>
    <w:rsid w:val="00BD4C63"/>
    <w:rsid w:val="00BD5826"/>
    <w:rsid w:val="00BD62F3"/>
    <w:rsid w:val="00BD6589"/>
    <w:rsid w:val="00BD666D"/>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3C39"/>
    <w:rsid w:val="00BF431C"/>
    <w:rsid w:val="00BF467D"/>
    <w:rsid w:val="00BF51FF"/>
    <w:rsid w:val="00BF560D"/>
    <w:rsid w:val="00BF59D2"/>
    <w:rsid w:val="00BF5D41"/>
    <w:rsid w:val="00BF5E4C"/>
    <w:rsid w:val="00BF626D"/>
    <w:rsid w:val="00BF644D"/>
    <w:rsid w:val="00BF6667"/>
    <w:rsid w:val="00BF6BDA"/>
    <w:rsid w:val="00BF6C67"/>
    <w:rsid w:val="00BF6E6E"/>
    <w:rsid w:val="00C002FA"/>
    <w:rsid w:val="00C00C32"/>
    <w:rsid w:val="00C01158"/>
    <w:rsid w:val="00C0177B"/>
    <w:rsid w:val="00C017E1"/>
    <w:rsid w:val="00C02140"/>
    <w:rsid w:val="00C02BAA"/>
    <w:rsid w:val="00C03581"/>
    <w:rsid w:val="00C041F0"/>
    <w:rsid w:val="00C0490C"/>
    <w:rsid w:val="00C04936"/>
    <w:rsid w:val="00C049FD"/>
    <w:rsid w:val="00C04F5A"/>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F8E"/>
    <w:rsid w:val="00C22FE9"/>
    <w:rsid w:val="00C235E0"/>
    <w:rsid w:val="00C23F6A"/>
    <w:rsid w:val="00C24804"/>
    <w:rsid w:val="00C24B16"/>
    <w:rsid w:val="00C24B9F"/>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A2F"/>
    <w:rsid w:val="00C42F3B"/>
    <w:rsid w:val="00C432F8"/>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0D83"/>
    <w:rsid w:val="00C710D1"/>
    <w:rsid w:val="00C712C4"/>
    <w:rsid w:val="00C71CCC"/>
    <w:rsid w:val="00C7321A"/>
    <w:rsid w:val="00C736F7"/>
    <w:rsid w:val="00C73BE7"/>
    <w:rsid w:val="00C73CA1"/>
    <w:rsid w:val="00C74D45"/>
    <w:rsid w:val="00C74D6F"/>
    <w:rsid w:val="00C74EC4"/>
    <w:rsid w:val="00C75F59"/>
    <w:rsid w:val="00C76139"/>
    <w:rsid w:val="00C762A1"/>
    <w:rsid w:val="00C76AF9"/>
    <w:rsid w:val="00C772B2"/>
    <w:rsid w:val="00C77416"/>
    <w:rsid w:val="00C77768"/>
    <w:rsid w:val="00C77DF8"/>
    <w:rsid w:val="00C8024B"/>
    <w:rsid w:val="00C808B7"/>
    <w:rsid w:val="00C80A38"/>
    <w:rsid w:val="00C80DE1"/>
    <w:rsid w:val="00C81E09"/>
    <w:rsid w:val="00C82259"/>
    <w:rsid w:val="00C822A9"/>
    <w:rsid w:val="00C82CF4"/>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CB7"/>
    <w:rsid w:val="00C920B1"/>
    <w:rsid w:val="00C922A9"/>
    <w:rsid w:val="00C9244B"/>
    <w:rsid w:val="00C92B74"/>
    <w:rsid w:val="00C92D0D"/>
    <w:rsid w:val="00C937F2"/>
    <w:rsid w:val="00C93951"/>
    <w:rsid w:val="00C93D0F"/>
    <w:rsid w:val="00C94820"/>
    <w:rsid w:val="00C94934"/>
    <w:rsid w:val="00C94FE0"/>
    <w:rsid w:val="00C94FED"/>
    <w:rsid w:val="00C9522F"/>
    <w:rsid w:val="00C95466"/>
    <w:rsid w:val="00C96418"/>
    <w:rsid w:val="00C972C7"/>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833"/>
    <w:rsid w:val="00CB6094"/>
    <w:rsid w:val="00CB70A6"/>
    <w:rsid w:val="00CB77F3"/>
    <w:rsid w:val="00CC004E"/>
    <w:rsid w:val="00CC0061"/>
    <w:rsid w:val="00CC1064"/>
    <w:rsid w:val="00CC22B0"/>
    <w:rsid w:val="00CC29E9"/>
    <w:rsid w:val="00CC3099"/>
    <w:rsid w:val="00CC3275"/>
    <w:rsid w:val="00CC4DB7"/>
    <w:rsid w:val="00CC5494"/>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6391"/>
    <w:rsid w:val="00CD6513"/>
    <w:rsid w:val="00CD7934"/>
    <w:rsid w:val="00CE0AE3"/>
    <w:rsid w:val="00CE3901"/>
    <w:rsid w:val="00CE3CA1"/>
    <w:rsid w:val="00CE3CD0"/>
    <w:rsid w:val="00CE4878"/>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E2A"/>
    <w:rsid w:val="00D021A2"/>
    <w:rsid w:val="00D0228B"/>
    <w:rsid w:val="00D02779"/>
    <w:rsid w:val="00D02ED4"/>
    <w:rsid w:val="00D0321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4202"/>
    <w:rsid w:val="00D54A6A"/>
    <w:rsid w:val="00D54F02"/>
    <w:rsid w:val="00D55DD0"/>
    <w:rsid w:val="00D560E1"/>
    <w:rsid w:val="00D564AC"/>
    <w:rsid w:val="00D56633"/>
    <w:rsid w:val="00D56801"/>
    <w:rsid w:val="00D56862"/>
    <w:rsid w:val="00D56E7F"/>
    <w:rsid w:val="00D56F7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65"/>
    <w:rsid w:val="00D67B13"/>
    <w:rsid w:val="00D67FA1"/>
    <w:rsid w:val="00D67FAE"/>
    <w:rsid w:val="00D7048C"/>
    <w:rsid w:val="00D70C0D"/>
    <w:rsid w:val="00D71099"/>
    <w:rsid w:val="00D716D6"/>
    <w:rsid w:val="00D72D58"/>
    <w:rsid w:val="00D730FE"/>
    <w:rsid w:val="00D749A2"/>
    <w:rsid w:val="00D75342"/>
    <w:rsid w:val="00D75597"/>
    <w:rsid w:val="00D75CCA"/>
    <w:rsid w:val="00D75DB9"/>
    <w:rsid w:val="00D765BF"/>
    <w:rsid w:val="00D770BE"/>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CCC"/>
    <w:rsid w:val="00D901FD"/>
    <w:rsid w:val="00D90215"/>
    <w:rsid w:val="00D90BAC"/>
    <w:rsid w:val="00D911E5"/>
    <w:rsid w:val="00D9191B"/>
    <w:rsid w:val="00D92583"/>
    <w:rsid w:val="00D9380D"/>
    <w:rsid w:val="00D944A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011"/>
    <w:rsid w:val="00DC3311"/>
    <w:rsid w:val="00DC390C"/>
    <w:rsid w:val="00DC3F5C"/>
    <w:rsid w:val="00DC4D21"/>
    <w:rsid w:val="00DC5511"/>
    <w:rsid w:val="00DC5D08"/>
    <w:rsid w:val="00DC5F81"/>
    <w:rsid w:val="00DC6C56"/>
    <w:rsid w:val="00DC7006"/>
    <w:rsid w:val="00DC73A8"/>
    <w:rsid w:val="00DC7954"/>
    <w:rsid w:val="00DC7B2C"/>
    <w:rsid w:val="00DC7BA2"/>
    <w:rsid w:val="00DD1340"/>
    <w:rsid w:val="00DD1523"/>
    <w:rsid w:val="00DD1B0D"/>
    <w:rsid w:val="00DD23C1"/>
    <w:rsid w:val="00DD2CDD"/>
    <w:rsid w:val="00DD2CED"/>
    <w:rsid w:val="00DD2FFA"/>
    <w:rsid w:val="00DD32A2"/>
    <w:rsid w:val="00DD3693"/>
    <w:rsid w:val="00DD393B"/>
    <w:rsid w:val="00DD419C"/>
    <w:rsid w:val="00DD4BAA"/>
    <w:rsid w:val="00DD5BB3"/>
    <w:rsid w:val="00DE0177"/>
    <w:rsid w:val="00DE06D9"/>
    <w:rsid w:val="00DE086F"/>
    <w:rsid w:val="00DE0B73"/>
    <w:rsid w:val="00DE0D79"/>
    <w:rsid w:val="00DE0ED6"/>
    <w:rsid w:val="00DE1F6D"/>
    <w:rsid w:val="00DE221A"/>
    <w:rsid w:val="00DE2464"/>
    <w:rsid w:val="00DE2A6D"/>
    <w:rsid w:val="00DE3B47"/>
    <w:rsid w:val="00DE3FFA"/>
    <w:rsid w:val="00DE44DF"/>
    <w:rsid w:val="00DE4E09"/>
    <w:rsid w:val="00DE5219"/>
    <w:rsid w:val="00DE5373"/>
    <w:rsid w:val="00DE5457"/>
    <w:rsid w:val="00DE6322"/>
    <w:rsid w:val="00DE78B7"/>
    <w:rsid w:val="00DE7D62"/>
    <w:rsid w:val="00DF09F9"/>
    <w:rsid w:val="00DF0D6C"/>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369"/>
    <w:rsid w:val="00E2278F"/>
    <w:rsid w:val="00E234D2"/>
    <w:rsid w:val="00E2351E"/>
    <w:rsid w:val="00E24378"/>
    <w:rsid w:val="00E24917"/>
    <w:rsid w:val="00E2520E"/>
    <w:rsid w:val="00E25C4D"/>
    <w:rsid w:val="00E25CFA"/>
    <w:rsid w:val="00E261BE"/>
    <w:rsid w:val="00E26D19"/>
    <w:rsid w:val="00E272C7"/>
    <w:rsid w:val="00E2751A"/>
    <w:rsid w:val="00E27691"/>
    <w:rsid w:val="00E27948"/>
    <w:rsid w:val="00E3014B"/>
    <w:rsid w:val="00E30B36"/>
    <w:rsid w:val="00E30CEA"/>
    <w:rsid w:val="00E30F1D"/>
    <w:rsid w:val="00E3134F"/>
    <w:rsid w:val="00E31374"/>
    <w:rsid w:val="00E3231D"/>
    <w:rsid w:val="00E3252F"/>
    <w:rsid w:val="00E32999"/>
    <w:rsid w:val="00E329BE"/>
    <w:rsid w:val="00E32E5A"/>
    <w:rsid w:val="00E32F56"/>
    <w:rsid w:val="00E33343"/>
    <w:rsid w:val="00E336E1"/>
    <w:rsid w:val="00E33AC5"/>
    <w:rsid w:val="00E33C42"/>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50C5"/>
    <w:rsid w:val="00E85EB6"/>
    <w:rsid w:val="00E8691C"/>
    <w:rsid w:val="00E86B38"/>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593"/>
    <w:rsid w:val="00EB171A"/>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9D9"/>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64E5"/>
    <w:rsid w:val="00F07881"/>
    <w:rsid w:val="00F10395"/>
    <w:rsid w:val="00F1042E"/>
    <w:rsid w:val="00F10450"/>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0A42"/>
    <w:rsid w:val="00F41086"/>
    <w:rsid w:val="00F42673"/>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2DD5"/>
    <w:rsid w:val="00F53AD5"/>
    <w:rsid w:val="00F53DED"/>
    <w:rsid w:val="00F55BBC"/>
    <w:rsid w:val="00F5609B"/>
    <w:rsid w:val="00F56275"/>
    <w:rsid w:val="00F56E19"/>
    <w:rsid w:val="00F56EE6"/>
    <w:rsid w:val="00F57082"/>
    <w:rsid w:val="00F578E1"/>
    <w:rsid w:val="00F57DB8"/>
    <w:rsid w:val="00F601D3"/>
    <w:rsid w:val="00F60D62"/>
    <w:rsid w:val="00F60E1A"/>
    <w:rsid w:val="00F61907"/>
    <w:rsid w:val="00F6286C"/>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4D0"/>
    <w:rsid w:val="00F8078F"/>
    <w:rsid w:val="00F80851"/>
    <w:rsid w:val="00F80F9C"/>
    <w:rsid w:val="00F81773"/>
    <w:rsid w:val="00F81922"/>
    <w:rsid w:val="00F81C1F"/>
    <w:rsid w:val="00F81F03"/>
    <w:rsid w:val="00F8264E"/>
    <w:rsid w:val="00F826D6"/>
    <w:rsid w:val="00F82935"/>
    <w:rsid w:val="00F83F71"/>
    <w:rsid w:val="00F843EA"/>
    <w:rsid w:val="00F844CA"/>
    <w:rsid w:val="00F84CE8"/>
    <w:rsid w:val="00F84F40"/>
    <w:rsid w:val="00F8567E"/>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53CB"/>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AF9"/>
    <w:rsid w:val="00FF63C5"/>
    <w:rsid w:val="00FF664E"/>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3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uiPriority w:val="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3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uiPriority w:val="59"/>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nfo@murrmarine.co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eader" Target="header1.xm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mailto:menezaa@hotmail.com" TargetMode="External"/><Relationship Id="rId5" Type="http://schemas.openxmlformats.org/officeDocument/2006/relationships/webSettings" Target="webSettings.xml"/><Relationship Id="rId15" Type="http://schemas.openxmlformats.org/officeDocument/2006/relationships/hyperlink" Target="http://www.trr.vu" TargetMode="External"/><Relationship Id="rId23" Type="http://schemas.openxmlformats.org/officeDocument/2006/relationships/hyperlink" Target="http://www.telecomegypt.com.e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enquiries@trr.vu" TargetMode="External"/><Relationship Id="rId22" Type="http://schemas.openxmlformats.org/officeDocument/2006/relationships/hyperlink" Target="mailto:adel.abdelfatah@telecomegypt.com.eg"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1868-453B-47B2-9837-E9D813EB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19</Pages>
  <Words>3298</Words>
  <Characters>21845</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25093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36</cp:revision>
  <cp:lastPrinted>2012-10-11T12:06:00Z</cp:lastPrinted>
  <dcterms:created xsi:type="dcterms:W3CDTF">2012-09-10T09:29:00Z</dcterms:created>
  <dcterms:modified xsi:type="dcterms:W3CDTF">2012-10-12T07:12:00Z</dcterms:modified>
</cp:coreProperties>
</file>