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6" w:rsidRPr="00956736" w:rsidRDefault="004556D7" w:rsidP="00DC2DB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val="en-US"/>
        </w:rPr>
      </w:pPr>
      <w:r w:rsidRPr="005D0E19">
        <w:rPr>
          <w:lang w:val="en-US"/>
        </w:rPr>
        <w:tab/>
      </w:r>
      <w:r w:rsidR="00D27786" w:rsidRPr="00956736">
        <w:rPr>
          <w:lang w:val="en-US"/>
        </w:rPr>
        <w:t>Geneva,</w:t>
      </w:r>
      <w:r w:rsidR="003418D2" w:rsidRPr="00956736">
        <w:rPr>
          <w:lang w:val="en-US"/>
        </w:rPr>
        <w:t xml:space="preserve"> </w:t>
      </w:r>
      <w:r w:rsidR="00412559">
        <w:rPr>
          <w:lang w:val="en-US"/>
        </w:rPr>
        <w:t xml:space="preserve">19 </w:t>
      </w:r>
      <w:r w:rsidR="00DC2DB7">
        <w:rPr>
          <w:lang w:val="en-US"/>
        </w:rPr>
        <w:t>September</w:t>
      </w:r>
      <w:r w:rsidR="000D4E75" w:rsidRPr="00956736">
        <w:rPr>
          <w:lang w:val="en-US"/>
        </w:rPr>
        <w:t xml:space="preserve"> 201</w:t>
      </w:r>
      <w:r w:rsidR="007E5665" w:rsidRPr="00956736">
        <w:rPr>
          <w:lang w:val="en-US"/>
        </w:rPr>
        <w:t>1</w:t>
      </w:r>
    </w:p>
    <w:p w:rsidR="00D27786" w:rsidRPr="00956736" w:rsidRDefault="00D27786" w:rsidP="00D27786">
      <w:pPr>
        <w:rPr>
          <w:lang w:val="en-US"/>
        </w:rPr>
      </w:pPr>
    </w:p>
    <w:p w:rsidR="00D27786" w:rsidRPr="00956736" w:rsidRDefault="00D27786" w:rsidP="00D27786">
      <w:pPr>
        <w:rPr>
          <w:lang w:val="en-US"/>
        </w:rPr>
      </w:pPr>
    </w:p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D27786" w:rsidRPr="00956736">
        <w:trPr>
          <w:cantSplit/>
        </w:trPr>
        <w:tc>
          <w:tcPr>
            <w:tcW w:w="6426" w:type="dxa"/>
            <w:vAlign w:val="center"/>
          </w:tcPr>
          <w:p w:rsidR="00D27786" w:rsidRPr="00956736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en-US"/>
              </w:rPr>
            </w:pPr>
            <w:r w:rsidRPr="00956736">
              <w:rPr>
                <w:rFonts w:ascii="Verdana" w:hAnsi="Verdana"/>
                <w:b/>
                <w:bCs/>
                <w:iCs/>
                <w:sz w:val="26"/>
                <w:szCs w:val="26"/>
                <w:lang w:val="en-US"/>
              </w:rPr>
              <w:t>Telecommunication Standardization</w:t>
            </w:r>
            <w:r w:rsidRPr="00956736">
              <w:rPr>
                <w:rFonts w:ascii="Verdana" w:hAnsi="Verdana"/>
                <w:b/>
                <w:bCs/>
                <w:iCs/>
                <w:sz w:val="26"/>
                <w:szCs w:val="26"/>
                <w:lang w:val="en-US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D27786" w:rsidRPr="00956736" w:rsidRDefault="00706482" w:rsidP="00D2778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n-US"/>
              </w:rPr>
            </w:pPr>
            <w:bookmarkStart w:id="0" w:name="ditulogo"/>
            <w:bookmarkEnd w:id="0"/>
            <w:r w:rsidRPr="00956736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6" w:rsidRPr="00956736">
        <w:trPr>
          <w:cantSplit/>
        </w:trPr>
        <w:tc>
          <w:tcPr>
            <w:tcW w:w="6426" w:type="dxa"/>
            <w:vAlign w:val="center"/>
          </w:tcPr>
          <w:p w:rsidR="00D27786" w:rsidRPr="00956736" w:rsidRDefault="00D27786" w:rsidP="00D277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  <w:vAlign w:val="center"/>
          </w:tcPr>
          <w:p w:rsidR="00D27786" w:rsidRPr="00956736" w:rsidRDefault="00D27786" w:rsidP="00D2778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4556D7" w:rsidRPr="00956736">
        <w:trPr>
          <w:cantSplit/>
        </w:trPr>
        <w:tc>
          <w:tcPr>
            <w:tcW w:w="993" w:type="dxa"/>
          </w:tcPr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sz w:val="22"/>
                <w:lang w:val="en-US"/>
              </w:rPr>
            </w:pPr>
            <w:r w:rsidRPr="00956736">
              <w:rPr>
                <w:sz w:val="22"/>
                <w:lang w:val="en-US"/>
              </w:rPr>
              <w:t>Ref:</w:t>
            </w:r>
          </w:p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sz w:val="22"/>
                <w:lang w:val="en-US"/>
              </w:rPr>
            </w:pPr>
          </w:p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sz w:val="22"/>
                <w:lang w:val="en-US"/>
              </w:rPr>
            </w:pPr>
            <w:r w:rsidRPr="00956736">
              <w:rPr>
                <w:sz w:val="22"/>
                <w:lang w:val="en-US"/>
              </w:rPr>
              <w:br/>
              <w:t>Tel:</w:t>
            </w:r>
          </w:p>
          <w:p w:rsidR="004556D7" w:rsidRPr="00956736" w:rsidRDefault="004556D7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  <w:lang w:val="en-US"/>
              </w:rPr>
            </w:pPr>
            <w:r w:rsidRPr="00956736">
              <w:rPr>
                <w:sz w:val="22"/>
                <w:lang w:val="en-US"/>
              </w:rPr>
              <w:t>Fax:</w:t>
            </w:r>
          </w:p>
        </w:tc>
        <w:tc>
          <w:tcPr>
            <w:tcW w:w="4436" w:type="dxa"/>
          </w:tcPr>
          <w:p w:rsidR="004556D7" w:rsidRPr="00956736" w:rsidRDefault="00412559" w:rsidP="00623A39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Corrigendum 1 to</w:t>
            </w:r>
            <w:r>
              <w:rPr>
                <w:b/>
                <w:lang w:val="en-US"/>
              </w:rPr>
              <w:br/>
            </w:r>
            <w:r w:rsidR="000D4E75" w:rsidRPr="00956736">
              <w:rPr>
                <w:b/>
                <w:lang w:val="en-US"/>
              </w:rPr>
              <w:t xml:space="preserve">TSB Circular </w:t>
            </w:r>
            <w:r w:rsidR="00623A39">
              <w:rPr>
                <w:b/>
                <w:lang w:val="en-US"/>
              </w:rPr>
              <w:t>231</w:t>
            </w:r>
          </w:p>
          <w:p w:rsidR="00134FDA" w:rsidRPr="00956736" w:rsidRDefault="00134FDA" w:rsidP="00134FDA">
            <w:pPr>
              <w:tabs>
                <w:tab w:val="left" w:pos="4111"/>
              </w:tabs>
              <w:spacing w:before="0"/>
              <w:rPr>
                <w:b/>
                <w:lang w:val="pt-BR" w:eastAsia="ja-JP"/>
              </w:rPr>
            </w:pPr>
            <w:r w:rsidRPr="00956736">
              <w:rPr>
                <w:lang w:val="pt-BR"/>
              </w:rPr>
              <w:t>COM 15/GJ</w:t>
            </w:r>
          </w:p>
          <w:p w:rsidR="004556D7" w:rsidRPr="00956736" w:rsidRDefault="00134FDA" w:rsidP="00134FDA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956736">
              <w:rPr>
                <w:lang w:val="pt-BR"/>
              </w:rPr>
              <w:br/>
              <w:t xml:space="preserve">+41 22 730 </w:t>
            </w:r>
            <w:r w:rsidRPr="00956736">
              <w:rPr>
                <w:rFonts w:hint="eastAsia"/>
                <w:lang w:val="pt-BR" w:eastAsia="ja-JP"/>
              </w:rPr>
              <w:t>6356</w:t>
            </w:r>
            <w:bookmarkStart w:id="1" w:name="_GoBack"/>
            <w:bookmarkEnd w:id="1"/>
            <w:r w:rsidRPr="00956736">
              <w:rPr>
                <w:lang w:val="pt-BR"/>
              </w:rPr>
              <w:br/>
              <w:t>+41 22 730 5853</w:t>
            </w:r>
          </w:p>
        </w:tc>
        <w:tc>
          <w:tcPr>
            <w:tcW w:w="4436" w:type="dxa"/>
          </w:tcPr>
          <w:p w:rsidR="004556D7" w:rsidRPr="00956736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/>
              </w:rPr>
            </w:pPr>
            <w:bookmarkStart w:id="2" w:name="Addressee_E"/>
            <w:bookmarkEnd w:id="2"/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>To Administrations of Member States of the Union</w:t>
            </w:r>
          </w:p>
        </w:tc>
      </w:tr>
      <w:tr w:rsidR="004556D7" w:rsidRPr="00956736">
        <w:trPr>
          <w:cantSplit/>
        </w:trPr>
        <w:tc>
          <w:tcPr>
            <w:tcW w:w="993" w:type="dxa"/>
          </w:tcPr>
          <w:p w:rsidR="004556D7" w:rsidRPr="00956736" w:rsidRDefault="004556D7">
            <w:pPr>
              <w:spacing w:before="10"/>
              <w:rPr>
                <w:lang w:val="en-US"/>
              </w:rPr>
            </w:pPr>
            <w:r w:rsidRPr="00956736">
              <w:rPr>
                <w:lang w:val="en-US"/>
              </w:rPr>
              <w:t>E-mail:</w:t>
            </w:r>
          </w:p>
        </w:tc>
        <w:tc>
          <w:tcPr>
            <w:tcW w:w="4436" w:type="dxa"/>
          </w:tcPr>
          <w:p w:rsidR="004556D7" w:rsidRPr="00956736" w:rsidRDefault="005E29EC" w:rsidP="000D4E75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hyperlink r:id="rId8" w:history="1">
              <w:r w:rsidR="00134FDA" w:rsidRPr="00956736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436" w:type="dxa"/>
          </w:tcPr>
          <w:p w:rsidR="004556D7" w:rsidRPr="00956736" w:rsidRDefault="004556D7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r w:rsidRPr="00956736">
              <w:rPr>
                <w:b/>
                <w:lang w:val="en-US"/>
              </w:rPr>
              <w:t>Copy:</w:t>
            </w:r>
          </w:p>
          <w:p w:rsidR="004556D7" w:rsidRPr="00956736" w:rsidRDefault="004556D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/>
              </w:rPr>
            </w:pPr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>To ITU-T Sector Members;</w:t>
            </w:r>
          </w:p>
          <w:p w:rsidR="004556D7" w:rsidRPr="00956736" w:rsidRDefault="004556D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val="en-US"/>
              </w:rPr>
            </w:pPr>
            <w:r w:rsidRPr="00956736">
              <w:rPr>
                <w:lang w:val="en-US"/>
              </w:rPr>
              <w:t>- To ITU-T Associates;</w:t>
            </w:r>
          </w:p>
          <w:p w:rsidR="003B4D2F" w:rsidRPr="00956736" w:rsidRDefault="003B4D2F" w:rsidP="003B4D2F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r w:rsidRPr="00956736">
              <w:rPr>
                <w:lang w:val="en-US"/>
              </w:rPr>
              <w:t xml:space="preserve">- </w:t>
            </w:r>
            <w:r w:rsidRPr="00956736">
              <w:t>To ITU-T Academia;</w:t>
            </w:r>
          </w:p>
          <w:p w:rsidR="004556D7" w:rsidRPr="00956736" w:rsidRDefault="004556D7" w:rsidP="000D4E7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val="en-US"/>
              </w:rPr>
            </w:pPr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>To the Chairman and Vice-Chairm</w:t>
            </w:r>
            <w:r w:rsidR="005C7BD2" w:rsidRPr="00956736">
              <w:rPr>
                <w:lang w:val="en-US"/>
              </w:rPr>
              <w:t>e</w:t>
            </w:r>
            <w:r w:rsidRPr="00956736">
              <w:rPr>
                <w:lang w:val="en-US"/>
              </w:rPr>
              <w:t xml:space="preserve">n of Study Group </w:t>
            </w:r>
            <w:r w:rsidR="00134FDA" w:rsidRPr="00956736">
              <w:rPr>
                <w:lang w:val="en-US"/>
              </w:rPr>
              <w:t>15</w:t>
            </w:r>
            <w:r w:rsidRPr="00956736">
              <w:rPr>
                <w:lang w:val="en-US"/>
              </w:rPr>
              <w:t>;</w:t>
            </w:r>
          </w:p>
          <w:p w:rsidR="004556D7" w:rsidRPr="00956736" w:rsidRDefault="004556D7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val="en-US"/>
              </w:rPr>
            </w:pPr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>To the Director of the Telecommunication Development Bureau;</w:t>
            </w:r>
          </w:p>
          <w:p w:rsidR="004556D7" w:rsidRPr="00956736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val="en-US"/>
              </w:rPr>
            </w:pPr>
            <w:r w:rsidRPr="00956736">
              <w:rPr>
                <w:lang w:val="en-US"/>
              </w:rPr>
              <w:t>-</w:t>
            </w:r>
            <w:r w:rsidRPr="00956736">
              <w:rPr>
                <w:lang w:val="en-US"/>
              </w:rPr>
              <w:tab/>
              <w:t xml:space="preserve">To the Director of the </w:t>
            </w:r>
            <w:proofErr w:type="spellStart"/>
            <w:r w:rsidRPr="00956736">
              <w:rPr>
                <w:lang w:val="en-US"/>
              </w:rPr>
              <w:t>Radiocommunication</w:t>
            </w:r>
            <w:proofErr w:type="spellEnd"/>
            <w:r w:rsidRPr="00956736">
              <w:rPr>
                <w:lang w:val="en-US"/>
              </w:rPr>
              <w:t xml:space="preserve"> Bureau</w:t>
            </w:r>
          </w:p>
          <w:p w:rsidR="004556D7" w:rsidRPr="00956736" w:rsidRDefault="0045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n-US"/>
              </w:rPr>
            </w:pPr>
          </w:p>
        </w:tc>
      </w:tr>
    </w:tbl>
    <w:p w:rsidR="004556D7" w:rsidRPr="00956736" w:rsidRDefault="004556D7">
      <w:pPr>
        <w:spacing w:before="0"/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796"/>
      </w:tblGrid>
      <w:tr w:rsidR="004556D7" w:rsidRPr="00956736" w:rsidTr="00C2361C">
        <w:trPr>
          <w:cantSplit/>
        </w:trPr>
        <w:tc>
          <w:tcPr>
            <w:tcW w:w="1100" w:type="dxa"/>
          </w:tcPr>
          <w:p w:rsidR="004556D7" w:rsidRPr="00956736" w:rsidRDefault="004556D7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val="en-US"/>
              </w:rPr>
            </w:pPr>
            <w:r w:rsidRPr="00956736">
              <w:rPr>
                <w:sz w:val="22"/>
                <w:lang w:val="en-US"/>
              </w:rPr>
              <w:t>Subject:</w:t>
            </w:r>
          </w:p>
        </w:tc>
        <w:tc>
          <w:tcPr>
            <w:tcW w:w="7796" w:type="dxa"/>
          </w:tcPr>
          <w:p w:rsidR="004556D7" w:rsidRPr="00956736" w:rsidRDefault="004556D7" w:rsidP="00623A39">
            <w:pPr>
              <w:tabs>
                <w:tab w:val="left" w:pos="4111"/>
              </w:tabs>
              <w:spacing w:before="0"/>
              <w:ind w:left="57" w:right="-284"/>
              <w:rPr>
                <w:lang w:val="en-US"/>
              </w:rPr>
            </w:pPr>
            <w:r w:rsidRPr="00956736">
              <w:rPr>
                <w:b/>
                <w:lang w:val="en-US"/>
              </w:rPr>
              <w:t>Meeting of Study Group</w:t>
            </w:r>
            <w:r w:rsidR="00134FDA" w:rsidRPr="00956736">
              <w:rPr>
                <w:b/>
                <w:lang w:val="en-US"/>
              </w:rPr>
              <w:t xml:space="preserve"> 15</w:t>
            </w:r>
            <w:r w:rsidRPr="00956736">
              <w:rPr>
                <w:b/>
                <w:lang w:val="en-US"/>
              </w:rPr>
              <w:t xml:space="preserve"> with a view to approving </w:t>
            </w:r>
            <w:r w:rsidR="000D4E75" w:rsidRPr="00956736">
              <w:rPr>
                <w:b/>
                <w:lang w:val="en-US"/>
              </w:rPr>
              <w:t>draft new Recommendation</w:t>
            </w:r>
            <w:r w:rsidR="00FB4C63" w:rsidRPr="00956736">
              <w:rPr>
                <w:b/>
                <w:lang w:val="en-US"/>
              </w:rPr>
              <w:t xml:space="preserve"> ITU-T </w:t>
            </w:r>
            <w:r w:rsidR="00DC2DB7">
              <w:rPr>
                <w:b/>
                <w:lang w:val="en-US"/>
              </w:rPr>
              <w:t>G.9964</w:t>
            </w:r>
            <w:r w:rsidR="003B5DA6" w:rsidRPr="00956736">
              <w:rPr>
                <w:b/>
                <w:lang w:val="en-US"/>
              </w:rPr>
              <w:t xml:space="preserve"> </w:t>
            </w:r>
            <w:r w:rsidRPr="00956736">
              <w:rPr>
                <w:b/>
                <w:lang w:val="en-US"/>
              </w:rPr>
              <w:t>in accordance with the provisions of Resolution 1, Section 9, of WTSA (</w:t>
            </w:r>
            <w:r w:rsidR="005C7BD2" w:rsidRPr="00956736">
              <w:rPr>
                <w:b/>
                <w:lang w:val="en-US"/>
              </w:rPr>
              <w:t>Johannesburg, 2008</w:t>
            </w:r>
            <w:r w:rsidRPr="00956736">
              <w:rPr>
                <w:b/>
                <w:lang w:val="en-US"/>
              </w:rPr>
              <w:t>)</w:t>
            </w:r>
            <w:r w:rsidR="00FB54DC">
              <w:rPr>
                <w:b/>
                <w:lang w:val="en-US"/>
              </w:rPr>
              <w:t xml:space="preserve"> </w:t>
            </w:r>
            <w:r w:rsidR="00C2361C">
              <w:rPr>
                <w:b/>
                <w:lang w:val="en-US"/>
              </w:rPr>
              <w:br/>
            </w:r>
            <w:r w:rsidRPr="00956736">
              <w:rPr>
                <w:b/>
                <w:lang w:val="en-US"/>
              </w:rPr>
              <w:t xml:space="preserve">Geneva, </w:t>
            </w:r>
            <w:r w:rsidR="00134FDA" w:rsidRPr="00956736">
              <w:rPr>
                <w:b/>
                <w:lang w:val="en-US"/>
              </w:rPr>
              <w:t>16 December</w:t>
            </w:r>
            <w:r w:rsidR="000D4E75" w:rsidRPr="00956736">
              <w:rPr>
                <w:b/>
                <w:lang w:val="en-US"/>
              </w:rPr>
              <w:t xml:space="preserve"> 201</w:t>
            </w:r>
            <w:r w:rsidR="00F06F81" w:rsidRPr="00956736">
              <w:rPr>
                <w:b/>
                <w:lang w:val="en-US"/>
              </w:rPr>
              <w:t>1</w:t>
            </w:r>
          </w:p>
        </w:tc>
      </w:tr>
    </w:tbl>
    <w:p w:rsidR="004556D7" w:rsidRPr="00956736" w:rsidRDefault="004556D7">
      <w:pPr>
        <w:rPr>
          <w:lang w:val="en-US"/>
        </w:rPr>
      </w:pPr>
      <w:bookmarkStart w:id="3" w:name="StartTyping_E"/>
      <w:bookmarkEnd w:id="3"/>
    </w:p>
    <w:p w:rsidR="004556D7" w:rsidRPr="00956736" w:rsidRDefault="004556D7">
      <w:pPr>
        <w:rPr>
          <w:lang w:val="en-US"/>
        </w:rPr>
      </w:pPr>
    </w:p>
    <w:p w:rsidR="004556D7" w:rsidRPr="00956736" w:rsidRDefault="004556D7">
      <w:pPr>
        <w:rPr>
          <w:lang w:val="en-US"/>
        </w:rPr>
      </w:pPr>
      <w:r w:rsidRPr="00956736">
        <w:rPr>
          <w:lang w:val="en-US"/>
        </w:rPr>
        <w:t>Dear Sir/Madam,</w:t>
      </w:r>
    </w:p>
    <w:p w:rsidR="004556D7" w:rsidRPr="00956736" w:rsidRDefault="00412559" w:rsidP="00A843DC">
      <w:pPr>
        <w:rPr>
          <w:lang w:val="en-US"/>
        </w:rPr>
      </w:pPr>
      <w:r>
        <w:rPr>
          <w:lang w:val="en-US"/>
        </w:rPr>
        <w:tab/>
        <w:t>Further to the English version of TSB Circular 231 of 16 September 2011, please note that the correct title of draft new Recommendation ITU-T G.9964 is "</w:t>
      </w:r>
      <w:r w:rsidRPr="00AF12F5">
        <w:rPr>
          <w:szCs w:val="24"/>
        </w:rPr>
        <w:t>Unified high-speed wire-line based home networking transceivers – Specification of spectrum related components"</w:t>
      </w:r>
      <w:r>
        <w:rPr>
          <w:szCs w:val="24"/>
        </w:rPr>
        <w:t>.</w:t>
      </w:r>
    </w:p>
    <w:p w:rsidR="004556D7" w:rsidRPr="00956736" w:rsidRDefault="00C62B5C">
      <w:pPr>
        <w:spacing w:before="480"/>
        <w:rPr>
          <w:lang w:val="en-US"/>
        </w:rPr>
      </w:pPr>
      <w:r>
        <w:rPr>
          <w:lang w:val="en-US"/>
        </w:rPr>
        <w:t>Yours faithfully,</w:t>
      </w:r>
    </w:p>
    <w:p w:rsidR="00412559" w:rsidRDefault="00C2361C" w:rsidP="00412559">
      <w:pPr>
        <w:spacing w:before="1560"/>
        <w:rPr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7877810</wp:posOffset>
            </wp:positionV>
            <wp:extent cx="1714500" cy="914400"/>
            <wp:effectExtent l="19050" t="0" r="0" b="0"/>
            <wp:wrapNone/>
            <wp:docPr id="2" name="Picture 2" descr="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B5C">
        <w:rPr>
          <w:lang w:val="en-US"/>
        </w:rPr>
        <w:t>Malcolm Johnson</w:t>
      </w:r>
      <w:r w:rsidR="00C62B5C">
        <w:rPr>
          <w:lang w:val="en-US"/>
        </w:rPr>
        <w:br/>
        <w:t>Director of the Telecommunication</w:t>
      </w:r>
      <w:r w:rsidR="00C62B5C">
        <w:rPr>
          <w:lang w:val="en-US"/>
        </w:rPr>
        <w:br/>
        <w:t>Standardization Bureau</w:t>
      </w:r>
    </w:p>
    <w:sectPr w:rsidR="00412559" w:rsidSect="007C7809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84" w:rsidRDefault="00545A84">
      <w:r>
        <w:separator/>
      </w:r>
    </w:p>
  </w:endnote>
  <w:endnote w:type="continuationSeparator" w:id="0">
    <w:p w:rsidR="00545A84" w:rsidRDefault="0054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84" w:rsidRPr="000D4E75" w:rsidRDefault="00545A84" w:rsidP="00623A39">
    <w:pPr>
      <w:pStyle w:val="Footer"/>
      <w:rPr>
        <w:sz w:val="16"/>
        <w:lang w:val="fr-CH"/>
      </w:rPr>
    </w:pPr>
    <w:r>
      <w:rPr>
        <w:sz w:val="16"/>
        <w:lang w:val="fr-CH"/>
      </w:rPr>
      <w:t>ITU-T\BUREAU\CIRC\</w:t>
    </w:r>
    <w:r w:rsidR="00623A39">
      <w:rPr>
        <w:sz w:val="16"/>
        <w:lang w:val="fr-CH"/>
      </w:rPr>
      <w:t>231E</w:t>
    </w:r>
    <w:r>
      <w:rPr>
        <w:sz w:val="16"/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84" w:rsidRDefault="00545A84">
    <w:pPr>
      <w:pStyle w:val="BodyText0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545A84" w:rsidRDefault="00545A84" w:rsidP="00EB137D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right" w:pos="929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545A84" w:rsidRDefault="00545A84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country-region">
      <w:smartTag w:uri="urn:schemas-microsoft-com:office:smarttags" w:element="place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84" w:rsidRDefault="00545A84">
      <w:r>
        <w:t>____________________</w:t>
      </w:r>
    </w:p>
  </w:footnote>
  <w:footnote w:type="continuationSeparator" w:id="0">
    <w:p w:rsidR="00545A84" w:rsidRDefault="00545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84" w:rsidRDefault="00545A84">
    <w:pPr>
      <w:pStyle w:val="Header"/>
    </w:pPr>
    <w:r>
      <w:t xml:space="preserve">- </w:t>
    </w:r>
    <w:r w:rsidR="005E29EC">
      <w:fldChar w:fldCharType="begin"/>
    </w:r>
    <w:r w:rsidR="00A843DC">
      <w:instrText>PAGE</w:instrText>
    </w:r>
    <w:r w:rsidR="005E29EC">
      <w:fldChar w:fldCharType="separate"/>
    </w:r>
    <w:r w:rsidR="00412559">
      <w:rPr>
        <w:noProof/>
      </w:rPr>
      <w:t>2</w:t>
    </w:r>
    <w:r w:rsidR="005E29EC">
      <w:rPr>
        <w:noProof/>
      </w:rPr>
      <w:fldChar w:fldCharType="end"/>
    </w:r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D10C6"/>
    <w:rsid w:val="000002E8"/>
    <w:rsid w:val="00013479"/>
    <w:rsid w:val="0003331E"/>
    <w:rsid w:val="00036D9B"/>
    <w:rsid w:val="000428BB"/>
    <w:rsid w:val="0009124E"/>
    <w:rsid w:val="000A3957"/>
    <w:rsid w:val="000B4C91"/>
    <w:rsid w:val="000D0987"/>
    <w:rsid w:val="000D237D"/>
    <w:rsid w:val="000D39A9"/>
    <w:rsid w:val="000D4E75"/>
    <w:rsid w:val="00132E06"/>
    <w:rsid w:val="00134FDA"/>
    <w:rsid w:val="00174053"/>
    <w:rsid w:val="001A153B"/>
    <w:rsid w:val="001A2BAA"/>
    <w:rsid w:val="001B6AD7"/>
    <w:rsid w:val="001D7FD6"/>
    <w:rsid w:val="00233178"/>
    <w:rsid w:val="002378BD"/>
    <w:rsid w:val="00254FA0"/>
    <w:rsid w:val="00275BA1"/>
    <w:rsid w:val="00284516"/>
    <w:rsid w:val="002C2A8C"/>
    <w:rsid w:val="002E5AC3"/>
    <w:rsid w:val="002F2CD9"/>
    <w:rsid w:val="00301BD3"/>
    <w:rsid w:val="0034129E"/>
    <w:rsid w:val="003418D2"/>
    <w:rsid w:val="003626E4"/>
    <w:rsid w:val="00374A80"/>
    <w:rsid w:val="00386E4E"/>
    <w:rsid w:val="00390246"/>
    <w:rsid w:val="003B4D2F"/>
    <w:rsid w:val="003B5DA6"/>
    <w:rsid w:val="003C0256"/>
    <w:rsid w:val="003E4F7D"/>
    <w:rsid w:val="003E620E"/>
    <w:rsid w:val="00412516"/>
    <w:rsid w:val="00412559"/>
    <w:rsid w:val="00414CBB"/>
    <w:rsid w:val="00424E71"/>
    <w:rsid w:val="004259C3"/>
    <w:rsid w:val="004419C6"/>
    <w:rsid w:val="004556D7"/>
    <w:rsid w:val="0048406A"/>
    <w:rsid w:val="00492BF7"/>
    <w:rsid w:val="004978A7"/>
    <w:rsid w:val="004A0A2E"/>
    <w:rsid w:val="004B75A3"/>
    <w:rsid w:val="004D37EC"/>
    <w:rsid w:val="00545A84"/>
    <w:rsid w:val="005500A5"/>
    <w:rsid w:val="00557349"/>
    <w:rsid w:val="00580F18"/>
    <w:rsid w:val="005B53C7"/>
    <w:rsid w:val="005B6E1A"/>
    <w:rsid w:val="005C4DF9"/>
    <w:rsid w:val="005C5FEE"/>
    <w:rsid w:val="005C7BD2"/>
    <w:rsid w:val="005D0E19"/>
    <w:rsid w:val="005D0EE8"/>
    <w:rsid w:val="005E29EC"/>
    <w:rsid w:val="00622EC5"/>
    <w:rsid w:val="00623A39"/>
    <w:rsid w:val="00634055"/>
    <w:rsid w:val="00642661"/>
    <w:rsid w:val="00660026"/>
    <w:rsid w:val="00661968"/>
    <w:rsid w:val="0066763E"/>
    <w:rsid w:val="00684385"/>
    <w:rsid w:val="006D2FDF"/>
    <w:rsid w:val="006E427F"/>
    <w:rsid w:val="006E7C16"/>
    <w:rsid w:val="006F4771"/>
    <w:rsid w:val="00703030"/>
    <w:rsid w:val="00706482"/>
    <w:rsid w:val="0070659A"/>
    <w:rsid w:val="00706A00"/>
    <w:rsid w:val="007212FB"/>
    <w:rsid w:val="00725E00"/>
    <w:rsid w:val="00773676"/>
    <w:rsid w:val="007A5B39"/>
    <w:rsid w:val="007A65E8"/>
    <w:rsid w:val="007C7809"/>
    <w:rsid w:val="007D4D6C"/>
    <w:rsid w:val="007E0282"/>
    <w:rsid w:val="007E262B"/>
    <w:rsid w:val="007E450E"/>
    <w:rsid w:val="007E46BB"/>
    <w:rsid w:val="007E5665"/>
    <w:rsid w:val="008004F1"/>
    <w:rsid w:val="00814CB9"/>
    <w:rsid w:val="0085416F"/>
    <w:rsid w:val="008728E0"/>
    <w:rsid w:val="008914C8"/>
    <w:rsid w:val="008C1C72"/>
    <w:rsid w:val="008C41B2"/>
    <w:rsid w:val="008D10C6"/>
    <w:rsid w:val="008D2BEE"/>
    <w:rsid w:val="008E2966"/>
    <w:rsid w:val="008F768A"/>
    <w:rsid w:val="0090295A"/>
    <w:rsid w:val="00927650"/>
    <w:rsid w:val="00937E14"/>
    <w:rsid w:val="00944BF0"/>
    <w:rsid w:val="00946AAE"/>
    <w:rsid w:val="009560C7"/>
    <w:rsid w:val="00956736"/>
    <w:rsid w:val="00983187"/>
    <w:rsid w:val="00987BF8"/>
    <w:rsid w:val="009A5E03"/>
    <w:rsid w:val="009A63DD"/>
    <w:rsid w:val="009B5421"/>
    <w:rsid w:val="009E5E35"/>
    <w:rsid w:val="009F2DAE"/>
    <w:rsid w:val="009F48A0"/>
    <w:rsid w:val="00A07FDA"/>
    <w:rsid w:val="00A137E2"/>
    <w:rsid w:val="00A32400"/>
    <w:rsid w:val="00A37EDA"/>
    <w:rsid w:val="00A661B0"/>
    <w:rsid w:val="00A8137F"/>
    <w:rsid w:val="00A8273E"/>
    <w:rsid w:val="00A843DC"/>
    <w:rsid w:val="00AA4AEF"/>
    <w:rsid w:val="00AC3528"/>
    <w:rsid w:val="00AD7E77"/>
    <w:rsid w:val="00AE216C"/>
    <w:rsid w:val="00B06115"/>
    <w:rsid w:val="00B37274"/>
    <w:rsid w:val="00B450FE"/>
    <w:rsid w:val="00B51197"/>
    <w:rsid w:val="00B72303"/>
    <w:rsid w:val="00B74CDB"/>
    <w:rsid w:val="00B82F53"/>
    <w:rsid w:val="00B839AF"/>
    <w:rsid w:val="00BB11BA"/>
    <w:rsid w:val="00BC0A21"/>
    <w:rsid w:val="00BC5A8C"/>
    <w:rsid w:val="00C028D9"/>
    <w:rsid w:val="00C2361C"/>
    <w:rsid w:val="00C60E22"/>
    <w:rsid w:val="00C62B5C"/>
    <w:rsid w:val="00C75B39"/>
    <w:rsid w:val="00C83168"/>
    <w:rsid w:val="00CF4953"/>
    <w:rsid w:val="00D00080"/>
    <w:rsid w:val="00D031E1"/>
    <w:rsid w:val="00D14388"/>
    <w:rsid w:val="00D27786"/>
    <w:rsid w:val="00D32475"/>
    <w:rsid w:val="00D342D1"/>
    <w:rsid w:val="00D36174"/>
    <w:rsid w:val="00D46AE2"/>
    <w:rsid w:val="00D729AB"/>
    <w:rsid w:val="00D8627E"/>
    <w:rsid w:val="00D97039"/>
    <w:rsid w:val="00DA220F"/>
    <w:rsid w:val="00DC0223"/>
    <w:rsid w:val="00DC1380"/>
    <w:rsid w:val="00DC2DB7"/>
    <w:rsid w:val="00DC3CDE"/>
    <w:rsid w:val="00DD47A3"/>
    <w:rsid w:val="00DF2348"/>
    <w:rsid w:val="00E06868"/>
    <w:rsid w:val="00E20836"/>
    <w:rsid w:val="00E21F8A"/>
    <w:rsid w:val="00E43079"/>
    <w:rsid w:val="00EA3324"/>
    <w:rsid w:val="00EB137D"/>
    <w:rsid w:val="00EB228E"/>
    <w:rsid w:val="00EE0654"/>
    <w:rsid w:val="00EE68AC"/>
    <w:rsid w:val="00EE6D69"/>
    <w:rsid w:val="00EF7A09"/>
    <w:rsid w:val="00F06F81"/>
    <w:rsid w:val="00F33EDB"/>
    <w:rsid w:val="00F8692D"/>
    <w:rsid w:val="00FA6222"/>
    <w:rsid w:val="00FB1D91"/>
    <w:rsid w:val="00FB4C63"/>
    <w:rsid w:val="00FB54DC"/>
    <w:rsid w:val="00FB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C780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C780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C780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C780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C780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C780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C780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C780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C780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7C7809"/>
    <w:rPr>
      <w:vertAlign w:val="superscript"/>
    </w:rPr>
  </w:style>
  <w:style w:type="paragraph" w:styleId="TOC8">
    <w:name w:val="toc 8"/>
    <w:basedOn w:val="TOC3"/>
    <w:next w:val="Normal"/>
    <w:semiHidden/>
    <w:rsid w:val="007C7809"/>
  </w:style>
  <w:style w:type="paragraph" w:styleId="TOC7">
    <w:name w:val="toc 7"/>
    <w:basedOn w:val="TOC3"/>
    <w:next w:val="Normal"/>
    <w:semiHidden/>
    <w:rsid w:val="007C7809"/>
  </w:style>
  <w:style w:type="paragraph" w:styleId="TOC6">
    <w:name w:val="toc 6"/>
    <w:basedOn w:val="TOC3"/>
    <w:next w:val="Normal"/>
    <w:semiHidden/>
    <w:rsid w:val="007C7809"/>
  </w:style>
  <w:style w:type="paragraph" w:styleId="TOC5">
    <w:name w:val="toc 5"/>
    <w:basedOn w:val="TOC3"/>
    <w:next w:val="Normal"/>
    <w:semiHidden/>
    <w:rsid w:val="007C7809"/>
  </w:style>
  <w:style w:type="paragraph" w:styleId="TOC4">
    <w:name w:val="toc 4"/>
    <w:basedOn w:val="TOC3"/>
    <w:next w:val="Normal"/>
    <w:semiHidden/>
    <w:rsid w:val="007C7809"/>
  </w:style>
  <w:style w:type="paragraph" w:styleId="TOC3">
    <w:name w:val="toc 3"/>
    <w:basedOn w:val="TOC2"/>
    <w:next w:val="Normal"/>
    <w:semiHidden/>
    <w:rsid w:val="007C7809"/>
    <w:pPr>
      <w:spacing w:before="80"/>
    </w:pPr>
  </w:style>
  <w:style w:type="paragraph" w:styleId="TOC2">
    <w:name w:val="toc 2"/>
    <w:basedOn w:val="TOC1"/>
    <w:next w:val="Normal"/>
    <w:semiHidden/>
    <w:rsid w:val="007C7809"/>
    <w:pPr>
      <w:spacing w:before="120"/>
    </w:pPr>
  </w:style>
  <w:style w:type="paragraph" w:styleId="TOC1">
    <w:name w:val="toc 1"/>
    <w:basedOn w:val="Normal"/>
    <w:semiHidden/>
    <w:rsid w:val="007C780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C7809"/>
    <w:pPr>
      <w:ind w:left="1698"/>
    </w:pPr>
  </w:style>
  <w:style w:type="paragraph" w:styleId="Index6">
    <w:name w:val="index 6"/>
    <w:basedOn w:val="Normal"/>
    <w:next w:val="Normal"/>
    <w:semiHidden/>
    <w:rsid w:val="007C7809"/>
    <w:pPr>
      <w:ind w:left="1415"/>
    </w:pPr>
  </w:style>
  <w:style w:type="paragraph" w:styleId="Index5">
    <w:name w:val="index 5"/>
    <w:basedOn w:val="Normal"/>
    <w:next w:val="Normal"/>
    <w:semiHidden/>
    <w:rsid w:val="007C7809"/>
    <w:pPr>
      <w:ind w:left="1132"/>
    </w:pPr>
  </w:style>
  <w:style w:type="paragraph" w:styleId="Index4">
    <w:name w:val="index 4"/>
    <w:basedOn w:val="Normal"/>
    <w:next w:val="Normal"/>
    <w:semiHidden/>
    <w:rsid w:val="007C7809"/>
    <w:pPr>
      <w:ind w:left="851"/>
    </w:pPr>
  </w:style>
  <w:style w:type="paragraph" w:styleId="Index3">
    <w:name w:val="index 3"/>
    <w:basedOn w:val="Normal"/>
    <w:next w:val="Normal"/>
    <w:semiHidden/>
    <w:rsid w:val="007C7809"/>
    <w:pPr>
      <w:ind w:left="567"/>
    </w:pPr>
  </w:style>
  <w:style w:type="paragraph" w:styleId="Index2">
    <w:name w:val="index 2"/>
    <w:basedOn w:val="Normal"/>
    <w:next w:val="Normal"/>
    <w:semiHidden/>
    <w:rsid w:val="007C7809"/>
    <w:pPr>
      <w:ind w:left="284"/>
    </w:pPr>
  </w:style>
  <w:style w:type="paragraph" w:styleId="Index1">
    <w:name w:val="index 1"/>
    <w:basedOn w:val="Normal"/>
    <w:next w:val="Normal"/>
    <w:semiHidden/>
    <w:rsid w:val="007C7809"/>
  </w:style>
  <w:style w:type="character" w:styleId="LineNumber">
    <w:name w:val="line number"/>
    <w:basedOn w:val="DefaultParagraphFont"/>
    <w:rsid w:val="007C7809"/>
  </w:style>
  <w:style w:type="paragraph" w:styleId="IndexHeading">
    <w:name w:val="index heading"/>
    <w:basedOn w:val="Normal"/>
    <w:next w:val="Normal"/>
    <w:semiHidden/>
    <w:rsid w:val="007C7809"/>
  </w:style>
  <w:style w:type="paragraph" w:styleId="Footer">
    <w:name w:val="foot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7C7809"/>
    <w:rPr>
      <w:position w:val="6"/>
      <w:sz w:val="16"/>
    </w:rPr>
  </w:style>
  <w:style w:type="paragraph" w:styleId="FootnoteText">
    <w:name w:val="footnote text"/>
    <w:basedOn w:val="Normal"/>
    <w:semiHidden/>
    <w:rsid w:val="007C780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C7809"/>
    <w:pPr>
      <w:ind w:left="794"/>
    </w:pPr>
  </w:style>
  <w:style w:type="paragraph" w:customStyle="1" w:styleId="TableLegend">
    <w:name w:val="Table_Legend"/>
    <w:basedOn w:val="TableText"/>
    <w:rsid w:val="007C7809"/>
    <w:pPr>
      <w:spacing w:before="120"/>
    </w:pPr>
  </w:style>
  <w:style w:type="paragraph" w:customStyle="1" w:styleId="TableText">
    <w:name w:val="Table_Text"/>
    <w:basedOn w:val="Normal"/>
    <w:rsid w:val="007C78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C780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C780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C7809"/>
    <w:pPr>
      <w:spacing w:before="80"/>
      <w:ind w:left="794" w:hanging="794"/>
    </w:pPr>
  </w:style>
  <w:style w:type="paragraph" w:customStyle="1" w:styleId="enumlev2">
    <w:name w:val="enumlev2"/>
    <w:basedOn w:val="enumlev1"/>
    <w:rsid w:val="007C7809"/>
    <w:pPr>
      <w:ind w:left="1191" w:hanging="397"/>
    </w:pPr>
  </w:style>
  <w:style w:type="paragraph" w:customStyle="1" w:styleId="enumlev3">
    <w:name w:val="enumlev3"/>
    <w:basedOn w:val="enumlev2"/>
    <w:rsid w:val="007C7809"/>
    <w:pPr>
      <w:ind w:left="1588"/>
    </w:pPr>
  </w:style>
  <w:style w:type="paragraph" w:customStyle="1" w:styleId="TableHead">
    <w:name w:val="Table_Head"/>
    <w:basedOn w:val="TableText"/>
    <w:rsid w:val="007C780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C78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C7809"/>
    <w:pPr>
      <w:spacing w:before="480"/>
    </w:pPr>
  </w:style>
  <w:style w:type="paragraph" w:customStyle="1" w:styleId="FigureTitle">
    <w:name w:val="Figure_Title"/>
    <w:basedOn w:val="TableTitle"/>
    <w:next w:val="Normal"/>
    <w:rsid w:val="007C780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C780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C780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C780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C7809"/>
  </w:style>
  <w:style w:type="paragraph" w:customStyle="1" w:styleId="AppendixRef">
    <w:name w:val="Appendix_Ref"/>
    <w:basedOn w:val="AnnexRef"/>
    <w:next w:val="AppendixTitle"/>
    <w:rsid w:val="007C7809"/>
  </w:style>
  <w:style w:type="paragraph" w:customStyle="1" w:styleId="AppendixTitle">
    <w:name w:val="Appendix_Title"/>
    <w:basedOn w:val="AnnexTitle"/>
    <w:next w:val="Normalaftertitle"/>
    <w:rsid w:val="007C7809"/>
  </w:style>
  <w:style w:type="paragraph" w:customStyle="1" w:styleId="RefTitle">
    <w:name w:val="Ref_Title"/>
    <w:basedOn w:val="Normal"/>
    <w:next w:val="RefText"/>
    <w:rsid w:val="007C780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C7809"/>
    <w:pPr>
      <w:ind w:left="794" w:hanging="794"/>
    </w:pPr>
  </w:style>
  <w:style w:type="paragraph" w:customStyle="1" w:styleId="Equation">
    <w:name w:val="Equation"/>
    <w:basedOn w:val="Normal"/>
    <w:rsid w:val="007C780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C780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C7809"/>
    <w:pPr>
      <w:spacing w:before="320"/>
    </w:pPr>
  </w:style>
  <w:style w:type="paragraph" w:customStyle="1" w:styleId="call">
    <w:name w:val="call"/>
    <w:basedOn w:val="Normal"/>
    <w:next w:val="Normal"/>
    <w:rsid w:val="007C780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C780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C780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C780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C780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C780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7C7809"/>
    <w:rPr>
      <w:sz w:val="20"/>
    </w:rPr>
  </w:style>
  <w:style w:type="paragraph" w:customStyle="1" w:styleId="ITUbureau">
    <w:name w:val="ITU_bureau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7C7809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C7809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7C780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7C7809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C7809"/>
    <w:pPr>
      <w:tabs>
        <w:tab w:val="left" w:pos="397"/>
      </w:tabs>
    </w:pPr>
  </w:style>
  <w:style w:type="paragraph" w:customStyle="1" w:styleId="FirstFooter">
    <w:name w:val="FirstFooter"/>
    <w:basedOn w:val="Footer"/>
    <w:rsid w:val="007C7809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7C7809"/>
  </w:style>
  <w:style w:type="character" w:styleId="Hyperlink">
    <w:name w:val="Hyperlink"/>
    <w:basedOn w:val="DefaultParagraphFont"/>
    <w:rsid w:val="007C7809"/>
    <w:rPr>
      <w:color w:val="0000FF"/>
      <w:u w:val="single"/>
    </w:rPr>
  </w:style>
  <w:style w:type="character" w:styleId="FollowedHyperlink">
    <w:name w:val="FollowedHyperlink"/>
    <w:basedOn w:val="DefaultParagraphFont"/>
    <w:rsid w:val="007C7809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8728E0"/>
    <w:pPr>
      <w:keepNext/>
      <w:spacing w:before="160"/>
    </w:pPr>
    <w:rPr>
      <w:rFonts w:eastAsia="MS Mincho"/>
      <w:b/>
    </w:rPr>
  </w:style>
  <w:style w:type="paragraph" w:styleId="BalloonText">
    <w:name w:val="Balloon Text"/>
    <w:basedOn w:val="Normal"/>
    <w:link w:val="BalloonTextChar"/>
    <w:rsid w:val="00D324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475"/>
    <w:rPr>
      <w:rFonts w:ascii="Tahoma" w:hAnsi="Tahoma" w:cs="Tahoma"/>
      <w:sz w:val="16"/>
      <w:szCs w:val="16"/>
      <w:lang w:val="en-GB" w:eastAsia="en-US"/>
    </w:rPr>
  </w:style>
  <w:style w:type="paragraph" w:customStyle="1" w:styleId="RecTitle0">
    <w:name w:val="Rec Title"/>
    <w:basedOn w:val="Normal"/>
    <w:next w:val="Heading1"/>
    <w:rsid w:val="00DC2DB7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MS Mincho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C780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C780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C780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C780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C780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C780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C780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C780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C780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7C7809"/>
    <w:rPr>
      <w:vertAlign w:val="superscript"/>
    </w:rPr>
  </w:style>
  <w:style w:type="paragraph" w:styleId="TOC8">
    <w:name w:val="toc 8"/>
    <w:basedOn w:val="TOC3"/>
    <w:next w:val="Normal"/>
    <w:semiHidden/>
    <w:rsid w:val="007C7809"/>
  </w:style>
  <w:style w:type="paragraph" w:styleId="TOC7">
    <w:name w:val="toc 7"/>
    <w:basedOn w:val="TOC3"/>
    <w:next w:val="Normal"/>
    <w:semiHidden/>
    <w:rsid w:val="007C7809"/>
  </w:style>
  <w:style w:type="paragraph" w:styleId="TOC6">
    <w:name w:val="toc 6"/>
    <w:basedOn w:val="TOC3"/>
    <w:next w:val="Normal"/>
    <w:semiHidden/>
    <w:rsid w:val="007C7809"/>
  </w:style>
  <w:style w:type="paragraph" w:styleId="TOC5">
    <w:name w:val="toc 5"/>
    <w:basedOn w:val="TOC3"/>
    <w:next w:val="Normal"/>
    <w:semiHidden/>
    <w:rsid w:val="007C7809"/>
  </w:style>
  <w:style w:type="paragraph" w:styleId="TOC4">
    <w:name w:val="toc 4"/>
    <w:basedOn w:val="TOC3"/>
    <w:next w:val="Normal"/>
    <w:semiHidden/>
    <w:rsid w:val="007C7809"/>
  </w:style>
  <w:style w:type="paragraph" w:styleId="TOC3">
    <w:name w:val="toc 3"/>
    <w:basedOn w:val="TOC2"/>
    <w:next w:val="Normal"/>
    <w:semiHidden/>
    <w:rsid w:val="007C7809"/>
    <w:pPr>
      <w:spacing w:before="80"/>
    </w:pPr>
  </w:style>
  <w:style w:type="paragraph" w:styleId="TOC2">
    <w:name w:val="toc 2"/>
    <w:basedOn w:val="TOC1"/>
    <w:next w:val="Normal"/>
    <w:semiHidden/>
    <w:rsid w:val="007C7809"/>
    <w:pPr>
      <w:spacing w:before="120"/>
    </w:pPr>
  </w:style>
  <w:style w:type="paragraph" w:styleId="TOC1">
    <w:name w:val="toc 1"/>
    <w:basedOn w:val="Normal"/>
    <w:semiHidden/>
    <w:rsid w:val="007C7809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C7809"/>
    <w:pPr>
      <w:ind w:left="1698"/>
    </w:pPr>
  </w:style>
  <w:style w:type="paragraph" w:styleId="Index6">
    <w:name w:val="index 6"/>
    <w:basedOn w:val="Normal"/>
    <w:next w:val="Normal"/>
    <w:semiHidden/>
    <w:rsid w:val="007C7809"/>
    <w:pPr>
      <w:ind w:left="1415"/>
    </w:pPr>
  </w:style>
  <w:style w:type="paragraph" w:styleId="Index5">
    <w:name w:val="index 5"/>
    <w:basedOn w:val="Normal"/>
    <w:next w:val="Normal"/>
    <w:semiHidden/>
    <w:rsid w:val="007C7809"/>
    <w:pPr>
      <w:ind w:left="1132"/>
    </w:pPr>
  </w:style>
  <w:style w:type="paragraph" w:styleId="Index4">
    <w:name w:val="index 4"/>
    <w:basedOn w:val="Normal"/>
    <w:next w:val="Normal"/>
    <w:semiHidden/>
    <w:rsid w:val="007C7809"/>
    <w:pPr>
      <w:ind w:left="851"/>
    </w:pPr>
  </w:style>
  <w:style w:type="paragraph" w:styleId="Index3">
    <w:name w:val="index 3"/>
    <w:basedOn w:val="Normal"/>
    <w:next w:val="Normal"/>
    <w:semiHidden/>
    <w:rsid w:val="007C7809"/>
    <w:pPr>
      <w:ind w:left="567"/>
    </w:pPr>
  </w:style>
  <w:style w:type="paragraph" w:styleId="Index2">
    <w:name w:val="index 2"/>
    <w:basedOn w:val="Normal"/>
    <w:next w:val="Normal"/>
    <w:semiHidden/>
    <w:rsid w:val="007C7809"/>
    <w:pPr>
      <w:ind w:left="284"/>
    </w:pPr>
  </w:style>
  <w:style w:type="paragraph" w:styleId="Index1">
    <w:name w:val="index 1"/>
    <w:basedOn w:val="Normal"/>
    <w:next w:val="Normal"/>
    <w:semiHidden/>
    <w:rsid w:val="007C7809"/>
  </w:style>
  <w:style w:type="character" w:styleId="LineNumber">
    <w:name w:val="line number"/>
    <w:basedOn w:val="DefaultParagraphFont"/>
    <w:rsid w:val="007C7809"/>
  </w:style>
  <w:style w:type="paragraph" w:styleId="IndexHeading">
    <w:name w:val="index heading"/>
    <w:basedOn w:val="Normal"/>
    <w:next w:val="Normal"/>
    <w:semiHidden/>
    <w:rsid w:val="007C7809"/>
  </w:style>
  <w:style w:type="paragraph" w:styleId="Footer">
    <w:name w:val="foot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7C7809"/>
    <w:rPr>
      <w:position w:val="6"/>
      <w:sz w:val="16"/>
    </w:rPr>
  </w:style>
  <w:style w:type="paragraph" w:styleId="FootnoteText">
    <w:name w:val="footnote text"/>
    <w:basedOn w:val="Normal"/>
    <w:semiHidden/>
    <w:rsid w:val="007C780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C7809"/>
    <w:pPr>
      <w:ind w:left="794"/>
    </w:pPr>
  </w:style>
  <w:style w:type="paragraph" w:customStyle="1" w:styleId="TableLegend">
    <w:name w:val="Table_Legend"/>
    <w:basedOn w:val="TableText"/>
    <w:rsid w:val="007C7809"/>
    <w:pPr>
      <w:spacing w:before="120"/>
    </w:pPr>
  </w:style>
  <w:style w:type="paragraph" w:customStyle="1" w:styleId="TableText">
    <w:name w:val="Table_Text"/>
    <w:basedOn w:val="Normal"/>
    <w:rsid w:val="007C78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C780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C780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C7809"/>
    <w:pPr>
      <w:spacing w:before="80"/>
      <w:ind w:left="794" w:hanging="794"/>
    </w:pPr>
  </w:style>
  <w:style w:type="paragraph" w:customStyle="1" w:styleId="enumlev2">
    <w:name w:val="enumlev2"/>
    <w:basedOn w:val="enumlev1"/>
    <w:rsid w:val="007C7809"/>
    <w:pPr>
      <w:ind w:left="1191" w:hanging="397"/>
    </w:pPr>
  </w:style>
  <w:style w:type="paragraph" w:customStyle="1" w:styleId="enumlev3">
    <w:name w:val="enumlev3"/>
    <w:basedOn w:val="enumlev2"/>
    <w:rsid w:val="007C7809"/>
    <w:pPr>
      <w:ind w:left="1588"/>
    </w:pPr>
  </w:style>
  <w:style w:type="paragraph" w:customStyle="1" w:styleId="TableHead">
    <w:name w:val="Table_Head"/>
    <w:basedOn w:val="TableText"/>
    <w:rsid w:val="007C780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C78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C7809"/>
    <w:pPr>
      <w:spacing w:before="480"/>
    </w:pPr>
  </w:style>
  <w:style w:type="paragraph" w:customStyle="1" w:styleId="FigureTitle">
    <w:name w:val="Figure_Title"/>
    <w:basedOn w:val="TableTitle"/>
    <w:next w:val="Normal"/>
    <w:rsid w:val="007C780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C780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C7809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C780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C7809"/>
  </w:style>
  <w:style w:type="paragraph" w:customStyle="1" w:styleId="AppendixRef">
    <w:name w:val="Appendix_Ref"/>
    <w:basedOn w:val="AnnexRef"/>
    <w:next w:val="AppendixTitle"/>
    <w:rsid w:val="007C7809"/>
  </w:style>
  <w:style w:type="paragraph" w:customStyle="1" w:styleId="AppendixTitle">
    <w:name w:val="Appendix_Title"/>
    <w:basedOn w:val="AnnexTitle"/>
    <w:next w:val="Normalaftertitle"/>
    <w:rsid w:val="007C7809"/>
  </w:style>
  <w:style w:type="paragraph" w:customStyle="1" w:styleId="RefTitle">
    <w:name w:val="Ref_Title"/>
    <w:basedOn w:val="Normal"/>
    <w:next w:val="RefText"/>
    <w:rsid w:val="007C780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C7809"/>
    <w:pPr>
      <w:ind w:left="794" w:hanging="794"/>
    </w:pPr>
  </w:style>
  <w:style w:type="paragraph" w:customStyle="1" w:styleId="Equation">
    <w:name w:val="Equation"/>
    <w:basedOn w:val="Normal"/>
    <w:rsid w:val="007C780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C780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C7809"/>
    <w:pPr>
      <w:spacing w:before="320"/>
    </w:pPr>
  </w:style>
  <w:style w:type="paragraph" w:customStyle="1" w:styleId="call">
    <w:name w:val="call"/>
    <w:basedOn w:val="Normal"/>
    <w:next w:val="Normal"/>
    <w:rsid w:val="007C780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C780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C780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C780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C780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C780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intr">
    <w:name w:val="ITU_intr"/>
    <w:basedOn w:val="Normal"/>
    <w:next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6"/>
    </w:rPr>
  </w:style>
  <w:style w:type="paragraph" w:customStyle="1" w:styleId="ITUheader">
    <w:name w:val="ITU_header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28"/>
    </w:rPr>
  </w:style>
  <w:style w:type="paragraph" w:customStyle="1" w:styleId="Body">
    <w:name w:val="Body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18"/>
    </w:rPr>
  </w:style>
  <w:style w:type="paragraph" w:customStyle="1" w:styleId="ITUfillin">
    <w:name w:val="ITU_fillin"/>
    <w:basedOn w:val="ITUref"/>
    <w:rsid w:val="007C7809"/>
    <w:rPr>
      <w:sz w:val="20"/>
    </w:rPr>
  </w:style>
  <w:style w:type="paragraph" w:customStyle="1" w:styleId="ITUbureau">
    <w:name w:val="ITU_bureau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0"/>
    </w:rPr>
  </w:style>
  <w:style w:type="paragraph" w:customStyle="1" w:styleId="duties">
    <w:name w:val="duties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Start">
    <w:name w:val="Letter_Star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Tiret">
    <w:name w:val="Tiret"/>
    <w:basedOn w:val="Normal"/>
    <w:rsid w:val="007C7809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2"/>
    </w:rPr>
  </w:style>
  <w:style w:type="paragraph" w:customStyle="1" w:styleId="LetterEnd">
    <w:name w:val="Letter_End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 w:firstLine="851"/>
    </w:pPr>
  </w:style>
  <w:style w:type="paragraph" w:customStyle="1" w:styleId="details">
    <w:name w:val="details"/>
    <w:basedOn w:val="Normal"/>
    <w:next w:val="Tiret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etterText">
    <w:name w:val="Letter_Text"/>
    <w:basedOn w:val="LetterStart"/>
    <w:rsid w:val="007C7809"/>
    <w:pPr>
      <w:tabs>
        <w:tab w:val="left" w:pos="1418"/>
        <w:tab w:val="left" w:pos="1985"/>
        <w:tab w:val="left" w:pos="2268"/>
      </w:tabs>
      <w:spacing w:before="284"/>
      <w:ind w:firstLine="1304"/>
    </w:pPr>
  </w:style>
  <w:style w:type="paragraph" w:customStyle="1" w:styleId="NormFoot">
    <w:name w:val="Norm_Foo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C7809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7C780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BodyText0">
    <w:name w:val="Body Text"/>
    <w:basedOn w:val="Normal"/>
    <w:rsid w:val="007C7809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Qlist">
    <w:name w:val="Qlist"/>
    <w:basedOn w:val="Normal"/>
    <w:rsid w:val="007C780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C7809"/>
    <w:pPr>
      <w:tabs>
        <w:tab w:val="left" w:pos="397"/>
      </w:tabs>
    </w:pPr>
  </w:style>
  <w:style w:type="paragraph" w:customStyle="1" w:styleId="FirstFooter">
    <w:name w:val="FirstFooter"/>
    <w:basedOn w:val="Footer"/>
    <w:rsid w:val="007C7809"/>
    <w:pPr>
      <w:tabs>
        <w:tab w:val="clear" w:pos="5954"/>
        <w:tab w:val="clear" w:pos="9639"/>
      </w:tabs>
      <w:spacing w:before="40"/>
    </w:pPr>
    <w:rPr>
      <w:caps w:val="0"/>
    </w:rPr>
  </w:style>
  <w:style w:type="paragraph" w:styleId="TOC9">
    <w:name w:val="toc 9"/>
    <w:basedOn w:val="TOC3"/>
    <w:next w:val="Normal"/>
    <w:semiHidden/>
    <w:rsid w:val="007C7809"/>
  </w:style>
  <w:style w:type="character" w:styleId="Hyperlink">
    <w:name w:val="Hyperlink"/>
    <w:basedOn w:val="DefaultParagraphFont"/>
    <w:rsid w:val="007C7809"/>
    <w:rPr>
      <w:color w:val="0000FF"/>
      <w:u w:val="single"/>
    </w:rPr>
  </w:style>
  <w:style w:type="character" w:styleId="FollowedHyperlink">
    <w:name w:val="FollowedHyperlink"/>
    <w:basedOn w:val="DefaultParagraphFont"/>
    <w:rsid w:val="007C7809"/>
    <w:rPr>
      <w:color w:val="800080"/>
      <w:u w:val="single"/>
    </w:rPr>
  </w:style>
  <w:style w:type="paragraph" w:customStyle="1" w:styleId="Headingb0">
    <w:name w:val="Heading_b"/>
    <w:basedOn w:val="Normal"/>
    <w:next w:val="Normal"/>
    <w:rsid w:val="008728E0"/>
    <w:pPr>
      <w:keepNext/>
      <w:spacing w:before="160"/>
    </w:pPr>
    <w:rPr>
      <w:rFonts w:eastAsia="MS Mincho"/>
      <w:b/>
    </w:rPr>
  </w:style>
  <w:style w:type="paragraph" w:styleId="BalloonText">
    <w:name w:val="Balloon Text"/>
    <w:basedOn w:val="Normal"/>
    <w:link w:val="BalloonTextChar"/>
    <w:rsid w:val="00D324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475"/>
    <w:rPr>
      <w:rFonts w:ascii="Tahoma" w:hAnsi="Tahoma" w:cs="Tahoma"/>
      <w:sz w:val="16"/>
      <w:szCs w:val="16"/>
      <w:lang w:val="en-GB" w:eastAsia="en-US"/>
    </w:rPr>
  </w:style>
  <w:style w:type="paragraph" w:customStyle="1" w:styleId="RecTitle0">
    <w:name w:val="Rec Title"/>
    <w:basedOn w:val="Normal"/>
    <w:next w:val="Heading1"/>
    <w:rsid w:val="00DC2DB7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MS Mincho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BA0F-8E0C-40C7-9A24-1D6AEC8C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PE_TSBCIRC1.DOT</Template>
  <TotalTime>1</TotalTime>
  <Pages>1</Pages>
  <Words>162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1123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RC</cp:lastModifiedBy>
  <cp:revision>2</cp:revision>
  <cp:lastPrinted>2011-09-16T14:01:00Z</cp:lastPrinted>
  <dcterms:created xsi:type="dcterms:W3CDTF">2011-09-19T09:32:00Z</dcterms:created>
  <dcterms:modified xsi:type="dcterms:W3CDTF">2011-09-19T09:32:00Z</dcterms:modified>
</cp:coreProperties>
</file>