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1006"/>
        <w:tblW w:w="9498" w:type="dxa"/>
        <w:tblLayout w:type="fixed"/>
        <w:tblCellMar>
          <w:left w:w="0" w:type="dxa"/>
          <w:right w:w="0" w:type="dxa"/>
        </w:tblCellMar>
        <w:tblLook w:val="0000"/>
      </w:tblPr>
      <w:tblGrid>
        <w:gridCol w:w="6237"/>
        <w:gridCol w:w="3261"/>
      </w:tblGrid>
      <w:tr w:rsidR="00346982" w:rsidRPr="00A75DAA" w:rsidTr="00A75DAA">
        <w:trPr>
          <w:cantSplit/>
        </w:trPr>
        <w:tc>
          <w:tcPr>
            <w:tcW w:w="6237" w:type="dxa"/>
            <w:vAlign w:val="center"/>
          </w:tcPr>
          <w:p w:rsidR="00346982" w:rsidRPr="007E5C50" w:rsidRDefault="00346982" w:rsidP="00346982">
            <w:pPr>
              <w:tabs>
                <w:tab w:val="right" w:pos="8732"/>
              </w:tabs>
              <w:spacing w:before="0"/>
              <w:rPr>
                <w:b/>
                <w:bCs/>
                <w:iCs/>
                <w:color w:val="FFFFFF"/>
                <w:sz w:val="26"/>
                <w:szCs w:val="26"/>
              </w:rPr>
            </w:pPr>
            <w:r w:rsidRPr="007E5C50">
              <w:rPr>
                <w:rFonts w:hAnsi="SimSun"/>
                <w:b/>
                <w:bCs/>
                <w:sz w:val="28"/>
                <w:szCs w:val="28"/>
                <w:lang w:eastAsia="zh-CN"/>
              </w:rPr>
              <w:t>电信标准化局</w:t>
            </w:r>
          </w:p>
        </w:tc>
        <w:tc>
          <w:tcPr>
            <w:tcW w:w="3261" w:type="dxa"/>
            <w:vAlign w:val="center"/>
          </w:tcPr>
          <w:p w:rsidR="00346982" w:rsidRPr="007E5C50" w:rsidRDefault="00536E01" w:rsidP="00346982">
            <w:pPr>
              <w:spacing w:before="0"/>
              <w:jc w:val="right"/>
              <w:rPr>
                <w:color w:val="FFFFFF"/>
                <w:sz w:val="26"/>
                <w:szCs w:val="26"/>
              </w:rPr>
            </w:pPr>
            <w:bookmarkStart w:id="0" w:name="ditulogo"/>
            <w:bookmarkEnd w:id="0"/>
            <w:r>
              <w:rPr>
                <w:b/>
                <w:bCs/>
                <w:noProof/>
                <w:lang w:val="en-US" w:eastAsia="zh-CN"/>
              </w:rPr>
              <w:drawing>
                <wp:inline distT="0" distB="0" distL="0" distR="0">
                  <wp:extent cx="1657350" cy="704850"/>
                  <wp:effectExtent l="19050" t="0" r="0" b="0"/>
                  <wp:docPr id="1" name="Picture 1" descr="Description: Description: logo_C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Description: logo_C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982" w:rsidRPr="00A75DAA" w:rsidTr="00A75DAA">
        <w:trPr>
          <w:cantSplit/>
        </w:trPr>
        <w:tc>
          <w:tcPr>
            <w:tcW w:w="6237" w:type="dxa"/>
            <w:vAlign w:val="center"/>
          </w:tcPr>
          <w:p w:rsidR="00346982" w:rsidRPr="007E5C50" w:rsidRDefault="00346982" w:rsidP="00346982">
            <w:pPr>
              <w:tabs>
                <w:tab w:val="right" w:pos="8732"/>
              </w:tabs>
              <w:spacing w:before="0"/>
              <w:rPr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3261" w:type="dxa"/>
            <w:vAlign w:val="center"/>
          </w:tcPr>
          <w:p w:rsidR="00346982" w:rsidRPr="007E5C50" w:rsidRDefault="00346982" w:rsidP="00346982">
            <w:pPr>
              <w:spacing w:before="0"/>
              <w:ind w:left="993" w:hanging="993"/>
              <w:jc w:val="right"/>
              <w:rPr>
                <w:sz w:val="18"/>
                <w:szCs w:val="18"/>
                <w:lang w:val="en-US"/>
              </w:rPr>
            </w:pPr>
          </w:p>
        </w:tc>
      </w:tr>
    </w:tbl>
    <w:p w:rsidR="00346982" w:rsidRPr="007E5C50" w:rsidRDefault="00346982" w:rsidP="00346982">
      <w:pPr>
        <w:tabs>
          <w:tab w:val="clear" w:pos="794"/>
          <w:tab w:val="clear" w:pos="1191"/>
          <w:tab w:val="clear" w:pos="1588"/>
          <w:tab w:val="clear" w:pos="1985"/>
          <w:tab w:val="left" w:pos="6480"/>
        </w:tabs>
        <w:rPr>
          <w:sz w:val="23"/>
          <w:szCs w:val="23"/>
        </w:rPr>
      </w:pPr>
    </w:p>
    <w:p w:rsidR="00346982" w:rsidRPr="007E5C50" w:rsidRDefault="00346982" w:rsidP="005610B7">
      <w:pPr>
        <w:tabs>
          <w:tab w:val="clear" w:pos="794"/>
          <w:tab w:val="clear" w:pos="1191"/>
          <w:tab w:val="clear" w:pos="1588"/>
          <w:tab w:val="clear" w:pos="1985"/>
          <w:tab w:val="left" w:pos="6480"/>
        </w:tabs>
        <w:rPr>
          <w:szCs w:val="24"/>
          <w:lang w:eastAsia="zh-CN"/>
        </w:rPr>
      </w:pPr>
      <w:r w:rsidRPr="007E5C50">
        <w:rPr>
          <w:sz w:val="23"/>
          <w:szCs w:val="23"/>
        </w:rPr>
        <w:tab/>
        <w:t>2011</w:t>
      </w:r>
      <w:r w:rsidRPr="007E5C50">
        <w:rPr>
          <w:rFonts w:hAnsi="SimSun"/>
          <w:szCs w:val="24"/>
          <w:lang w:eastAsia="zh-CN"/>
        </w:rPr>
        <w:t>年</w:t>
      </w:r>
      <w:r w:rsidRPr="007E5C50">
        <w:rPr>
          <w:rFonts w:hAnsi="SimSun"/>
          <w:szCs w:val="24"/>
          <w:lang w:val="en-US" w:eastAsia="zh-CN"/>
        </w:rPr>
        <w:t>7</w:t>
      </w:r>
      <w:r w:rsidRPr="007E5C50">
        <w:rPr>
          <w:rFonts w:hAnsi="SimSun"/>
          <w:szCs w:val="24"/>
          <w:lang w:eastAsia="zh-CN"/>
        </w:rPr>
        <w:t>月</w:t>
      </w:r>
      <w:r w:rsidR="005610B7">
        <w:rPr>
          <w:rFonts w:hAnsi="SimSun" w:hint="eastAsia"/>
          <w:szCs w:val="24"/>
          <w:lang w:eastAsia="zh-CN"/>
        </w:rPr>
        <w:t>27</w:t>
      </w:r>
      <w:r w:rsidRPr="007E5C50">
        <w:rPr>
          <w:rFonts w:hAnsi="SimSun"/>
          <w:szCs w:val="24"/>
          <w:lang w:eastAsia="zh-CN"/>
        </w:rPr>
        <w:t>日，日内瓦</w:t>
      </w:r>
    </w:p>
    <w:p w:rsidR="00346982" w:rsidRPr="007E5C50" w:rsidRDefault="00346982" w:rsidP="00346982">
      <w:pPr>
        <w:rPr>
          <w:lang w:eastAsia="zh-CN"/>
        </w:rPr>
      </w:pPr>
    </w:p>
    <w:tbl>
      <w:tblPr>
        <w:tblW w:w="10206" w:type="dxa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822"/>
        <w:gridCol w:w="4848"/>
        <w:gridCol w:w="4536"/>
      </w:tblGrid>
      <w:tr w:rsidR="00346982" w:rsidRPr="00A75DAA" w:rsidTr="00A75DAA">
        <w:trPr>
          <w:cantSplit/>
          <w:trHeight w:val="340"/>
        </w:trPr>
        <w:tc>
          <w:tcPr>
            <w:tcW w:w="822" w:type="dxa"/>
          </w:tcPr>
          <w:p w:rsidR="00346982" w:rsidRPr="00806148" w:rsidRDefault="00346982" w:rsidP="00346982">
            <w:pPr>
              <w:spacing w:before="10"/>
              <w:ind w:left="57"/>
              <w:rPr>
                <w:sz w:val="22"/>
                <w:lang w:eastAsia="zh-CN"/>
              </w:rPr>
            </w:pPr>
            <w:r w:rsidRPr="00806148">
              <w:rPr>
                <w:sz w:val="22"/>
                <w:lang w:eastAsia="zh-CN"/>
              </w:rPr>
              <w:t>文号：</w:t>
            </w:r>
          </w:p>
          <w:p w:rsidR="00346982" w:rsidRPr="00806148" w:rsidRDefault="00346982" w:rsidP="003F6B92">
            <w:pPr>
              <w:tabs>
                <w:tab w:val="left" w:pos="4111"/>
              </w:tabs>
              <w:spacing w:before="600"/>
              <w:ind w:left="57"/>
              <w:rPr>
                <w:sz w:val="22"/>
                <w:lang w:eastAsia="zh-CN"/>
              </w:rPr>
            </w:pPr>
            <w:r w:rsidRPr="00806148">
              <w:rPr>
                <w:sz w:val="22"/>
                <w:lang w:eastAsia="zh-CN"/>
              </w:rPr>
              <w:t>电话：</w:t>
            </w:r>
            <w:r w:rsidRPr="00806148">
              <w:rPr>
                <w:sz w:val="22"/>
                <w:lang w:eastAsia="zh-CN"/>
              </w:rPr>
              <w:br/>
            </w:r>
            <w:r w:rsidRPr="00806148">
              <w:rPr>
                <w:sz w:val="22"/>
                <w:lang w:eastAsia="zh-CN"/>
              </w:rPr>
              <w:t>传真：</w:t>
            </w:r>
          </w:p>
        </w:tc>
        <w:tc>
          <w:tcPr>
            <w:tcW w:w="4848" w:type="dxa"/>
          </w:tcPr>
          <w:p w:rsidR="00346982" w:rsidRPr="005610B7" w:rsidRDefault="00346982" w:rsidP="005610B7">
            <w:pPr>
              <w:tabs>
                <w:tab w:val="left" w:pos="4111"/>
              </w:tabs>
              <w:spacing w:before="0"/>
              <w:ind w:left="57"/>
              <w:rPr>
                <w:b/>
                <w:lang w:val="en-US" w:eastAsia="zh-CN"/>
              </w:rPr>
            </w:pPr>
            <w:r w:rsidRPr="00806148">
              <w:rPr>
                <w:b/>
                <w:bCs/>
                <w:iCs/>
                <w:lang w:eastAsia="zh-CN"/>
              </w:rPr>
              <w:t>电信标准化局第</w:t>
            </w:r>
            <w:r w:rsidRPr="00806148">
              <w:rPr>
                <w:b/>
                <w:lang w:eastAsia="zh-CN"/>
              </w:rPr>
              <w:t>204</w:t>
            </w:r>
            <w:r w:rsidRPr="00806148">
              <w:rPr>
                <w:b/>
                <w:bCs/>
                <w:iCs/>
                <w:lang w:val="fr-CH" w:eastAsia="zh-CN"/>
              </w:rPr>
              <w:t>号</w:t>
            </w:r>
            <w:r w:rsidRPr="00806148">
              <w:rPr>
                <w:b/>
                <w:lang w:eastAsia="zh-CN"/>
              </w:rPr>
              <w:t>通函</w:t>
            </w:r>
            <w:r w:rsidR="005610B7">
              <w:rPr>
                <w:rFonts w:hint="eastAsia"/>
                <w:b/>
                <w:lang w:val="en-US" w:eastAsia="zh-CN"/>
              </w:rPr>
              <w:t>补遗</w:t>
            </w:r>
            <w:r w:rsidR="005610B7">
              <w:rPr>
                <w:rFonts w:hint="eastAsia"/>
                <w:b/>
                <w:lang w:val="en-US" w:eastAsia="zh-CN"/>
              </w:rPr>
              <w:t>1</w:t>
            </w:r>
          </w:p>
          <w:p w:rsidR="00346982" w:rsidRPr="00806148" w:rsidRDefault="00346982" w:rsidP="002A4DF1">
            <w:pPr>
              <w:pStyle w:val="BodyTextIndent"/>
              <w:spacing w:before="600"/>
              <w:rPr>
                <w:lang w:eastAsia="zh-CN"/>
              </w:rPr>
            </w:pPr>
            <w:bookmarkStart w:id="1" w:name="_GoBack"/>
            <w:bookmarkEnd w:id="1"/>
            <w:r w:rsidRPr="00806148">
              <w:rPr>
                <w:lang w:eastAsia="zh-CN"/>
              </w:rPr>
              <w:t>+41 22 730 6301</w:t>
            </w:r>
            <w:r w:rsidRPr="00806148">
              <w:rPr>
                <w:lang w:eastAsia="zh-CN"/>
              </w:rPr>
              <w:br/>
              <w:t>+41 22 730 5853</w:t>
            </w:r>
          </w:p>
          <w:p w:rsidR="00346982" w:rsidRPr="00806148" w:rsidRDefault="00346982" w:rsidP="00346982">
            <w:pPr>
              <w:tabs>
                <w:tab w:val="left" w:pos="4111"/>
              </w:tabs>
              <w:spacing w:before="0"/>
              <w:ind w:left="57"/>
              <w:rPr>
                <w:b/>
                <w:lang w:eastAsia="zh-CN"/>
              </w:rPr>
            </w:pPr>
          </w:p>
        </w:tc>
        <w:tc>
          <w:tcPr>
            <w:tcW w:w="4536" w:type="dxa"/>
          </w:tcPr>
          <w:p w:rsidR="00346982" w:rsidRPr="00806148" w:rsidRDefault="00346982" w:rsidP="00346982">
            <w:pPr>
              <w:tabs>
                <w:tab w:val="clear" w:pos="794"/>
                <w:tab w:val="left" w:pos="284"/>
                <w:tab w:val="left" w:pos="4111"/>
              </w:tabs>
              <w:spacing w:before="0"/>
              <w:ind w:left="57"/>
              <w:rPr>
                <w:lang w:eastAsia="zh-CN"/>
              </w:rPr>
            </w:pPr>
            <w:r w:rsidRPr="00806148">
              <w:rPr>
                <w:lang w:eastAsia="zh-CN"/>
              </w:rPr>
              <w:t>-</w:t>
            </w:r>
            <w:r w:rsidRPr="00806148">
              <w:rPr>
                <w:lang w:eastAsia="zh-CN"/>
              </w:rPr>
              <w:tab/>
            </w:r>
            <w:r w:rsidRPr="00806148">
              <w:rPr>
                <w:lang w:eastAsia="zh-CN"/>
              </w:rPr>
              <w:t>致国际电联各成员国主管部门；</w:t>
            </w:r>
          </w:p>
          <w:p w:rsidR="00346982" w:rsidRPr="00806148" w:rsidRDefault="00346982" w:rsidP="00346982">
            <w:pPr>
              <w:tabs>
                <w:tab w:val="clear" w:pos="794"/>
                <w:tab w:val="left" w:pos="284"/>
                <w:tab w:val="left" w:pos="4111"/>
              </w:tabs>
              <w:spacing w:before="0"/>
              <w:ind w:left="57"/>
              <w:rPr>
                <w:lang w:eastAsia="zh-CN"/>
              </w:rPr>
            </w:pPr>
            <w:r w:rsidRPr="00806148">
              <w:rPr>
                <w:lang w:eastAsia="zh-CN"/>
              </w:rPr>
              <w:t>-</w:t>
            </w:r>
            <w:r w:rsidRPr="00806148">
              <w:rPr>
                <w:lang w:eastAsia="zh-CN"/>
              </w:rPr>
              <w:tab/>
            </w:r>
            <w:r w:rsidRPr="00806148">
              <w:rPr>
                <w:lang w:eastAsia="zh-CN"/>
              </w:rPr>
              <w:t>致</w:t>
            </w:r>
            <w:r w:rsidRPr="00806148">
              <w:rPr>
                <w:lang w:eastAsia="zh-CN"/>
              </w:rPr>
              <w:t>ITU-T</w:t>
            </w:r>
            <w:r w:rsidRPr="00806148">
              <w:rPr>
                <w:lang w:eastAsia="zh-CN"/>
              </w:rPr>
              <w:t>部门成员；</w:t>
            </w:r>
          </w:p>
          <w:p w:rsidR="00346982" w:rsidRPr="00806148" w:rsidRDefault="00346982" w:rsidP="00346982">
            <w:pPr>
              <w:tabs>
                <w:tab w:val="clear" w:pos="794"/>
                <w:tab w:val="left" w:pos="284"/>
                <w:tab w:val="left" w:pos="4111"/>
              </w:tabs>
              <w:spacing w:before="0"/>
              <w:ind w:left="57"/>
              <w:rPr>
                <w:lang w:eastAsia="zh-CN"/>
              </w:rPr>
            </w:pPr>
            <w:r w:rsidRPr="00806148">
              <w:rPr>
                <w:lang w:eastAsia="zh-CN"/>
              </w:rPr>
              <w:t>-</w:t>
            </w:r>
            <w:r w:rsidRPr="00806148">
              <w:rPr>
                <w:lang w:eastAsia="zh-CN"/>
              </w:rPr>
              <w:tab/>
            </w:r>
            <w:r w:rsidRPr="00806148">
              <w:rPr>
                <w:lang w:eastAsia="zh-CN"/>
              </w:rPr>
              <w:t>致</w:t>
            </w:r>
            <w:r w:rsidRPr="00806148">
              <w:rPr>
                <w:lang w:eastAsia="zh-CN"/>
              </w:rPr>
              <w:t>ITU-T</w:t>
            </w:r>
            <w:r w:rsidRPr="00806148">
              <w:rPr>
                <w:lang w:eastAsia="zh-CN"/>
              </w:rPr>
              <w:t>部门准成员；</w:t>
            </w:r>
            <w:r w:rsidRPr="00806148">
              <w:rPr>
                <w:lang w:eastAsia="zh-CN"/>
              </w:rPr>
              <w:br/>
              <w:t>-</w:t>
            </w:r>
            <w:r w:rsidRPr="00806148">
              <w:rPr>
                <w:lang w:eastAsia="zh-CN"/>
              </w:rPr>
              <w:tab/>
            </w:r>
            <w:r w:rsidRPr="00806148">
              <w:rPr>
                <w:lang w:eastAsia="zh-CN"/>
              </w:rPr>
              <w:t>致</w:t>
            </w:r>
            <w:r w:rsidRPr="00806148">
              <w:rPr>
                <w:lang w:eastAsia="zh-CN"/>
              </w:rPr>
              <w:t>ITU-T</w:t>
            </w:r>
            <w:r w:rsidRPr="00806148">
              <w:rPr>
                <w:lang w:eastAsia="zh-CN"/>
              </w:rPr>
              <w:t>学术成员；</w:t>
            </w:r>
          </w:p>
          <w:p w:rsidR="00346982" w:rsidRPr="00806148" w:rsidRDefault="00346982" w:rsidP="00346982">
            <w:pPr>
              <w:tabs>
                <w:tab w:val="clear" w:pos="794"/>
                <w:tab w:val="left" w:pos="284"/>
                <w:tab w:val="left" w:pos="4111"/>
              </w:tabs>
              <w:spacing w:before="0"/>
              <w:ind w:left="57"/>
              <w:rPr>
                <w:lang w:eastAsia="zh-CN"/>
              </w:rPr>
            </w:pPr>
          </w:p>
          <w:p w:rsidR="00346982" w:rsidRPr="00806148" w:rsidRDefault="00346982" w:rsidP="00346982">
            <w:pPr>
              <w:tabs>
                <w:tab w:val="clear" w:pos="794"/>
                <w:tab w:val="left" w:pos="284"/>
                <w:tab w:val="left" w:pos="4111"/>
              </w:tabs>
              <w:spacing w:before="0"/>
              <w:rPr>
                <w:lang w:eastAsia="zh-CN"/>
              </w:rPr>
            </w:pPr>
          </w:p>
        </w:tc>
      </w:tr>
      <w:tr w:rsidR="00346982" w:rsidRPr="00A75DAA" w:rsidTr="00A75DAA">
        <w:trPr>
          <w:cantSplit/>
        </w:trPr>
        <w:tc>
          <w:tcPr>
            <w:tcW w:w="822" w:type="dxa"/>
          </w:tcPr>
          <w:p w:rsidR="00346982" w:rsidRPr="00806148" w:rsidRDefault="00346982" w:rsidP="00346982">
            <w:pPr>
              <w:spacing w:before="60"/>
              <w:ind w:left="57"/>
              <w:rPr>
                <w:sz w:val="22"/>
                <w:lang w:eastAsia="zh-CN"/>
              </w:rPr>
            </w:pPr>
            <w:r w:rsidRPr="00806148">
              <w:rPr>
                <w:sz w:val="22"/>
                <w:lang w:eastAsia="zh-CN"/>
              </w:rPr>
              <w:t>电子</w:t>
            </w:r>
            <w:r w:rsidRPr="00806148">
              <w:rPr>
                <w:sz w:val="22"/>
                <w:lang w:eastAsia="zh-CN"/>
              </w:rPr>
              <w:br/>
            </w:r>
            <w:r w:rsidRPr="00806148">
              <w:rPr>
                <w:sz w:val="22"/>
                <w:lang w:eastAsia="zh-CN"/>
              </w:rPr>
              <w:t>邮件：</w:t>
            </w:r>
            <w:r w:rsidRPr="00806148">
              <w:rPr>
                <w:sz w:val="22"/>
                <w:lang w:eastAsia="zh-CN"/>
              </w:rPr>
              <w:br/>
            </w:r>
          </w:p>
        </w:tc>
        <w:tc>
          <w:tcPr>
            <w:tcW w:w="4848" w:type="dxa"/>
          </w:tcPr>
          <w:p w:rsidR="00346982" w:rsidRPr="00806148" w:rsidRDefault="00CB4C8C" w:rsidP="00346982">
            <w:pPr>
              <w:tabs>
                <w:tab w:val="left" w:pos="4111"/>
              </w:tabs>
              <w:spacing w:before="240"/>
              <w:ind w:left="57"/>
              <w:rPr>
                <w:lang w:eastAsia="zh-CN"/>
              </w:rPr>
            </w:pPr>
            <w:hyperlink r:id="rId8" w:history="1">
              <w:r w:rsidR="00346982" w:rsidRPr="00806148">
                <w:rPr>
                  <w:rStyle w:val="Hyperlink"/>
                </w:rPr>
                <w:t>cristina.bueti@itu.int</w:t>
              </w:r>
            </w:hyperlink>
          </w:p>
        </w:tc>
        <w:tc>
          <w:tcPr>
            <w:tcW w:w="4536" w:type="dxa"/>
          </w:tcPr>
          <w:p w:rsidR="00346982" w:rsidRPr="00806148" w:rsidRDefault="00346982" w:rsidP="00346982">
            <w:pPr>
              <w:tabs>
                <w:tab w:val="clear" w:pos="794"/>
                <w:tab w:val="left" w:pos="284"/>
                <w:tab w:val="left" w:pos="4111"/>
              </w:tabs>
              <w:spacing w:before="0"/>
              <w:ind w:left="57"/>
              <w:rPr>
                <w:b/>
                <w:bCs/>
                <w:lang w:eastAsia="zh-CN"/>
              </w:rPr>
            </w:pPr>
            <w:r w:rsidRPr="00806148">
              <w:rPr>
                <w:b/>
                <w:bCs/>
                <w:lang w:eastAsia="zh-CN"/>
              </w:rPr>
              <w:t>抄送：</w:t>
            </w:r>
          </w:p>
          <w:p w:rsidR="00346982" w:rsidRPr="00806148" w:rsidRDefault="00346982" w:rsidP="00346982">
            <w:pPr>
              <w:tabs>
                <w:tab w:val="clear" w:pos="794"/>
                <w:tab w:val="left" w:pos="284"/>
                <w:tab w:val="left" w:pos="4111"/>
              </w:tabs>
              <w:spacing w:before="0"/>
              <w:ind w:left="61"/>
              <w:rPr>
                <w:b/>
                <w:bCs/>
                <w:lang w:eastAsia="zh-CN"/>
              </w:rPr>
            </w:pPr>
            <w:r w:rsidRPr="00806148">
              <w:rPr>
                <w:lang w:eastAsia="zh-CN"/>
              </w:rPr>
              <w:t>-</w:t>
            </w:r>
            <w:r w:rsidRPr="00806148">
              <w:rPr>
                <w:lang w:eastAsia="zh-CN"/>
              </w:rPr>
              <w:tab/>
              <w:t>ITU-T</w:t>
            </w:r>
            <w:r w:rsidRPr="00806148">
              <w:rPr>
                <w:lang w:eastAsia="zh-CN"/>
              </w:rPr>
              <w:t>第</w:t>
            </w:r>
            <w:r w:rsidRPr="00806148">
              <w:rPr>
                <w:lang w:eastAsia="zh-CN"/>
              </w:rPr>
              <w:t>5</w:t>
            </w:r>
            <w:r w:rsidRPr="00806148">
              <w:rPr>
                <w:lang w:eastAsia="zh-CN"/>
              </w:rPr>
              <w:t>研究组正副主席；</w:t>
            </w:r>
          </w:p>
          <w:p w:rsidR="00346982" w:rsidRPr="00806148" w:rsidRDefault="00346982" w:rsidP="00346982">
            <w:pPr>
              <w:tabs>
                <w:tab w:val="clear" w:pos="794"/>
                <w:tab w:val="left" w:pos="284"/>
                <w:tab w:val="left" w:pos="4111"/>
              </w:tabs>
              <w:spacing w:before="0"/>
              <w:ind w:left="57"/>
              <w:rPr>
                <w:lang w:eastAsia="zh-CN"/>
              </w:rPr>
            </w:pPr>
            <w:r w:rsidRPr="00806148">
              <w:rPr>
                <w:lang w:eastAsia="zh-CN"/>
              </w:rPr>
              <w:t>-</w:t>
            </w:r>
            <w:r w:rsidRPr="00806148">
              <w:rPr>
                <w:lang w:eastAsia="zh-CN"/>
              </w:rPr>
              <w:tab/>
            </w:r>
            <w:r w:rsidRPr="00806148">
              <w:rPr>
                <w:lang w:eastAsia="zh-CN"/>
              </w:rPr>
              <w:t>电信发展局主任；</w:t>
            </w:r>
          </w:p>
          <w:p w:rsidR="00346982" w:rsidRPr="00806148" w:rsidRDefault="00346982" w:rsidP="00346982">
            <w:pPr>
              <w:tabs>
                <w:tab w:val="clear" w:pos="794"/>
                <w:tab w:val="left" w:pos="284"/>
                <w:tab w:val="left" w:pos="4111"/>
              </w:tabs>
              <w:spacing w:before="0"/>
              <w:ind w:left="57"/>
              <w:rPr>
                <w:lang w:eastAsia="zh-CN"/>
              </w:rPr>
            </w:pPr>
            <w:r w:rsidRPr="00806148">
              <w:rPr>
                <w:lang w:eastAsia="zh-CN"/>
              </w:rPr>
              <w:t>-</w:t>
            </w:r>
            <w:r w:rsidRPr="00806148">
              <w:rPr>
                <w:lang w:eastAsia="zh-CN"/>
              </w:rPr>
              <w:tab/>
            </w:r>
            <w:r w:rsidRPr="00806148">
              <w:rPr>
                <w:lang w:eastAsia="zh-CN"/>
              </w:rPr>
              <w:t>无线电通信局主任</w:t>
            </w:r>
          </w:p>
          <w:p w:rsidR="00346982" w:rsidRPr="00806148" w:rsidRDefault="00346982" w:rsidP="00346982">
            <w:pPr>
              <w:tabs>
                <w:tab w:val="clear" w:pos="794"/>
                <w:tab w:val="left" w:pos="141"/>
                <w:tab w:val="left" w:pos="4111"/>
              </w:tabs>
              <w:spacing w:before="0"/>
              <w:rPr>
                <w:lang w:eastAsia="zh-CN"/>
              </w:rPr>
            </w:pPr>
          </w:p>
        </w:tc>
      </w:tr>
      <w:tr w:rsidR="00346982" w:rsidRPr="00A75DAA" w:rsidTr="00A75DAA">
        <w:trPr>
          <w:cantSplit/>
        </w:trPr>
        <w:tc>
          <w:tcPr>
            <w:tcW w:w="822" w:type="dxa"/>
          </w:tcPr>
          <w:p w:rsidR="00346982" w:rsidRPr="00806148" w:rsidRDefault="00346982" w:rsidP="00346982">
            <w:pPr>
              <w:spacing w:before="60"/>
              <w:ind w:left="57"/>
              <w:rPr>
                <w:sz w:val="22"/>
                <w:lang w:eastAsia="zh-CN"/>
              </w:rPr>
            </w:pPr>
          </w:p>
        </w:tc>
        <w:tc>
          <w:tcPr>
            <w:tcW w:w="4848" w:type="dxa"/>
          </w:tcPr>
          <w:p w:rsidR="00346982" w:rsidRPr="00806148" w:rsidRDefault="00346982" w:rsidP="00346982">
            <w:pPr>
              <w:tabs>
                <w:tab w:val="left" w:pos="4111"/>
              </w:tabs>
              <w:ind w:left="57"/>
              <w:rPr>
                <w:lang w:eastAsia="zh-CN"/>
              </w:rPr>
            </w:pPr>
          </w:p>
        </w:tc>
        <w:tc>
          <w:tcPr>
            <w:tcW w:w="4536" w:type="dxa"/>
          </w:tcPr>
          <w:p w:rsidR="00346982" w:rsidRPr="00806148" w:rsidRDefault="00346982" w:rsidP="00346982">
            <w:pPr>
              <w:tabs>
                <w:tab w:val="clear" w:pos="794"/>
                <w:tab w:val="left" w:pos="284"/>
                <w:tab w:val="left" w:pos="4111"/>
              </w:tabs>
              <w:spacing w:before="0"/>
              <w:ind w:left="57"/>
              <w:rPr>
                <w:b/>
                <w:bCs/>
                <w:lang w:eastAsia="zh-CN"/>
              </w:rPr>
            </w:pPr>
          </w:p>
        </w:tc>
      </w:tr>
    </w:tbl>
    <w:p w:rsidR="00346982" w:rsidRPr="00806148" w:rsidRDefault="00346982" w:rsidP="00346982">
      <w:pPr>
        <w:spacing w:before="0"/>
        <w:rPr>
          <w:lang w:eastAsia="zh-CN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822"/>
        <w:gridCol w:w="6683"/>
      </w:tblGrid>
      <w:tr w:rsidR="00346982" w:rsidRPr="00A75DAA" w:rsidTr="00A75DAA">
        <w:trPr>
          <w:cantSplit/>
          <w:trHeight w:val="680"/>
        </w:trPr>
        <w:tc>
          <w:tcPr>
            <w:tcW w:w="822" w:type="dxa"/>
          </w:tcPr>
          <w:p w:rsidR="00346982" w:rsidRPr="00806148" w:rsidRDefault="00346982" w:rsidP="00346982">
            <w:pPr>
              <w:tabs>
                <w:tab w:val="left" w:pos="4111"/>
              </w:tabs>
              <w:spacing w:before="10"/>
              <w:ind w:left="57"/>
              <w:rPr>
                <w:sz w:val="20"/>
                <w:lang w:eastAsia="zh-CN"/>
              </w:rPr>
            </w:pPr>
            <w:bookmarkStart w:id="2" w:name="Addressee_E"/>
            <w:bookmarkEnd w:id="2"/>
            <w:r w:rsidRPr="00806148">
              <w:rPr>
                <w:sz w:val="22"/>
                <w:lang w:eastAsia="zh-CN"/>
              </w:rPr>
              <w:t>事由：</w:t>
            </w:r>
          </w:p>
        </w:tc>
        <w:tc>
          <w:tcPr>
            <w:tcW w:w="6683" w:type="dxa"/>
          </w:tcPr>
          <w:p w:rsidR="00346982" w:rsidRPr="00806148" w:rsidRDefault="00346982" w:rsidP="00346982">
            <w:pPr>
              <w:tabs>
                <w:tab w:val="left" w:pos="4111"/>
              </w:tabs>
              <w:spacing w:before="0"/>
              <w:ind w:left="57" w:right="28"/>
              <w:rPr>
                <w:b/>
                <w:bCs/>
                <w:lang w:val="en-US" w:eastAsia="zh-CN"/>
              </w:rPr>
            </w:pPr>
            <w:r w:rsidRPr="00806148">
              <w:rPr>
                <w:b/>
                <w:lang w:eastAsia="zh-CN"/>
              </w:rPr>
              <w:t>有关</w:t>
            </w:r>
            <w:r w:rsidRPr="00806148">
              <w:rPr>
                <w:rFonts w:hint="eastAsia"/>
                <w:b/>
                <w:lang w:eastAsia="zh-CN"/>
              </w:rPr>
              <w:t>通过绿色信息通信技术（</w:t>
            </w:r>
            <w:r w:rsidRPr="00806148">
              <w:rPr>
                <w:rFonts w:hint="eastAsia"/>
                <w:b/>
                <w:lang w:eastAsia="zh-CN"/>
              </w:rPr>
              <w:t>ICT</w:t>
            </w:r>
            <w:r w:rsidRPr="00806148">
              <w:rPr>
                <w:rFonts w:hint="eastAsia"/>
                <w:b/>
                <w:lang w:eastAsia="zh-CN"/>
              </w:rPr>
              <w:t>）标准推进气候议程</w:t>
            </w:r>
            <w:r w:rsidRPr="00806148">
              <w:rPr>
                <w:b/>
                <w:lang w:eastAsia="zh-CN"/>
              </w:rPr>
              <w:t>的</w:t>
            </w:r>
            <w:r w:rsidRPr="00806148">
              <w:rPr>
                <w:rFonts w:hint="eastAsia"/>
                <w:b/>
                <w:lang w:eastAsia="zh-CN"/>
              </w:rPr>
              <w:t>专题研讨会，</w:t>
            </w:r>
            <w:r w:rsidRPr="00806148">
              <w:rPr>
                <w:rFonts w:hint="eastAsia"/>
                <w:b/>
                <w:lang w:eastAsia="zh-CN"/>
              </w:rPr>
              <w:t>2011</w:t>
            </w:r>
            <w:r w:rsidRPr="00806148">
              <w:rPr>
                <w:rFonts w:hint="eastAsia"/>
                <w:b/>
                <w:lang w:eastAsia="zh-CN"/>
              </w:rPr>
              <w:t>年</w:t>
            </w:r>
            <w:r w:rsidRPr="00806148">
              <w:rPr>
                <w:rFonts w:hint="eastAsia"/>
                <w:b/>
                <w:lang w:eastAsia="zh-CN"/>
              </w:rPr>
              <w:t>9</w:t>
            </w:r>
            <w:r w:rsidRPr="00806148">
              <w:rPr>
                <w:rFonts w:hint="eastAsia"/>
                <w:b/>
                <w:lang w:eastAsia="zh-CN"/>
              </w:rPr>
              <w:t>月</w:t>
            </w:r>
            <w:r w:rsidRPr="00806148">
              <w:rPr>
                <w:rFonts w:hint="eastAsia"/>
                <w:b/>
                <w:lang w:eastAsia="zh-CN"/>
              </w:rPr>
              <w:t>19</w:t>
            </w:r>
            <w:r w:rsidRPr="00806148">
              <w:rPr>
                <w:rFonts w:hint="eastAsia"/>
                <w:b/>
                <w:lang w:eastAsia="zh-CN"/>
              </w:rPr>
              <w:t>日</w:t>
            </w:r>
            <w:r w:rsidRPr="00806148">
              <w:rPr>
                <w:b/>
                <w:lang w:eastAsia="zh-CN"/>
              </w:rPr>
              <w:t>，</w:t>
            </w:r>
            <w:r w:rsidRPr="00806148">
              <w:rPr>
                <w:rFonts w:hint="eastAsia"/>
                <w:b/>
                <w:lang w:eastAsia="zh-CN"/>
              </w:rPr>
              <w:t>大</w:t>
            </w:r>
            <w:r w:rsidRPr="00806148">
              <w:rPr>
                <w:rFonts w:hint="eastAsia"/>
                <w:b/>
                <w:lang w:val="en-US" w:eastAsia="zh-CN"/>
              </w:rPr>
              <w:t>韩民国首尔</w:t>
            </w:r>
          </w:p>
        </w:tc>
      </w:tr>
    </w:tbl>
    <w:p w:rsidR="00346982" w:rsidRPr="00806148" w:rsidRDefault="00346982" w:rsidP="00346982">
      <w:pPr>
        <w:spacing w:before="160"/>
        <w:ind w:left="-198"/>
        <w:rPr>
          <w:sz w:val="16"/>
          <w:lang w:eastAsia="zh-CN"/>
        </w:rPr>
      </w:pPr>
    </w:p>
    <w:p w:rsidR="00346982" w:rsidRPr="00806148" w:rsidRDefault="00346982" w:rsidP="00346982">
      <w:pPr>
        <w:spacing w:before="100" w:after="20"/>
        <w:rPr>
          <w:lang w:eastAsia="zh-CN"/>
        </w:rPr>
      </w:pPr>
      <w:bookmarkStart w:id="3" w:name="StartTyping_E"/>
      <w:bookmarkEnd w:id="3"/>
      <w:r w:rsidRPr="00806148">
        <w:rPr>
          <w:lang w:eastAsia="zh-CN"/>
        </w:rPr>
        <w:t>尊敬的先生</w:t>
      </w:r>
      <w:r w:rsidRPr="00806148">
        <w:rPr>
          <w:lang w:eastAsia="zh-CN"/>
        </w:rPr>
        <w:t>/</w:t>
      </w:r>
      <w:r w:rsidRPr="00806148">
        <w:rPr>
          <w:lang w:eastAsia="zh-CN"/>
        </w:rPr>
        <w:t>女士，</w:t>
      </w:r>
    </w:p>
    <w:p w:rsidR="00346982" w:rsidRPr="00806148" w:rsidRDefault="003D2AAA" w:rsidP="00142AF1">
      <w:pPr>
        <w:spacing w:before="100" w:after="20"/>
        <w:rPr>
          <w:lang w:eastAsia="zh-CN"/>
        </w:rPr>
      </w:pPr>
      <w:bookmarkStart w:id="4" w:name="suitetext"/>
      <w:bookmarkStart w:id="5" w:name="text"/>
      <w:bookmarkEnd w:id="4"/>
      <w:bookmarkEnd w:id="5"/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随信在</w:t>
      </w:r>
      <w:r w:rsidRPr="003D2AAA">
        <w:rPr>
          <w:rFonts w:hint="eastAsia"/>
          <w:b/>
          <w:bCs/>
          <w:lang w:eastAsia="zh-CN"/>
        </w:rPr>
        <w:t>附件</w:t>
      </w:r>
      <w:r w:rsidRPr="003D2AAA">
        <w:rPr>
          <w:rFonts w:hint="eastAsia"/>
          <w:b/>
          <w:bCs/>
          <w:lang w:eastAsia="zh-CN"/>
        </w:rPr>
        <w:t>1</w:t>
      </w:r>
      <w:r>
        <w:rPr>
          <w:rFonts w:hint="eastAsia"/>
          <w:lang w:eastAsia="zh-CN"/>
        </w:rPr>
        <w:t>中附有主办方提供的、将于</w:t>
      </w:r>
      <w:r w:rsidRPr="00806148">
        <w:rPr>
          <w:rFonts w:hint="eastAsia"/>
          <w:lang w:eastAsia="zh-CN"/>
        </w:rPr>
        <w:t>2011</w:t>
      </w:r>
      <w:r w:rsidRPr="00806148">
        <w:rPr>
          <w:rFonts w:hint="eastAsia"/>
          <w:lang w:eastAsia="zh-CN"/>
        </w:rPr>
        <w:t>年</w:t>
      </w:r>
      <w:r w:rsidRPr="00806148">
        <w:rPr>
          <w:rFonts w:hint="eastAsia"/>
          <w:lang w:eastAsia="zh-CN"/>
        </w:rPr>
        <w:t>9</w:t>
      </w:r>
      <w:r w:rsidRPr="00806148">
        <w:rPr>
          <w:rFonts w:hint="eastAsia"/>
          <w:lang w:eastAsia="zh-CN"/>
        </w:rPr>
        <w:t>月</w:t>
      </w:r>
      <w:r w:rsidRPr="00806148">
        <w:rPr>
          <w:rFonts w:hint="eastAsia"/>
          <w:lang w:eastAsia="zh-CN"/>
        </w:rPr>
        <w:t>19</w:t>
      </w:r>
      <w:r w:rsidRPr="00806148">
        <w:rPr>
          <w:rFonts w:hint="eastAsia"/>
          <w:lang w:eastAsia="zh-CN"/>
        </w:rPr>
        <w:t>日在韩国首尔召开</w:t>
      </w:r>
      <w:r>
        <w:rPr>
          <w:rFonts w:hint="eastAsia"/>
          <w:lang w:eastAsia="zh-CN"/>
        </w:rPr>
        <w:t>的</w:t>
      </w:r>
      <w:r w:rsidR="00346982" w:rsidRPr="00806148">
        <w:rPr>
          <w:rFonts w:hint="eastAsia"/>
          <w:lang w:eastAsia="zh-CN"/>
        </w:rPr>
        <w:t>“</w:t>
      </w:r>
      <w:r w:rsidR="00346982" w:rsidRPr="003D2AAA">
        <w:rPr>
          <w:rFonts w:hint="eastAsia"/>
          <w:lang w:eastAsia="zh-CN"/>
        </w:rPr>
        <w:t>通过绿色信息通信技术（</w:t>
      </w:r>
      <w:r w:rsidR="00346982" w:rsidRPr="003D2AAA">
        <w:rPr>
          <w:rFonts w:hint="eastAsia"/>
          <w:lang w:eastAsia="zh-CN"/>
        </w:rPr>
        <w:t>ICT</w:t>
      </w:r>
      <w:r w:rsidR="00346982" w:rsidRPr="003D2AAA">
        <w:rPr>
          <w:rFonts w:hint="eastAsia"/>
          <w:lang w:eastAsia="zh-CN"/>
        </w:rPr>
        <w:t>）标准推进气候议程</w:t>
      </w:r>
      <w:r w:rsidR="00346982" w:rsidRPr="00806148">
        <w:rPr>
          <w:rFonts w:hint="eastAsia"/>
          <w:lang w:eastAsia="zh-CN"/>
        </w:rPr>
        <w:t>”</w:t>
      </w:r>
      <w:r w:rsidR="00346982" w:rsidRPr="00806148">
        <w:rPr>
          <w:lang w:eastAsia="zh-CN"/>
        </w:rPr>
        <w:t>专题研讨会</w:t>
      </w:r>
      <w:r>
        <w:rPr>
          <w:rFonts w:hint="eastAsia"/>
          <w:lang w:eastAsia="zh-CN"/>
        </w:rPr>
        <w:t>的</w:t>
      </w:r>
      <w:r w:rsidR="00142AF1">
        <w:rPr>
          <w:rFonts w:hint="eastAsia"/>
          <w:lang w:eastAsia="zh-CN"/>
        </w:rPr>
        <w:t>其他</w:t>
      </w:r>
      <w:r>
        <w:rPr>
          <w:rFonts w:hint="eastAsia"/>
          <w:lang w:eastAsia="zh-CN"/>
        </w:rPr>
        <w:t>宾馆信息</w:t>
      </w:r>
      <w:r w:rsidR="00346982" w:rsidRPr="00806148">
        <w:rPr>
          <w:lang w:eastAsia="zh-CN"/>
        </w:rPr>
        <w:t>。</w:t>
      </w:r>
    </w:p>
    <w:p w:rsidR="00346982" w:rsidRPr="00806148" w:rsidRDefault="00346982" w:rsidP="00346982">
      <w:pPr>
        <w:tabs>
          <w:tab w:val="left" w:pos="1418"/>
          <w:tab w:val="left" w:pos="1702"/>
          <w:tab w:val="left" w:pos="2160"/>
        </w:tabs>
        <w:spacing w:before="100" w:after="20"/>
        <w:ind w:right="92"/>
        <w:jc w:val="both"/>
        <w:rPr>
          <w:szCs w:val="23"/>
          <w:lang w:val="pt-BR" w:eastAsia="zh-CN"/>
        </w:rPr>
      </w:pPr>
    </w:p>
    <w:p w:rsidR="00346982" w:rsidRPr="00806148" w:rsidRDefault="00346982" w:rsidP="00346982">
      <w:pPr>
        <w:tabs>
          <w:tab w:val="left" w:pos="1418"/>
          <w:tab w:val="left" w:pos="1702"/>
          <w:tab w:val="left" w:pos="2160"/>
        </w:tabs>
        <w:overflowPunct w:val="0"/>
        <w:autoSpaceDE w:val="0"/>
        <w:autoSpaceDN w:val="0"/>
        <w:adjustRightInd w:val="0"/>
        <w:textAlignment w:val="baseline"/>
        <w:rPr>
          <w:lang w:val="pt-BR" w:eastAsia="zh-CN"/>
        </w:rPr>
      </w:pPr>
    </w:p>
    <w:p w:rsidR="00346982" w:rsidRPr="00806148" w:rsidRDefault="00346982" w:rsidP="00346982">
      <w:pPr>
        <w:tabs>
          <w:tab w:val="left" w:pos="1418"/>
          <w:tab w:val="left" w:pos="1702"/>
          <w:tab w:val="left" w:pos="2160"/>
        </w:tabs>
        <w:overflowPunct w:val="0"/>
        <w:autoSpaceDE w:val="0"/>
        <w:autoSpaceDN w:val="0"/>
        <w:adjustRightInd w:val="0"/>
        <w:textAlignment w:val="baseline"/>
        <w:rPr>
          <w:lang w:eastAsia="zh-CN"/>
        </w:rPr>
      </w:pPr>
      <w:r w:rsidRPr="00806148">
        <w:rPr>
          <w:lang w:eastAsia="zh-CN"/>
        </w:rPr>
        <w:t>顺致敬意！</w:t>
      </w:r>
      <w:r w:rsidRPr="00806148">
        <w:rPr>
          <w:lang w:eastAsia="zh-CN"/>
        </w:rPr>
        <w:br/>
      </w:r>
    </w:p>
    <w:p w:rsidR="00346982" w:rsidRPr="00806148" w:rsidRDefault="00346982" w:rsidP="00346982">
      <w:pPr>
        <w:tabs>
          <w:tab w:val="left" w:pos="1418"/>
          <w:tab w:val="left" w:pos="1702"/>
          <w:tab w:val="left" w:pos="2160"/>
        </w:tabs>
        <w:spacing w:before="100" w:after="20"/>
        <w:ind w:right="92"/>
        <w:rPr>
          <w:lang w:eastAsia="zh-CN"/>
        </w:rPr>
      </w:pPr>
    </w:p>
    <w:p w:rsidR="00346982" w:rsidRPr="00806148" w:rsidRDefault="00346982" w:rsidP="00346982">
      <w:pPr>
        <w:tabs>
          <w:tab w:val="left" w:pos="1418"/>
          <w:tab w:val="left" w:pos="1702"/>
          <w:tab w:val="left" w:pos="2160"/>
        </w:tabs>
        <w:spacing w:before="100" w:after="20"/>
        <w:ind w:right="92"/>
        <w:rPr>
          <w:lang w:eastAsia="zh-CN"/>
        </w:rPr>
      </w:pPr>
    </w:p>
    <w:p w:rsidR="00346982" w:rsidRPr="00806148" w:rsidRDefault="00346982" w:rsidP="00346982">
      <w:pPr>
        <w:tabs>
          <w:tab w:val="left" w:pos="1418"/>
          <w:tab w:val="left" w:pos="1702"/>
          <w:tab w:val="left" w:pos="2160"/>
        </w:tabs>
        <w:spacing w:before="100" w:after="20"/>
        <w:ind w:right="92"/>
        <w:rPr>
          <w:lang w:eastAsia="zh-CN"/>
        </w:rPr>
      </w:pPr>
    </w:p>
    <w:p w:rsidR="00346982" w:rsidRPr="00806148" w:rsidRDefault="00346982" w:rsidP="00346982">
      <w:pPr>
        <w:tabs>
          <w:tab w:val="left" w:pos="1418"/>
          <w:tab w:val="left" w:pos="1702"/>
          <w:tab w:val="left" w:pos="2160"/>
        </w:tabs>
        <w:spacing w:before="100" w:after="20"/>
        <w:ind w:right="92"/>
        <w:rPr>
          <w:lang w:eastAsia="zh-CN"/>
        </w:rPr>
      </w:pPr>
    </w:p>
    <w:p w:rsidR="00346982" w:rsidRPr="00806148" w:rsidRDefault="00346982" w:rsidP="00346982">
      <w:pPr>
        <w:tabs>
          <w:tab w:val="left" w:pos="1418"/>
          <w:tab w:val="left" w:pos="1702"/>
          <w:tab w:val="left" w:pos="2160"/>
        </w:tabs>
        <w:spacing w:before="100" w:after="20"/>
        <w:ind w:right="92"/>
        <w:rPr>
          <w:lang w:eastAsia="zh-CN"/>
        </w:rPr>
      </w:pPr>
      <w:r w:rsidRPr="00806148">
        <w:rPr>
          <w:lang w:eastAsia="zh-CN"/>
        </w:rPr>
        <w:t>电信标准化局主任</w:t>
      </w:r>
    </w:p>
    <w:p w:rsidR="00346982" w:rsidRPr="007E5C50" w:rsidRDefault="00346982" w:rsidP="00346982">
      <w:pPr>
        <w:tabs>
          <w:tab w:val="left" w:pos="1418"/>
          <w:tab w:val="left" w:pos="1702"/>
          <w:tab w:val="left" w:pos="2160"/>
        </w:tabs>
        <w:spacing w:before="0" w:after="20"/>
        <w:ind w:right="91"/>
        <w:rPr>
          <w:lang w:eastAsia="zh-CN"/>
        </w:rPr>
      </w:pPr>
      <w:r w:rsidRPr="00806148">
        <w:rPr>
          <w:lang w:eastAsia="zh-CN"/>
        </w:rPr>
        <w:t>马尔科姆</w:t>
      </w:r>
      <w:r w:rsidRPr="00806148">
        <w:rPr>
          <w:sz w:val="20"/>
          <w:lang w:eastAsia="zh-CN"/>
        </w:rPr>
        <w:t>•</w:t>
      </w:r>
      <w:r w:rsidRPr="00806148">
        <w:rPr>
          <w:lang w:eastAsia="zh-CN"/>
        </w:rPr>
        <w:t>琼森</w:t>
      </w:r>
    </w:p>
    <w:p w:rsidR="00957FE8" w:rsidRPr="00AD6650" w:rsidRDefault="00346982" w:rsidP="003D2AAA">
      <w:pPr>
        <w:spacing w:before="720"/>
        <w:ind w:right="92"/>
        <w:rPr>
          <w:lang w:val="en-US"/>
        </w:rPr>
      </w:pPr>
      <w:r w:rsidRPr="007E5C50">
        <w:rPr>
          <w:rFonts w:hAnsi="SimSun"/>
          <w:b/>
          <w:bCs/>
          <w:lang w:eastAsia="zh-CN"/>
        </w:rPr>
        <w:t>附件</w:t>
      </w:r>
      <w:r w:rsidRPr="007E5C50">
        <w:rPr>
          <w:rFonts w:hAnsi="SimSun"/>
          <w:b/>
          <w:bCs/>
          <w:lang w:val="en-US" w:eastAsia="zh-CN"/>
        </w:rPr>
        <w:t>：</w:t>
      </w:r>
      <w:r w:rsidR="003D2AAA">
        <w:rPr>
          <w:rFonts w:hAnsi="SimSun" w:hint="eastAsia"/>
          <w:b/>
          <w:bCs/>
          <w:lang w:val="en-US" w:eastAsia="zh-CN"/>
        </w:rPr>
        <w:t>1</w:t>
      </w:r>
      <w:r w:rsidRPr="007E5C50">
        <w:rPr>
          <w:b/>
          <w:bCs/>
          <w:lang w:eastAsia="zh-CN"/>
        </w:rPr>
        <w:t xml:space="preserve"> </w:t>
      </w:r>
      <w:r w:rsidRPr="007E5C50">
        <w:rPr>
          <w:rFonts w:hAnsi="SimSun"/>
          <w:b/>
          <w:bCs/>
          <w:lang w:eastAsia="zh-CN"/>
        </w:rPr>
        <w:t>件</w:t>
      </w:r>
    </w:p>
    <w:p w:rsidR="00D30A78" w:rsidRPr="007B5B29" w:rsidRDefault="00A271F0" w:rsidP="003D2AAA">
      <w:pPr>
        <w:jc w:val="center"/>
        <w:rPr>
          <w:lang w:val="en-US" w:eastAsia="zh-CN"/>
        </w:rPr>
      </w:pPr>
      <w:r w:rsidRPr="00A271F0">
        <w:rPr>
          <w:lang w:val="en-US" w:eastAsia="zh-CN"/>
        </w:rPr>
        <w:br w:type="page"/>
      </w:r>
      <w:bookmarkStart w:id="6" w:name="Duties"/>
      <w:bookmarkEnd w:id="6"/>
      <w:r w:rsidR="003D2AAA">
        <w:rPr>
          <w:rFonts w:hint="eastAsia"/>
          <w:lang w:val="en-US" w:eastAsia="zh-CN"/>
        </w:rPr>
        <w:lastRenderedPageBreak/>
        <w:t>附件</w:t>
      </w:r>
      <w:r w:rsidR="00D30A78">
        <w:rPr>
          <w:lang w:val="en-US" w:eastAsia="zh-CN"/>
        </w:rPr>
        <w:t xml:space="preserve"> 1</w:t>
      </w:r>
      <w:r w:rsidR="00D30A78">
        <w:rPr>
          <w:lang w:val="en-US" w:eastAsia="zh-CN"/>
        </w:rPr>
        <w:br/>
      </w:r>
      <w:r w:rsidR="003D2AAA">
        <w:rPr>
          <w:rFonts w:hint="eastAsia"/>
          <w:lang w:val="en-US" w:eastAsia="zh-CN"/>
        </w:rPr>
        <w:t>（电信标准化局第</w:t>
      </w:r>
      <w:r w:rsidR="00D30A78">
        <w:rPr>
          <w:lang w:val="en-US" w:eastAsia="zh-CN"/>
        </w:rPr>
        <w:t>204</w:t>
      </w:r>
      <w:r w:rsidR="003D2AAA">
        <w:rPr>
          <w:rFonts w:hint="eastAsia"/>
          <w:lang w:val="en-US" w:eastAsia="zh-CN"/>
        </w:rPr>
        <w:t>号通函）</w:t>
      </w:r>
    </w:p>
    <w:p w:rsidR="003D2AAA" w:rsidRPr="00265A02" w:rsidRDefault="003D2AAA" w:rsidP="003D2AAA">
      <w:pPr>
        <w:ind w:leftChars="150" w:left="360"/>
        <w:jc w:val="both"/>
        <w:rPr>
          <w:szCs w:val="24"/>
          <w:lang w:val="en-US"/>
        </w:rPr>
      </w:pPr>
      <w:r>
        <w:rPr>
          <w:rFonts w:hint="eastAsia"/>
          <w:szCs w:val="24"/>
          <w:lang w:val="en-US" w:eastAsia="ko-KR"/>
        </w:rPr>
        <w:t xml:space="preserve">Please </w:t>
      </w:r>
      <w:r>
        <w:rPr>
          <w:szCs w:val="24"/>
          <w:lang w:val="en-US" w:eastAsia="ko-KR"/>
        </w:rPr>
        <w:t>find</w:t>
      </w:r>
      <w:r>
        <w:rPr>
          <w:rFonts w:hint="eastAsia"/>
          <w:szCs w:val="24"/>
          <w:lang w:val="en-US" w:eastAsia="ko-KR"/>
        </w:rPr>
        <w:t xml:space="preserve"> below</w:t>
      </w:r>
      <w:r w:rsidRPr="00265A02">
        <w:rPr>
          <w:szCs w:val="24"/>
          <w:lang w:val="en-US"/>
        </w:rPr>
        <w:t xml:space="preserve"> </w:t>
      </w:r>
      <w:r>
        <w:rPr>
          <w:rFonts w:hint="eastAsia"/>
          <w:szCs w:val="24"/>
          <w:lang w:val="en-US" w:eastAsia="ko-KR"/>
        </w:rPr>
        <w:t xml:space="preserve">information </w:t>
      </w:r>
      <w:r>
        <w:rPr>
          <w:szCs w:val="24"/>
          <w:lang w:val="en-US" w:eastAsia="ko-KR"/>
        </w:rPr>
        <w:t>on</w:t>
      </w:r>
      <w:r>
        <w:rPr>
          <w:rFonts w:hint="eastAsia"/>
          <w:szCs w:val="24"/>
          <w:lang w:val="en-US" w:eastAsia="ko-KR"/>
        </w:rPr>
        <w:t xml:space="preserve"> additional accommodation for </w:t>
      </w:r>
      <w:r>
        <w:rPr>
          <w:szCs w:val="24"/>
          <w:lang w:val="en-US" w:eastAsia="ko-KR"/>
        </w:rPr>
        <w:t>delegates attending the SG5 meeting in Seoul, Korea</w:t>
      </w:r>
      <w:r>
        <w:rPr>
          <w:rFonts w:hint="eastAsia"/>
          <w:szCs w:val="24"/>
          <w:lang w:val="en-US" w:eastAsia="ko-KR"/>
        </w:rPr>
        <w:t>. The</w:t>
      </w:r>
      <w:r w:rsidRPr="00265A02">
        <w:rPr>
          <w:szCs w:val="24"/>
          <w:lang w:val="en-US"/>
        </w:rPr>
        <w:t xml:space="preserve"> map indicat</w:t>
      </w:r>
      <w:r>
        <w:rPr>
          <w:szCs w:val="24"/>
          <w:lang w:val="en-US"/>
        </w:rPr>
        <w:t>es</w:t>
      </w:r>
      <w:r w:rsidRPr="00265A02">
        <w:rPr>
          <w:szCs w:val="24"/>
          <w:lang w:val="en-US"/>
        </w:rPr>
        <w:t xml:space="preserve"> each hotel’s proximity to the meeting venue together with a chart including the corresponding hotel rates. </w:t>
      </w:r>
    </w:p>
    <w:p w:rsidR="003D2AAA" w:rsidRPr="00265A02" w:rsidRDefault="003D2AAA" w:rsidP="003D2AAA">
      <w:pPr>
        <w:ind w:leftChars="150" w:left="360"/>
        <w:jc w:val="both"/>
        <w:rPr>
          <w:szCs w:val="24"/>
          <w:lang w:val="en-US" w:eastAsia="ko-KR"/>
        </w:rPr>
      </w:pPr>
      <w:r w:rsidRPr="00265A02">
        <w:rPr>
          <w:szCs w:val="24"/>
          <w:lang w:val="en-US"/>
        </w:rPr>
        <w:t xml:space="preserve"> </w:t>
      </w:r>
    </w:p>
    <w:p w:rsidR="003D2AAA" w:rsidRPr="00265A02" w:rsidRDefault="00536E01" w:rsidP="003D2AAA">
      <w:pPr>
        <w:jc w:val="center"/>
        <w:rPr>
          <w:szCs w:val="24"/>
          <w:lang w:eastAsia="ko-KR"/>
        </w:rPr>
      </w:pPr>
      <w:r>
        <w:rPr>
          <w:noProof/>
          <w:szCs w:val="24"/>
          <w:lang w:val="en-US" w:eastAsia="zh-CN"/>
        </w:rPr>
        <w:drawing>
          <wp:inline distT="0" distB="0" distL="0" distR="0">
            <wp:extent cx="5947029" cy="3419475"/>
            <wp:effectExtent l="6096" t="0" r="0" b="0"/>
            <wp:docPr id="2" name="개체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82646" cy="4938746"/>
                      <a:chOff x="280677" y="857232"/>
                      <a:chExt cx="8582646" cy="4938746"/>
                    </a:xfrm>
                  </a:grpSpPr>
                  <a:grpSp>
                    <a:nvGrpSpPr>
                      <a:cNvPr id="21" name="그룹 20"/>
                      <a:cNvGrpSpPr/>
                    </a:nvGrpSpPr>
                    <a:grpSpPr>
                      <a:xfrm>
                        <a:off x="280677" y="857232"/>
                        <a:ext cx="8582646" cy="4938746"/>
                        <a:chOff x="280677" y="857232"/>
                        <a:chExt cx="8582646" cy="4938746"/>
                      </a:xfrm>
                    </a:grpSpPr>
                    <a:pic>
                      <a:nvPicPr>
                        <a:cNvPr id="4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9"/>
                        <a:srcRect l="10156" t="28751" r="3125" b="8992"/>
                        <a:stretch>
                          <a:fillRect/>
                        </a:stretch>
                      </a:blipFill>
                      <a:spPr bwMode="auto">
                        <a:xfrm>
                          <a:off x="280677" y="857232"/>
                          <a:ext cx="8582646" cy="49292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6" name="TextBox 5"/>
                        <a:cNvSpPr txBox="1"/>
                      </a:nvSpPr>
                      <a:spPr>
                        <a:xfrm>
                          <a:off x="4044226" y="4887918"/>
                          <a:ext cx="642942" cy="461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200" b="1" dirty="0" err="1" smtClean="0">
                                <a:solidFill>
                                  <a:srgbClr val="FF0000"/>
                                </a:solidFill>
                              </a:rPr>
                              <a:t>Lotte</a:t>
                            </a:r>
                            <a:r>
                              <a:rPr lang="en-US" altLang="ko-KR" sz="1200" b="1" dirty="0" smtClean="0">
                                <a:solidFill>
                                  <a:srgbClr val="FF0000"/>
                                </a:solidFill>
                              </a:rPr>
                              <a:t> Hotel</a:t>
                            </a:r>
                            <a:endParaRPr lang="ko-KR" altLang="en-US" sz="1200" b="1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타원 4"/>
                        <a:cNvSpPr/>
                      </a:nvSpPr>
                      <a:spPr>
                        <a:xfrm>
                          <a:off x="3929058" y="4929198"/>
                          <a:ext cx="142876" cy="142876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" name="TextBox 8"/>
                        <a:cNvSpPr txBox="1"/>
                      </a:nvSpPr>
                      <a:spPr>
                        <a:xfrm>
                          <a:off x="8473382" y="5323332"/>
                          <a:ext cx="357190" cy="2769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200" b="1" dirty="0" smtClean="0">
                                <a:solidFill>
                                  <a:srgbClr val="0070C0"/>
                                </a:solidFill>
                              </a:rPr>
                              <a:t>(1)</a:t>
                            </a:r>
                            <a:endParaRPr lang="ko-KR" altLang="en-US" sz="1200" b="1" dirty="0">
                              <a:solidFill>
                                <a:srgbClr val="0070C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TextBox 9"/>
                        <a:cNvSpPr txBox="1"/>
                      </a:nvSpPr>
                      <a:spPr>
                        <a:xfrm>
                          <a:off x="8212888" y="5366579"/>
                          <a:ext cx="357190" cy="2769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200" b="1" dirty="0" smtClean="0">
                                <a:solidFill>
                                  <a:srgbClr val="0070C0"/>
                                </a:solidFill>
                              </a:rPr>
                              <a:t>(2)</a:t>
                            </a:r>
                            <a:endParaRPr lang="ko-KR" altLang="en-US" sz="1200" b="1" dirty="0">
                              <a:solidFill>
                                <a:srgbClr val="0070C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타원 6"/>
                        <a:cNvSpPr/>
                      </a:nvSpPr>
                      <a:spPr>
                        <a:xfrm>
                          <a:off x="8572528" y="5214950"/>
                          <a:ext cx="142876" cy="142876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1" name="타원 10"/>
                        <a:cNvSpPr/>
                      </a:nvSpPr>
                      <a:spPr>
                        <a:xfrm>
                          <a:off x="8296012" y="5258680"/>
                          <a:ext cx="142876" cy="142876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2" name="TextBox 11"/>
                        <a:cNvSpPr txBox="1"/>
                      </a:nvSpPr>
                      <a:spPr>
                        <a:xfrm>
                          <a:off x="7454778" y="5518979"/>
                          <a:ext cx="357190" cy="2769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200" b="1" dirty="0" smtClean="0">
                                <a:solidFill>
                                  <a:srgbClr val="0070C0"/>
                                </a:solidFill>
                              </a:rPr>
                              <a:t>(3)</a:t>
                            </a:r>
                            <a:endParaRPr lang="ko-KR" altLang="en-US" sz="1200" b="1" dirty="0">
                              <a:solidFill>
                                <a:srgbClr val="0070C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타원 7"/>
                        <a:cNvSpPr/>
                      </a:nvSpPr>
                      <a:spPr>
                        <a:xfrm>
                          <a:off x="7358082" y="5572140"/>
                          <a:ext cx="142876" cy="142876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3" name="TextBox 12"/>
                        <a:cNvSpPr txBox="1"/>
                      </a:nvSpPr>
                      <a:spPr>
                        <a:xfrm>
                          <a:off x="2857488" y="2500306"/>
                          <a:ext cx="357190" cy="2769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200" b="1" dirty="0" smtClean="0">
                                <a:solidFill>
                                  <a:srgbClr val="0070C0"/>
                                </a:solidFill>
                              </a:rPr>
                              <a:t>(4)</a:t>
                            </a:r>
                            <a:endParaRPr lang="ko-KR" altLang="en-US" sz="1200" b="1" dirty="0">
                              <a:solidFill>
                                <a:srgbClr val="0070C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4" name="타원 13"/>
                        <a:cNvSpPr/>
                      </a:nvSpPr>
                      <a:spPr>
                        <a:xfrm>
                          <a:off x="2760792" y="2553467"/>
                          <a:ext cx="142876" cy="142876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5" name="TextBox 14"/>
                        <a:cNvSpPr txBox="1"/>
                      </a:nvSpPr>
                      <a:spPr>
                        <a:xfrm>
                          <a:off x="2954184" y="1518451"/>
                          <a:ext cx="357190" cy="2769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200" b="1" dirty="0" smtClean="0">
                                <a:solidFill>
                                  <a:srgbClr val="0070C0"/>
                                </a:solidFill>
                              </a:rPr>
                              <a:t>(5)</a:t>
                            </a:r>
                            <a:endParaRPr lang="ko-KR" altLang="en-US" sz="1200" b="1" dirty="0">
                              <a:solidFill>
                                <a:srgbClr val="0070C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7" name="TextBox 16"/>
                        <a:cNvSpPr txBox="1"/>
                      </a:nvSpPr>
                      <a:spPr>
                        <a:xfrm>
                          <a:off x="2587758" y="1670851"/>
                          <a:ext cx="357190" cy="2769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200" b="1" dirty="0" smtClean="0">
                                <a:solidFill>
                                  <a:srgbClr val="0070C0"/>
                                </a:solidFill>
                              </a:rPr>
                              <a:t>(6)</a:t>
                            </a:r>
                            <a:endParaRPr lang="ko-KR" altLang="en-US" sz="1200" b="1" dirty="0">
                              <a:solidFill>
                                <a:srgbClr val="0070C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8" name="타원 17"/>
                        <a:cNvSpPr/>
                      </a:nvSpPr>
                      <a:spPr>
                        <a:xfrm>
                          <a:off x="2491062" y="1724012"/>
                          <a:ext cx="142876" cy="142876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6" name="타원 15"/>
                        <a:cNvSpPr/>
                      </a:nvSpPr>
                      <a:spPr>
                        <a:xfrm>
                          <a:off x="2857488" y="1571612"/>
                          <a:ext cx="142876" cy="142876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9" name="TextBox 18"/>
                        <a:cNvSpPr txBox="1"/>
                      </a:nvSpPr>
                      <a:spPr>
                        <a:xfrm>
                          <a:off x="7883406" y="1518451"/>
                          <a:ext cx="357190" cy="2769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200" b="1" dirty="0" smtClean="0">
                                <a:solidFill>
                                  <a:srgbClr val="0070C0"/>
                                </a:solidFill>
                              </a:rPr>
                              <a:t>(7)</a:t>
                            </a:r>
                            <a:endParaRPr lang="ko-KR" altLang="en-US" sz="1200" b="1" dirty="0">
                              <a:solidFill>
                                <a:srgbClr val="0070C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0" name="타원 19"/>
                        <a:cNvSpPr/>
                      </a:nvSpPr>
                      <a:spPr>
                        <a:xfrm>
                          <a:off x="7786710" y="1571612"/>
                          <a:ext cx="142876" cy="142876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ko-KR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3D2AAA" w:rsidRDefault="003D2AAA" w:rsidP="003D2AAA">
      <w:pPr>
        <w:jc w:val="center"/>
        <w:rPr>
          <w:szCs w:val="24"/>
          <w:lang w:eastAsia="ko-KR"/>
        </w:rPr>
      </w:pPr>
    </w:p>
    <w:p w:rsidR="003D2AAA" w:rsidRPr="00265A02" w:rsidRDefault="003D2AAA" w:rsidP="003D2AAA">
      <w:pPr>
        <w:jc w:val="center"/>
        <w:rPr>
          <w:szCs w:val="24"/>
          <w:lang w:eastAsia="ko-KR"/>
        </w:rPr>
      </w:pPr>
    </w:p>
    <w:tbl>
      <w:tblPr>
        <w:tblW w:w="9214" w:type="dxa"/>
        <w:tblInd w:w="1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3683"/>
        <w:gridCol w:w="851"/>
        <w:gridCol w:w="143"/>
        <w:gridCol w:w="1134"/>
        <w:gridCol w:w="1632"/>
        <w:gridCol w:w="1771"/>
      </w:tblGrid>
      <w:tr w:rsidR="003D2AAA" w:rsidRPr="00EF31AB" w:rsidTr="00A0691A">
        <w:trPr>
          <w:cantSplit/>
          <w:trHeight w:val="20"/>
        </w:trPr>
        <w:tc>
          <w:tcPr>
            <w:tcW w:w="3683" w:type="dxa"/>
            <w:shd w:val="clear" w:color="auto" w:fill="FFFFFF"/>
            <w:vAlign w:val="center"/>
          </w:tcPr>
          <w:p w:rsidR="003D2AAA" w:rsidRPr="00EF31AB" w:rsidRDefault="003D2AAA" w:rsidP="00A0691A">
            <w:pPr>
              <w:jc w:val="center"/>
              <w:rPr>
                <w:b/>
                <w:snapToGrid w:val="0"/>
                <w:sz w:val="21"/>
                <w:szCs w:val="21"/>
                <w:lang w:val="es-ES"/>
              </w:rPr>
            </w:pPr>
            <w:r w:rsidRPr="00EF31AB">
              <w:rPr>
                <w:b/>
                <w:snapToGrid w:val="0"/>
                <w:sz w:val="21"/>
                <w:szCs w:val="21"/>
                <w:lang w:val="es-ES"/>
              </w:rPr>
              <w:t>HOTEL</w:t>
            </w:r>
          </w:p>
        </w:tc>
        <w:tc>
          <w:tcPr>
            <w:tcW w:w="994" w:type="dxa"/>
            <w:gridSpan w:val="2"/>
            <w:shd w:val="clear" w:color="auto" w:fill="FFFFFF"/>
            <w:vAlign w:val="center"/>
          </w:tcPr>
          <w:p w:rsidR="003D2AAA" w:rsidRPr="00EF31AB" w:rsidRDefault="003D2AAA" w:rsidP="00A0691A">
            <w:pPr>
              <w:jc w:val="center"/>
              <w:rPr>
                <w:b/>
                <w:snapToGrid w:val="0"/>
                <w:sz w:val="21"/>
                <w:szCs w:val="21"/>
              </w:rPr>
            </w:pPr>
            <w:r w:rsidRPr="00EF31AB">
              <w:rPr>
                <w:b/>
                <w:snapToGrid w:val="0"/>
                <w:sz w:val="21"/>
                <w:szCs w:val="21"/>
              </w:rPr>
              <w:t>CATEG.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D2AAA" w:rsidRPr="00EF31AB" w:rsidRDefault="003D2AAA" w:rsidP="00A0691A">
            <w:pPr>
              <w:jc w:val="center"/>
              <w:rPr>
                <w:b/>
                <w:snapToGrid w:val="0"/>
                <w:sz w:val="21"/>
                <w:szCs w:val="21"/>
              </w:rPr>
            </w:pPr>
            <w:r w:rsidRPr="00EF31AB">
              <w:rPr>
                <w:b/>
                <w:snapToGrid w:val="0"/>
                <w:sz w:val="21"/>
                <w:szCs w:val="21"/>
              </w:rPr>
              <w:t>ROOM</w:t>
            </w:r>
          </w:p>
        </w:tc>
        <w:tc>
          <w:tcPr>
            <w:tcW w:w="1632" w:type="dxa"/>
            <w:shd w:val="clear" w:color="auto" w:fill="FFFFFF"/>
            <w:vAlign w:val="center"/>
          </w:tcPr>
          <w:p w:rsidR="003D2AAA" w:rsidRPr="00EF31AB" w:rsidRDefault="003D2AAA" w:rsidP="00A0691A">
            <w:pPr>
              <w:jc w:val="center"/>
              <w:rPr>
                <w:b/>
                <w:snapToGrid w:val="0"/>
                <w:sz w:val="21"/>
                <w:szCs w:val="21"/>
              </w:rPr>
            </w:pPr>
            <w:r w:rsidRPr="00EF31AB">
              <w:rPr>
                <w:b/>
                <w:snapToGrid w:val="0"/>
                <w:sz w:val="21"/>
                <w:szCs w:val="21"/>
              </w:rPr>
              <w:t>RATE</w:t>
            </w:r>
          </w:p>
        </w:tc>
        <w:tc>
          <w:tcPr>
            <w:tcW w:w="1771" w:type="dxa"/>
            <w:shd w:val="clear" w:color="auto" w:fill="FFFFFF"/>
            <w:vAlign w:val="center"/>
          </w:tcPr>
          <w:p w:rsidR="003D2AAA" w:rsidRPr="00EF31AB" w:rsidRDefault="003D2AAA" w:rsidP="00A0691A">
            <w:pPr>
              <w:jc w:val="center"/>
              <w:rPr>
                <w:b/>
                <w:snapToGrid w:val="0"/>
                <w:sz w:val="21"/>
                <w:szCs w:val="21"/>
              </w:rPr>
            </w:pPr>
            <w:r w:rsidRPr="00EF31AB">
              <w:rPr>
                <w:b/>
                <w:snapToGrid w:val="0"/>
                <w:sz w:val="21"/>
                <w:szCs w:val="21"/>
              </w:rPr>
              <w:t>NOTES</w:t>
            </w:r>
          </w:p>
        </w:tc>
      </w:tr>
      <w:tr w:rsidR="003D2AAA" w:rsidRPr="00EF31AB" w:rsidTr="00A0691A">
        <w:trPr>
          <w:cantSplit/>
          <w:trHeight w:val="1968"/>
        </w:trPr>
        <w:tc>
          <w:tcPr>
            <w:tcW w:w="3683" w:type="dxa"/>
            <w:vMerge w:val="restart"/>
            <w:vAlign w:val="center"/>
          </w:tcPr>
          <w:p w:rsidR="003D2AAA" w:rsidRPr="00EF31AB" w:rsidRDefault="003D2AAA" w:rsidP="00A0691A">
            <w:pPr>
              <w:jc w:val="center"/>
              <w:rPr>
                <w:b/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b/>
                <w:snapToGrid w:val="0"/>
                <w:sz w:val="21"/>
                <w:szCs w:val="21"/>
                <w:lang w:eastAsia="ko-KR"/>
              </w:rPr>
              <w:t>(1</w:t>
            </w:r>
            <w:r w:rsidRPr="00EF31AB">
              <w:rPr>
                <w:rFonts w:hint="eastAsia"/>
                <w:b/>
                <w:snapToGrid w:val="0"/>
                <w:sz w:val="21"/>
                <w:szCs w:val="21"/>
                <w:lang w:eastAsia="ko-KR"/>
              </w:rPr>
              <w:t xml:space="preserve">) </w:t>
            </w:r>
            <w:proofErr w:type="spellStart"/>
            <w:r w:rsidRPr="00EF31AB">
              <w:rPr>
                <w:rFonts w:hint="eastAsia"/>
                <w:b/>
                <w:snapToGrid w:val="0"/>
                <w:sz w:val="21"/>
                <w:szCs w:val="21"/>
                <w:lang w:eastAsia="ko-KR"/>
              </w:rPr>
              <w:t>Uljiro</w:t>
            </w:r>
            <w:proofErr w:type="spellEnd"/>
            <w:r w:rsidRPr="00EF31AB">
              <w:rPr>
                <w:rFonts w:hint="eastAsia"/>
                <w:b/>
                <w:snapToGrid w:val="0"/>
                <w:sz w:val="21"/>
                <w:szCs w:val="21"/>
                <w:lang w:eastAsia="ko-KR"/>
              </w:rPr>
              <w:t xml:space="preserve"> Coop Residence</w:t>
            </w:r>
          </w:p>
          <w:p w:rsidR="003D2AAA" w:rsidRDefault="003D2AAA" w:rsidP="00A0691A">
            <w:pPr>
              <w:jc w:val="center"/>
              <w:rPr>
                <w:sz w:val="21"/>
                <w:szCs w:val="21"/>
                <w:lang w:eastAsia="ko-KR"/>
              </w:rPr>
            </w:pPr>
            <w:r w:rsidRPr="00EF31AB">
              <w:rPr>
                <w:snapToGrid w:val="0"/>
              </w:rPr>
              <w:br/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 xml:space="preserve">32 </w:t>
            </w:r>
            <w:proofErr w:type="spellStart"/>
            <w:r w:rsidRPr="00EF31AB">
              <w:rPr>
                <w:rFonts w:hint="eastAsia"/>
                <w:sz w:val="21"/>
                <w:szCs w:val="21"/>
                <w:lang w:eastAsia="ko-KR"/>
              </w:rPr>
              <w:t>Uljiro</w:t>
            </w:r>
            <w:proofErr w:type="spellEnd"/>
            <w:r w:rsidRPr="00EF31AB">
              <w:rPr>
                <w:rFonts w:hint="eastAsia"/>
                <w:sz w:val="21"/>
                <w:szCs w:val="21"/>
                <w:lang w:eastAsia="ko-KR"/>
              </w:rPr>
              <w:t xml:space="preserve"> 6ga Jung-</w:t>
            </w:r>
            <w:proofErr w:type="spellStart"/>
            <w:r w:rsidRPr="00EF31AB">
              <w:rPr>
                <w:rFonts w:hint="eastAsia"/>
                <w:sz w:val="21"/>
                <w:szCs w:val="21"/>
                <w:lang w:eastAsia="ko-KR"/>
              </w:rPr>
              <w:t>gu</w:t>
            </w:r>
            <w:proofErr w:type="spellEnd"/>
            <w:r w:rsidRPr="00EF31AB">
              <w:rPr>
                <w:rFonts w:hint="eastAsia"/>
                <w:sz w:val="21"/>
                <w:szCs w:val="21"/>
                <w:lang w:eastAsia="ko-KR"/>
              </w:rPr>
              <w:t xml:space="preserve"> Seoul </w:t>
            </w:r>
            <w:r w:rsidRPr="00EF31AB">
              <w:rPr>
                <w:sz w:val="21"/>
                <w:szCs w:val="21"/>
              </w:rPr>
              <w:br/>
              <w:t>Tel: +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82</w:t>
            </w:r>
            <w:r w:rsidRPr="00EF31AB">
              <w:rPr>
                <w:sz w:val="21"/>
                <w:szCs w:val="21"/>
              </w:rPr>
              <w:t xml:space="preserve">. 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2</w:t>
            </w:r>
            <w:r w:rsidRPr="00EF31AB">
              <w:rPr>
                <w:sz w:val="21"/>
                <w:szCs w:val="21"/>
              </w:rPr>
              <w:t>-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2269-8411</w:t>
            </w:r>
            <w:r w:rsidRPr="00EF31AB">
              <w:rPr>
                <w:sz w:val="21"/>
                <w:szCs w:val="21"/>
              </w:rPr>
              <w:br/>
              <w:t>Fax: +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82. 2-2269-4209</w:t>
            </w:r>
            <w:r w:rsidRPr="00EF31AB">
              <w:rPr>
                <w:sz w:val="21"/>
                <w:szCs w:val="21"/>
              </w:rPr>
              <w:br/>
              <w:t xml:space="preserve">Check-In: 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2</w:t>
            </w:r>
            <w:r w:rsidRPr="00EF31AB">
              <w:rPr>
                <w:sz w:val="21"/>
                <w:szCs w:val="21"/>
              </w:rPr>
              <w:t>:00 PM</w:t>
            </w:r>
            <w:r w:rsidRPr="00EF31AB">
              <w:rPr>
                <w:sz w:val="21"/>
                <w:szCs w:val="21"/>
              </w:rPr>
              <w:br/>
              <w:t>Check-Out: 12:00 PM</w:t>
            </w:r>
          </w:p>
          <w:p w:rsidR="003D2AAA" w:rsidRPr="00EF31AB" w:rsidRDefault="003D2AAA" w:rsidP="00A0691A">
            <w:pPr>
              <w:jc w:val="center"/>
              <w:rPr>
                <w:bCs/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z w:val="21"/>
                <w:szCs w:val="21"/>
                <w:lang w:eastAsia="ko-KR"/>
              </w:rPr>
              <w:t>(Reservation only as a fax)</w:t>
            </w:r>
            <w:r w:rsidRPr="00EF31AB">
              <w:rPr>
                <w:sz w:val="21"/>
                <w:szCs w:val="21"/>
              </w:rPr>
              <w:br/>
            </w:r>
            <w:hyperlink r:id="rId10" w:history="1">
              <w:r w:rsidRPr="00EF31AB">
                <w:rPr>
                  <w:rStyle w:val="Hyperlink"/>
                  <w:bCs/>
                  <w:snapToGrid w:val="0"/>
                  <w:sz w:val="21"/>
                  <w:szCs w:val="21"/>
                </w:rPr>
                <w:t>http://residences.co-op.co.kr/accommodations_17_4.htm</w:t>
              </w:r>
            </w:hyperlink>
          </w:p>
          <w:p w:rsidR="003D2AAA" w:rsidRPr="00EF31AB" w:rsidRDefault="00536E01" w:rsidP="00A0691A">
            <w:pPr>
              <w:jc w:val="center"/>
              <w:rPr>
                <w:bCs/>
                <w:snapToGrid w:val="0"/>
                <w:sz w:val="21"/>
                <w:szCs w:val="21"/>
                <w:lang w:eastAsia="ko-KR"/>
              </w:rPr>
            </w:pP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1276350" cy="819150"/>
                  <wp:effectExtent l="19050" t="0" r="0" b="0"/>
                  <wp:docPr id="3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838200" cy="981075"/>
                  <wp:effectExtent l="19050" t="0" r="0" b="0"/>
                  <wp:docPr id="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  <w:vAlign w:val="center"/>
          </w:tcPr>
          <w:p w:rsidR="003D2AAA" w:rsidRPr="00D717FD" w:rsidRDefault="003D2AAA" w:rsidP="00A0691A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snapToGrid w:val="0"/>
                <w:sz w:val="21"/>
                <w:szCs w:val="21"/>
              </w:rPr>
              <w:t>Standard</w:t>
            </w:r>
          </w:p>
        </w:tc>
        <w:tc>
          <w:tcPr>
            <w:tcW w:w="1134" w:type="dxa"/>
            <w:vAlign w:val="center"/>
          </w:tcPr>
          <w:p w:rsidR="003D2AAA" w:rsidRPr="006B6129" w:rsidRDefault="003D2AAA" w:rsidP="00A0691A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6B6129">
              <w:rPr>
                <w:rFonts w:hint="eastAsia"/>
                <w:snapToGrid w:val="0"/>
                <w:sz w:val="21"/>
                <w:szCs w:val="21"/>
                <w:lang w:eastAsia="ko-KR"/>
              </w:rPr>
              <w:t>Twin</w:t>
            </w:r>
          </w:p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highlight w:val="yellow"/>
                <w:lang w:eastAsia="ko-KR"/>
              </w:rPr>
            </w:pPr>
            <w:r w:rsidRPr="006B6129">
              <w:rPr>
                <w:rFonts w:hint="eastAsia"/>
                <w:snapToGrid w:val="0"/>
                <w:sz w:val="21"/>
                <w:szCs w:val="21"/>
                <w:lang w:eastAsia="ko-KR"/>
              </w:rPr>
              <w:t>Double</w:t>
            </w:r>
          </w:p>
        </w:tc>
        <w:tc>
          <w:tcPr>
            <w:tcW w:w="1632" w:type="dxa"/>
            <w:vAlign w:val="center"/>
          </w:tcPr>
          <w:p w:rsidR="003D2AAA" w:rsidRPr="00EF31AB" w:rsidRDefault="003D2AAA" w:rsidP="00A0691A">
            <w:pPr>
              <w:jc w:val="center"/>
              <w:rPr>
                <w:snapToGrid w:val="0"/>
                <w:color w:val="FF0000"/>
                <w:sz w:val="21"/>
                <w:szCs w:val="21"/>
                <w:highlight w:val="yellow"/>
              </w:rPr>
            </w:pPr>
            <w:r w:rsidRPr="00EF31AB">
              <w:rPr>
                <w:snapToGrid w:val="0"/>
                <w:sz w:val="18"/>
                <w:szCs w:val="18"/>
                <w:lang w:eastAsia="ko-KR"/>
              </w:rPr>
              <w:t>KRW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90,000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</w:t>
            </w:r>
            <w:r w:rsidRPr="00EF31AB">
              <w:rPr>
                <w:rFonts w:ascii="Malgun Gothic" w:hAnsi="Malgun Gothic" w:hint="eastAsia"/>
                <w:snapToGrid w:val="0"/>
                <w:sz w:val="18"/>
                <w:szCs w:val="18"/>
                <w:lang w:eastAsia="ko-KR"/>
              </w:rPr>
              <w:t>(</w:t>
            </w:r>
            <w:r w:rsidRPr="00EF31AB">
              <w:rPr>
                <w:rFonts w:ascii="Malgun Gothic" w:hAnsi="Malgun Gothic" w:hint="eastAsia"/>
                <w:snapToGrid w:val="0"/>
                <w:sz w:val="18"/>
                <w:szCs w:val="18"/>
                <w:lang w:eastAsia="ko-KR"/>
              </w:rPr>
              <w:t>≒</w:t>
            </w:r>
            <w:r w:rsidRPr="00EF31AB">
              <w:rPr>
                <w:snapToGrid w:val="0"/>
                <w:sz w:val="18"/>
                <w:szCs w:val="18"/>
              </w:rPr>
              <w:t xml:space="preserve">USD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>85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>)</w:t>
            </w:r>
          </w:p>
        </w:tc>
        <w:tc>
          <w:tcPr>
            <w:tcW w:w="1771" w:type="dxa"/>
            <w:vAlign w:val="center"/>
          </w:tcPr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I</w:t>
            </w:r>
            <w:r w:rsidRPr="00EF31AB">
              <w:rPr>
                <w:snapToGrid w:val="0"/>
                <w:sz w:val="21"/>
                <w:szCs w:val="21"/>
                <w:lang w:val="en-US"/>
              </w:rPr>
              <w:t>ncluded Taxes</w:t>
            </w:r>
          </w:p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val="en-US"/>
              </w:rPr>
              <w:t xml:space="preserve">buffet breakfast </w:t>
            </w:r>
          </w:p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: KRW 6,600      (</w:t>
            </w: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≒</w:t>
            </w: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USD 6)</w:t>
            </w:r>
          </w:p>
          <w:p w:rsidR="003D2AAA" w:rsidRPr="007A7588" w:rsidRDefault="003D2AAA" w:rsidP="00A0691A">
            <w:pPr>
              <w:pStyle w:val="Defaul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3D2AAA" w:rsidRPr="00EF31AB" w:rsidTr="00A0691A">
        <w:trPr>
          <w:cantSplit/>
          <w:trHeight w:val="445"/>
        </w:trPr>
        <w:tc>
          <w:tcPr>
            <w:tcW w:w="3683" w:type="dxa"/>
            <w:vMerge/>
            <w:vAlign w:val="center"/>
          </w:tcPr>
          <w:p w:rsidR="003D2AAA" w:rsidRPr="00EF31AB" w:rsidRDefault="003D2AAA" w:rsidP="00A0691A">
            <w:pPr>
              <w:jc w:val="center"/>
              <w:rPr>
                <w:b/>
                <w:snapToGrid w:val="0"/>
                <w:sz w:val="21"/>
                <w:szCs w:val="21"/>
                <w:lang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3D2AAA" w:rsidRDefault="003D2AAA" w:rsidP="00A0691A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Distance from </w:t>
            </w:r>
          </w:p>
          <w:p w:rsidR="003D2AAA" w:rsidRPr="00EF31AB" w:rsidRDefault="003D2AAA" w:rsidP="00A0691A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Lotte</w:t>
            </w:r>
            <w:proofErr w:type="spellEnd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Hotel (Venue)</w:t>
            </w:r>
          </w:p>
        </w:tc>
        <w:tc>
          <w:tcPr>
            <w:tcW w:w="3403" w:type="dxa"/>
            <w:gridSpan w:val="2"/>
            <w:vAlign w:val="center"/>
          </w:tcPr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2 k</w:t>
            </w:r>
            <w:r w:rsidRPr="00D717FD">
              <w:rPr>
                <w:rFonts w:hint="eastAsia"/>
                <w:snapToGrid w:val="0"/>
                <w:sz w:val="21"/>
                <w:szCs w:val="21"/>
              </w:rPr>
              <w:t>m</w:t>
            </w: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, 10 min by taxi</w:t>
            </w:r>
          </w:p>
        </w:tc>
      </w:tr>
      <w:tr w:rsidR="003D2AAA" w:rsidRPr="00EF31AB" w:rsidTr="00A0691A">
        <w:trPr>
          <w:cantSplit/>
          <w:trHeight w:val="445"/>
        </w:trPr>
        <w:tc>
          <w:tcPr>
            <w:tcW w:w="3683" w:type="dxa"/>
            <w:vMerge/>
            <w:vAlign w:val="center"/>
          </w:tcPr>
          <w:p w:rsidR="003D2AAA" w:rsidRPr="00EF31AB" w:rsidRDefault="003D2AAA" w:rsidP="00A0691A">
            <w:pPr>
              <w:jc w:val="center"/>
              <w:rPr>
                <w:b/>
                <w:snapToGrid w:val="0"/>
                <w:sz w:val="21"/>
                <w:szCs w:val="21"/>
                <w:lang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Deadline of Reservation</w:t>
            </w:r>
          </w:p>
        </w:tc>
        <w:tc>
          <w:tcPr>
            <w:tcW w:w="3403" w:type="dxa"/>
            <w:gridSpan w:val="2"/>
            <w:vAlign w:val="center"/>
          </w:tcPr>
          <w:p w:rsidR="003D2AAA" w:rsidRPr="00941842" w:rsidRDefault="003D2AAA" w:rsidP="00A0691A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19</w:t>
            </w:r>
            <w:r w:rsidRPr="00941842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th of August</w:t>
            </w:r>
          </w:p>
        </w:tc>
      </w:tr>
      <w:tr w:rsidR="003D2AAA" w:rsidRPr="00EF31AB" w:rsidTr="00A0691A">
        <w:trPr>
          <w:cantSplit/>
          <w:trHeight w:val="1925"/>
        </w:trPr>
        <w:tc>
          <w:tcPr>
            <w:tcW w:w="3683" w:type="dxa"/>
            <w:vMerge/>
            <w:vAlign w:val="center"/>
          </w:tcPr>
          <w:p w:rsidR="003D2AAA" w:rsidRPr="00EF31AB" w:rsidRDefault="003D2AAA" w:rsidP="00A0691A">
            <w:pPr>
              <w:jc w:val="center"/>
              <w:rPr>
                <w:b/>
                <w:snapToGrid w:val="0"/>
                <w:sz w:val="21"/>
                <w:szCs w:val="21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Cancelation Policy</w:t>
            </w:r>
          </w:p>
        </w:tc>
        <w:tc>
          <w:tcPr>
            <w:tcW w:w="3403" w:type="dxa"/>
            <w:gridSpan w:val="2"/>
            <w:vAlign w:val="center"/>
          </w:tcPr>
          <w:p w:rsidR="003D2AAA" w:rsidRPr="007A7588" w:rsidRDefault="003D2AAA" w:rsidP="00A0691A">
            <w:pPr>
              <w:pStyle w:val="Defaul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val="en-GB"/>
              </w:rPr>
              <w:t>Notice</w:t>
            </w:r>
            <w:r w:rsidRPr="007A7588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to </w:t>
            </w:r>
            <w:r w:rsidRPr="007A7588">
              <w:rPr>
                <w:rFonts w:ascii="Times New Roman" w:hAnsi="Times New Roman" w:cs="Times New Roman"/>
                <w:sz w:val="21"/>
                <w:szCs w:val="21"/>
              </w:rPr>
              <w:t xml:space="preserve">the hotel of any cancellations 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 days before</w:t>
            </w:r>
            <w:r w:rsidRPr="007A7588">
              <w:rPr>
                <w:rFonts w:ascii="Times New Roman" w:hAnsi="Times New Roman" w:cs="Times New Roman"/>
                <w:sz w:val="21"/>
                <w:szCs w:val="21"/>
              </w:rPr>
              <w:t xml:space="preserve"> on the date of arrival or be charged for one night.</w:t>
            </w:r>
          </w:p>
        </w:tc>
      </w:tr>
      <w:tr w:rsidR="003D2AAA" w:rsidRPr="00EF31AB" w:rsidTr="00A0691A">
        <w:trPr>
          <w:cantSplit/>
          <w:trHeight w:val="1982"/>
        </w:trPr>
        <w:tc>
          <w:tcPr>
            <w:tcW w:w="3683" w:type="dxa"/>
            <w:vMerge w:val="restart"/>
            <w:vAlign w:val="center"/>
          </w:tcPr>
          <w:p w:rsidR="003D2AAA" w:rsidRPr="00EF31AB" w:rsidRDefault="003D2AAA" w:rsidP="00A0691A">
            <w:pPr>
              <w:jc w:val="center"/>
              <w:rPr>
                <w:b/>
                <w:snapToGrid w:val="0"/>
                <w:sz w:val="21"/>
                <w:szCs w:val="21"/>
                <w:lang w:val="pt-BR" w:eastAsia="ko-KR"/>
              </w:rPr>
            </w:pPr>
            <w:r w:rsidRPr="00EF31AB">
              <w:rPr>
                <w:b/>
                <w:snapToGrid w:val="0"/>
                <w:sz w:val="21"/>
                <w:szCs w:val="21"/>
                <w:lang w:val="pt-BR"/>
              </w:rPr>
              <w:lastRenderedPageBreak/>
              <w:t>(</w:t>
            </w:r>
            <w:r>
              <w:rPr>
                <w:rFonts w:hint="eastAsia"/>
                <w:b/>
                <w:snapToGrid w:val="0"/>
                <w:sz w:val="21"/>
                <w:szCs w:val="21"/>
                <w:lang w:val="pt-BR" w:eastAsia="ko-KR"/>
              </w:rPr>
              <w:t>2</w:t>
            </w:r>
            <w:r w:rsidRPr="00EF31AB">
              <w:rPr>
                <w:b/>
                <w:snapToGrid w:val="0"/>
                <w:sz w:val="21"/>
                <w:szCs w:val="21"/>
                <w:lang w:val="pt-BR"/>
              </w:rPr>
              <w:t xml:space="preserve">) </w:t>
            </w:r>
            <w:r w:rsidRPr="00EF31AB">
              <w:rPr>
                <w:rFonts w:hint="eastAsia"/>
                <w:b/>
                <w:snapToGrid w:val="0"/>
                <w:sz w:val="21"/>
                <w:szCs w:val="21"/>
                <w:lang w:val="pt-BR" w:eastAsia="ko-KR"/>
              </w:rPr>
              <w:t xml:space="preserve">Western Coop </w:t>
            </w:r>
            <w:proofErr w:type="spellStart"/>
            <w:r w:rsidRPr="00EF31AB">
              <w:rPr>
                <w:rFonts w:hint="eastAsia"/>
                <w:b/>
                <w:snapToGrid w:val="0"/>
                <w:sz w:val="21"/>
                <w:szCs w:val="21"/>
                <w:lang w:val="pt-BR" w:eastAsia="ko-KR"/>
              </w:rPr>
              <w:t>Residence</w:t>
            </w:r>
            <w:proofErr w:type="spellEnd"/>
          </w:p>
          <w:p w:rsidR="003D2AAA" w:rsidRPr="00EF31AB" w:rsidRDefault="003D2AAA" w:rsidP="00A0691A">
            <w:pPr>
              <w:jc w:val="center"/>
              <w:rPr>
                <w:lang w:eastAsia="ko-KR"/>
              </w:rPr>
            </w:pPr>
            <w:r w:rsidRPr="00EF31AB">
              <w:rPr>
                <w:b/>
                <w:snapToGrid w:val="0"/>
                <w:sz w:val="21"/>
                <w:szCs w:val="21"/>
                <w:lang w:val="pt-BR"/>
              </w:rPr>
              <w:br/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 xml:space="preserve">77-2Uljiro 5ga </w:t>
            </w:r>
            <w:proofErr w:type="spellStart"/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Jung-gu</w:t>
            </w:r>
            <w:proofErr w:type="spellEnd"/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 xml:space="preserve"> </w:t>
            </w:r>
            <w:proofErr w:type="spellStart"/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Seoul</w:t>
            </w:r>
            <w:proofErr w:type="spellEnd"/>
            <w:r w:rsidRPr="00EF31AB">
              <w:rPr>
                <w:sz w:val="21"/>
                <w:szCs w:val="21"/>
                <w:lang w:val="pt-BR"/>
              </w:rPr>
              <w:br/>
            </w:r>
            <w:proofErr w:type="spellStart"/>
            <w:r w:rsidRPr="00EF31AB">
              <w:rPr>
                <w:sz w:val="21"/>
                <w:szCs w:val="21"/>
                <w:lang w:val="pt-BR"/>
              </w:rPr>
              <w:t>Tel</w:t>
            </w:r>
            <w:proofErr w:type="spellEnd"/>
            <w:r w:rsidRPr="00EF31AB">
              <w:rPr>
                <w:sz w:val="21"/>
                <w:szCs w:val="21"/>
                <w:lang w:val="pt-BR"/>
              </w:rPr>
              <w:t>: +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82</w:t>
            </w:r>
            <w:r w:rsidRPr="00EF31AB">
              <w:rPr>
                <w:sz w:val="21"/>
                <w:szCs w:val="21"/>
                <w:lang w:val="pt-BR"/>
              </w:rPr>
              <w:t xml:space="preserve">. 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2</w:t>
            </w:r>
            <w:r w:rsidRPr="00EF31AB">
              <w:rPr>
                <w:sz w:val="21"/>
                <w:szCs w:val="21"/>
                <w:lang w:val="pt-BR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2269</w:t>
            </w:r>
            <w:r w:rsidRPr="00EF31AB">
              <w:rPr>
                <w:sz w:val="21"/>
                <w:szCs w:val="21"/>
                <w:lang w:val="pt-BR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8411</w:t>
            </w:r>
            <w:r w:rsidRPr="00EF31AB">
              <w:rPr>
                <w:sz w:val="21"/>
                <w:szCs w:val="21"/>
                <w:lang w:val="pt-BR"/>
              </w:rPr>
              <w:br/>
            </w:r>
            <w:r w:rsidRPr="00EF31AB">
              <w:rPr>
                <w:sz w:val="21"/>
                <w:szCs w:val="21"/>
              </w:rPr>
              <w:t>Fax: +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82. 2-2269-4209</w:t>
            </w:r>
            <w:r w:rsidRPr="00EF31AB">
              <w:rPr>
                <w:sz w:val="21"/>
                <w:szCs w:val="21"/>
              </w:rPr>
              <w:br/>
              <w:t xml:space="preserve">Check-In: 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2</w:t>
            </w:r>
            <w:r w:rsidRPr="00EF31AB">
              <w:rPr>
                <w:sz w:val="21"/>
                <w:szCs w:val="21"/>
              </w:rPr>
              <w:t>:00 PM</w:t>
            </w:r>
            <w:r w:rsidRPr="00EF31AB">
              <w:rPr>
                <w:sz w:val="21"/>
                <w:szCs w:val="21"/>
              </w:rPr>
              <w:br/>
              <w:t>Check-Out: 12:00 PM</w:t>
            </w:r>
            <w:r w:rsidRPr="00EF31AB">
              <w:rPr>
                <w:sz w:val="21"/>
                <w:szCs w:val="21"/>
              </w:rPr>
              <w:br/>
            </w:r>
            <w:r>
              <w:rPr>
                <w:rFonts w:hint="eastAsia"/>
                <w:sz w:val="21"/>
                <w:szCs w:val="21"/>
                <w:lang w:eastAsia="ko-KR"/>
              </w:rPr>
              <w:t>(Reservation only as a fax)</w:t>
            </w:r>
            <w:r w:rsidRPr="00EF31AB">
              <w:rPr>
                <w:sz w:val="21"/>
                <w:szCs w:val="21"/>
              </w:rPr>
              <w:br/>
            </w:r>
            <w:hyperlink r:id="rId13" w:history="1">
              <w:r w:rsidRPr="00EF31AB">
                <w:rPr>
                  <w:rStyle w:val="Hyperlink"/>
                  <w:rFonts w:hint="eastAsia"/>
                  <w:snapToGrid w:val="0"/>
                  <w:sz w:val="21"/>
                  <w:szCs w:val="21"/>
                  <w:lang w:val="en-US" w:eastAsia="ko-KR"/>
                </w:rPr>
                <w:t>http://residences.co-op.co.kr/accommodations_23_4.htm</w:t>
              </w:r>
            </w:hyperlink>
          </w:p>
          <w:p w:rsidR="003D2AAA" w:rsidRPr="00EF31AB" w:rsidRDefault="00536E01" w:rsidP="00A0691A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1095375" cy="923925"/>
                  <wp:effectExtent l="19050" t="0" r="9525" b="0"/>
                  <wp:docPr id="5" name="그림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838200" cy="904875"/>
                  <wp:effectExtent l="19050" t="0" r="0" b="0"/>
                  <wp:docPr id="6" name="그림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D2AAA" w:rsidRPr="00D717FD" w:rsidRDefault="003D2AAA" w:rsidP="00A0691A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snapToGrid w:val="0"/>
                <w:sz w:val="21"/>
                <w:szCs w:val="21"/>
              </w:rPr>
              <w:t>Standard</w:t>
            </w:r>
          </w:p>
        </w:tc>
        <w:tc>
          <w:tcPr>
            <w:tcW w:w="1277" w:type="dxa"/>
            <w:gridSpan w:val="2"/>
            <w:vAlign w:val="center"/>
          </w:tcPr>
          <w:p w:rsidR="003D2AAA" w:rsidRPr="006B6129" w:rsidRDefault="003D2AAA" w:rsidP="00A0691A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6B6129">
              <w:rPr>
                <w:rFonts w:hint="eastAsia"/>
                <w:snapToGrid w:val="0"/>
                <w:sz w:val="21"/>
                <w:szCs w:val="21"/>
                <w:lang w:eastAsia="ko-KR"/>
              </w:rPr>
              <w:t>Twin</w:t>
            </w:r>
          </w:p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highlight w:val="yellow"/>
                <w:lang w:eastAsia="ko-KR"/>
              </w:rPr>
            </w:pPr>
            <w:r w:rsidRPr="006B6129">
              <w:rPr>
                <w:rFonts w:hint="eastAsia"/>
                <w:snapToGrid w:val="0"/>
                <w:sz w:val="21"/>
                <w:szCs w:val="21"/>
                <w:lang w:eastAsia="ko-KR"/>
              </w:rPr>
              <w:t>Double</w:t>
            </w:r>
          </w:p>
        </w:tc>
        <w:tc>
          <w:tcPr>
            <w:tcW w:w="1632" w:type="dxa"/>
            <w:vAlign w:val="center"/>
          </w:tcPr>
          <w:p w:rsidR="003D2AAA" w:rsidRPr="00EF31AB" w:rsidRDefault="003D2AAA" w:rsidP="00A0691A">
            <w:pPr>
              <w:jc w:val="center"/>
              <w:rPr>
                <w:snapToGrid w:val="0"/>
                <w:color w:val="FF0000"/>
                <w:sz w:val="21"/>
                <w:szCs w:val="21"/>
                <w:highlight w:val="yellow"/>
              </w:rPr>
            </w:pPr>
            <w:r w:rsidRPr="00EF31AB">
              <w:rPr>
                <w:snapToGrid w:val="0"/>
                <w:sz w:val="18"/>
                <w:szCs w:val="18"/>
                <w:lang w:eastAsia="ko-KR"/>
              </w:rPr>
              <w:t>KRW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90,000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</w:t>
            </w:r>
            <w:r w:rsidRPr="00EF31AB">
              <w:rPr>
                <w:rFonts w:ascii="Malgun Gothic" w:hAnsi="Malgun Gothic" w:hint="eastAsia"/>
                <w:snapToGrid w:val="0"/>
                <w:sz w:val="18"/>
                <w:szCs w:val="18"/>
                <w:lang w:eastAsia="ko-KR"/>
              </w:rPr>
              <w:t>(</w:t>
            </w:r>
            <w:r w:rsidRPr="00EF31AB">
              <w:rPr>
                <w:rFonts w:ascii="Malgun Gothic" w:hAnsi="Malgun Gothic" w:hint="eastAsia"/>
                <w:snapToGrid w:val="0"/>
                <w:sz w:val="18"/>
                <w:szCs w:val="18"/>
                <w:lang w:eastAsia="ko-KR"/>
              </w:rPr>
              <w:t>≒</w:t>
            </w:r>
            <w:r w:rsidRPr="00EF31AB">
              <w:rPr>
                <w:snapToGrid w:val="0"/>
                <w:sz w:val="18"/>
                <w:szCs w:val="18"/>
              </w:rPr>
              <w:t xml:space="preserve">USD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>85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>)</w:t>
            </w:r>
          </w:p>
        </w:tc>
        <w:tc>
          <w:tcPr>
            <w:tcW w:w="1771" w:type="dxa"/>
            <w:vAlign w:val="center"/>
          </w:tcPr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I</w:t>
            </w:r>
            <w:r w:rsidRPr="00EF31AB">
              <w:rPr>
                <w:snapToGrid w:val="0"/>
                <w:sz w:val="21"/>
                <w:szCs w:val="21"/>
                <w:lang w:val="en-US"/>
              </w:rPr>
              <w:t>ncluded Taxes</w:t>
            </w:r>
          </w:p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val="en-US"/>
              </w:rPr>
              <w:t xml:space="preserve">buffet breakfast </w:t>
            </w:r>
          </w:p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: KRW 6,600    </w:t>
            </w:r>
          </w:p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(</w:t>
            </w: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≒</w:t>
            </w: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USD 6)</w:t>
            </w:r>
          </w:p>
          <w:p w:rsidR="003D2AAA" w:rsidRPr="007A7588" w:rsidRDefault="003D2AAA" w:rsidP="00A0691A">
            <w:pPr>
              <w:pStyle w:val="Defaul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3D2AAA" w:rsidRPr="00EF31AB" w:rsidTr="00A0691A">
        <w:trPr>
          <w:cantSplit/>
          <w:trHeight w:val="449"/>
        </w:trPr>
        <w:tc>
          <w:tcPr>
            <w:tcW w:w="3683" w:type="dxa"/>
            <w:vMerge/>
            <w:vAlign w:val="center"/>
          </w:tcPr>
          <w:p w:rsidR="003D2AAA" w:rsidRPr="00EF31AB" w:rsidRDefault="003D2AAA" w:rsidP="00A0691A">
            <w:pPr>
              <w:jc w:val="center"/>
              <w:rPr>
                <w:b/>
                <w:snapToGrid w:val="0"/>
                <w:sz w:val="21"/>
                <w:szCs w:val="21"/>
                <w:lang w:val="pt-BR"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3D2AAA" w:rsidRDefault="003D2AAA" w:rsidP="00A0691A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Distance from </w:t>
            </w:r>
          </w:p>
          <w:p w:rsidR="003D2AAA" w:rsidRPr="00EF31AB" w:rsidRDefault="003D2AAA" w:rsidP="00A0691A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Lotte</w:t>
            </w:r>
            <w:proofErr w:type="spellEnd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Hotel (Venue)</w:t>
            </w:r>
          </w:p>
        </w:tc>
        <w:tc>
          <w:tcPr>
            <w:tcW w:w="3403" w:type="dxa"/>
            <w:gridSpan w:val="2"/>
            <w:vAlign w:val="center"/>
          </w:tcPr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2.5 k</w:t>
            </w:r>
            <w:r w:rsidRPr="00D717FD">
              <w:rPr>
                <w:rFonts w:hint="eastAsia"/>
                <w:snapToGrid w:val="0"/>
                <w:sz w:val="21"/>
                <w:szCs w:val="21"/>
              </w:rPr>
              <w:t>m</w:t>
            </w: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, 10 min by taxi</w:t>
            </w:r>
          </w:p>
        </w:tc>
      </w:tr>
      <w:tr w:rsidR="003D2AAA" w:rsidRPr="00EF31AB" w:rsidTr="00A0691A">
        <w:trPr>
          <w:cantSplit/>
          <w:trHeight w:val="449"/>
        </w:trPr>
        <w:tc>
          <w:tcPr>
            <w:tcW w:w="3683" w:type="dxa"/>
            <w:vMerge/>
            <w:vAlign w:val="center"/>
          </w:tcPr>
          <w:p w:rsidR="003D2AAA" w:rsidRPr="00EF31AB" w:rsidRDefault="003D2AAA" w:rsidP="00A0691A">
            <w:pPr>
              <w:jc w:val="center"/>
              <w:rPr>
                <w:b/>
                <w:snapToGrid w:val="0"/>
                <w:sz w:val="21"/>
                <w:szCs w:val="21"/>
                <w:lang w:val="pt-BR"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Deadline of Reservation</w:t>
            </w:r>
          </w:p>
        </w:tc>
        <w:tc>
          <w:tcPr>
            <w:tcW w:w="3403" w:type="dxa"/>
            <w:gridSpan w:val="2"/>
            <w:vAlign w:val="center"/>
          </w:tcPr>
          <w:p w:rsidR="003D2AAA" w:rsidRPr="00941842" w:rsidRDefault="003D2AAA" w:rsidP="00A0691A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19</w:t>
            </w:r>
            <w:r w:rsidRPr="00941842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th of August</w:t>
            </w:r>
          </w:p>
        </w:tc>
      </w:tr>
      <w:tr w:rsidR="003D2AAA" w:rsidRPr="00EF31AB" w:rsidTr="00A0691A">
        <w:trPr>
          <w:cantSplit/>
          <w:trHeight w:val="1557"/>
        </w:trPr>
        <w:tc>
          <w:tcPr>
            <w:tcW w:w="3683" w:type="dxa"/>
            <w:vMerge/>
            <w:vAlign w:val="center"/>
          </w:tcPr>
          <w:p w:rsidR="003D2AAA" w:rsidRPr="00EF31AB" w:rsidRDefault="003D2AAA" w:rsidP="00A0691A">
            <w:pPr>
              <w:jc w:val="center"/>
              <w:rPr>
                <w:b/>
                <w:snapToGrid w:val="0"/>
                <w:sz w:val="21"/>
                <w:szCs w:val="21"/>
                <w:lang w:val="pt-BR"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Cancelation Policy</w:t>
            </w:r>
          </w:p>
        </w:tc>
        <w:tc>
          <w:tcPr>
            <w:tcW w:w="3403" w:type="dxa"/>
            <w:gridSpan w:val="2"/>
            <w:vAlign w:val="center"/>
          </w:tcPr>
          <w:p w:rsidR="003D2AAA" w:rsidRPr="007A7588" w:rsidRDefault="003D2AAA" w:rsidP="00A0691A">
            <w:pPr>
              <w:pStyle w:val="Defaul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val="en-GB"/>
              </w:rPr>
              <w:t>Notice</w:t>
            </w:r>
            <w:r w:rsidRPr="007A7588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to </w:t>
            </w:r>
            <w:r w:rsidRPr="007A7588">
              <w:rPr>
                <w:rFonts w:ascii="Times New Roman" w:hAnsi="Times New Roman" w:cs="Times New Roman"/>
                <w:sz w:val="21"/>
                <w:szCs w:val="21"/>
              </w:rPr>
              <w:t xml:space="preserve">the hotel of any cancellations 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 days before</w:t>
            </w:r>
            <w:r w:rsidRPr="007A7588">
              <w:rPr>
                <w:rFonts w:ascii="Times New Roman" w:hAnsi="Times New Roman" w:cs="Times New Roman"/>
                <w:sz w:val="21"/>
                <w:szCs w:val="21"/>
              </w:rPr>
              <w:t xml:space="preserve"> on the date of arrival or be charged for one night.</w:t>
            </w:r>
          </w:p>
        </w:tc>
      </w:tr>
      <w:tr w:rsidR="003D2AAA" w:rsidRPr="00EF31AB" w:rsidTr="00A0691A">
        <w:trPr>
          <w:cantSplit/>
          <w:trHeight w:val="1065"/>
        </w:trPr>
        <w:tc>
          <w:tcPr>
            <w:tcW w:w="3683" w:type="dxa"/>
            <w:vMerge w:val="restart"/>
            <w:vAlign w:val="center"/>
          </w:tcPr>
          <w:p w:rsidR="003D2AAA" w:rsidRPr="00C144CA" w:rsidRDefault="003D2AAA" w:rsidP="00A0691A">
            <w:pPr>
              <w:jc w:val="center"/>
              <w:rPr>
                <w:b/>
                <w:snapToGrid w:val="0"/>
                <w:sz w:val="21"/>
                <w:szCs w:val="21"/>
                <w:lang w:val="en-US" w:eastAsia="ko-KR"/>
              </w:rPr>
            </w:pPr>
            <w:r w:rsidRPr="00C144CA">
              <w:rPr>
                <w:b/>
                <w:snapToGrid w:val="0"/>
                <w:sz w:val="21"/>
                <w:szCs w:val="21"/>
                <w:lang w:val="en-US"/>
              </w:rPr>
              <w:t>(</w:t>
            </w:r>
            <w:r w:rsidRPr="00C144CA"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>3</w:t>
            </w:r>
            <w:r w:rsidRPr="00C144CA">
              <w:rPr>
                <w:b/>
                <w:snapToGrid w:val="0"/>
                <w:sz w:val="21"/>
                <w:szCs w:val="21"/>
                <w:lang w:val="en-US"/>
              </w:rPr>
              <w:t xml:space="preserve">) </w:t>
            </w:r>
            <w:proofErr w:type="spellStart"/>
            <w:r w:rsidRPr="00C144CA"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>Hyundae</w:t>
            </w:r>
            <w:proofErr w:type="spellEnd"/>
            <w:r w:rsidRPr="00C144CA"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 xml:space="preserve"> Residence</w:t>
            </w:r>
          </w:p>
          <w:p w:rsidR="003D2AAA" w:rsidRDefault="003D2AAA" w:rsidP="00A0691A">
            <w:pPr>
              <w:jc w:val="center"/>
              <w:rPr>
                <w:sz w:val="21"/>
                <w:szCs w:val="21"/>
                <w:lang w:eastAsia="ko-KR"/>
              </w:rPr>
            </w:pPr>
            <w:r w:rsidRPr="00C144CA">
              <w:rPr>
                <w:b/>
                <w:snapToGrid w:val="0"/>
                <w:sz w:val="21"/>
                <w:szCs w:val="21"/>
                <w:lang w:val="en-US"/>
              </w:rPr>
              <w:br/>
            </w:r>
            <w:r w:rsidRPr="00C144CA">
              <w:rPr>
                <w:rFonts w:hint="eastAsia"/>
                <w:sz w:val="21"/>
                <w:szCs w:val="21"/>
                <w:lang w:val="en-US" w:eastAsia="ko-KR"/>
              </w:rPr>
              <w:t>22-5</w:t>
            </w:r>
            <w:r>
              <w:rPr>
                <w:rFonts w:hint="eastAsia"/>
                <w:sz w:val="21"/>
                <w:szCs w:val="21"/>
                <w:lang w:val="pt-BR" w:eastAsia="ko-KR"/>
              </w:rPr>
              <w:t xml:space="preserve"> </w:t>
            </w:r>
            <w:proofErr w:type="spellStart"/>
            <w:r>
              <w:rPr>
                <w:rFonts w:hint="eastAsia"/>
                <w:sz w:val="21"/>
                <w:szCs w:val="21"/>
                <w:lang w:val="pt-BR" w:eastAsia="ko-KR"/>
              </w:rPr>
              <w:t>Chungmooro</w:t>
            </w:r>
            <w:proofErr w:type="spellEnd"/>
            <w:r>
              <w:rPr>
                <w:rFonts w:hint="eastAsia"/>
                <w:sz w:val="21"/>
                <w:szCs w:val="21"/>
                <w:lang w:val="pt-BR" w:eastAsia="ko-KR"/>
              </w:rPr>
              <w:t xml:space="preserve"> 5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 xml:space="preserve">ga </w:t>
            </w:r>
            <w:proofErr w:type="spellStart"/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Jung-gu</w:t>
            </w:r>
            <w:proofErr w:type="spellEnd"/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 xml:space="preserve"> </w:t>
            </w:r>
            <w:proofErr w:type="spellStart"/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Seoul</w:t>
            </w:r>
            <w:proofErr w:type="spellEnd"/>
            <w:r w:rsidRPr="00C144CA">
              <w:rPr>
                <w:sz w:val="21"/>
                <w:szCs w:val="21"/>
                <w:lang w:val="en-US"/>
              </w:rPr>
              <w:br/>
            </w:r>
            <w:r w:rsidRPr="00EF31AB">
              <w:rPr>
                <w:sz w:val="21"/>
                <w:szCs w:val="21"/>
                <w:lang w:val="en-US"/>
              </w:rPr>
              <w:t xml:space="preserve">Tel: </w:t>
            </w:r>
            <w:r w:rsidRPr="00C144CA">
              <w:rPr>
                <w:sz w:val="21"/>
                <w:szCs w:val="21"/>
                <w:lang w:val="en-US"/>
              </w:rPr>
              <w:t>+</w:t>
            </w:r>
            <w:r w:rsidRPr="00C144CA">
              <w:rPr>
                <w:rFonts w:hint="eastAsia"/>
                <w:sz w:val="21"/>
                <w:szCs w:val="21"/>
                <w:lang w:val="en-US" w:eastAsia="ko-KR"/>
              </w:rPr>
              <w:t>82</w:t>
            </w:r>
            <w:r w:rsidRPr="00C144CA">
              <w:rPr>
                <w:sz w:val="21"/>
                <w:szCs w:val="21"/>
                <w:lang w:val="en-US"/>
              </w:rPr>
              <w:t xml:space="preserve">. 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2</w:t>
            </w:r>
            <w:r w:rsidRPr="00EF31AB">
              <w:rPr>
                <w:sz w:val="21"/>
                <w:szCs w:val="21"/>
              </w:rPr>
              <w:t>-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3406</w:t>
            </w:r>
            <w:r w:rsidRPr="00EF31AB">
              <w:rPr>
                <w:sz w:val="21"/>
                <w:szCs w:val="21"/>
              </w:rPr>
              <w:t>-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8000</w:t>
            </w:r>
            <w:r w:rsidRPr="00EF31AB">
              <w:rPr>
                <w:sz w:val="21"/>
                <w:szCs w:val="21"/>
                <w:lang w:val="en-US"/>
              </w:rPr>
              <w:br/>
              <w:t>Fax: +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82</w:t>
            </w:r>
            <w:r w:rsidRPr="00EF31AB">
              <w:rPr>
                <w:sz w:val="21"/>
                <w:szCs w:val="21"/>
                <w:lang w:val="en-US"/>
              </w:rPr>
              <w:t xml:space="preserve">. 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2</w:t>
            </w:r>
            <w:r w:rsidRPr="00EF31AB">
              <w:rPr>
                <w:sz w:val="21"/>
                <w:szCs w:val="21"/>
              </w:rPr>
              <w:t>-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3406</w:t>
            </w:r>
            <w:r w:rsidRPr="00EF31AB">
              <w:rPr>
                <w:sz w:val="21"/>
                <w:szCs w:val="21"/>
              </w:rPr>
              <w:t>-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8003</w:t>
            </w:r>
            <w:r>
              <w:rPr>
                <w:sz w:val="21"/>
                <w:szCs w:val="21"/>
              </w:rPr>
              <w:br/>
              <w:t>Check-In: 2:00 PM</w:t>
            </w:r>
            <w:r>
              <w:rPr>
                <w:sz w:val="21"/>
                <w:szCs w:val="21"/>
              </w:rPr>
              <w:br/>
              <w:t xml:space="preserve">    </w:t>
            </w:r>
            <w:r w:rsidRPr="00EF31AB">
              <w:rPr>
                <w:sz w:val="21"/>
                <w:szCs w:val="21"/>
              </w:rPr>
              <w:t>Check-Out: 12:00 PM</w:t>
            </w:r>
          </w:p>
          <w:p w:rsidR="003D2AAA" w:rsidRPr="00EF31AB" w:rsidRDefault="003D2AAA" w:rsidP="00A0691A">
            <w:pPr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 xml:space="preserve">  </w:t>
            </w:r>
            <w:hyperlink r:id="rId16" w:history="1">
              <w:r w:rsidRPr="00AA44C0">
                <w:rPr>
                  <w:rStyle w:val="Hyperlink"/>
                  <w:rFonts w:hint="eastAsia"/>
                  <w:color w:val="auto"/>
                  <w:u w:val="none"/>
                </w:rPr>
                <w:t>reservation@hyundairs.com</w:t>
              </w:r>
            </w:hyperlink>
            <w:r w:rsidRPr="00AA44C0">
              <w:rPr>
                <w:rFonts w:hint="eastAsia"/>
              </w:rPr>
              <w:t> </w:t>
            </w:r>
            <w:r>
              <w:rPr>
                <w:rFonts w:hint="eastAsia"/>
              </w:rPr>
              <w:t>  </w:t>
            </w:r>
            <w:r w:rsidRPr="00EF31AB">
              <w:rPr>
                <w:sz w:val="21"/>
                <w:szCs w:val="21"/>
              </w:rPr>
              <w:br/>
            </w:r>
            <w:hyperlink r:id="rId17" w:history="1">
              <w:r w:rsidRPr="00EF31AB">
                <w:rPr>
                  <w:rStyle w:val="Hyperlink"/>
                  <w:rFonts w:hint="eastAsia"/>
                  <w:sz w:val="21"/>
                  <w:szCs w:val="21"/>
                  <w:lang w:eastAsia="ko-KR"/>
                </w:rPr>
                <w:t>http://hyundairs.com/rooms.htm</w:t>
              </w:r>
            </w:hyperlink>
          </w:p>
          <w:p w:rsidR="003D2AAA" w:rsidRPr="00EF31AB" w:rsidRDefault="00536E01" w:rsidP="00A0691A">
            <w:pPr>
              <w:jc w:val="center"/>
              <w:rPr>
                <w:sz w:val="21"/>
                <w:szCs w:val="21"/>
                <w:lang w:eastAsia="ko-KR"/>
              </w:rPr>
            </w:pP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1219200" cy="942975"/>
                  <wp:effectExtent l="19050" t="0" r="0" b="0"/>
                  <wp:docPr id="7" name="그림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  <w:vMerge w:val="restart"/>
            <w:vAlign w:val="center"/>
          </w:tcPr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eastAsia="ko-KR"/>
              </w:rPr>
              <w:t>Standard</w:t>
            </w:r>
          </w:p>
        </w:tc>
        <w:tc>
          <w:tcPr>
            <w:tcW w:w="1134" w:type="dxa"/>
            <w:vAlign w:val="center"/>
          </w:tcPr>
          <w:p w:rsidR="003D2AAA" w:rsidRDefault="003D2AAA" w:rsidP="00A0691A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Weekly</w:t>
            </w:r>
          </w:p>
          <w:p w:rsidR="003D2AAA" w:rsidRDefault="003D2AAA" w:rsidP="00A0691A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Double</w:t>
            </w:r>
          </w:p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Twin</w:t>
            </w:r>
          </w:p>
        </w:tc>
        <w:tc>
          <w:tcPr>
            <w:tcW w:w="1632" w:type="dxa"/>
            <w:vAlign w:val="center"/>
          </w:tcPr>
          <w:p w:rsidR="003D2AAA" w:rsidRDefault="003D2AAA" w:rsidP="00A0691A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</w:p>
          <w:p w:rsidR="003D2AAA" w:rsidRDefault="003D2AAA" w:rsidP="00A0691A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KRW 100,000</w:t>
            </w:r>
          </w:p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KRW 103,000</w:t>
            </w:r>
          </w:p>
        </w:tc>
        <w:tc>
          <w:tcPr>
            <w:tcW w:w="1771" w:type="dxa"/>
            <w:vMerge w:val="restart"/>
            <w:vAlign w:val="center"/>
          </w:tcPr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I</w:t>
            </w:r>
            <w:r w:rsidRPr="00EF31AB">
              <w:rPr>
                <w:snapToGrid w:val="0"/>
                <w:sz w:val="21"/>
                <w:szCs w:val="21"/>
                <w:lang w:val="en-US"/>
              </w:rPr>
              <w:t>ncluded Taxes</w:t>
            </w:r>
          </w:p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val="en-US"/>
              </w:rPr>
              <w:t xml:space="preserve">buffet breakfast </w:t>
            </w:r>
          </w:p>
          <w:p w:rsidR="003D2AAA" w:rsidRPr="00EF31AB" w:rsidRDefault="003D2AAA" w:rsidP="00A0691A">
            <w:pPr>
              <w:jc w:val="center"/>
              <w:rPr>
                <w:snapToGrid w:val="0"/>
                <w:color w:val="FF000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: KRW 8,8</w:t>
            </w: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00    (</w:t>
            </w: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≒</w:t>
            </w:r>
            <w:r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USD 8</w:t>
            </w: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)</w:t>
            </w:r>
          </w:p>
        </w:tc>
      </w:tr>
      <w:tr w:rsidR="003D2AAA" w:rsidRPr="00EF31AB" w:rsidTr="00A0691A">
        <w:trPr>
          <w:cantSplit/>
          <w:trHeight w:val="1065"/>
        </w:trPr>
        <w:tc>
          <w:tcPr>
            <w:tcW w:w="3683" w:type="dxa"/>
            <w:vMerge/>
            <w:vAlign w:val="center"/>
          </w:tcPr>
          <w:p w:rsidR="003D2AAA" w:rsidRPr="00C144CA" w:rsidRDefault="003D2AAA" w:rsidP="00A0691A">
            <w:pPr>
              <w:jc w:val="center"/>
              <w:rPr>
                <w:b/>
                <w:snapToGrid w:val="0"/>
                <w:sz w:val="21"/>
                <w:szCs w:val="21"/>
                <w:lang w:val="en-US"/>
              </w:rPr>
            </w:pPr>
          </w:p>
        </w:tc>
        <w:tc>
          <w:tcPr>
            <w:tcW w:w="994" w:type="dxa"/>
            <w:gridSpan w:val="2"/>
            <w:vMerge/>
            <w:vAlign w:val="center"/>
          </w:tcPr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</w:p>
        </w:tc>
        <w:tc>
          <w:tcPr>
            <w:tcW w:w="1134" w:type="dxa"/>
            <w:vAlign w:val="center"/>
          </w:tcPr>
          <w:p w:rsidR="003D2AAA" w:rsidRDefault="003D2AAA" w:rsidP="00A0691A">
            <w:pPr>
              <w:jc w:val="center"/>
              <w:rPr>
                <w:lang w:eastAsia="ko-KR"/>
              </w:rPr>
            </w:pPr>
            <w:r>
              <w:rPr>
                <w:rFonts w:hint="eastAsia"/>
              </w:rPr>
              <w:t>Weekend</w:t>
            </w:r>
          </w:p>
          <w:p w:rsidR="003D2AAA" w:rsidRDefault="003D2AAA" w:rsidP="00A0691A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Double</w:t>
            </w:r>
          </w:p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Twin</w:t>
            </w:r>
          </w:p>
        </w:tc>
        <w:tc>
          <w:tcPr>
            <w:tcW w:w="1632" w:type="dxa"/>
            <w:vAlign w:val="center"/>
          </w:tcPr>
          <w:p w:rsidR="003D2AAA" w:rsidRDefault="003D2AAA" w:rsidP="00A0691A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</w:p>
          <w:p w:rsidR="003D2AAA" w:rsidRDefault="003D2AAA" w:rsidP="00A0691A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KRW 135,000</w:t>
            </w:r>
          </w:p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KRW 138,000</w:t>
            </w:r>
          </w:p>
        </w:tc>
        <w:tc>
          <w:tcPr>
            <w:tcW w:w="1771" w:type="dxa"/>
            <w:vMerge/>
            <w:vAlign w:val="center"/>
          </w:tcPr>
          <w:p w:rsidR="003D2AAA" w:rsidRPr="00EF31AB" w:rsidRDefault="003D2AAA" w:rsidP="00A0691A">
            <w:pPr>
              <w:jc w:val="center"/>
              <w:rPr>
                <w:snapToGrid w:val="0"/>
                <w:color w:val="FF0000"/>
                <w:sz w:val="21"/>
                <w:szCs w:val="21"/>
                <w:lang w:val="en-US" w:eastAsia="ko-KR"/>
              </w:rPr>
            </w:pPr>
          </w:p>
        </w:tc>
      </w:tr>
      <w:tr w:rsidR="003D2AAA" w:rsidRPr="00EF31AB" w:rsidTr="00A0691A">
        <w:trPr>
          <w:cantSplit/>
          <w:trHeight w:val="462"/>
        </w:trPr>
        <w:tc>
          <w:tcPr>
            <w:tcW w:w="3683" w:type="dxa"/>
            <w:vMerge/>
            <w:vAlign w:val="center"/>
          </w:tcPr>
          <w:p w:rsidR="003D2AAA" w:rsidRPr="00EF31AB" w:rsidRDefault="003D2AAA" w:rsidP="00A0691A">
            <w:pPr>
              <w:jc w:val="center"/>
              <w:rPr>
                <w:b/>
                <w:snapToGrid w:val="0"/>
                <w:sz w:val="21"/>
                <w:szCs w:val="21"/>
                <w:lang w:val="en-US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3D2AAA" w:rsidRDefault="003D2AAA" w:rsidP="00A0691A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Distance from </w:t>
            </w:r>
          </w:p>
          <w:p w:rsidR="003D2AAA" w:rsidRPr="00EF31AB" w:rsidRDefault="003D2AAA" w:rsidP="00A0691A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Lotte</w:t>
            </w:r>
            <w:proofErr w:type="spellEnd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Hotel (Venue)</w:t>
            </w:r>
          </w:p>
        </w:tc>
        <w:tc>
          <w:tcPr>
            <w:tcW w:w="3403" w:type="dxa"/>
            <w:gridSpan w:val="2"/>
            <w:vAlign w:val="center"/>
          </w:tcPr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2.5 k</w:t>
            </w:r>
            <w:r w:rsidRPr="00D717FD">
              <w:rPr>
                <w:rFonts w:hint="eastAsia"/>
                <w:snapToGrid w:val="0"/>
                <w:sz w:val="21"/>
                <w:szCs w:val="21"/>
              </w:rPr>
              <w:t>m</w:t>
            </w: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, 10 min by taxi</w:t>
            </w:r>
          </w:p>
        </w:tc>
      </w:tr>
      <w:tr w:rsidR="003D2AAA" w:rsidRPr="00EF31AB" w:rsidTr="00A0691A">
        <w:trPr>
          <w:cantSplit/>
          <w:trHeight w:val="462"/>
        </w:trPr>
        <w:tc>
          <w:tcPr>
            <w:tcW w:w="3683" w:type="dxa"/>
            <w:vMerge/>
            <w:vAlign w:val="center"/>
          </w:tcPr>
          <w:p w:rsidR="003D2AAA" w:rsidRPr="00EF31AB" w:rsidRDefault="003D2AAA" w:rsidP="00A0691A">
            <w:pPr>
              <w:jc w:val="center"/>
              <w:rPr>
                <w:b/>
                <w:snapToGrid w:val="0"/>
                <w:sz w:val="21"/>
                <w:szCs w:val="21"/>
                <w:lang w:val="en-US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Deadline of Reservation</w:t>
            </w:r>
          </w:p>
        </w:tc>
        <w:tc>
          <w:tcPr>
            <w:tcW w:w="3403" w:type="dxa"/>
            <w:gridSpan w:val="2"/>
            <w:vAlign w:val="center"/>
          </w:tcPr>
          <w:p w:rsidR="003D2AAA" w:rsidRPr="002E46D5" w:rsidRDefault="003D2AAA" w:rsidP="00A0691A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2E46D5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19th of August</w:t>
            </w:r>
          </w:p>
        </w:tc>
      </w:tr>
      <w:tr w:rsidR="003D2AAA" w:rsidRPr="00EF31AB" w:rsidTr="00A0691A">
        <w:trPr>
          <w:cantSplit/>
          <w:trHeight w:val="1185"/>
        </w:trPr>
        <w:tc>
          <w:tcPr>
            <w:tcW w:w="3683" w:type="dxa"/>
            <w:vMerge/>
            <w:vAlign w:val="center"/>
          </w:tcPr>
          <w:p w:rsidR="003D2AAA" w:rsidRPr="00EF31AB" w:rsidRDefault="003D2AAA" w:rsidP="00A0691A">
            <w:pPr>
              <w:jc w:val="center"/>
              <w:rPr>
                <w:b/>
                <w:snapToGrid w:val="0"/>
                <w:sz w:val="21"/>
                <w:szCs w:val="21"/>
                <w:lang w:val="en-US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Cancelation Policy</w:t>
            </w:r>
          </w:p>
        </w:tc>
        <w:tc>
          <w:tcPr>
            <w:tcW w:w="3403" w:type="dxa"/>
            <w:gridSpan w:val="2"/>
            <w:vAlign w:val="center"/>
          </w:tcPr>
          <w:p w:rsidR="003D2AAA" w:rsidRPr="00EF31AB" w:rsidRDefault="003D2AAA" w:rsidP="00A0691A">
            <w:pPr>
              <w:spacing w:line="20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50% penalty fee from 28</w:t>
            </w:r>
            <w:r w:rsidRPr="00EF31AB">
              <w:rPr>
                <w:rFonts w:hint="eastAsia"/>
                <w:snapToGrid w:val="0"/>
                <w:sz w:val="21"/>
                <w:szCs w:val="21"/>
                <w:vertAlign w:val="superscript"/>
                <w:lang w:val="en-US" w:eastAsia="ko-KR"/>
              </w:rPr>
              <w:t>th</w:t>
            </w: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 of August</w:t>
            </w:r>
          </w:p>
          <w:p w:rsidR="003D2AAA" w:rsidRPr="00EF31AB" w:rsidRDefault="003D2AAA" w:rsidP="00A0691A">
            <w:pPr>
              <w:spacing w:line="20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75% penalty fee from 5</w:t>
            </w:r>
            <w:r w:rsidRPr="00EF31AB">
              <w:rPr>
                <w:rFonts w:hint="eastAsia"/>
                <w:snapToGrid w:val="0"/>
                <w:sz w:val="21"/>
                <w:szCs w:val="21"/>
                <w:vertAlign w:val="superscript"/>
                <w:lang w:val="en-US" w:eastAsia="ko-KR"/>
              </w:rPr>
              <w:t>th</w:t>
            </w: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 of September</w:t>
            </w:r>
          </w:p>
          <w:p w:rsidR="003D2AAA" w:rsidRPr="00EF31AB" w:rsidRDefault="003D2AAA" w:rsidP="00A0691A">
            <w:pPr>
              <w:jc w:val="center"/>
              <w:rPr>
                <w:snapToGrid w:val="0"/>
                <w:w w:val="90"/>
                <w:sz w:val="21"/>
                <w:szCs w:val="21"/>
                <w:lang w:val="en-US"/>
              </w:rPr>
            </w:pPr>
            <w:r w:rsidRPr="00EF31AB">
              <w:rPr>
                <w:rFonts w:hint="eastAsia"/>
                <w:snapToGrid w:val="0"/>
                <w:w w:val="90"/>
                <w:sz w:val="21"/>
                <w:szCs w:val="21"/>
                <w:lang w:val="en-US" w:eastAsia="ko-KR"/>
              </w:rPr>
              <w:t>100% penalty fee from 12</w:t>
            </w:r>
            <w:r w:rsidRPr="00EF31AB">
              <w:rPr>
                <w:rFonts w:hint="eastAsia"/>
                <w:snapToGrid w:val="0"/>
                <w:w w:val="90"/>
                <w:sz w:val="21"/>
                <w:szCs w:val="21"/>
                <w:vertAlign w:val="superscript"/>
                <w:lang w:val="en-US" w:eastAsia="ko-KR"/>
              </w:rPr>
              <w:t>nd</w:t>
            </w:r>
            <w:r w:rsidRPr="00EF31AB">
              <w:rPr>
                <w:rFonts w:hint="eastAsia"/>
                <w:snapToGrid w:val="0"/>
                <w:w w:val="90"/>
                <w:sz w:val="21"/>
                <w:szCs w:val="21"/>
                <w:lang w:val="en-US" w:eastAsia="ko-KR"/>
              </w:rPr>
              <w:t xml:space="preserve"> of September</w:t>
            </w:r>
          </w:p>
        </w:tc>
      </w:tr>
      <w:tr w:rsidR="003D2AAA" w:rsidRPr="00EF31AB" w:rsidTr="00A0691A">
        <w:trPr>
          <w:cantSplit/>
          <w:trHeight w:val="2393"/>
        </w:trPr>
        <w:tc>
          <w:tcPr>
            <w:tcW w:w="3683" w:type="dxa"/>
            <w:vMerge w:val="restart"/>
            <w:vAlign w:val="center"/>
          </w:tcPr>
          <w:p w:rsidR="003D2AAA" w:rsidRPr="00EF31AB" w:rsidRDefault="003D2AAA" w:rsidP="00A0691A">
            <w:pPr>
              <w:jc w:val="center"/>
              <w:rPr>
                <w:b/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b/>
                <w:snapToGrid w:val="0"/>
                <w:sz w:val="21"/>
                <w:szCs w:val="21"/>
                <w:lang w:val="en-US"/>
              </w:rPr>
              <w:t>(</w:t>
            </w:r>
            <w:r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>4</w:t>
            </w:r>
            <w:r w:rsidRPr="00EF31AB">
              <w:rPr>
                <w:b/>
                <w:snapToGrid w:val="0"/>
                <w:sz w:val="21"/>
                <w:szCs w:val="21"/>
                <w:lang w:val="en-US"/>
              </w:rPr>
              <w:t>)</w:t>
            </w:r>
            <w:r w:rsidRPr="00EF31AB"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 xml:space="preserve"> The SOHO</w:t>
            </w:r>
            <w:r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 xml:space="preserve"> Residence</w:t>
            </w:r>
          </w:p>
          <w:p w:rsidR="003D2AAA" w:rsidRDefault="003D2AAA" w:rsidP="00A0691A">
            <w:pPr>
              <w:ind w:leftChars="100" w:left="240"/>
              <w:jc w:val="center"/>
              <w:rPr>
                <w:sz w:val="21"/>
                <w:szCs w:val="21"/>
                <w:lang w:eastAsia="ko-KR"/>
              </w:rPr>
            </w:pPr>
            <w:r w:rsidRPr="00EF31AB">
              <w:rPr>
                <w:b/>
                <w:snapToGrid w:val="0"/>
                <w:sz w:val="21"/>
                <w:szCs w:val="21"/>
                <w:lang w:val="en-US"/>
              </w:rPr>
              <w:br/>
            </w:r>
            <w:r w:rsidRPr="00EF31AB">
              <w:rPr>
                <w:sz w:val="21"/>
                <w:szCs w:val="21"/>
                <w:lang w:val="en-US" w:eastAsia="ko-KR"/>
              </w:rPr>
              <w:t xml:space="preserve">90, </w:t>
            </w:r>
            <w:proofErr w:type="spellStart"/>
            <w:r w:rsidRPr="00EF31AB">
              <w:rPr>
                <w:sz w:val="21"/>
                <w:szCs w:val="21"/>
                <w:lang w:val="en-US" w:eastAsia="ko-KR"/>
              </w:rPr>
              <w:t>Pirun</w:t>
            </w:r>
            <w:proofErr w:type="spellEnd"/>
            <w:r w:rsidRPr="00EF31AB">
              <w:rPr>
                <w:sz w:val="21"/>
                <w:szCs w:val="21"/>
                <w:lang w:val="en-US" w:eastAsia="ko-KR"/>
              </w:rPr>
              <w:t xml:space="preserve">-dong, </w:t>
            </w:r>
            <w:proofErr w:type="spellStart"/>
            <w:r w:rsidRPr="00EF31AB">
              <w:rPr>
                <w:sz w:val="21"/>
                <w:szCs w:val="21"/>
                <w:lang w:val="en-US" w:eastAsia="ko-KR"/>
              </w:rPr>
              <w:t>Jongno-gu</w:t>
            </w:r>
            <w:proofErr w:type="spellEnd"/>
            <w:r w:rsidRPr="00EF31AB">
              <w:rPr>
                <w:sz w:val="21"/>
                <w:szCs w:val="21"/>
                <w:lang w:val="en-US" w:eastAsia="ko-KR"/>
              </w:rPr>
              <w:t>, Seoul</w:t>
            </w:r>
            <w:r w:rsidRPr="00EF31AB">
              <w:rPr>
                <w:sz w:val="21"/>
                <w:szCs w:val="21"/>
                <w:lang w:val="en-US"/>
              </w:rPr>
              <w:br/>
              <w:t>Tel: +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82</w:t>
            </w:r>
            <w:r w:rsidRPr="00EF31AB">
              <w:rPr>
                <w:sz w:val="21"/>
                <w:szCs w:val="21"/>
                <w:lang w:val="en-US"/>
              </w:rPr>
              <w:t xml:space="preserve">. 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2</w:t>
            </w:r>
            <w:r w:rsidRPr="00EF31AB">
              <w:rPr>
                <w:sz w:val="21"/>
                <w:szCs w:val="21"/>
                <w:lang w:val="en-US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722</w:t>
            </w:r>
            <w:r w:rsidRPr="00EF31AB">
              <w:rPr>
                <w:sz w:val="21"/>
                <w:szCs w:val="21"/>
                <w:lang w:val="en-US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1999</w:t>
            </w:r>
            <w:r w:rsidRPr="00EF31AB">
              <w:rPr>
                <w:sz w:val="21"/>
                <w:szCs w:val="21"/>
                <w:lang w:val="en-US"/>
              </w:rPr>
              <w:br/>
              <w:t>Fax: +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82</w:t>
            </w:r>
            <w:r w:rsidRPr="00EF31AB">
              <w:rPr>
                <w:sz w:val="21"/>
                <w:szCs w:val="21"/>
                <w:lang w:val="en-US"/>
              </w:rPr>
              <w:t xml:space="preserve">. 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2</w:t>
            </w:r>
            <w:r w:rsidRPr="00EF31AB">
              <w:rPr>
                <w:sz w:val="21"/>
                <w:szCs w:val="21"/>
              </w:rPr>
              <w:t>-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722</w:t>
            </w:r>
            <w:r w:rsidRPr="00EF31AB">
              <w:rPr>
                <w:sz w:val="21"/>
                <w:szCs w:val="21"/>
              </w:rPr>
              <w:t>-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3920</w:t>
            </w:r>
            <w:r w:rsidRPr="00EF31AB">
              <w:rPr>
                <w:sz w:val="21"/>
                <w:szCs w:val="21"/>
              </w:rPr>
              <w:br/>
              <w:t xml:space="preserve">Check-In: 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2</w:t>
            </w:r>
            <w:r w:rsidRPr="00EF31AB">
              <w:rPr>
                <w:sz w:val="21"/>
                <w:szCs w:val="21"/>
              </w:rPr>
              <w:t>:00 PM</w:t>
            </w:r>
            <w:r w:rsidRPr="00EF31AB">
              <w:rPr>
                <w:sz w:val="21"/>
                <w:szCs w:val="21"/>
              </w:rPr>
              <w:br/>
              <w:t xml:space="preserve">     Check-Out: 12:00 PM</w:t>
            </w:r>
          </w:p>
          <w:p w:rsidR="003D2AAA" w:rsidRPr="00EF31AB" w:rsidRDefault="003D2AAA" w:rsidP="00A0691A">
            <w:pPr>
              <w:ind w:leftChars="100" w:left="240"/>
              <w:jc w:val="center"/>
              <w:rPr>
                <w:lang w:eastAsia="ko-KR"/>
              </w:rPr>
            </w:pPr>
            <w:r>
              <w:rPr>
                <w:rFonts w:hint="eastAsia"/>
                <w:sz w:val="21"/>
                <w:szCs w:val="21"/>
                <w:lang w:eastAsia="ko-KR"/>
              </w:rPr>
              <w:t>hotelmoa</w:t>
            </w:r>
            <w:r w:rsidRPr="00B84CE9">
              <w:rPr>
                <w:sz w:val="21"/>
                <w:szCs w:val="21"/>
              </w:rPr>
              <w:t>@</w:t>
            </w:r>
            <w:r>
              <w:rPr>
                <w:rFonts w:hint="eastAsia"/>
                <w:sz w:val="21"/>
                <w:szCs w:val="21"/>
                <w:lang w:eastAsia="ko-KR"/>
              </w:rPr>
              <w:t>naver.com</w:t>
            </w:r>
            <w:r w:rsidRPr="00B84CE9">
              <w:rPr>
                <w:sz w:val="21"/>
                <w:szCs w:val="21"/>
              </w:rPr>
              <w:br/>
            </w:r>
            <w:hyperlink r:id="rId19" w:history="1">
              <w:r w:rsidRPr="00EF31AB">
                <w:rPr>
                  <w:rStyle w:val="Hyperlink"/>
                  <w:rFonts w:hint="eastAsia"/>
                  <w:lang w:val="en-US"/>
                </w:rPr>
                <w:t>http://www.thesoho.co.kr/</w:t>
              </w:r>
            </w:hyperlink>
          </w:p>
          <w:p w:rsidR="003D2AAA" w:rsidRPr="00EF31AB" w:rsidRDefault="00536E01" w:rsidP="00A0691A">
            <w:pPr>
              <w:jc w:val="center"/>
              <w:rPr>
                <w:lang w:val="en-US" w:eastAsia="ko-KR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>
                  <wp:extent cx="1133475" cy="790575"/>
                  <wp:effectExtent l="19050" t="0" r="9525" b="0"/>
                  <wp:docPr id="8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zh-CN"/>
              </w:rPr>
              <w:drawing>
                <wp:inline distT="0" distB="0" distL="0" distR="0">
                  <wp:extent cx="962025" cy="742950"/>
                  <wp:effectExtent l="19050" t="0" r="9525" b="0"/>
                  <wp:docPr id="9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eastAsia="ko-KR"/>
              </w:rPr>
              <w:t>Standard</w:t>
            </w:r>
          </w:p>
        </w:tc>
        <w:tc>
          <w:tcPr>
            <w:tcW w:w="1277" w:type="dxa"/>
            <w:gridSpan w:val="2"/>
            <w:vAlign w:val="center"/>
          </w:tcPr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Single</w:t>
            </w:r>
            <w:r w:rsidRPr="00EF31AB">
              <w:rPr>
                <w:snapToGrid w:val="0"/>
                <w:sz w:val="21"/>
                <w:szCs w:val="21"/>
              </w:rPr>
              <w:t xml:space="preserve"> </w:t>
            </w:r>
          </w:p>
        </w:tc>
        <w:tc>
          <w:tcPr>
            <w:tcW w:w="1632" w:type="dxa"/>
            <w:vAlign w:val="center"/>
          </w:tcPr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snapToGrid w:val="0"/>
                <w:sz w:val="18"/>
                <w:szCs w:val="18"/>
                <w:lang w:eastAsia="ko-KR"/>
              </w:rPr>
              <w:t>KRW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150,000 </w:t>
            </w:r>
            <w:r w:rsidRPr="00EF31AB">
              <w:rPr>
                <w:rFonts w:ascii="Malgun Gothic" w:hAnsi="Malgun Gothic" w:hint="eastAsia"/>
                <w:snapToGrid w:val="0"/>
                <w:sz w:val="18"/>
                <w:szCs w:val="18"/>
                <w:lang w:eastAsia="ko-KR"/>
              </w:rPr>
              <w:t>(</w:t>
            </w:r>
            <w:r w:rsidRPr="00EF31AB">
              <w:rPr>
                <w:rFonts w:ascii="Malgun Gothic" w:hAnsi="Malgun Gothic" w:hint="eastAsia"/>
                <w:snapToGrid w:val="0"/>
                <w:sz w:val="18"/>
                <w:szCs w:val="18"/>
                <w:lang w:eastAsia="ko-KR"/>
              </w:rPr>
              <w:t>≒</w:t>
            </w:r>
            <w:r w:rsidRPr="00EF31AB">
              <w:rPr>
                <w:snapToGrid w:val="0"/>
                <w:sz w:val="18"/>
                <w:szCs w:val="18"/>
              </w:rPr>
              <w:t xml:space="preserve">USD 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>136)</w:t>
            </w:r>
          </w:p>
        </w:tc>
        <w:tc>
          <w:tcPr>
            <w:tcW w:w="1771" w:type="dxa"/>
            <w:vAlign w:val="center"/>
          </w:tcPr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None</w:t>
            </w:r>
          </w:p>
        </w:tc>
      </w:tr>
      <w:tr w:rsidR="003D2AAA" w:rsidRPr="00EF31AB" w:rsidTr="00A0691A">
        <w:trPr>
          <w:cantSplit/>
          <w:trHeight w:val="684"/>
        </w:trPr>
        <w:tc>
          <w:tcPr>
            <w:tcW w:w="3683" w:type="dxa"/>
            <w:vMerge/>
            <w:vAlign w:val="center"/>
          </w:tcPr>
          <w:p w:rsidR="003D2AAA" w:rsidRPr="00EF31AB" w:rsidRDefault="003D2AAA" w:rsidP="00A0691A">
            <w:pPr>
              <w:jc w:val="center"/>
              <w:rPr>
                <w:b/>
                <w:snapToGrid w:val="0"/>
                <w:sz w:val="21"/>
                <w:szCs w:val="21"/>
                <w:lang w:val="es-ES_tradnl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3D2AAA" w:rsidRDefault="003D2AAA" w:rsidP="00A0691A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Distance from </w:t>
            </w:r>
          </w:p>
          <w:p w:rsidR="003D2AAA" w:rsidRPr="00EF31AB" w:rsidRDefault="003D2AAA" w:rsidP="00A0691A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Lotte</w:t>
            </w:r>
            <w:proofErr w:type="spellEnd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Hotel (Venue)</w:t>
            </w:r>
          </w:p>
        </w:tc>
        <w:tc>
          <w:tcPr>
            <w:tcW w:w="3403" w:type="dxa"/>
            <w:gridSpan w:val="2"/>
            <w:vAlign w:val="center"/>
          </w:tcPr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3 k</w:t>
            </w:r>
            <w:r w:rsidRPr="00D717FD">
              <w:rPr>
                <w:rFonts w:hint="eastAsia"/>
                <w:snapToGrid w:val="0"/>
                <w:sz w:val="21"/>
                <w:szCs w:val="21"/>
              </w:rPr>
              <w:t>m</w:t>
            </w: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, 15 min by taxi</w:t>
            </w:r>
          </w:p>
        </w:tc>
      </w:tr>
      <w:tr w:rsidR="003D2AAA" w:rsidRPr="00EF31AB" w:rsidTr="00A0691A">
        <w:trPr>
          <w:cantSplit/>
          <w:trHeight w:val="618"/>
        </w:trPr>
        <w:tc>
          <w:tcPr>
            <w:tcW w:w="3683" w:type="dxa"/>
            <w:vMerge/>
            <w:vAlign w:val="center"/>
          </w:tcPr>
          <w:p w:rsidR="003D2AAA" w:rsidRPr="00EF31AB" w:rsidRDefault="003D2AAA" w:rsidP="00A0691A">
            <w:pPr>
              <w:jc w:val="center"/>
              <w:rPr>
                <w:b/>
                <w:snapToGrid w:val="0"/>
                <w:sz w:val="21"/>
                <w:szCs w:val="21"/>
                <w:lang w:val="es-ES_tradnl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Deadline of Reservation</w:t>
            </w:r>
          </w:p>
        </w:tc>
        <w:tc>
          <w:tcPr>
            <w:tcW w:w="3403" w:type="dxa"/>
            <w:gridSpan w:val="2"/>
            <w:vAlign w:val="center"/>
          </w:tcPr>
          <w:p w:rsidR="003D2AAA" w:rsidRPr="002E46D5" w:rsidRDefault="003D2AAA" w:rsidP="00A0691A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2E46D5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19th of August</w:t>
            </w:r>
          </w:p>
        </w:tc>
      </w:tr>
      <w:tr w:rsidR="003D2AAA" w:rsidRPr="00EF31AB" w:rsidTr="00A0691A">
        <w:trPr>
          <w:cantSplit/>
          <w:trHeight w:val="840"/>
        </w:trPr>
        <w:tc>
          <w:tcPr>
            <w:tcW w:w="3683" w:type="dxa"/>
            <w:vMerge/>
            <w:vAlign w:val="center"/>
          </w:tcPr>
          <w:p w:rsidR="003D2AAA" w:rsidRPr="00EF31AB" w:rsidRDefault="003D2AAA" w:rsidP="00A0691A">
            <w:pPr>
              <w:jc w:val="center"/>
              <w:rPr>
                <w:b/>
                <w:snapToGrid w:val="0"/>
                <w:sz w:val="21"/>
                <w:szCs w:val="21"/>
                <w:lang w:val="es-ES_tradnl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Cancelation Policy</w:t>
            </w:r>
          </w:p>
        </w:tc>
        <w:tc>
          <w:tcPr>
            <w:tcW w:w="3403" w:type="dxa"/>
            <w:gridSpan w:val="2"/>
            <w:vAlign w:val="center"/>
          </w:tcPr>
          <w:p w:rsidR="003D2AAA" w:rsidRPr="00EF31AB" w:rsidRDefault="003D2AAA" w:rsidP="00A0691A">
            <w:pPr>
              <w:spacing w:line="20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100% penalty fee from </w:t>
            </w:r>
            <w:r w:rsidRPr="00EF31AB">
              <w:rPr>
                <w:snapToGrid w:val="0"/>
                <w:sz w:val="21"/>
                <w:szCs w:val="21"/>
                <w:lang w:val="en-US" w:eastAsia="ko-KR"/>
              </w:rPr>
              <w:t>7days prior to check in date.</w:t>
            </w:r>
          </w:p>
        </w:tc>
      </w:tr>
      <w:tr w:rsidR="003D2AAA" w:rsidRPr="00EF31AB" w:rsidTr="00A0691A">
        <w:trPr>
          <w:cantSplit/>
          <w:trHeight w:val="1974"/>
        </w:trPr>
        <w:tc>
          <w:tcPr>
            <w:tcW w:w="3683" w:type="dxa"/>
            <w:vMerge w:val="restart"/>
            <w:vAlign w:val="center"/>
          </w:tcPr>
          <w:p w:rsidR="003D2AAA" w:rsidRPr="00EF31AB" w:rsidRDefault="003D2AAA" w:rsidP="00A0691A">
            <w:pPr>
              <w:jc w:val="center"/>
              <w:rPr>
                <w:b/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b/>
                <w:snapToGrid w:val="0"/>
                <w:sz w:val="21"/>
                <w:szCs w:val="21"/>
                <w:lang w:val="en-US"/>
              </w:rPr>
              <w:lastRenderedPageBreak/>
              <w:t>(</w:t>
            </w:r>
            <w:r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>5</w:t>
            </w:r>
            <w:r w:rsidRPr="00EF31AB">
              <w:rPr>
                <w:b/>
                <w:snapToGrid w:val="0"/>
                <w:sz w:val="21"/>
                <w:szCs w:val="21"/>
                <w:lang w:val="en-US"/>
              </w:rPr>
              <w:t xml:space="preserve">) </w:t>
            </w:r>
            <w:r w:rsidRPr="00EF31AB"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>Tea Guest House</w:t>
            </w:r>
          </w:p>
          <w:p w:rsidR="003D2AAA" w:rsidRDefault="003D2AAA" w:rsidP="00A0691A">
            <w:pPr>
              <w:jc w:val="center"/>
              <w:rPr>
                <w:sz w:val="21"/>
                <w:szCs w:val="21"/>
                <w:lang w:eastAsia="ko-KR"/>
              </w:rPr>
            </w:pPr>
            <w:r w:rsidRPr="00EF31AB">
              <w:rPr>
                <w:b/>
                <w:snapToGrid w:val="0"/>
                <w:sz w:val="21"/>
                <w:szCs w:val="21"/>
                <w:lang w:val="en-US"/>
              </w:rPr>
              <w:br/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 xml:space="preserve">15-6 </w:t>
            </w:r>
            <w:proofErr w:type="spellStart"/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Gye</w:t>
            </w:r>
            <w:proofErr w:type="spellEnd"/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 xml:space="preserve">-dong </w:t>
            </w:r>
            <w:proofErr w:type="spellStart"/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Jongno-gu</w:t>
            </w:r>
            <w:proofErr w:type="spellEnd"/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 xml:space="preserve"> </w:t>
            </w:r>
            <w:proofErr w:type="spellStart"/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Seoul</w:t>
            </w:r>
            <w:proofErr w:type="spellEnd"/>
            <w:r w:rsidRPr="00EF31AB">
              <w:rPr>
                <w:sz w:val="21"/>
                <w:szCs w:val="21"/>
                <w:lang w:val="en-US"/>
              </w:rPr>
              <w:br/>
              <w:t>Tel: +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82</w:t>
            </w:r>
            <w:r w:rsidRPr="00EF31AB">
              <w:rPr>
                <w:sz w:val="21"/>
                <w:szCs w:val="21"/>
                <w:lang w:val="en-US"/>
              </w:rPr>
              <w:t xml:space="preserve">. 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2</w:t>
            </w:r>
            <w:r w:rsidRPr="00EF31AB">
              <w:rPr>
                <w:sz w:val="21"/>
                <w:szCs w:val="21"/>
                <w:lang w:val="en-US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3675</w:t>
            </w:r>
            <w:r w:rsidRPr="00EF31AB">
              <w:rPr>
                <w:sz w:val="21"/>
                <w:szCs w:val="21"/>
                <w:lang w:val="en-US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9877</w:t>
            </w:r>
            <w:r w:rsidRPr="00EF31AB">
              <w:rPr>
                <w:sz w:val="21"/>
                <w:szCs w:val="21"/>
                <w:lang w:val="en-US"/>
              </w:rPr>
              <w:br/>
            </w:r>
            <w:r w:rsidRPr="00EF31AB">
              <w:rPr>
                <w:sz w:val="21"/>
                <w:szCs w:val="21"/>
              </w:rPr>
              <w:t xml:space="preserve">Check-In: 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3</w:t>
            </w:r>
            <w:r w:rsidRPr="00EF31AB">
              <w:rPr>
                <w:sz w:val="21"/>
                <w:szCs w:val="21"/>
              </w:rPr>
              <w:t>:00 PM</w:t>
            </w:r>
            <w:r w:rsidRPr="00EF31AB">
              <w:rPr>
                <w:sz w:val="21"/>
                <w:szCs w:val="21"/>
              </w:rPr>
              <w:br/>
              <w:t xml:space="preserve">     Check-Out: 1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1</w:t>
            </w:r>
            <w:r w:rsidRPr="00EF31AB">
              <w:rPr>
                <w:sz w:val="21"/>
                <w:szCs w:val="21"/>
              </w:rPr>
              <w:t>:00 PM</w:t>
            </w:r>
          </w:p>
          <w:p w:rsidR="003D2AAA" w:rsidRPr="00EF31AB" w:rsidRDefault="003D2AAA" w:rsidP="00A0691A">
            <w:pPr>
              <w:jc w:val="center"/>
              <w:rPr>
                <w:lang w:eastAsia="ko-KR"/>
              </w:rPr>
            </w:pPr>
            <w:r w:rsidRPr="00B84CE9">
              <w:rPr>
                <w:sz w:val="21"/>
                <w:szCs w:val="21"/>
              </w:rPr>
              <w:t>tea@teaguesthouse.com</w:t>
            </w:r>
            <w:r w:rsidRPr="00EF31AB">
              <w:rPr>
                <w:sz w:val="21"/>
                <w:szCs w:val="21"/>
              </w:rPr>
              <w:br/>
            </w:r>
            <w:hyperlink r:id="rId22" w:history="1">
              <w:r w:rsidRPr="00EF31AB">
                <w:rPr>
                  <w:rStyle w:val="Hyperlink"/>
                  <w:rFonts w:hint="eastAsia"/>
                  <w:sz w:val="21"/>
                  <w:szCs w:val="21"/>
                  <w:lang w:val="en-US" w:eastAsia="ko-KR"/>
                </w:rPr>
                <w:t>http://www.teaguesthouse.com/index.php</w:t>
              </w:r>
            </w:hyperlink>
          </w:p>
          <w:p w:rsidR="003D2AAA" w:rsidRDefault="00536E01" w:rsidP="00A0691A">
            <w:pPr>
              <w:jc w:val="center"/>
              <w:rPr>
                <w:b/>
                <w:snapToGrid w:val="0"/>
                <w:sz w:val="21"/>
                <w:szCs w:val="21"/>
                <w:lang w:eastAsia="ko-KR"/>
              </w:rPr>
            </w:pP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857250" cy="952500"/>
                  <wp:effectExtent l="19050" t="0" r="0" b="0"/>
                  <wp:docPr id="10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1085850" cy="933450"/>
                  <wp:effectExtent l="19050" t="0" r="0" b="0"/>
                  <wp:docPr id="11" name="그림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eastAsia="ko-KR"/>
              </w:rPr>
              <w:t>Standard</w:t>
            </w:r>
          </w:p>
        </w:tc>
        <w:tc>
          <w:tcPr>
            <w:tcW w:w="1277" w:type="dxa"/>
            <w:gridSpan w:val="2"/>
            <w:vAlign w:val="center"/>
          </w:tcPr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Double</w:t>
            </w:r>
            <w:r w:rsidRPr="00EF31AB">
              <w:rPr>
                <w:snapToGrid w:val="0"/>
                <w:sz w:val="21"/>
                <w:szCs w:val="21"/>
              </w:rPr>
              <w:t xml:space="preserve"> </w:t>
            </w:r>
          </w:p>
        </w:tc>
        <w:tc>
          <w:tcPr>
            <w:tcW w:w="1632" w:type="dxa"/>
            <w:vAlign w:val="center"/>
          </w:tcPr>
          <w:p w:rsidR="003D2AAA" w:rsidRDefault="003D2AAA" w:rsidP="00A0691A">
            <w:pPr>
              <w:jc w:val="center"/>
              <w:rPr>
                <w:snapToGrid w:val="0"/>
                <w:sz w:val="18"/>
                <w:szCs w:val="18"/>
                <w:lang w:eastAsia="ko-KR"/>
              </w:rPr>
            </w:pPr>
            <w:r w:rsidRPr="00EF31AB">
              <w:rPr>
                <w:snapToGrid w:val="0"/>
                <w:sz w:val="18"/>
                <w:szCs w:val="18"/>
                <w:lang w:eastAsia="ko-KR"/>
              </w:rPr>
              <w:t>KRW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90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,000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</w:t>
            </w:r>
          </w:p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ascii="Malgun Gothic" w:hAnsi="Malgun Gothic" w:hint="eastAsia"/>
                <w:snapToGrid w:val="0"/>
                <w:sz w:val="18"/>
                <w:szCs w:val="18"/>
                <w:lang w:eastAsia="ko-KR"/>
              </w:rPr>
              <w:t>(</w:t>
            </w:r>
            <w:r w:rsidRPr="00EF31AB">
              <w:rPr>
                <w:rFonts w:ascii="Malgun Gothic" w:hAnsi="Malgun Gothic" w:hint="eastAsia"/>
                <w:snapToGrid w:val="0"/>
                <w:sz w:val="18"/>
                <w:szCs w:val="18"/>
                <w:lang w:eastAsia="ko-KR"/>
              </w:rPr>
              <w:t>≒</w:t>
            </w:r>
            <w:r w:rsidRPr="00EF31AB">
              <w:rPr>
                <w:snapToGrid w:val="0"/>
                <w:sz w:val="18"/>
                <w:szCs w:val="18"/>
              </w:rPr>
              <w:t xml:space="preserve">USD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>88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>)</w:t>
            </w:r>
          </w:p>
        </w:tc>
        <w:tc>
          <w:tcPr>
            <w:tcW w:w="1771" w:type="dxa"/>
            <w:vAlign w:val="center"/>
          </w:tcPr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val="en-US" w:eastAsia="ko-KR"/>
              </w:rPr>
              <w:t xml:space="preserve">buffet breakfast </w:t>
            </w:r>
          </w:p>
          <w:p w:rsidR="003D2AAA" w:rsidRPr="00EF31AB" w:rsidRDefault="003D2AAA" w:rsidP="00A0691A">
            <w:pPr>
              <w:jc w:val="center"/>
              <w:rPr>
                <w:snapToGrid w:val="0"/>
                <w:color w:val="FF000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</w:rPr>
              <w:t>: complimentary</w:t>
            </w:r>
          </w:p>
        </w:tc>
      </w:tr>
      <w:tr w:rsidR="003D2AAA" w:rsidRPr="00EF31AB" w:rsidTr="00A0691A">
        <w:trPr>
          <w:cantSplit/>
          <w:trHeight w:val="408"/>
        </w:trPr>
        <w:tc>
          <w:tcPr>
            <w:tcW w:w="3683" w:type="dxa"/>
            <w:vMerge/>
            <w:vAlign w:val="center"/>
          </w:tcPr>
          <w:p w:rsidR="003D2AAA" w:rsidRPr="00EF31AB" w:rsidRDefault="003D2AAA" w:rsidP="00A0691A">
            <w:pPr>
              <w:jc w:val="center"/>
              <w:rPr>
                <w:b/>
                <w:snapToGrid w:val="0"/>
                <w:sz w:val="21"/>
                <w:szCs w:val="21"/>
                <w:lang w:val="en-US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3D2AAA" w:rsidRDefault="003D2AAA" w:rsidP="00A0691A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Distance from </w:t>
            </w:r>
          </w:p>
          <w:p w:rsidR="003D2AAA" w:rsidRPr="00EF31AB" w:rsidRDefault="003D2AAA" w:rsidP="00A0691A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Lotte</w:t>
            </w:r>
            <w:proofErr w:type="spellEnd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Hotel (Venue)</w:t>
            </w:r>
          </w:p>
        </w:tc>
        <w:tc>
          <w:tcPr>
            <w:tcW w:w="3403" w:type="dxa"/>
            <w:gridSpan w:val="2"/>
            <w:vAlign w:val="center"/>
          </w:tcPr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2.5 k</w:t>
            </w:r>
            <w:r w:rsidRPr="00D717FD">
              <w:rPr>
                <w:rFonts w:hint="eastAsia"/>
                <w:snapToGrid w:val="0"/>
                <w:sz w:val="21"/>
                <w:szCs w:val="21"/>
              </w:rPr>
              <w:t>m</w:t>
            </w: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, 10 min by taxi</w:t>
            </w:r>
          </w:p>
        </w:tc>
      </w:tr>
      <w:tr w:rsidR="003D2AAA" w:rsidRPr="00EF31AB" w:rsidTr="00A0691A">
        <w:trPr>
          <w:cantSplit/>
          <w:trHeight w:val="488"/>
        </w:trPr>
        <w:tc>
          <w:tcPr>
            <w:tcW w:w="3683" w:type="dxa"/>
            <w:vMerge/>
            <w:vAlign w:val="center"/>
          </w:tcPr>
          <w:p w:rsidR="003D2AAA" w:rsidRPr="00EF31AB" w:rsidRDefault="003D2AAA" w:rsidP="00A0691A">
            <w:pPr>
              <w:jc w:val="center"/>
              <w:rPr>
                <w:b/>
                <w:snapToGrid w:val="0"/>
                <w:sz w:val="21"/>
                <w:szCs w:val="21"/>
                <w:lang w:val="en-US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Deadline of Reservation</w:t>
            </w:r>
          </w:p>
        </w:tc>
        <w:tc>
          <w:tcPr>
            <w:tcW w:w="3403" w:type="dxa"/>
            <w:gridSpan w:val="2"/>
            <w:vAlign w:val="center"/>
          </w:tcPr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73656E">
              <w:rPr>
                <w:rFonts w:hint="eastAsia"/>
                <w:sz w:val="18"/>
                <w:lang w:eastAsia="ko-KR"/>
              </w:rPr>
              <w:t xml:space="preserve">Booking is </w:t>
            </w:r>
            <w:r w:rsidRPr="0073656E">
              <w:rPr>
                <w:sz w:val="18"/>
              </w:rPr>
              <w:t xml:space="preserve">first-come-first-served </w:t>
            </w:r>
            <w:r w:rsidRPr="0073656E">
              <w:rPr>
                <w:rFonts w:hint="eastAsia"/>
                <w:sz w:val="18"/>
                <w:lang w:eastAsia="ko-KR"/>
              </w:rPr>
              <w:t xml:space="preserve">due to </w:t>
            </w:r>
            <w:r w:rsidRPr="0073656E">
              <w:rPr>
                <w:sz w:val="18"/>
              </w:rPr>
              <w:t xml:space="preserve">a limit of the number of available rooms of </w:t>
            </w:r>
            <w:r>
              <w:rPr>
                <w:rFonts w:hint="eastAsia"/>
                <w:sz w:val="18"/>
                <w:lang w:eastAsia="ko-KR"/>
              </w:rPr>
              <w:t>accommodations.</w:t>
            </w:r>
          </w:p>
        </w:tc>
      </w:tr>
      <w:tr w:rsidR="003D2AAA" w:rsidRPr="00EF31AB" w:rsidTr="00A0691A">
        <w:trPr>
          <w:cantSplit/>
          <w:trHeight w:val="487"/>
        </w:trPr>
        <w:tc>
          <w:tcPr>
            <w:tcW w:w="3683" w:type="dxa"/>
            <w:vMerge/>
            <w:vAlign w:val="center"/>
          </w:tcPr>
          <w:p w:rsidR="003D2AAA" w:rsidRPr="00EF31AB" w:rsidRDefault="003D2AAA" w:rsidP="00A0691A">
            <w:pPr>
              <w:jc w:val="center"/>
              <w:rPr>
                <w:b/>
                <w:snapToGrid w:val="0"/>
                <w:sz w:val="21"/>
                <w:szCs w:val="21"/>
                <w:lang w:val="en-US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Cancelation Policy</w:t>
            </w:r>
          </w:p>
        </w:tc>
        <w:tc>
          <w:tcPr>
            <w:tcW w:w="3403" w:type="dxa"/>
            <w:gridSpan w:val="2"/>
            <w:vAlign w:val="center"/>
          </w:tcPr>
          <w:p w:rsidR="003D2AAA" w:rsidRPr="00EF31AB" w:rsidRDefault="003D2AAA" w:rsidP="00A0691A">
            <w:pPr>
              <w:spacing w:line="20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100% penalty fee from </w:t>
            </w:r>
            <w:r w:rsidRPr="00EF31AB">
              <w:rPr>
                <w:snapToGrid w:val="0"/>
                <w:sz w:val="21"/>
                <w:szCs w:val="21"/>
                <w:lang w:val="en-US" w:eastAsia="ko-KR"/>
              </w:rPr>
              <w:t xml:space="preserve">7days prior to </w:t>
            </w:r>
            <w:r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c</w:t>
            </w:r>
            <w:r w:rsidRPr="00EF31AB">
              <w:rPr>
                <w:snapToGrid w:val="0"/>
                <w:sz w:val="21"/>
                <w:szCs w:val="21"/>
                <w:lang w:val="en-US" w:eastAsia="ko-KR"/>
              </w:rPr>
              <w:t>heck in date.</w:t>
            </w:r>
          </w:p>
        </w:tc>
      </w:tr>
      <w:tr w:rsidR="003D2AAA" w:rsidRPr="00EF31AB" w:rsidTr="00A0691A">
        <w:trPr>
          <w:cantSplit/>
          <w:trHeight w:val="983"/>
        </w:trPr>
        <w:tc>
          <w:tcPr>
            <w:tcW w:w="3683" w:type="dxa"/>
            <w:vMerge w:val="restart"/>
            <w:vAlign w:val="center"/>
          </w:tcPr>
          <w:p w:rsidR="003D2AAA" w:rsidRPr="00EF31AB" w:rsidRDefault="003D2AAA" w:rsidP="00A0691A">
            <w:pPr>
              <w:jc w:val="center"/>
              <w:rPr>
                <w:b/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b/>
                <w:snapToGrid w:val="0"/>
                <w:sz w:val="21"/>
                <w:szCs w:val="21"/>
                <w:lang w:eastAsia="ko-KR"/>
              </w:rPr>
              <w:t>(6</w:t>
            </w:r>
            <w:r w:rsidRPr="00EF31AB">
              <w:rPr>
                <w:rFonts w:hint="eastAsia"/>
                <w:b/>
                <w:snapToGrid w:val="0"/>
                <w:sz w:val="21"/>
                <w:szCs w:val="21"/>
                <w:lang w:eastAsia="ko-KR"/>
              </w:rPr>
              <w:t>) Eugene Guest House</w:t>
            </w:r>
          </w:p>
          <w:p w:rsidR="003D2AAA" w:rsidRDefault="003D2AAA" w:rsidP="00A0691A">
            <w:pPr>
              <w:jc w:val="center"/>
              <w:rPr>
                <w:sz w:val="21"/>
                <w:szCs w:val="21"/>
                <w:lang w:eastAsia="ko-KR"/>
              </w:rPr>
            </w:pPr>
            <w:r w:rsidRPr="00EF31AB">
              <w:rPr>
                <w:snapToGrid w:val="0"/>
              </w:rPr>
              <w:br/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 xml:space="preserve">5-43 </w:t>
            </w:r>
            <w:proofErr w:type="spellStart"/>
            <w:r w:rsidRPr="00EF31AB">
              <w:rPr>
                <w:rFonts w:hint="eastAsia"/>
                <w:sz w:val="21"/>
                <w:szCs w:val="21"/>
                <w:lang w:eastAsia="ko-KR"/>
              </w:rPr>
              <w:t>Hyewha</w:t>
            </w:r>
            <w:proofErr w:type="spellEnd"/>
            <w:r w:rsidRPr="00EF31AB">
              <w:rPr>
                <w:rFonts w:hint="eastAsia"/>
                <w:sz w:val="21"/>
                <w:szCs w:val="21"/>
                <w:lang w:eastAsia="ko-KR"/>
              </w:rPr>
              <w:t xml:space="preserve">-dong </w:t>
            </w:r>
            <w:proofErr w:type="spellStart"/>
            <w:r w:rsidRPr="00EF31AB">
              <w:rPr>
                <w:rFonts w:hint="eastAsia"/>
                <w:sz w:val="21"/>
                <w:szCs w:val="21"/>
                <w:lang w:eastAsia="ko-KR"/>
              </w:rPr>
              <w:t>Jongno-gu</w:t>
            </w:r>
            <w:proofErr w:type="spellEnd"/>
            <w:r w:rsidRPr="00EF31AB">
              <w:rPr>
                <w:rFonts w:hint="eastAsia"/>
                <w:sz w:val="21"/>
                <w:szCs w:val="21"/>
                <w:lang w:eastAsia="ko-KR"/>
              </w:rPr>
              <w:t xml:space="preserve"> Seoul </w:t>
            </w:r>
            <w:r w:rsidRPr="00EF31AB">
              <w:rPr>
                <w:sz w:val="21"/>
                <w:szCs w:val="21"/>
              </w:rPr>
              <w:br/>
              <w:t>Tel: +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82</w:t>
            </w:r>
            <w:r w:rsidRPr="00EF31AB">
              <w:rPr>
                <w:sz w:val="21"/>
                <w:szCs w:val="21"/>
              </w:rPr>
              <w:t xml:space="preserve">. 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2</w:t>
            </w:r>
            <w:r w:rsidRPr="00EF31AB">
              <w:rPr>
                <w:sz w:val="21"/>
                <w:szCs w:val="21"/>
              </w:rPr>
              <w:t>-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741-3338</w:t>
            </w:r>
            <w:r w:rsidRPr="00EF31AB">
              <w:rPr>
                <w:sz w:val="21"/>
                <w:szCs w:val="21"/>
              </w:rPr>
              <w:br/>
              <w:t>Fax: +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82. 70-4149-3308</w:t>
            </w:r>
            <w:r w:rsidRPr="00EF31AB">
              <w:rPr>
                <w:sz w:val="21"/>
                <w:szCs w:val="21"/>
              </w:rPr>
              <w:br/>
              <w:t xml:space="preserve">Check-In: 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15</w:t>
            </w:r>
            <w:r w:rsidRPr="00EF31AB">
              <w:rPr>
                <w:sz w:val="21"/>
                <w:szCs w:val="21"/>
              </w:rPr>
              <w:t>:00 PM</w:t>
            </w:r>
            <w:r w:rsidRPr="00EF31AB">
              <w:rPr>
                <w:sz w:val="21"/>
                <w:szCs w:val="21"/>
              </w:rPr>
              <w:br/>
              <w:t>Check-Out: 1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1</w:t>
            </w:r>
            <w:r w:rsidRPr="00EF31AB">
              <w:rPr>
                <w:sz w:val="21"/>
                <w:szCs w:val="21"/>
              </w:rPr>
              <w:t xml:space="preserve">:00 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A</w:t>
            </w:r>
            <w:r w:rsidRPr="00EF31AB">
              <w:rPr>
                <w:sz w:val="21"/>
                <w:szCs w:val="21"/>
              </w:rPr>
              <w:t>M</w:t>
            </w:r>
          </w:p>
          <w:p w:rsidR="003D2AAA" w:rsidRPr="00EF31AB" w:rsidRDefault="003D2AAA" w:rsidP="00A0691A">
            <w:pPr>
              <w:jc w:val="center"/>
              <w:rPr>
                <w:color w:val="0000FF"/>
                <w:sz w:val="21"/>
                <w:szCs w:val="21"/>
                <w:u w:val="single"/>
                <w:lang w:eastAsia="ko-KR"/>
              </w:rPr>
            </w:pPr>
            <w:r>
              <w:rPr>
                <w:sz w:val="21"/>
                <w:szCs w:val="21"/>
                <w:lang w:eastAsia="ko-KR"/>
              </w:rPr>
              <w:t>Y</w:t>
            </w:r>
            <w:r>
              <w:rPr>
                <w:rFonts w:hint="eastAsia"/>
                <w:sz w:val="21"/>
                <w:szCs w:val="21"/>
                <w:lang w:eastAsia="ko-KR"/>
              </w:rPr>
              <w:t>ykim65@hotmail.com</w:t>
            </w:r>
            <w:r w:rsidRPr="00EF31AB">
              <w:rPr>
                <w:sz w:val="21"/>
                <w:szCs w:val="21"/>
              </w:rPr>
              <w:br/>
            </w:r>
            <w:hyperlink r:id="rId25" w:history="1">
              <w:r w:rsidRPr="00EF31AB">
                <w:rPr>
                  <w:rStyle w:val="Hyperlink"/>
                  <w:sz w:val="20"/>
                </w:rPr>
                <w:t>http://www.eugenehouse.co.kr/index_en.php</w:t>
              </w:r>
            </w:hyperlink>
            <w:r w:rsidRPr="00EF31AB">
              <w:rPr>
                <w:rFonts w:hint="eastAsia"/>
                <w:lang w:eastAsia="ko-KR"/>
              </w:rPr>
              <w:t xml:space="preserve"> </w:t>
            </w:r>
          </w:p>
          <w:p w:rsidR="003D2AAA" w:rsidRPr="00EF31AB" w:rsidRDefault="00536E01" w:rsidP="00A0691A">
            <w:pPr>
              <w:jc w:val="center"/>
              <w:rPr>
                <w:bCs/>
                <w:snapToGrid w:val="0"/>
                <w:sz w:val="21"/>
                <w:szCs w:val="21"/>
                <w:lang w:eastAsia="ko-KR"/>
              </w:rPr>
            </w:pP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1666875" cy="1200150"/>
                  <wp:effectExtent l="19050" t="0" r="9525" b="0"/>
                  <wp:docPr id="12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Merge w:val="restart"/>
            <w:vAlign w:val="center"/>
          </w:tcPr>
          <w:p w:rsidR="003D2AAA" w:rsidRPr="00B84CE9" w:rsidRDefault="003D2AAA" w:rsidP="00A0691A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snapToGrid w:val="0"/>
                <w:sz w:val="21"/>
                <w:szCs w:val="21"/>
              </w:rPr>
              <w:t>Standard</w:t>
            </w:r>
          </w:p>
        </w:tc>
        <w:tc>
          <w:tcPr>
            <w:tcW w:w="1277" w:type="dxa"/>
            <w:gridSpan w:val="2"/>
            <w:vAlign w:val="center"/>
          </w:tcPr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highlight w:val="yellow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Single</w:t>
            </w:r>
          </w:p>
        </w:tc>
        <w:tc>
          <w:tcPr>
            <w:tcW w:w="1632" w:type="dxa"/>
            <w:vAlign w:val="center"/>
          </w:tcPr>
          <w:p w:rsidR="003D2AAA" w:rsidRPr="004D4CEF" w:rsidRDefault="003D2AAA" w:rsidP="00A0691A">
            <w:pPr>
              <w:jc w:val="center"/>
              <w:rPr>
                <w:snapToGrid w:val="0"/>
                <w:sz w:val="18"/>
                <w:szCs w:val="18"/>
                <w:lang w:eastAsia="ko-KR"/>
              </w:rPr>
            </w:pPr>
            <w:r w:rsidRPr="00EF31AB">
              <w:rPr>
                <w:snapToGrid w:val="0"/>
                <w:sz w:val="18"/>
                <w:szCs w:val="18"/>
                <w:lang w:eastAsia="ko-KR"/>
              </w:rPr>
              <w:t>KRW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115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,000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</w:t>
            </w:r>
            <w:r w:rsidRPr="00EF31AB">
              <w:rPr>
                <w:rFonts w:ascii="Malgun Gothic" w:hAnsi="Malgun Gothic" w:hint="eastAsia"/>
                <w:snapToGrid w:val="0"/>
                <w:sz w:val="18"/>
                <w:szCs w:val="18"/>
                <w:lang w:eastAsia="ko-KR"/>
              </w:rPr>
              <w:t>(</w:t>
            </w:r>
            <w:r w:rsidRPr="00EF31AB">
              <w:rPr>
                <w:rFonts w:ascii="Malgun Gothic" w:hAnsi="Malgun Gothic" w:hint="eastAsia"/>
                <w:snapToGrid w:val="0"/>
                <w:sz w:val="18"/>
                <w:szCs w:val="18"/>
                <w:lang w:eastAsia="ko-KR"/>
              </w:rPr>
              <w:t>≒</w:t>
            </w:r>
            <w:r w:rsidRPr="00EF31AB">
              <w:rPr>
                <w:snapToGrid w:val="0"/>
                <w:sz w:val="18"/>
                <w:szCs w:val="18"/>
              </w:rPr>
              <w:t xml:space="preserve">USD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>110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>)</w:t>
            </w:r>
          </w:p>
        </w:tc>
        <w:tc>
          <w:tcPr>
            <w:tcW w:w="1771" w:type="dxa"/>
            <w:vMerge w:val="restart"/>
            <w:vAlign w:val="center"/>
          </w:tcPr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val="en-US" w:eastAsia="ko-KR"/>
              </w:rPr>
              <w:t xml:space="preserve">buffet breakfast </w:t>
            </w:r>
          </w:p>
          <w:p w:rsidR="003D2AAA" w:rsidRPr="007A7588" w:rsidRDefault="003D2AAA" w:rsidP="00A0691A">
            <w:pPr>
              <w:pStyle w:val="Defaul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42087">
              <w:rPr>
                <w:rFonts w:ascii="Times New Roman" w:hAnsi="Times New Roman" w:cs="Times New Roman" w:hint="eastAsia"/>
                <w:snapToGrid w:val="0"/>
                <w:color w:val="auto"/>
                <w:sz w:val="21"/>
                <w:szCs w:val="21"/>
                <w:lang w:val="en-GB"/>
              </w:rPr>
              <w:t>: complimentary</w:t>
            </w:r>
          </w:p>
        </w:tc>
      </w:tr>
      <w:tr w:rsidR="003D2AAA" w:rsidRPr="00EF31AB" w:rsidTr="00A0691A">
        <w:trPr>
          <w:cantSplit/>
          <w:trHeight w:val="982"/>
        </w:trPr>
        <w:tc>
          <w:tcPr>
            <w:tcW w:w="3683" w:type="dxa"/>
            <w:vMerge/>
            <w:vAlign w:val="center"/>
          </w:tcPr>
          <w:p w:rsidR="003D2AAA" w:rsidRDefault="003D2AAA" w:rsidP="00A0691A">
            <w:pPr>
              <w:jc w:val="center"/>
              <w:rPr>
                <w:b/>
                <w:snapToGrid w:val="0"/>
                <w:sz w:val="21"/>
                <w:szCs w:val="21"/>
                <w:lang w:eastAsia="ko-KR"/>
              </w:rPr>
            </w:pPr>
          </w:p>
        </w:tc>
        <w:tc>
          <w:tcPr>
            <w:tcW w:w="851" w:type="dxa"/>
            <w:vMerge/>
            <w:vAlign w:val="center"/>
          </w:tcPr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</w:rPr>
            </w:pPr>
          </w:p>
        </w:tc>
        <w:tc>
          <w:tcPr>
            <w:tcW w:w="1277" w:type="dxa"/>
            <w:gridSpan w:val="2"/>
            <w:vAlign w:val="center"/>
          </w:tcPr>
          <w:p w:rsidR="003D2AAA" w:rsidRDefault="003D2AAA" w:rsidP="00A0691A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Twin</w:t>
            </w:r>
            <w:r w:rsidRPr="00EF31AB">
              <w:rPr>
                <w:snapToGrid w:val="0"/>
                <w:sz w:val="21"/>
                <w:szCs w:val="21"/>
              </w:rPr>
              <w:t xml:space="preserve"> or Double</w:t>
            </w:r>
          </w:p>
        </w:tc>
        <w:tc>
          <w:tcPr>
            <w:tcW w:w="1632" w:type="dxa"/>
            <w:vAlign w:val="center"/>
          </w:tcPr>
          <w:p w:rsidR="003D2AAA" w:rsidRPr="00EF31AB" w:rsidRDefault="003D2AAA" w:rsidP="00A0691A">
            <w:pPr>
              <w:jc w:val="center"/>
              <w:rPr>
                <w:snapToGrid w:val="0"/>
                <w:sz w:val="18"/>
                <w:szCs w:val="18"/>
                <w:lang w:eastAsia="ko-KR"/>
              </w:rPr>
            </w:pPr>
            <w:r w:rsidRPr="00EF31AB">
              <w:rPr>
                <w:snapToGrid w:val="0"/>
                <w:sz w:val="18"/>
                <w:szCs w:val="18"/>
                <w:lang w:eastAsia="ko-KR"/>
              </w:rPr>
              <w:t>KRW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190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,000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</w:t>
            </w:r>
            <w:r w:rsidRPr="00EF31AB">
              <w:rPr>
                <w:rFonts w:ascii="Malgun Gothic" w:hAnsi="Malgun Gothic" w:hint="eastAsia"/>
                <w:snapToGrid w:val="0"/>
                <w:sz w:val="18"/>
                <w:szCs w:val="18"/>
                <w:lang w:eastAsia="ko-KR"/>
              </w:rPr>
              <w:t>(</w:t>
            </w:r>
            <w:r w:rsidRPr="00EF31AB">
              <w:rPr>
                <w:rFonts w:ascii="Malgun Gothic" w:hAnsi="Malgun Gothic" w:hint="eastAsia"/>
                <w:snapToGrid w:val="0"/>
                <w:sz w:val="18"/>
                <w:szCs w:val="18"/>
                <w:lang w:eastAsia="ko-KR"/>
              </w:rPr>
              <w:t>≒</w:t>
            </w:r>
            <w:r w:rsidRPr="00EF31AB">
              <w:rPr>
                <w:snapToGrid w:val="0"/>
                <w:sz w:val="18"/>
                <w:szCs w:val="18"/>
              </w:rPr>
              <w:t xml:space="preserve">USD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>170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>)</w:t>
            </w:r>
          </w:p>
        </w:tc>
        <w:tc>
          <w:tcPr>
            <w:tcW w:w="1771" w:type="dxa"/>
            <w:vMerge/>
            <w:vAlign w:val="center"/>
          </w:tcPr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</w:p>
        </w:tc>
      </w:tr>
      <w:tr w:rsidR="003D2AAA" w:rsidRPr="00EF31AB" w:rsidTr="00A0691A">
        <w:trPr>
          <w:cantSplit/>
          <w:trHeight w:val="445"/>
        </w:trPr>
        <w:tc>
          <w:tcPr>
            <w:tcW w:w="3683" w:type="dxa"/>
            <w:vMerge/>
            <w:vAlign w:val="center"/>
          </w:tcPr>
          <w:p w:rsidR="003D2AAA" w:rsidRPr="00EF31AB" w:rsidRDefault="003D2AAA" w:rsidP="00A0691A">
            <w:pPr>
              <w:jc w:val="center"/>
              <w:rPr>
                <w:b/>
                <w:snapToGrid w:val="0"/>
                <w:sz w:val="21"/>
                <w:szCs w:val="21"/>
                <w:lang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3D2AAA" w:rsidRDefault="003D2AAA" w:rsidP="00A0691A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Distance from </w:t>
            </w:r>
          </w:p>
          <w:p w:rsidR="003D2AAA" w:rsidRPr="00EF31AB" w:rsidRDefault="003D2AAA" w:rsidP="00A0691A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Lotte</w:t>
            </w:r>
            <w:proofErr w:type="spellEnd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Hotel (Venue)</w:t>
            </w:r>
          </w:p>
        </w:tc>
        <w:tc>
          <w:tcPr>
            <w:tcW w:w="3403" w:type="dxa"/>
            <w:gridSpan w:val="2"/>
            <w:vAlign w:val="center"/>
          </w:tcPr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5 k</w:t>
            </w:r>
            <w:r w:rsidRPr="00D717FD">
              <w:rPr>
                <w:rFonts w:hint="eastAsia"/>
                <w:snapToGrid w:val="0"/>
                <w:sz w:val="21"/>
                <w:szCs w:val="21"/>
              </w:rPr>
              <w:t>m</w:t>
            </w: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, 20 min by taxi</w:t>
            </w:r>
          </w:p>
        </w:tc>
      </w:tr>
      <w:tr w:rsidR="003D2AAA" w:rsidRPr="00EF31AB" w:rsidTr="00A0691A">
        <w:trPr>
          <w:cantSplit/>
          <w:trHeight w:val="445"/>
        </w:trPr>
        <w:tc>
          <w:tcPr>
            <w:tcW w:w="3683" w:type="dxa"/>
            <w:vMerge/>
            <w:vAlign w:val="center"/>
          </w:tcPr>
          <w:p w:rsidR="003D2AAA" w:rsidRPr="00EF31AB" w:rsidRDefault="003D2AAA" w:rsidP="00A0691A">
            <w:pPr>
              <w:jc w:val="center"/>
              <w:rPr>
                <w:b/>
                <w:snapToGrid w:val="0"/>
                <w:sz w:val="21"/>
                <w:szCs w:val="21"/>
                <w:lang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Deadline of Reservation</w:t>
            </w:r>
          </w:p>
        </w:tc>
        <w:tc>
          <w:tcPr>
            <w:tcW w:w="3403" w:type="dxa"/>
            <w:gridSpan w:val="2"/>
            <w:vAlign w:val="center"/>
          </w:tcPr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73656E">
              <w:rPr>
                <w:rFonts w:hint="eastAsia"/>
                <w:sz w:val="18"/>
                <w:lang w:eastAsia="ko-KR"/>
              </w:rPr>
              <w:t xml:space="preserve">Booking is </w:t>
            </w:r>
            <w:r w:rsidRPr="0073656E">
              <w:rPr>
                <w:sz w:val="18"/>
              </w:rPr>
              <w:t xml:space="preserve">first-come-first-served </w:t>
            </w:r>
            <w:r w:rsidRPr="0073656E">
              <w:rPr>
                <w:rFonts w:hint="eastAsia"/>
                <w:sz w:val="18"/>
                <w:lang w:eastAsia="ko-KR"/>
              </w:rPr>
              <w:t xml:space="preserve">due to </w:t>
            </w:r>
            <w:r w:rsidRPr="0073656E">
              <w:rPr>
                <w:sz w:val="18"/>
              </w:rPr>
              <w:t xml:space="preserve">a limit of the number of available rooms of </w:t>
            </w:r>
            <w:r w:rsidRPr="0073656E">
              <w:rPr>
                <w:rFonts w:hint="eastAsia"/>
                <w:sz w:val="20"/>
                <w:lang w:eastAsia="ko-KR"/>
              </w:rPr>
              <w:t>accommodations.</w:t>
            </w:r>
          </w:p>
        </w:tc>
      </w:tr>
      <w:tr w:rsidR="003D2AAA" w:rsidRPr="00EF31AB" w:rsidTr="00A0691A">
        <w:trPr>
          <w:cantSplit/>
          <w:trHeight w:val="2435"/>
        </w:trPr>
        <w:tc>
          <w:tcPr>
            <w:tcW w:w="3683" w:type="dxa"/>
            <w:vMerge/>
            <w:vAlign w:val="center"/>
          </w:tcPr>
          <w:p w:rsidR="003D2AAA" w:rsidRPr="00EF31AB" w:rsidRDefault="003D2AAA" w:rsidP="00A0691A">
            <w:pPr>
              <w:jc w:val="center"/>
              <w:rPr>
                <w:b/>
                <w:snapToGrid w:val="0"/>
                <w:sz w:val="21"/>
                <w:szCs w:val="21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Cancelation Policy</w:t>
            </w:r>
          </w:p>
        </w:tc>
        <w:tc>
          <w:tcPr>
            <w:tcW w:w="3403" w:type="dxa"/>
            <w:gridSpan w:val="2"/>
            <w:vAlign w:val="center"/>
          </w:tcPr>
          <w:p w:rsidR="003D2AAA" w:rsidRPr="00B40436" w:rsidRDefault="003D2AAA" w:rsidP="00A0691A">
            <w:pPr>
              <w:pStyle w:val="Default"/>
              <w:ind w:left="100" w:hangingChars="50" w:hanging="100"/>
              <w:rPr>
                <w:rFonts w:ascii="Times New Roman" w:hAnsi="Times New Roman" w:cs="Times New Roman"/>
                <w:sz w:val="20"/>
                <w:szCs w:val="21"/>
                <w:lang w:val="en-GB"/>
              </w:rPr>
            </w:pP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- NO-SHOW : Customers have to pay </w:t>
            </w:r>
            <w:r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 1</w:t>
            </w: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00% of the whole payment.</w:t>
            </w:r>
          </w:p>
          <w:p w:rsidR="003D2AAA" w:rsidRPr="00B40436" w:rsidRDefault="003D2AAA" w:rsidP="00A0691A">
            <w:pPr>
              <w:pStyle w:val="Default"/>
              <w:ind w:left="100" w:hangingChars="50" w:hanging="100"/>
              <w:rPr>
                <w:rFonts w:ascii="Times New Roman" w:hAnsi="Times New Roman" w:cs="Times New Roman"/>
                <w:sz w:val="20"/>
                <w:szCs w:val="21"/>
                <w:lang w:val="en-GB"/>
              </w:rPr>
            </w:pP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- </w:t>
            </w:r>
            <w:r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O</w:t>
            </w: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n the starting day : Customers have to pay 100% of the whole payment.</w:t>
            </w:r>
          </w:p>
          <w:p w:rsidR="003D2AAA" w:rsidRDefault="003D2AAA" w:rsidP="00A0691A">
            <w:pPr>
              <w:pStyle w:val="Default"/>
              <w:rPr>
                <w:rFonts w:ascii="Times New Roman" w:hAnsi="Times New Roman" w:cs="Times New Roman"/>
                <w:sz w:val="20"/>
                <w:szCs w:val="21"/>
                <w:lang w:val="en-GB"/>
              </w:rPr>
            </w:pP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- 7 days before </w:t>
            </w:r>
            <w:r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:</w:t>
            </w: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 Customers have to pay </w:t>
            </w:r>
          </w:p>
          <w:p w:rsidR="003D2AAA" w:rsidRPr="00B40436" w:rsidRDefault="003D2AAA" w:rsidP="00A0691A">
            <w:pPr>
              <w:pStyle w:val="Default"/>
              <w:ind w:firstLineChars="50" w:firstLine="100"/>
              <w:rPr>
                <w:rFonts w:ascii="Times New Roman" w:hAnsi="Times New Roman" w:cs="Times New Roman"/>
                <w:sz w:val="20"/>
                <w:szCs w:val="21"/>
                <w:lang w:val="en-GB"/>
              </w:rPr>
            </w:pP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70% of the whole payment.</w:t>
            </w:r>
          </w:p>
          <w:p w:rsidR="003D2AAA" w:rsidRDefault="003D2AAA" w:rsidP="00A0691A">
            <w:pPr>
              <w:pStyle w:val="Default"/>
              <w:rPr>
                <w:rFonts w:ascii="Times New Roman" w:hAnsi="Times New Roman" w:cs="Times New Roman"/>
                <w:sz w:val="20"/>
                <w:szCs w:val="21"/>
                <w:lang w:val="en-GB"/>
              </w:rPr>
            </w:pP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- 12 days before  : Customers have to pay </w:t>
            </w:r>
          </w:p>
          <w:p w:rsidR="003D2AAA" w:rsidRPr="00B40436" w:rsidRDefault="003D2AAA" w:rsidP="00A0691A">
            <w:pPr>
              <w:pStyle w:val="Default"/>
              <w:ind w:firstLineChars="50" w:firstLine="100"/>
              <w:rPr>
                <w:rFonts w:ascii="Times New Roman" w:hAnsi="Times New Roman" w:cs="Times New Roman"/>
                <w:sz w:val="20"/>
                <w:szCs w:val="21"/>
                <w:lang w:val="en-GB"/>
              </w:rPr>
            </w:pP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60% of the whole payment.</w:t>
            </w:r>
          </w:p>
          <w:p w:rsidR="003D2AAA" w:rsidRDefault="003D2AAA" w:rsidP="00A0691A">
            <w:pPr>
              <w:pStyle w:val="Default"/>
              <w:rPr>
                <w:rFonts w:ascii="Times New Roman" w:hAnsi="Times New Roman" w:cs="Times New Roman"/>
                <w:sz w:val="20"/>
                <w:szCs w:val="21"/>
                <w:lang w:val="en-GB"/>
              </w:rPr>
            </w:pP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- </w:t>
            </w:r>
            <w:r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25 days before</w:t>
            </w: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 : Customers have to pay </w:t>
            </w:r>
          </w:p>
          <w:p w:rsidR="003D2AAA" w:rsidRPr="007A7588" w:rsidRDefault="003D2AAA" w:rsidP="00A0691A">
            <w:pPr>
              <w:pStyle w:val="Default"/>
              <w:ind w:firstLineChars="50" w:firstLine="100"/>
              <w:rPr>
                <w:rFonts w:ascii="Times New Roman" w:hAnsi="Times New Roman" w:cs="Times New Roman"/>
                <w:sz w:val="21"/>
                <w:szCs w:val="21"/>
              </w:rPr>
            </w:pP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50% of the whole payment.</w:t>
            </w:r>
          </w:p>
        </w:tc>
      </w:tr>
      <w:tr w:rsidR="003D2AAA" w:rsidRPr="00EF31AB" w:rsidTr="00A0691A">
        <w:trPr>
          <w:cantSplit/>
          <w:trHeight w:val="1458"/>
        </w:trPr>
        <w:tc>
          <w:tcPr>
            <w:tcW w:w="3683" w:type="dxa"/>
            <w:vMerge w:val="restart"/>
            <w:vAlign w:val="center"/>
          </w:tcPr>
          <w:p w:rsidR="003D2AAA" w:rsidRPr="00EF31AB" w:rsidRDefault="003D2AAA" w:rsidP="00A0691A">
            <w:pPr>
              <w:jc w:val="center"/>
              <w:rPr>
                <w:b/>
                <w:snapToGrid w:val="0"/>
                <w:sz w:val="21"/>
                <w:szCs w:val="21"/>
                <w:lang w:val="pt-BR" w:eastAsia="ko-KR"/>
              </w:rPr>
            </w:pPr>
            <w:r w:rsidRPr="00EF31AB">
              <w:rPr>
                <w:b/>
                <w:snapToGrid w:val="0"/>
                <w:sz w:val="21"/>
                <w:szCs w:val="21"/>
                <w:lang w:val="pt-BR"/>
              </w:rPr>
              <w:t>(</w:t>
            </w:r>
            <w:r>
              <w:rPr>
                <w:rFonts w:hint="eastAsia"/>
                <w:b/>
                <w:snapToGrid w:val="0"/>
                <w:sz w:val="21"/>
                <w:szCs w:val="21"/>
                <w:lang w:val="pt-BR" w:eastAsia="ko-KR"/>
              </w:rPr>
              <w:t>7</w:t>
            </w:r>
            <w:r w:rsidRPr="00EF31AB">
              <w:rPr>
                <w:b/>
                <w:snapToGrid w:val="0"/>
                <w:sz w:val="21"/>
                <w:szCs w:val="21"/>
                <w:lang w:val="pt-BR"/>
              </w:rPr>
              <w:t xml:space="preserve">) </w:t>
            </w:r>
            <w:r w:rsidRPr="00EF31AB">
              <w:rPr>
                <w:rFonts w:hint="eastAsia"/>
                <w:b/>
                <w:snapToGrid w:val="0"/>
                <w:sz w:val="21"/>
                <w:szCs w:val="21"/>
                <w:lang w:val="pt-BR" w:eastAsia="ko-KR"/>
              </w:rPr>
              <w:t xml:space="preserve">Sophia </w:t>
            </w:r>
            <w:proofErr w:type="spellStart"/>
            <w:r w:rsidRPr="00EF31AB">
              <w:rPr>
                <w:rFonts w:hint="eastAsia"/>
                <w:b/>
                <w:snapToGrid w:val="0"/>
                <w:sz w:val="21"/>
                <w:szCs w:val="21"/>
                <w:lang w:val="pt-BR" w:eastAsia="ko-KR"/>
              </w:rPr>
              <w:t>Guest</w:t>
            </w:r>
            <w:proofErr w:type="spellEnd"/>
            <w:r w:rsidRPr="00EF31AB">
              <w:rPr>
                <w:rFonts w:hint="eastAsia"/>
                <w:b/>
                <w:snapToGrid w:val="0"/>
                <w:sz w:val="21"/>
                <w:szCs w:val="21"/>
                <w:lang w:val="pt-BR" w:eastAsia="ko-KR"/>
              </w:rPr>
              <w:t xml:space="preserve"> </w:t>
            </w:r>
            <w:proofErr w:type="spellStart"/>
            <w:r w:rsidRPr="00EF31AB">
              <w:rPr>
                <w:rFonts w:hint="eastAsia"/>
                <w:b/>
                <w:snapToGrid w:val="0"/>
                <w:sz w:val="21"/>
                <w:szCs w:val="21"/>
                <w:lang w:val="pt-BR" w:eastAsia="ko-KR"/>
              </w:rPr>
              <w:t>House</w:t>
            </w:r>
            <w:proofErr w:type="spellEnd"/>
          </w:p>
          <w:p w:rsidR="003D2AAA" w:rsidRDefault="003D2AAA" w:rsidP="00A0691A">
            <w:pPr>
              <w:jc w:val="center"/>
              <w:rPr>
                <w:sz w:val="21"/>
                <w:szCs w:val="21"/>
                <w:lang w:eastAsia="ko-KR"/>
              </w:rPr>
            </w:pPr>
            <w:r w:rsidRPr="00EF31AB">
              <w:rPr>
                <w:b/>
                <w:snapToGrid w:val="0"/>
                <w:sz w:val="21"/>
                <w:szCs w:val="21"/>
                <w:lang w:val="pt-BR"/>
              </w:rPr>
              <w:br/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 xml:space="preserve">59-5 </w:t>
            </w:r>
            <w:proofErr w:type="spellStart"/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Myeongdong</w:t>
            </w:r>
            <w:proofErr w:type="spellEnd"/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 xml:space="preserve"> 1ga </w:t>
            </w:r>
            <w:proofErr w:type="spellStart"/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Jung-gu</w:t>
            </w:r>
            <w:proofErr w:type="spellEnd"/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 xml:space="preserve"> </w:t>
            </w:r>
            <w:proofErr w:type="spellStart"/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Seoul</w:t>
            </w:r>
            <w:proofErr w:type="spellEnd"/>
            <w:r w:rsidRPr="00EF31AB">
              <w:rPr>
                <w:sz w:val="21"/>
                <w:szCs w:val="21"/>
                <w:lang w:val="pt-BR"/>
              </w:rPr>
              <w:br/>
            </w:r>
            <w:proofErr w:type="spellStart"/>
            <w:r w:rsidRPr="00EF31AB">
              <w:rPr>
                <w:sz w:val="21"/>
                <w:szCs w:val="21"/>
                <w:lang w:val="pt-BR"/>
              </w:rPr>
              <w:t>Tel</w:t>
            </w:r>
            <w:proofErr w:type="spellEnd"/>
            <w:r w:rsidRPr="00EF31AB">
              <w:rPr>
                <w:sz w:val="21"/>
                <w:szCs w:val="21"/>
                <w:lang w:val="pt-BR"/>
              </w:rPr>
              <w:t>: +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82</w:t>
            </w:r>
            <w:r w:rsidRPr="00EF31AB">
              <w:rPr>
                <w:sz w:val="21"/>
                <w:szCs w:val="21"/>
                <w:lang w:val="pt-BR"/>
              </w:rPr>
              <w:t xml:space="preserve">. 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2</w:t>
            </w:r>
            <w:r w:rsidRPr="00EF31AB">
              <w:rPr>
                <w:sz w:val="21"/>
                <w:szCs w:val="21"/>
                <w:lang w:val="pt-BR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720</w:t>
            </w:r>
            <w:r w:rsidRPr="00EF31AB">
              <w:rPr>
                <w:sz w:val="21"/>
                <w:szCs w:val="21"/>
                <w:lang w:val="pt-BR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5467</w:t>
            </w:r>
            <w:r w:rsidRPr="00EF31AB">
              <w:rPr>
                <w:sz w:val="21"/>
                <w:szCs w:val="21"/>
                <w:lang w:val="pt-BR"/>
              </w:rPr>
              <w:br/>
              <w:t>Fax: +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82</w:t>
            </w:r>
            <w:r w:rsidRPr="00EF31AB">
              <w:rPr>
                <w:sz w:val="21"/>
                <w:szCs w:val="21"/>
                <w:lang w:val="pt-BR"/>
              </w:rPr>
              <w:t xml:space="preserve">. 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2</w:t>
            </w:r>
            <w:r w:rsidRPr="00EF31AB">
              <w:rPr>
                <w:sz w:val="21"/>
                <w:szCs w:val="21"/>
                <w:lang w:val="pt-BR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6280</w:t>
            </w:r>
            <w:r w:rsidRPr="00EF31AB">
              <w:rPr>
                <w:sz w:val="21"/>
                <w:szCs w:val="21"/>
                <w:lang w:val="pt-BR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5469</w:t>
            </w:r>
            <w:r w:rsidRPr="00EF31AB">
              <w:rPr>
                <w:sz w:val="21"/>
                <w:szCs w:val="21"/>
              </w:rPr>
              <w:br/>
              <w:t xml:space="preserve">Check-In: 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15</w:t>
            </w:r>
            <w:r>
              <w:rPr>
                <w:sz w:val="21"/>
                <w:szCs w:val="21"/>
              </w:rPr>
              <w:t>:00 PM</w:t>
            </w:r>
            <w:r>
              <w:rPr>
                <w:sz w:val="21"/>
                <w:szCs w:val="21"/>
              </w:rPr>
              <w:br/>
              <w:t xml:space="preserve">  </w:t>
            </w:r>
            <w:r w:rsidRPr="00EF31AB">
              <w:rPr>
                <w:sz w:val="21"/>
                <w:szCs w:val="21"/>
              </w:rPr>
              <w:t>Check-Out: 1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2</w:t>
            </w:r>
            <w:r w:rsidRPr="00EF31AB">
              <w:rPr>
                <w:sz w:val="21"/>
                <w:szCs w:val="21"/>
              </w:rPr>
              <w:t xml:space="preserve">:00 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P</w:t>
            </w:r>
            <w:r w:rsidRPr="00EF31AB">
              <w:rPr>
                <w:sz w:val="21"/>
                <w:szCs w:val="21"/>
              </w:rPr>
              <w:t>M</w:t>
            </w:r>
          </w:p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sz w:val="21"/>
                <w:szCs w:val="21"/>
                <w:lang w:eastAsia="ko-KR"/>
              </w:rPr>
              <w:t>Sophia</w:t>
            </w:r>
            <w:r>
              <w:rPr>
                <w:rFonts w:hint="eastAsia"/>
                <w:sz w:val="21"/>
                <w:szCs w:val="21"/>
                <w:lang w:eastAsia="ko-KR"/>
              </w:rPr>
              <w:t>-house@hanmail.net</w:t>
            </w:r>
            <w:r w:rsidRPr="00EF31AB">
              <w:rPr>
                <w:sz w:val="21"/>
                <w:szCs w:val="21"/>
              </w:rPr>
              <w:br/>
            </w:r>
            <w:hyperlink r:id="rId27" w:history="1">
              <w:r w:rsidRPr="00EF31AB">
                <w:rPr>
                  <w:rStyle w:val="Hyperlink"/>
                  <w:rFonts w:hint="eastAsia"/>
                  <w:snapToGrid w:val="0"/>
                  <w:sz w:val="21"/>
                  <w:szCs w:val="21"/>
                  <w:lang w:val="en-US" w:eastAsia="ko-KR"/>
                </w:rPr>
                <w:t>http://www.sophiagh.com/index.php</w:t>
              </w:r>
            </w:hyperlink>
          </w:p>
          <w:p w:rsidR="003D2AAA" w:rsidRPr="00EF31AB" w:rsidRDefault="00536E01" w:rsidP="00A0691A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1657350" cy="1057275"/>
                  <wp:effectExtent l="19050" t="0" r="0" b="0"/>
                  <wp:docPr id="13" name="그림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val="es-ES"/>
              </w:rPr>
            </w:pPr>
            <w:r w:rsidRPr="00EF31AB">
              <w:rPr>
                <w:snapToGrid w:val="0"/>
                <w:sz w:val="21"/>
                <w:szCs w:val="21"/>
              </w:rPr>
              <w:t>Standard</w:t>
            </w:r>
          </w:p>
        </w:tc>
        <w:tc>
          <w:tcPr>
            <w:tcW w:w="1277" w:type="dxa"/>
            <w:gridSpan w:val="2"/>
            <w:vAlign w:val="center"/>
          </w:tcPr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Double</w:t>
            </w:r>
          </w:p>
        </w:tc>
        <w:tc>
          <w:tcPr>
            <w:tcW w:w="1632" w:type="dxa"/>
            <w:vAlign w:val="center"/>
          </w:tcPr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snapToGrid w:val="0"/>
                <w:sz w:val="18"/>
                <w:szCs w:val="18"/>
                <w:lang w:eastAsia="ko-KR"/>
              </w:rPr>
              <w:t>KRW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60,000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</w:t>
            </w:r>
            <w:r w:rsidRPr="00EF31AB">
              <w:rPr>
                <w:rFonts w:ascii="Malgun Gothic" w:hAnsi="Malgun Gothic" w:hint="eastAsia"/>
                <w:snapToGrid w:val="0"/>
                <w:sz w:val="18"/>
                <w:szCs w:val="18"/>
                <w:lang w:eastAsia="ko-KR"/>
              </w:rPr>
              <w:t>(</w:t>
            </w:r>
            <w:r w:rsidRPr="00EF31AB">
              <w:rPr>
                <w:rFonts w:ascii="Malgun Gothic" w:hAnsi="Malgun Gothic" w:hint="eastAsia"/>
                <w:snapToGrid w:val="0"/>
                <w:sz w:val="18"/>
                <w:szCs w:val="18"/>
                <w:lang w:eastAsia="ko-KR"/>
              </w:rPr>
              <w:t>≒</w:t>
            </w:r>
            <w:r w:rsidRPr="00EF31AB">
              <w:rPr>
                <w:snapToGrid w:val="0"/>
                <w:sz w:val="18"/>
                <w:szCs w:val="18"/>
              </w:rPr>
              <w:t xml:space="preserve">USD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>58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>)</w:t>
            </w:r>
          </w:p>
        </w:tc>
        <w:tc>
          <w:tcPr>
            <w:tcW w:w="1771" w:type="dxa"/>
            <w:vAlign w:val="center"/>
          </w:tcPr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val="en-US" w:eastAsia="ko-KR"/>
              </w:rPr>
              <w:t xml:space="preserve">buffet breakfast </w:t>
            </w:r>
          </w:p>
          <w:p w:rsidR="003D2AAA" w:rsidRPr="00EF31AB" w:rsidRDefault="003D2AAA" w:rsidP="00A0691A">
            <w:pPr>
              <w:jc w:val="center"/>
              <w:rPr>
                <w:snapToGrid w:val="0"/>
                <w:color w:val="FF0000"/>
                <w:sz w:val="21"/>
                <w:szCs w:val="21"/>
                <w:highlight w:val="yellow"/>
                <w:lang w:val="en-US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</w:rPr>
              <w:t>: complimentary</w:t>
            </w:r>
          </w:p>
        </w:tc>
      </w:tr>
      <w:tr w:rsidR="003D2AAA" w:rsidRPr="00EF31AB" w:rsidTr="00A0691A">
        <w:trPr>
          <w:cantSplit/>
          <w:trHeight w:val="446"/>
        </w:trPr>
        <w:tc>
          <w:tcPr>
            <w:tcW w:w="3683" w:type="dxa"/>
            <w:vMerge/>
            <w:vAlign w:val="center"/>
          </w:tcPr>
          <w:p w:rsidR="003D2AAA" w:rsidRPr="00EF31AB" w:rsidRDefault="003D2AAA" w:rsidP="00A0691A">
            <w:pPr>
              <w:jc w:val="center"/>
              <w:rPr>
                <w:b/>
                <w:snapToGrid w:val="0"/>
                <w:sz w:val="21"/>
                <w:szCs w:val="21"/>
                <w:lang w:val="pt-BR"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3D2AAA" w:rsidRDefault="003D2AAA" w:rsidP="00A0691A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Distance from </w:t>
            </w:r>
          </w:p>
          <w:p w:rsidR="003D2AAA" w:rsidRPr="00EF31AB" w:rsidRDefault="003D2AAA" w:rsidP="00A0691A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Lotte</w:t>
            </w:r>
            <w:proofErr w:type="spellEnd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Hotel (Venue)</w:t>
            </w:r>
          </w:p>
        </w:tc>
        <w:tc>
          <w:tcPr>
            <w:tcW w:w="3403" w:type="dxa"/>
            <w:gridSpan w:val="2"/>
            <w:vAlign w:val="center"/>
          </w:tcPr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2.5 k</w:t>
            </w:r>
            <w:r w:rsidRPr="00D717FD">
              <w:rPr>
                <w:rFonts w:hint="eastAsia"/>
                <w:snapToGrid w:val="0"/>
                <w:sz w:val="21"/>
                <w:szCs w:val="21"/>
              </w:rPr>
              <w:t>m</w:t>
            </w: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, 10 min by taxi</w:t>
            </w:r>
          </w:p>
        </w:tc>
      </w:tr>
      <w:tr w:rsidR="003D2AAA" w:rsidRPr="00EF31AB" w:rsidTr="00A0691A">
        <w:trPr>
          <w:cantSplit/>
          <w:trHeight w:val="241"/>
        </w:trPr>
        <w:tc>
          <w:tcPr>
            <w:tcW w:w="3683" w:type="dxa"/>
            <w:vMerge/>
            <w:vAlign w:val="center"/>
          </w:tcPr>
          <w:p w:rsidR="003D2AAA" w:rsidRPr="00EF31AB" w:rsidRDefault="003D2AAA" w:rsidP="00A0691A">
            <w:pPr>
              <w:jc w:val="center"/>
              <w:rPr>
                <w:b/>
                <w:snapToGrid w:val="0"/>
                <w:sz w:val="21"/>
                <w:szCs w:val="21"/>
                <w:lang w:val="pt-BR"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Deadline of Reservation</w:t>
            </w:r>
          </w:p>
        </w:tc>
        <w:tc>
          <w:tcPr>
            <w:tcW w:w="3403" w:type="dxa"/>
            <w:gridSpan w:val="2"/>
            <w:vAlign w:val="center"/>
          </w:tcPr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73656E">
              <w:rPr>
                <w:rFonts w:hint="eastAsia"/>
                <w:sz w:val="18"/>
                <w:lang w:eastAsia="ko-KR"/>
              </w:rPr>
              <w:t xml:space="preserve">Booking is </w:t>
            </w:r>
            <w:r w:rsidRPr="0073656E">
              <w:rPr>
                <w:sz w:val="18"/>
              </w:rPr>
              <w:t xml:space="preserve">first-come-first-served </w:t>
            </w:r>
            <w:r w:rsidRPr="0073656E">
              <w:rPr>
                <w:rFonts w:hint="eastAsia"/>
                <w:sz w:val="18"/>
                <w:lang w:eastAsia="ko-KR"/>
              </w:rPr>
              <w:t xml:space="preserve">due to </w:t>
            </w:r>
            <w:r w:rsidRPr="0073656E">
              <w:rPr>
                <w:sz w:val="18"/>
              </w:rPr>
              <w:t xml:space="preserve">a limit of the number of available rooms of </w:t>
            </w:r>
            <w:r w:rsidRPr="0073656E">
              <w:rPr>
                <w:rFonts w:hint="eastAsia"/>
                <w:sz w:val="20"/>
                <w:lang w:eastAsia="ko-KR"/>
              </w:rPr>
              <w:t>accommodations.</w:t>
            </w:r>
          </w:p>
        </w:tc>
      </w:tr>
      <w:tr w:rsidR="003D2AAA" w:rsidRPr="00EF31AB" w:rsidTr="00A0691A">
        <w:trPr>
          <w:cantSplit/>
          <w:trHeight w:val="783"/>
        </w:trPr>
        <w:tc>
          <w:tcPr>
            <w:tcW w:w="3683" w:type="dxa"/>
            <w:vMerge/>
            <w:vAlign w:val="center"/>
          </w:tcPr>
          <w:p w:rsidR="003D2AAA" w:rsidRPr="00EF31AB" w:rsidRDefault="003D2AAA" w:rsidP="00A0691A">
            <w:pPr>
              <w:jc w:val="center"/>
              <w:rPr>
                <w:b/>
                <w:snapToGrid w:val="0"/>
                <w:sz w:val="21"/>
                <w:szCs w:val="21"/>
                <w:lang w:val="pt-BR"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3D2AAA" w:rsidRPr="00EF31AB" w:rsidRDefault="003D2AAA" w:rsidP="00A0691A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Cancelation Policy</w:t>
            </w:r>
          </w:p>
        </w:tc>
        <w:tc>
          <w:tcPr>
            <w:tcW w:w="3403" w:type="dxa"/>
            <w:gridSpan w:val="2"/>
            <w:vAlign w:val="center"/>
          </w:tcPr>
          <w:p w:rsidR="003D2AAA" w:rsidRPr="00EF31AB" w:rsidRDefault="003D2AAA" w:rsidP="00A0691A">
            <w:pPr>
              <w:spacing w:line="200" w:lineRule="exact"/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50% penalty fee from 5 </w:t>
            </w:r>
            <w:r w:rsidRPr="00EF31AB">
              <w:rPr>
                <w:snapToGrid w:val="0"/>
                <w:sz w:val="21"/>
                <w:szCs w:val="21"/>
                <w:lang w:val="en-US" w:eastAsia="ko-KR"/>
              </w:rPr>
              <w:t>days prior to check in date.</w:t>
            </w:r>
          </w:p>
          <w:p w:rsidR="003D2AAA" w:rsidRPr="00EF31AB" w:rsidRDefault="003D2AAA" w:rsidP="00A0691A">
            <w:pPr>
              <w:spacing w:line="200" w:lineRule="exact"/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100% penalty fee from 3</w:t>
            </w:r>
            <w:r w:rsidRPr="00EF31AB">
              <w:rPr>
                <w:snapToGrid w:val="0"/>
                <w:sz w:val="21"/>
                <w:szCs w:val="21"/>
                <w:lang w:val="en-US" w:eastAsia="ko-KR"/>
              </w:rPr>
              <w:t>days prior to check in date.</w:t>
            </w:r>
          </w:p>
        </w:tc>
      </w:tr>
    </w:tbl>
    <w:p w:rsidR="00B67E5D" w:rsidRPr="00CC3DFE" w:rsidRDefault="00B67E5D" w:rsidP="003D2AAA">
      <w:pPr>
        <w:jc w:val="center"/>
        <w:rPr>
          <w:sz w:val="4"/>
          <w:szCs w:val="4"/>
        </w:rPr>
      </w:pPr>
    </w:p>
    <w:sectPr w:rsidR="00B67E5D" w:rsidRPr="00CC3DFE" w:rsidSect="003D2AAA">
      <w:headerReference w:type="default" r:id="rId29"/>
      <w:footerReference w:type="default" r:id="rId30"/>
      <w:footerReference w:type="first" r:id="rId31"/>
      <w:type w:val="oddPage"/>
      <w:pgSz w:w="11907" w:h="16727" w:code="9"/>
      <w:pgMar w:top="1134" w:right="1089" w:bottom="1134" w:left="1089" w:header="567" w:footer="567" w:gutter="0"/>
      <w:paperSrc w:first="269" w:other="269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691A" w:rsidRDefault="00A0691A">
      <w:r>
        <w:separator/>
      </w:r>
    </w:p>
  </w:endnote>
  <w:endnote w:type="continuationSeparator" w:id="0">
    <w:p w:rsidR="00A0691A" w:rsidRDefault="00A069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altName w:val="Dotum"/>
    <w:charset w:val="81"/>
    <w:family w:val="swiss"/>
    <w:pitch w:val="variable"/>
    <w:sig w:usb0="00000000" w:usb1="09D77CFB" w:usb2="00000012" w:usb3="00000000" w:csb0="0008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476D" w:rsidRPr="000F53E9" w:rsidRDefault="00CE476D" w:rsidP="00CE476D">
    <w:pPr>
      <w:pStyle w:val="Footer"/>
      <w:rPr>
        <w:sz w:val="18"/>
        <w:szCs w:val="18"/>
      </w:rPr>
    </w:pPr>
    <w:r>
      <w:rPr>
        <w:sz w:val="18"/>
        <w:szCs w:val="18"/>
      </w:rPr>
      <w:t>ITU-T\BUREAU\CIRC\204ADD1C</w:t>
    </w:r>
    <w:r w:rsidRPr="000F53E9">
      <w:rPr>
        <w:sz w:val="18"/>
        <w:szCs w:val="18"/>
      </w:rPr>
      <w:t>.DOC</w:t>
    </w:r>
  </w:p>
  <w:p w:rsidR="00142AF1" w:rsidRDefault="00142AF1" w:rsidP="00142AF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0B7" w:rsidRDefault="005610B7" w:rsidP="00AE03C4">
    <w:pPr>
      <w:pStyle w:val="Footer"/>
      <w:rPr>
        <w:lang w:val="en-US"/>
      </w:rPr>
    </w:pPr>
    <w:r w:rsidRPr="00AE03C4">
      <w:rPr>
        <w:lang w:val="en-US"/>
      </w:rPr>
      <w:object w:dxaOrig="9638" w:dyaOrig="7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25pt;height:39pt" o:ole="">
          <v:imagedata r:id="rId1" o:title=""/>
        </v:shape>
        <o:OLEObject Type="Embed" ProgID="Word.Document.8" ShapeID="_x0000_i1025" DrawAspect="Content" ObjectID="_1374066663" r:id="rId2">
          <o:FieldCodes>\s</o:FieldCodes>
        </o:OLEObject>
      </w:object>
    </w:r>
  </w:p>
  <w:p w:rsidR="005610B7" w:rsidRPr="00AE03C4" w:rsidRDefault="005610B7" w:rsidP="00AE03C4">
    <w:pPr>
      <w:pStyle w:val="Footer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691A" w:rsidRDefault="00A0691A">
      <w:r>
        <w:t>____________________</w:t>
      </w:r>
    </w:p>
  </w:footnote>
  <w:footnote w:type="continuationSeparator" w:id="0">
    <w:p w:rsidR="00A0691A" w:rsidRDefault="00A069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0B7" w:rsidRDefault="005610B7" w:rsidP="00AE03C4">
    <w:pPr>
      <w:pStyle w:val="Header"/>
    </w:pPr>
    <w:r>
      <w:t xml:space="preserve">- </w:t>
    </w:r>
    <w:r w:rsidR="00CB4C8C">
      <w:fldChar w:fldCharType="begin"/>
    </w:r>
    <w:r>
      <w:instrText>PAGE</w:instrText>
    </w:r>
    <w:r w:rsidR="00CB4C8C">
      <w:fldChar w:fldCharType="separate"/>
    </w:r>
    <w:r w:rsidR="0065615F">
      <w:rPr>
        <w:noProof/>
      </w:rPr>
      <w:t>4</w:t>
    </w:r>
    <w:r w:rsidR="00CB4C8C">
      <w:fldChar w:fldCharType="end"/>
    </w:r>
    <w:r>
      <w:t xml:space="preserve"> -</w:t>
    </w:r>
  </w:p>
  <w:p w:rsidR="005610B7" w:rsidRPr="00AE03C4" w:rsidRDefault="005610B7" w:rsidP="00AE03C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C1EC9"/>
    <w:multiLevelType w:val="singleLevel"/>
    <w:tmpl w:val="A5ECF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3A284B93"/>
    <w:multiLevelType w:val="singleLevel"/>
    <w:tmpl w:val="A5ECF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3F94503F"/>
    <w:multiLevelType w:val="multilevel"/>
    <w:tmpl w:val="5C2A34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507591"/>
    <w:multiLevelType w:val="hybridMultilevel"/>
    <w:tmpl w:val="2B7A4F5A"/>
    <w:lvl w:ilvl="0" w:tplc="0760671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FB1011C"/>
    <w:multiLevelType w:val="hybridMultilevel"/>
    <w:tmpl w:val="2892C0D0"/>
    <w:lvl w:ilvl="0" w:tplc="CEECDAB0">
      <w:start w:val="5"/>
      <w:numFmt w:val="decimal"/>
      <w:lvlText w:val="%1."/>
      <w:lvlJc w:val="left"/>
      <w:pPr>
        <w:tabs>
          <w:tab w:val="num" w:pos="1158"/>
        </w:tabs>
        <w:ind w:left="1158" w:hanging="79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0977289"/>
    <w:multiLevelType w:val="hybridMultilevel"/>
    <w:tmpl w:val="9A6C8E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3C4A31"/>
    <w:multiLevelType w:val="hybridMultilevel"/>
    <w:tmpl w:val="20D84EF0"/>
    <w:lvl w:ilvl="0" w:tplc="C784B20C">
      <w:start w:val="1"/>
      <w:numFmt w:val="bullet"/>
      <w:lvlText w:val="-"/>
      <w:lvlJc w:val="left"/>
      <w:pPr>
        <w:ind w:left="705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4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4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4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4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4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45" w:hanging="400"/>
      </w:pPr>
      <w:rPr>
        <w:rFonts w:ascii="Wingdings" w:hAnsi="Wingdings" w:hint="default"/>
      </w:rPr>
    </w:lvl>
  </w:abstractNum>
  <w:abstractNum w:abstractNumId="7">
    <w:nsid w:val="67EA4BC5"/>
    <w:multiLevelType w:val="singleLevel"/>
    <w:tmpl w:val="0C0A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68ED2616"/>
    <w:multiLevelType w:val="hybridMultilevel"/>
    <w:tmpl w:val="1B5E38B0"/>
    <w:lvl w:ilvl="0" w:tplc="361C44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0"/>
  </w:num>
  <w:num w:numId="5">
    <w:abstractNumId w:val="1"/>
  </w:num>
  <w:num w:numId="6">
    <w:abstractNumId w:val="6"/>
  </w:num>
  <w:num w:numId="7">
    <w:abstractNumId w:val="8"/>
  </w:num>
  <w:num w:numId="8">
    <w:abstractNumId w:val="2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20"/>
  <w:doNotHyphenateCaps/>
  <w:drawingGridHorizontalSpacing w:val="120"/>
  <w:displayHorizontalDrawingGridEvery w:val="0"/>
  <w:displayVerticalDrawingGridEvery w:val="0"/>
  <w:doNotShadeFormData/>
  <w:noPunctuationKerning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A4665"/>
    <w:rsid w:val="000041EA"/>
    <w:rsid w:val="000203F8"/>
    <w:rsid w:val="000306FA"/>
    <w:rsid w:val="000A5C7A"/>
    <w:rsid w:val="000B6626"/>
    <w:rsid w:val="00142AF1"/>
    <w:rsid w:val="00166E61"/>
    <w:rsid w:val="00171CBD"/>
    <w:rsid w:val="00175B33"/>
    <w:rsid w:val="001A53EB"/>
    <w:rsid w:val="001B6773"/>
    <w:rsid w:val="001D0E99"/>
    <w:rsid w:val="001D2386"/>
    <w:rsid w:val="001E3838"/>
    <w:rsid w:val="001F5A0A"/>
    <w:rsid w:val="00203E8E"/>
    <w:rsid w:val="00231600"/>
    <w:rsid w:val="0026558D"/>
    <w:rsid w:val="002748D1"/>
    <w:rsid w:val="002A4DF1"/>
    <w:rsid w:val="002B3EBC"/>
    <w:rsid w:val="002F73F0"/>
    <w:rsid w:val="00314A9E"/>
    <w:rsid w:val="00324733"/>
    <w:rsid w:val="00346982"/>
    <w:rsid w:val="003B2CDD"/>
    <w:rsid w:val="003D2AAA"/>
    <w:rsid w:val="003F4C91"/>
    <w:rsid w:val="003F667C"/>
    <w:rsid w:val="003F6B92"/>
    <w:rsid w:val="00415F8E"/>
    <w:rsid w:val="00417E70"/>
    <w:rsid w:val="004331A5"/>
    <w:rsid w:val="00437D4C"/>
    <w:rsid w:val="004458C6"/>
    <w:rsid w:val="004A6CF0"/>
    <w:rsid w:val="004B1947"/>
    <w:rsid w:val="00536E01"/>
    <w:rsid w:val="00542F1F"/>
    <w:rsid w:val="005610B7"/>
    <w:rsid w:val="005C3BC8"/>
    <w:rsid w:val="005F67E2"/>
    <w:rsid w:val="00614EB6"/>
    <w:rsid w:val="006265D3"/>
    <w:rsid w:val="00630399"/>
    <w:rsid w:val="0065615F"/>
    <w:rsid w:val="00690F2D"/>
    <w:rsid w:val="00691E1A"/>
    <w:rsid w:val="006A4665"/>
    <w:rsid w:val="00724BF9"/>
    <w:rsid w:val="00754CBE"/>
    <w:rsid w:val="00755140"/>
    <w:rsid w:val="0075631E"/>
    <w:rsid w:val="007823D7"/>
    <w:rsid w:val="0078643B"/>
    <w:rsid w:val="007C4D06"/>
    <w:rsid w:val="00817F1B"/>
    <w:rsid w:val="00860C77"/>
    <w:rsid w:val="008733CD"/>
    <w:rsid w:val="008A7DE3"/>
    <w:rsid w:val="008B1814"/>
    <w:rsid w:val="009067A6"/>
    <w:rsid w:val="009346DD"/>
    <w:rsid w:val="0094231A"/>
    <w:rsid w:val="0094379E"/>
    <w:rsid w:val="00957C6D"/>
    <w:rsid w:val="00957FE8"/>
    <w:rsid w:val="00983E4F"/>
    <w:rsid w:val="009902F1"/>
    <w:rsid w:val="009B6B19"/>
    <w:rsid w:val="009E0079"/>
    <w:rsid w:val="00A068B2"/>
    <w:rsid w:val="00A0691A"/>
    <w:rsid w:val="00A26BA7"/>
    <w:rsid w:val="00A271F0"/>
    <w:rsid w:val="00A41CDD"/>
    <w:rsid w:val="00A46129"/>
    <w:rsid w:val="00A706B6"/>
    <w:rsid w:val="00A71BB6"/>
    <w:rsid w:val="00A75C9F"/>
    <w:rsid w:val="00A75DAA"/>
    <w:rsid w:val="00AB2C94"/>
    <w:rsid w:val="00AB6364"/>
    <w:rsid w:val="00AC4D6A"/>
    <w:rsid w:val="00AD1869"/>
    <w:rsid w:val="00AD5DAF"/>
    <w:rsid w:val="00AD6650"/>
    <w:rsid w:val="00AE03C4"/>
    <w:rsid w:val="00AE330F"/>
    <w:rsid w:val="00B328F6"/>
    <w:rsid w:val="00B47ED0"/>
    <w:rsid w:val="00B64707"/>
    <w:rsid w:val="00B67E5D"/>
    <w:rsid w:val="00B9191E"/>
    <w:rsid w:val="00BA102A"/>
    <w:rsid w:val="00BE6F29"/>
    <w:rsid w:val="00C27AC2"/>
    <w:rsid w:val="00C625BF"/>
    <w:rsid w:val="00C67AB9"/>
    <w:rsid w:val="00C72170"/>
    <w:rsid w:val="00C91490"/>
    <w:rsid w:val="00C92C20"/>
    <w:rsid w:val="00CA1659"/>
    <w:rsid w:val="00CA303D"/>
    <w:rsid w:val="00CA3083"/>
    <w:rsid w:val="00CB4C8C"/>
    <w:rsid w:val="00CC4EC4"/>
    <w:rsid w:val="00CE476D"/>
    <w:rsid w:val="00D05BD1"/>
    <w:rsid w:val="00D11330"/>
    <w:rsid w:val="00D210B7"/>
    <w:rsid w:val="00D30A78"/>
    <w:rsid w:val="00D52ABF"/>
    <w:rsid w:val="00D65862"/>
    <w:rsid w:val="00D84F1B"/>
    <w:rsid w:val="00DF7B97"/>
    <w:rsid w:val="00E00CF3"/>
    <w:rsid w:val="00E20C97"/>
    <w:rsid w:val="00E601A2"/>
    <w:rsid w:val="00E945F5"/>
    <w:rsid w:val="00EF70B9"/>
    <w:rsid w:val="00EF7217"/>
    <w:rsid w:val="00FA2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G Times" w:eastAsia="SimSu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42F1F"/>
    <w:pPr>
      <w:tabs>
        <w:tab w:val="left" w:pos="794"/>
        <w:tab w:val="left" w:pos="1191"/>
        <w:tab w:val="left" w:pos="1588"/>
        <w:tab w:val="left" w:pos="1985"/>
      </w:tabs>
      <w:spacing w:before="120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542F1F"/>
    <w:pPr>
      <w:keepNext/>
      <w:keepLines/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42F1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42F1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42F1F"/>
    <w:pPr>
      <w:tabs>
        <w:tab w:val="clear" w:pos="794"/>
        <w:tab w:val="left" w:pos="1191"/>
      </w:tabs>
      <w:ind w:left="993" w:hanging="993"/>
      <w:outlineLvl w:val="3"/>
    </w:pPr>
  </w:style>
  <w:style w:type="paragraph" w:styleId="Heading5">
    <w:name w:val="heading 5"/>
    <w:basedOn w:val="Heading3"/>
    <w:next w:val="Normal"/>
    <w:qFormat/>
    <w:rsid w:val="00542F1F"/>
    <w:pPr>
      <w:tabs>
        <w:tab w:val="clear" w:pos="794"/>
        <w:tab w:val="left" w:pos="1191"/>
      </w:tabs>
      <w:outlineLvl w:val="4"/>
    </w:pPr>
  </w:style>
  <w:style w:type="paragraph" w:styleId="Heading6">
    <w:name w:val="heading 6"/>
    <w:basedOn w:val="Heading3"/>
    <w:next w:val="Normal"/>
    <w:qFormat/>
    <w:rsid w:val="00542F1F"/>
    <w:pPr>
      <w:tabs>
        <w:tab w:val="clear" w:pos="794"/>
        <w:tab w:val="left" w:pos="1191"/>
      </w:tabs>
      <w:outlineLvl w:val="5"/>
    </w:pPr>
  </w:style>
  <w:style w:type="paragraph" w:styleId="Heading7">
    <w:name w:val="heading 7"/>
    <w:basedOn w:val="Heading3"/>
    <w:next w:val="Normal"/>
    <w:qFormat/>
    <w:rsid w:val="00542F1F"/>
    <w:pPr>
      <w:tabs>
        <w:tab w:val="clear" w:pos="794"/>
        <w:tab w:val="left" w:pos="1191"/>
      </w:tabs>
      <w:outlineLvl w:val="6"/>
    </w:pPr>
  </w:style>
  <w:style w:type="paragraph" w:styleId="Heading8">
    <w:name w:val="heading 8"/>
    <w:basedOn w:val="Heading3"/>
    <w:next w:val="Normal"/>
    <w:qFormat/>
    <w:rsid w:val="00542F1F"/>
    <w:pPr>
      <w:tabs>
        <w:tab w:val="clear" w:pos="794"/>
        <w:tab w:val="left" w:pos="1191"/>
      </w:tabs>
      <w:outlineLvl w:val="7"/>
    </w:pPr>
  </w:style>
  <w:style w:type="paragraph" w:styleId="Heading9">
    <w:name w:val="heading 9"/>
    <w:basedOn w:val="Heading3"/>
    <w:next w:val="Normal"/>
    <w:qFormat/>
    <w:rsid w:val="00542F1F"/>
    <w:pPr>
      <w:tabs>
        <w:tab w:val="clear" w:pos="794"/>
        <w:tab w:val="left" w:pos="1191"/>
      </w:tabs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3"/>
    <w:next w:val="Normal"/>
    <w:semiHidden/>
    <w:rsid w:val="00542F1F"/>
  </w:style>
  <w:style w:type="paragraph" w:styleId="TOC7">
    <w:name w:val="toc 7"/>
    <w:basedOn w:val="TOC3"/>
    <w:next w:val="Normal"/>
    <w:semiHidden/>
    <w:rsid w:val="00542F1F"/>
  </w:style>
  <w:style w:type="paragraph" w:styleId="TOC6">
    <w:name w:val="toc 6"/>
    <w:basedOn w:val="TOC3"/>
    <w:next w:val="Normal"/>
    <w:semiHidden/>
    <w:rsid w:val="00542F1F"/>
  </w:style>
  <w:style w:type="paragraph" w:styleId="TOC5">
    <w:name w:val="toc 5"/>
    <w:basedOn w:val="TOC3"/>
    <w:next w:val="Normal"/>
    <w:semiHidden/>
    <w:rsid w:val="00542F1F"/>
  </w:style>
  <w:style w:type="paragraph" w:styleId="TOC4">
    <w:name w:val="toc 4"/>
    <w:basedOn w:val="TOC3"/>
    <w:next w:val="Normal"/>
    <w:semiHidden/>
    <w:rsid w:val="00542F1F"/>
  </w:style>
  <w:style w:type="paragraph" w:styleId="TOC3">
    <w:name w:val="toc 3"/>
    <w:basedOn w:val="TOC2"/>
    <w:next w:val="Normal"/>
    <w:semiHidden/>
    <w:rsid w:val="00542F1F"/>
    <w:pPr>
      <w:spacing w:before="80"/>
    </w:pPr>
  </w:style>
  <w:style w:type="paragraph" w:styleId="TOC2">
    <w:name w:val="toc 2"/>
    <w:basedOn w:val="TOC1"/>
    <w:next w:val="Normal"/>
    <w:semiHidden/>
    <w:rsid w:val="00542F1F"/>
    <w:pPr>
      <w:spacing w:before="120"/>
    </w:pPr>
  </w:style>
  <w:style w:type="paragraph" w:styleId="TOC1">
    <w:name w:val="toc 1"/>
    <w:basedOn w:val="Normal"/>
    <w:semiHidden/>
    <w:rsid w:val="00542F1F"/>
    <w:pPr>
      <w:tabs>
        <w:tab w:val="clear" w:pos="1191"/>
        <w:tab w:val="clear" w:pos="1588"/>
        <w:tab w:val="clear" w:pos="1985"/>
        <w:tab w:val="left" w:leader="dot" w:pos="8789"/>
        <w:tab w:val="right" w:pos="9639"/>
      </w:tabs>
      <w:spacing w:before="200"/>
      <w:ind w:left="794" w:hanging="794"/>
    </w:pPr>
  </w:style>
  <w:style w:type="paragraph" w:styleId="Index7">
    <w:name w:val="index 7"/>
    <w:basedOn w:val="Normal"/>
    <w:next w:val="Normal"/>
    <w:semiHidden/>
    <w:rsid w:val="00542F1F"/>
    <w:pPr>
      <w:ind w:left="1698"/>
    </w:pPr>
  </w:style>
  <w:style w:type="paragraph" w:styleId="Index6">
    <w:name w:val="index 6"/>
    <w:basedOn w:val="Normal"/>
    <w:next w:val="Normal"/>
    <w:semiHidden/>
    <w:rsid w:val="00542F1F"/>
    <w:pPr>
      <w:ind w:left="1415"/>
    </w:pPr>
  </w:style>
  <w:style w:type="paragraph" w:styleId="Index5">
    <w:name w:val="index 5"/>
    <w:basedOn w:val="Normal"/>
    <w:next w:val="Normal"/>
    <w:semiHidden/>
    <w:rsid w:val="00542F1F"/>
    <w:pPr>
      <w:ind w:left="1132"/>
    </w:pPr>
  </w:style>
  <w:style w:type="paragraph" w:styleId="Index4">
    <w:name w:val="index 4"/>
    <w:basedOn w:val="Normal"/>
    <w:next w:val="Normal"/>
    <w:semiHidden/>
    <w:rsid w:val="00542F1F"/>
    <w:pPr>
      <w:ind w:left="851"/>
    </w:pPr>
  </w:style>
  <w:style w:type="paragraph" w:styleId="Index3">
    <w:name w:val="index 3"/>
    <w:basedOn w:val="Normal"/>
    <w:next w:val="Normal"/>
    <w:semiHidden/>
    <w:rsid w:val="00542F1F"/>
    <w:pPr>
      <w:ind w:left="567"/>
    </w:pPr>
  </w:style>
  <w:style w:type="paragraph" w:styleId="Index2">
    <w:name w:val="index 2"/>
    <w:basedOn w:val="Normal"/>
    <w:next w:val="Normal"/>
    <w:semiHidden/>
    <w:rsid w:val="00542F1F"/>
    <w:pPr>
      <w:ind w:left="284"/>
    </w:pPr>
  </w:style>
  <w:style w:type="paragraph" w:styleId="Index1">
    <w:name w:val="index 1"/>
    <w:basedOn w:val="Normal"/>
    <w:next w:val="Normal"/>
    <w:semiHidden/>
    <w:rsid w:val="00542F1F"/>
  </w:style>
  <w:style w:type="character" w:styleId="LineNumber">
    <w:name w:val="line number"/>
    <w:basedOn w:val="DefaultParagraphFont"/>
    <w:rsid w:val="00542F1F"/>
  </w:style>
  <w:style w:type="paragraph" w:styleId="IndexHeading">
    <w:name w:val="index heading"/>
    <w:basedOn w:val="Normal"/>
    <w:next w:val="Normal"/>
    <w:semiHidden/>
    <w:rsid w:val="00542F1F"/>
  </w:style>
  <w:style w:type="paragraph" w:styleId="Footer">
    <w:name w:val="footer"/>
    <w:aliases w:val="pie de página,fo"/>
    <w:basedOn w:val="Normal"/>
    <w:link w:val="FooterChar"/>
    <w:rsid w:val="00542F1F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overflowPunct w:val="0"/>
      <w:autoSpaceDE w:val="0"/>
      <w:autoSpaceDN w:val="0"/>
      <w:adjustRightInd w:val="0"/>
      <w:spacing w:before="0"/>
      <w:textAlignment w:val="baseline"/>
    </w:pPr>
    <w:rPr>
      <w:caps/>
      <w:noProof/>
      <w:sz w:val="16"/>
      <w:lang w:val="fr-FR"/>
    </w:rPr>
  </w:style>
  <w:style w:type="paragraph" w:styleId="Header">
    <w:name w:val="header"/>
    <w:basedOn w:val="Normal"/>
    <w:rsid w:val="00542F1F"/>
    <w:pPr>
      <w:tabs>
        <w:tab w:val="clear" w:pos="794"/>
        <w:tab w:val="clear" w:pos="1191"/>
        <w:tab w:val="clear" w:pos="1588"/>
        <w:tab w:val="clear" w:pos="1985"/>
      </w:tabs>
      <w:overflowPunct w:val="0"/>
      <w:autoSpaceDE w:val="0"/>
      <w:autoSpaceDN w:val="0"/>
      <w:adjustRightInd w:val="0"/>
      <w:spacing w:before="0"/>
      <w:jc w:val="center"/>
      <w:textAlignment w:val="baseline"/>
    </w:pPr>
    <w:rPr>
      <w:sz w:val="18"/>
      <w:lang w:val="fr-FR"/>
    </w:rPr>
  </w:style>
  <w:style w:type="character" w:styleId="FootnoteReference">
    <w:name w:val="footnote reference"/>
    <w:semiHidden/>
    <w:rsid w:val="00542F1F"/>
    <w:rPr>
      <w:position w:val="6"/>
      <w:sz w:val="16"/>
    </w:rPr>
  </w:style>
  <w:style w:type="paragraph" w:styleId="FootnoteText">
    <w:name w:val="footnote text"/>
    <w:basedOn w:val="Normal"/>
    <w:semiHidden/>
    <w:rsid w:val="00542F1F"/>
    <w:pPr>
      <w:keepLines/>
      <w:tabs>
        <w:tab w:val="left" w:pos="256"/>
      </w:tabs>
      <w:ind w:left="256" w:hanging="256"/>
    </w:pPr>
  </w:style>
  <w:style w:type="paragraph" w:styleId="NormalIndent">
    <w:name w:val="Normal Indent"/>
    <w:basedOn w:val="Normal"/>
    <w:rsid w:val="00542F1F"/>
    <w:pPr>
      <w:ind w:left="794"/>
    </w:pPr>
  </w:style>
  <w:style w:type="paragraph" w:customStyle="1" w:styleId="TableLegend">
    <w:name w:val="Table_Legend"/>
    <w:basedOn w:val="TableText"/>
    <w:rsid w:val="00542F1F"/>
    <w:pPr>
      <w:spacing w:before="120"/>
    </w:pPr>
  </w:style>
  <w:style w:type="paragraph" w:customStyle="1" w:styleId="TableText">
    <w:name w:val="Table_Text"/>
    <w:basedOn w:val="Normal"/>
    <w:rsid w:val="00542F1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TableTitle">
    <w:name w:val="Table_Title"/>
    <w:basedOn w:val="Table"/>
    <w:next w:val="TableText"/>
    <w:rsid w:val="00542F1F"/>
    <w:pPr>
      <w:keepLines/>
      <w:spacing w:before="0"/>
    </w:pPr>
    <w:rPr>
      <w:b/>
      <w:caps w:val="0"/>
    </w:rPr>
  </w:style>
  <w:style w:type="paragraph" w:customStyle="1" w:styleId="Table">
    <w:name w:val="Table_#"/>
    <w:basedOn w:val="Normal"/>
    <w:next w:val="TableTitle"/>
    <w:rsid w:val="00542F1F"/>
    <w:pPr>
      <w:keepNext/>
      <w:spacing w:before="560" w:after="120"/>
      <w:jc w:val="center"/>
    </w:pPr>
    <w:rPr>
      <w:caps/>
    </w:rPr>
  </w:style>
  <w:style w:type="paragraph" w:customStyle="1" w:styleId="enumlev1">
    <w:name w:val="enumlev1"/>
    <w:basedOn w:val="Normal"/>
    <w:rsid w:val="00542F1F"/>
    <w:pPr>
      <w:spacing w:before="80"/>
      <w:ind w:left="794" w:hanging="794"/>
    </w:pPr>
  </w:style>
  <w:style w:type="paragraph" w:customStyle="1" w:styleId="enumlev2">
    <w:name w:val="enumlev2"/>
    <w:basedOn w:val="enumlev1"/>
    <w:rsid w:val="00542F1F"/>
    <w:pPr>
      <w:ind w:left="1191" w:hanging="397"/>
    </w:pPr>
  </w:style>
  <w:style w:type="paragraph" w:customStyle="1" w:styleId="enumlev3">
    <w:name w:val="enumlev3"/>
    <w:basedOn w:val="enumlev2"/>
    <w:rsid w:val="00542F1F"/>
    <w:pPr>
      <w:ind w:left="1588"/>
    </w:pPr>
  </w:style>
  <w:style w:type="paragraph" w:customStyle="1" w:styleId="TableHead">
    <w:name w:val="Table_Head"/>
    <w:basedOn w:val="TableText"/>
    <w:rsid w:val="00542F1F"/>
    <w:pPr>
      <w:keepNext/>
      <w:spacing w:before="80" w:after="80"/>
      <w:jc w:val="center"/>
    </w:pPr>
    <w:rPr>
      <w:b/>
    </w:rPr>
  </w:style>
  <w:style w:type="paragraph" w:customStyle="1" w:styleId="FigureLegend">
    <w:name w:val="Figure_Legend"/>
    <w:basedOn w:val="Normal"/>
    <w:rsid w:val="00542F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">
    <w:name w:val="Figure_#"/>
    <w:basedOn w:val="Table"/>
    <w:next w:val="FigureTitle"/>
    <w:rsid w:val="00542F1F"/>
    <w:pPr>
      <w:spacing w:before="480"/>
    </w:pPr>
  </w:style>
  <w:style w:type="paragraph" w:customStyle="1" w:styleId="FigureTitle">
    <w:name w:val="Figure_Title"/>
    <w:basedOn w:val="TableTitle"/>
    <w:next w:val="Normal"/>
    <w:rsid w:val="00542F1F"/>
    <w:pPr>
      <w:keepNext w:val="0"/>
      <w:spacing w:after="480"/>
    </w:pPr>
  </w:style>
  <w:style w:type="paragraph" w:customStyle="1" w:styleId="Annex">
    <w:name w:val="Annex_#"/>
    <w:basedOn w:val="Normal"/>
    <w:next w:val="AnnexRef"/>
    <w:rsid w:val="00542F1F"/>
    <w:pPr>
      <w:keepNext/>
      <w:keepLines/>
      <w:spacing w:before="480" w:after="80"/>
      <w:jc w:val="center"/>
    </w:pPr>
    <w:rPr>
      <w:caps/>
    </w:rPr>
  </w:style>
  <w:style w:type="paragraph" w:customStyle="1" w:styleId="AnnexRef">
    <w:name w:val="Annex_Ref"/>
    <w:basedOn w:val="Normal"/>
    <w:next w:val="AnnexTitle"/>
    <w:rsid w:val="00542F1F"/>
    <w:pPr>
      <w:keepNext/>
      <w:keepLines/>
      <w:jc w:val="center"/>
    </w:pPr>
  </w:style>
  <w:style w:type="paragraph" w:customStyle="1" w:styleId="AnnexTitle">
    <w:name w:val="Annex_Title"/>
    <w:basedOn w:val="Normal"/>
    <w:next w:val="Normalaftertitle"/>
    <w:rsid w:val="00542F1F"/>
    <w:pPr>
      <w:keepNext/>
      <w:keepLines/>
      <w:spacing w:before="240" w:after="280"/>
      <w:jc w:val="center"/>
    </w:pPr>
    <w:rPr>
      <w:b/>
    </w:rPr>
  </w:style>
  <w:style w:type="paragraph" w:customStyle="1" w:styleId="Appendix">
    <w:name w:val="Appendix_#"/>
    <w:basedOn w:val="Annex"/>
    <w:next w:val="AppendixRef"/>
    <w:rsid w:val="00542F1F"/>
  </w:style>
  <w:style w:type="paragraph" w:customStyle="1" w:styleId="AppendixRef">
    <w:name w:val="Appendix_Ref"/>
    <w:basedOn w:val="AnnexRef"/>
    <w:next w:val="AppendixTitle"/>
    <w:rsid w:val="00542F1F"/>
  </w:style>
  <w:style w:type="paragraph" w:customStyle="1" w:styleId="AppendixTitle">
    <w:name w:val="Appendix_Title"/>
    <w:basedOn w:val="AnnexTitle"/>
    <w:next w:val="Normalaftertitle"/>
    <w:rsid w:val="00542F1F"/>
  </w:style>
  <w:style w:type="paragraph" w:customStyle="1" w:styleId="RefTitle">
    <w:name w:val="Ref_Title"/>
    <w:basedOn w:val="Normal"/>
    <w:next w:val="RefText"/>
    <w:rsid w:val="00542F1F"/>
    <w:pPr>
      <w:spacing w:before="480"/>
      <w:jc w:val="center"/>
    </w:pPr>
    <w:rPr>
      <w:caps/>
    </w:rPr>
  </w:style>
  <w:style w:type="paragraph" w:customStyle="1" w:styleId="RefText">
    <w:name w:val="Ref_Text"/>
    <w:basedOn w:val="Normal"/>
    <w:rsid w:val="00542F1F"/>
    <w:pPr>
      <w:ind w:left="794" w:hanging="794"/>
    </w:pPr>
  </w:style>
  <w:style w:type="paragraph" w:customStyle="1" w:styleId="Equation">
    <w:name w:val="Equation"/>
    <w:basedOn w:val="Normal"/>
    <w:rsid w:val="00542F1F"/>
    <w:pPr>
      <w:tabs>
        <w:tab w:val="clear" w:pos="1191"/>
        <w:tab w:val="clear" w:pos="1588"/>
        <w:tab w:val="clear" w:pos="1985"/>
        <w:tab w:val="center" w:pos="4876"/>
        <w:tab w:val="right" w:pos="9752"/>
      </w:tabs>
    </w:pPr>
  </w:style>
  <w:style w:type="paragraph" w:customStyle="1" w:styleId="Head">
    <w:name w:val="Head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6663"/>
      </w:tabs>
      <w:spacing w:before="0"/>
    </w:pPr>
  </w:style>
  <w:style w:type="paragraph" w:customStyle="1" w:styleId="RecTitle">
    <w:name w:val="Rec_Title"/>
    <w:basedOn w:val="Normal"/>
    <w:next w:val="Heading1"/>
    <w:rsid w:val="00542F1F"/>
    <w:pPr>
      <w:keepNext/>
      <w:keepLines/>
      <w:spacing w:before="240"/>
      <w:jc w:val="center"/>
    </w:pPr>
    <w:rPr>
      <w:b/>
      <w:caps/>
    </w:rPr>
  </w:style>
  <w:style w:type="paragraph" w:customStyle="1" w:styleId="Normalaftertitle">
    <w:name w:val="Normal after title"/>
    <w:basedOn w:val="Normal"/>
    <w:next w:val="Normal"/>
    <w:rsid w:val="00542F1F"/>
    <w:pPr>
      <w:spacing w:before="320"/>
    </w:pPr>
  </w:style>
  <w:style w:type="paragraph" w:customStyle="1" w:styleId="call">
    <w:name w:val="call"/>
    <w:basedOn w:val="Normal"/>
    <w:next w:val="Normal"/>
    <w:rsid w:val="00542F1F"/>
    <w:pPr>
      <w:keepNext/>
      <w:keepLines/>
      <w:spacing w:before="160"/>
      <w:ind w:left="794"/>
    </w:pPr>
    <w:rPr>
      <w:i/>
    </w:rPr>
  </w:style>
  <w:style w:type="paragraph" w:customStyle="1" w:styleId="Rec">
    <w:name w:val="Rec_#"/>
    <w:basedOn w:val="Normal"/>
    <w:next w:val="RecTitle"/>
    <w:rsid w:val="00542F1F"/>
    <w:pPr>
      <w:keepNext/>
      <w:keepLines/>
      <w:spacing w:before="480"/>
      <w:jc w:val="center"/>
    </w:pPr>
    <w:rPr>
      <w:caps/>
    </w:rPr>
  </w:style>
  <w:style w:type="paragraph" w:customStyle="1" w:styleId="toc0">
    <w:name w:val="toc 0"/>
    <w:basedOn w:val="Normal"/>
    <w:next w:val="TOC1"/>
    <w:rsid w:val="00542F1F"/>
    <w:pPr>
      <w:tabs>
        <w:tab w:val="clear" w:pos="794"/>
        <w:tab w:val="clear" w:pos="1191"/>
        <w:tab w:val="clear" w:pos="1588"/>
        <w:tab w:val="clear" w:pos="1985"/>
        <w:tab w:val="right" w:pos="9781"/>
      </w:tabs>
    </w:pPr>
    <w:rPr>
      <w:b/>
    </w:rPr>
  </w:style>
  <w:style w:type="paragraph" w:styleId="List">
    <w:name w:val="List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Infodoc">
    <w:name w:val="Infodoc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1418"/>
      </w:tabs>
      <w:spacing w:before="0"/>
      <w:ind w:left="1418" w:hanging="1418"/>
    </w:pPr>
  </w:style>
  <w:style w:type="paragraph" w:customStyle="1" w:styleId="Part">
    <w:name w:val="Part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200"/>
      <w:ind w:left="1701" w:hanging="1701"/>
    </w:pPr>
    <w:rPr>
      <w:caps/>
    </w:rPr>
  </w:style>
  <w:style w:type="paragraph" w:customStyle="1" w:styleId="Address">
    <w:name w:val="Address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4820"/>
        <w:tab w:val="left" w:pos="5529"/>
      </w:tabs>
      <w:ind w:left="794"/>
    </w:pPr>
  </w:style>
  <w:style w:type="paragraph" w:customStyle="1" w:styleId="headingb">
    <w:name w:val="heading_b"/>
    <w:basedOn w:val="Heading3"/>
    <w:next w:val="Normal"/>
    <w:rsid w:val="00542F1F"/>
    <w:pPr>
      <w:spacing w:before="160"/>
      <w:ind w:left="0" w:firstLine="0"/>
      <w:outlineLvl w:val="9"/>
    </w:pPr>
  </w:style>
  <w:style w:type="paragraph" w:customStyle="1" w:styleId="Keywords">
    <w:name w:val="Keywords"/>
    <w:basedOn w:val="Normal"/>
    <w:rsid w:val="00542F1F"/>
    <w:pPr>
      <w:tabs>
        <w:tab w:val="clear" w:pos="1191"/>
        <w:tab w:val="clear" w:pos="1588"/>
      </w:tabs>
      <w:ind w:left="794" w:hanging="794"/>
    </w:pPr>
  </w:style>
  <w:style w:type="paragraph" w:customStyle="1" w:styleId="ASN1">
    <w:name w:val="ASN.1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EquationLegend">
    <w:name w:val="Equation_Legend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spacing w:before="80"/>
      <w:ind w:left="1701" w:hanging="1701"/>
    </w:pPr>
  </w:style>
  <w:style w:type="paragraph" w:styleId="Signature">
    <w:name w:val="Signature"/>
    <w:basedOn w:val="Normal"/>
    <w:rsid w:val="00542F1F"/>
    <w:pPr>
      <w:tabs>
        <w:tab w:val="clear" w:pos="794"/>
        <w:tab w:val="clear" w:pos="1191"/>
        <w:tab w:val="clear" w:pos="1588"/>
        <w:tab w:val="clear" w:pos="1985"/>
      </w:tabs>
      <w:spacing w:before="480"/>
      <w:ind w:left="4961"/>
    </w:pPr>
  </w:style>
  <w:style w:type="paragraph" w:customStyle="1" w:styleId="meeting">
    <w:name w:val="meeting"/>
    <w:basedOn w:val="Head"/>
    <w:next w:val="Head"/>
    <w:rsid w:val="00542F1F"/>
    <w:pPr>
      <w:tabs>
        <w:tab w:val="left" w:pos="7371"/>
      </w:tabs>
      <w:spacing w:after="560"/>
    </w:pPr>
  </w:style>
  <w:style w:type="paragraph" w:customStyle="1" w:styleId="BodyText">
    <w:name w:val="BodyText"/>
    <w:basedOn w:val="Normal"/>
    <w:rsid w:val="00542F1F"/>
    <w:pPr>
      <w:tabs>
        <w:tab w:val="clear" w:pos="794"/>
        <w:tab w:val="clear" w:pos="1191"/>
        <w:tab w:val="clear" w:pos="1588"/>
        <w:tab w:val="clear" w:pos="1985"/>
      </w:tabs>
      <w:spacing w:before="240"/>
    </w:pPr>
  </w:style>
  <w:style w:type="paragraph" w:customStyle="1" w:styleId="ITUadres">
    <w:name w:val="ITU_adres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0"/>
    </w:pPr>
    <w:rPr>
      <w:sz w:val="18"/>
    </w:rPr>
  </w:style>
  <w:style w:type="paragraph" w:customStyle="1" w:styleId="ITUheader">
    <w:name w:val="ITU_header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397"/>
    </w:pPr>
    <w:rPr>
      <w:b/>
      <w:sz w:val="30"/>
    </w:rPr>
  </w:style>
  <w:style w:type="paragraph" w:customStyle="1" w:styleId="Body">
    <w:name w:val="Body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227"/>
      <w:ind w:right="851"/>
      <w:jc w:val="both"/>
    </w:pPr>
    <w:rPr>
      <w:sz w:val="20"/>
    </w:rPr>
  </w:style>
  <w:style w:type="paragraph" w:customStyle="1" w:styleId="ITUsignet">
    <w:name w:val="ITU_signet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170"/>
      <w:ind w:left="-1134"/>
    </w:pPr>
    <w:rPr>
      <w:b/>
      <w:sz w:val="20"/>
    </w:rPr>
  </w:style>
  <w:style w:type="paragraph" w:customStyle="1" w:styleId="ITUref">
    <w:name w:val="ITU_ref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  <w:tab w:val="left" w:pos="5529"/>
      </w:tabs>
      <w:spacing w:before="0"/>
    </w:pPr>
    <w:rPr>
      <w:sz w:val="20"/>
    </w:rPr>
  </w:style>
  <w:style w:type="paragraph" w:customStyle="1" w:styleId="ITUfillin">
    <w:name w:val="ITU_fillin"/>
    <w:basedOn w:val="ITUref"/>
    <w:rsid w:val="00542F1F"/>
  </w:style>
  <w:style w:type="paragraph" w:customStyle="1" w:styleId="ITUbureau">
    <w:name w:val="ITU_bureau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0" w:after="851"/>
    </w:pPr>
    <w:rPr>
      <w:b/>
      <w:sz w:val="22"/>
    </w:rPr>
  </w:style>
  <w:style w:type="paragraph" w:customStyle="1" w:styleId="duties">
    <w:name w:val="duties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0" w:line="199" w:lineRule="exact"/>
    </w:pPr>
    <w:rPr>
      <w:b/>
      <w:sz w:val="8"/>
    </w:rPr>
  </w:style>
  <w:style w:type="paragraph" w:customStyle="1" w:styleId="ITUintr">
    <w:name w:val="ITU_intr"/>
    <w:basedOn w:val="Normal"/>
    <w:next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567" w:after="57"/>
    </w:pPr>
    <w:rPr>
      <w:sz w:val="20"/>
    </w:rPr>
  </w:style>
  <w:style w:type="paragraph" w:customStyle="1" w:styleId="LetterEnd">
    <w:name w:val="Letter_End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spacing w:before="284"/>
      <w:ind w:left="567" w:firstLine="851"/>
    </w:pPr>
  </w:style>
  <w:style w:type="paragraph" w:customStyle="1" w:styleId="LetterStart">
    <w:name w:val="Letter_Start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spacing w:before="284"/>
      <w:ind w:left="567"/>
    </w:pPr>
  </w:style>
  <w:style w:type="paragraph" w:customStyle="1" w:styleId="LetterText">
    <w:name w:val="Letter_Text"/>
    <w:basedOn w:val="LetterStart"/>
    <w:rsid w:val="00542F1F"/>
    <w:pPr>
      <w:tabs>
        <w:tab w:val="left" w:pos="1418"/>
        <w:tab w:val="left" w:pos="1985"/>
        <w:tab w:val="left" w:pos="2268"/>
      </w:tabs>
      <w:ind w:firstLine="1304"/>
    </w:pPr>
  </w:style>
  <w:style w:type="paragraph" w:customStyle="1" w:styleId="Tiret">
    <w:name w:val="Tiret"/>
    <w:basedOn w:val="Normal"/>
    <w:rsid w:val="00542F1F"/>
    <w:pPr>
      <w:tabs>
        <w:tab w:val="clear" w:pos="794"/>
        <w:tab w:val="clear" w:pos="1191"/>
        <w:tab w:val="clear" w:pos="1588"/>
        <w:tab w:val="clear" w:pos="1985"/>
      </w:tabs>
      <w:ind w:left="-680"/>
    </w:pPr>
  </w:style>
  <w:style w:type="paragraph" w:customStyle="1" w:styleId="NormFoot">
    <w:name w:val="Norm_Foot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ind w:left="567"/>
    </w:pPr>
  </w:style>
  <w:style w:type="paragraph" w:customStyle="1" w:styleId="details">
    <w:name w:val="details"/>
    <w:basedOn w:val="Normal"/>
    <w:next w:val="Tiret"/>
    <w:rsid w:val="00542F1F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spacing w:before="0"/>
    </w:pPr>
  </w:style>
  <w:style w:type="paragraph" w:customStyle="1" w:styleId="listitem">
    <w:name w:val="listitem"/>
    <w:basedOn w:val="Normal"/>
    <w:rsid w:val="00542F1F"/>
    <w:pPr>
      <w:keepLines/>
      <w:tabs>
        <w:tab w:val="left" w:pos="1361"/>
        <w:tab w:val="left" w:pos="1758"/>
        <w:tab w:val="left" w:pos="2155"/>
        <w:tab w:val="left" w:pos="2552"/>
      </w:tabs>
      <w:ind w:left="567"/>
    </w:pPr>
  </w:style>
  <w:style w:type="paragraph" w:customStyle="1" w:styleId="headingi">
    <w:name w:val="heading_i"/>
    <w:basedOn w:val="Heading3"/>
    <w:next w:val="Normal"/>
    <w:rsid w:val="00542F1F"/>
    <w:pPr>
      <w:spacing w:before="160"/>
      <w:ind w:left="0" w:firstLine="0"/>
      <w:outlineLvl w:val="9"/>
    </w:pPr>
    <w:rPr>
      <w:b w:val="0"/>
      <w:i/>
    </w:rPr>
  </w:style>
  <w:style w:type="character" w:styleId="Hyperlink">
    <w:name w:val="Hyperlink"/>
    <w:rsid w:val="00542F1F"/>
    <w:rPr>
      <w:color w:val="0000FF"/>
      <w:u w:val="single"/>
    </w:rPr>
  </w:style>
  <w:style w:type="paragraph" w:customStyle="1" w:styleId="Qlist">
    <w:name w:val="Qlist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1843"/>
        <w:tab w:val="left" w:pos="2268"/>
      </w:tabs>
      <w:ind w:left="2268" w:hanging="2268"/>
    </w:pPr>
    <w:rPr>
      <w:b/>
    </w:rPr>
  </w:style>
  <w:style w:type="paragraph" w:customStyle="1" w:styleId="Note">
    <w:name w:val="Note"/>
    <w:basedOn w:val="Normal"/>
    <w:rsid w:val="00542F1F"/>
    <w:pPr>
      <w:tabs>
        <w:tab w:val="left" w:pos="397"/>
      </w:tabs>
    </w:pPr>
  </w:style>
  <w:style w:type="paragraph" w:customStyle="1" w:styleId="FirstFooter">
    <w:name w:val="FirstFooter"/>
    <w:basedOn w:val="Footer"/>
    <w:rsid w:val="00542F1F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styleId="TOC9">
    <w:name w:val="toc 9"/>
    <w:basedOn w:val="TOC3"/>
    <w:next w:val="Normal"/>
    <w:semiHidden/>
    <w:rsid w:val="00542F1F"/>
  </w:style>
  <w:style w:type="paragraph" w:styleId="BodyText0">
    <w:name w:val="Body Text"/>
    <w:basedOn w:val="Normal"/>
    <w:rsid w:val="00542F1F"/>
    <w:pPr>
      <w:tabs>
        <w:tab w:val="clear" w:pos="794"/>
        <w:tab w:val="clear" w:pos="1191"/>
        <w:tab w:val="clear" w:pos="1588"/>
        <w:tab w:val="clear" w:pos="1985"/>
      </w:tabs>
      <w:spacing w:before="240"/>
    </w:pPr>
    <w:rPr>
      <w:i/>
      <w:iCs/>
      <w:szCs w:val="24"/>
      <w:lang w:val="en-US"/>
    </w:rPr>
  </w:style>
  <w:style w:type="character" w:styleId="PageNumber">
    <w:name w:val="page number"/>
    <w:basedOn w:val="DefaultParagraphFont"/>
    <w:rsid w:val="00542F1F"/>
  </w:style>
  <w:style w:type="paragraph" w:customStyle="1" w:styleId="AnnexNo">
    <w:name w:val="Annex_No"/>
    <w:basedOn w:val="Normal"/>
    <w:next w:val="Normal"/>
    <w:rsid w:val="00542F1F"/>
    <w:pPr>
      <w:keepNext/>
      <w:keepLines/>
      <w:overflowPunct w:val="0"/>
      <w:autoSpaceDE w:val="0"/>
      <w:autoSpaceDN w:val="0"/>
      <w:adjustRightInd w:val="0"/>
      <w:spacing w:before="480" w:after="80"/>
      <w:jc w:val="center"/>
      <w:textAlignment w:val="baseline"/>
    </w:pPr>
    <w:rPr>
      <w:caps/>
      <w:sz w:val="28"/>
    </w:rPr>
  </w:style>
  <w:style w:type="paragraph" w:styleId="BodyText2">
    <w:name w:val="Body Text 2"/>
    <w:basedOn w:val="Normal"/>
    <w:rsid w:val="00542F1F"/>
    <w:pPr>
      <w:tabs>
        <w:tab w:val="left" w:pos="1418"/>
        <w:tab w:val="left" w:pos="1702"/>
        <w:tab w:val="left" w:pos="2160"/>
      </w:tabs>
      <w:ind w:right="92"/>
    </w:pPr>
  </w:style>
  <w:style w:type="character" w:styleId="FollowedHyperlink">
    <w:name w:val="FollowedHyperlink"/>
    <w:rsid w:val="00542F1F"/>
    <w:rPr>
      <w:color w:val="800080"/>
      <w:u w:val="single"/>
    </w:rPr>
  </w:style>
  <w:style w:type="paragraph" w:styleId="BodyText3">
    <w:name w:val="Body Text 3"/>
    <w:basedOn w:val="Normal"/>
    <w:rsid w:val="00542F1F"/>
    <w:pPr>
      <w:spacing w:before="1701"/>
      <w:ind w:right="91"/>
    </w:pPr>
  </w:style>
  <w:style w:type="paragraph" w:styleId="DocumentMap">
    <w:name w:val="Document Map"/>
    <w:basedOn w:val="Normal"/>
    <w:semiHidden/>
    <w:rsid w:val="00542F1F"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link w:val="BalloonTextChar"/>
    <w:rsid w:val="009B6B19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B6B19"/>
    <w:rPr>
      <w:rFonts w:ascii="Tahoma" w:hAnsi="Tahoma" w:cs="Tahoma"/>
      <w:sz w:val="16"/>
      <w:szCs w:val="16"/>
      <w:lang w:val="en-GB" w:eastAsia="en-US"/>
    </w:rPr>
  </w:style>
  <w:style w:type="paragraph" w:styleId="BlockText">
    <w:name w:val="Block Text"/>
    <w:basedOn w:val="Normal"/>
    <w:rsid w:val="009B6B19"/>
    <w:pPr>
      <w:tabs>
        <w:tab w:val="clear" w:pos="794"/>
        <w:tab w:val="clear" w:pos="1191"/>
        <w:tab w:val="clear" w:pos="1588"/>
        <w:tab w:val="clear" w:pos="1985"/>
        <w:tab w:val="left" w:pos="10890"/>
      </w:tabs>
      <w:spacing w:before="0"/>
      <w:ind w:left="90" w:right="486"/>
      <w:jc w:val="center"/>
    </w:pPr>
    <w:rPr>
      <w:rFonts w:ascii="Univers" w:eastAsia="Malgun Gothic" w:hAnsi="Univers"/>
      <w:b/>
      <w:sz w:val="16"/>
      <w:lang w:val="pt-PT" w:eastAsia="es-ES"/>
    </w:rPr>
  </w:style>
  <w:style w:type="paragraph" w:styleId="ListParagraph">
    <w:name w:val="List Paragraph"/>
    <w:basedOn w:val="Normal"/>
    <w:uiPriority w:val="34"/>
    <w:qFormat/>
    <w:rsid w:val="009B6B19"/>
    <w:pPr>
      <w:ind w:leftChars="400" w:left="800"/>
    </w:pPr>
    <w:rPr>
      <w:rFonts w:eastAsia="Malgun Gothic"/>
    </w:rPr>
  </w:style>
  <w:style w:type="paragraph" w:customStyle="1" w:styleId="Default">
    <w:name w:val="Default"/>
    <w:rsid w:val="009B6B19"/>
    <w:pPr>
      <w:widowControl w:val="0"/>
      <w:autoSpaceDE w:val="0"/>
      <w:autoSpaceDN w:val="0"/>
      <w:adjustRightInd w:val="0"/>
    </w:pPr>
    <w:rPr>
      <w:rFonts w:ascii="Verdana" w:eastAsia="Malgun Gothic" w:hAnsi="Verdana" w:cs="Verdana"/>
      <w:color w:val="000000"/>
      <w:sz w:val="24"/>
      <w:szCs w:val="24"/>
      <w:lang w:eastAsia="ko-KR"/>
    </w:rPr>
  </w:style>
  <w:style w:type="paragraph" w:styleId="NormalWeb">
    <w:name w:val="Normal (Web)"/>
    <w:basedOn w:val="Normal"/>
    <w:rsid w:val="00B67E5D"/>
    <w:pPr>
      <w:tabs>
        <w:tab w:val="clear" w:pos="794"/>
        <w:tab w:val="clear" w:pos="1191"/>
        <w:tab w:val="clear" w:pos="1588"/>
        <w:tab w:val="clear" w:pos="1985"/>
      </w:tabs>
      <w:spacing w:before="100" w:after="100" w:line="240" w:lineRule="atLeast"/>
    </w:pPr>
    <w:rPr>
      <w:rFonts w:ascii="Verdana" w:hAnsi="Verdana"/>
      <w:sz w:val="18"/>
      <w:szCs w:val="18"/>
      <w:lang w:val="en-US" w:eastAsia="zh-CN"/>
    </w:rPr>
  </w:style>
  <w:style w:type="character" w:styleId="Strong">
    <w:name w:val="Strong"/>
    <w:uiPriority w:val="22"/>
    <w:qFormat/>
    <w:rsid w:val="001A53EB"/>
    <w:rPr>
      <w:b/>
      <w:bCs/>
    </w:rPr>
  </w:style>
  <w:style w:type="paragraph" w:styleId="BodyTextIndent">
    <w:name w:val="Body Text Indent"/>
    <w:basedOn w:val="Normal"/>
    <w:link w:val="BodyTextIndentChar"/>
    <w:rsid w:val="00346982"/>
    <w:pPr>
      <w:spacing w:after="120"/>
      <w:ind w:left="283"/>
    </w:pPr>
  </w:style>
  <w:style w:type="character" w:customStyle="1" w:styleId="BodyTextIndentChar">
    <w:name w:val="Body Text Indent Char"/>
    <w:link w:val="BodyTextIndent"/>
    <w:rsid w:val="00346982"/>
    <w:rPr>
      <w:rFonts w:ascii="Times New Roman" w:eastAsia="SimSun" w:hAnsi="Times New Roman"/>
      <w:sz w:val="24"/>
      <w:lang w:val="en-GB" w:eastAsia="en-US"/>
    </w:rPr>
  </w:style>
  <w:style w:type="character" w:customStyle="1" w:styleId="FooterChar">
    <w:name w:val="Footer Char"/>
    <w:aliases w:val="pie de página Char,fo Char"/>
    <w:basedOn w:val="DefaultParagraphFont"/>
    <w:link w:val="Footer"/>
    <w:rsid w:val="00CE476D"/>
    <w:rPr>
      <w:rFonts w:ascii="Times New Roman" w:hAnsi="Times New Roman"/>
      <w:caps/>
      <w:noProof/>
      <w:sz w:val="16"/>
      <w:lang w:val="fr-FR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6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istina.bueti@itu.int" TargetMode="External"/><Relationship Id="rId13" Type="http://schemas.openxmlformats.org/officeDocument/2006/relationships/hyperlink" Target="http://residences.co-op.co.kr/accommodations_23_4.htm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://hyundairs.com/rooms.htm" TargetMode="External"/><Relationship Id="rId25" Type="http://schemas.openxmlformats.org/officeDocument/2006/relationships/hyperlink" Target="http://www.eugenehouse.co.kr/index_en.php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reservation@hyundairs.com" TargetMode="External"/><Relationship Id="rId20" Type="http://schemas.openxmlformats.org/officeDocument/2006/relationships/image" Target="media/image8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3.jpeg"/><Relationship Id="rId10" Type="http://schemas.openxmlformats.org/officeDocument/2006/relationships/hyperlink" Target="http://residences.co-op.co.kr/accommodations_17_4.htm" TargetMode="External"/><Relationship Id="rId19" Type="http://schemas.openxmlformats.org/officeDocument/2006/relationships/hyperlink" Target="http://www.thesoho.co.kr/" TargetMode="External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://www.teaguesthouse.com/index.php" TargetMode="External"/><Relationship Id="rId27" Type="http://schemas.openxmlformats.org/officeDocument/2006/relationships/hyperlink" Target="http://www.sophiagh.com/index.php" TargetMode="External"/><Relationship Id="rId3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Microsoft_Office_Word_97_-_2003_Document1.doc"/><Relationship Id="rId1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933</Words>
  <Characters>4349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TELECOMMUNICATION UNION</vt:lpstr>
    </vt:vector>
  </TitlesOfParts>
  <Company>ITU</Company>
  <LinksUpToDate>false</LinksUpToDate>
  <CharactersWithSpaces>5272</CharactersWithSpaces>
  <SharedDoc>false</SharedDoc>
  <HLinks>
    <vt:vector size="54" baseType="variant">
      <vt:variant>
        <vt:i4>327765</vt:i4>
      </vt:variant>
      <vt:variant>
        <vt:i4>24</vt:i4>
      </vt:variant>
      <vt:variant>
        <vt:i4>0</vt:i4>
      </vt:variant>
      <vt:variant>
        <vt:i4>5</vt:i4>
      </vt:variant>
      <vt:variant>
        <vt:lpwstr>http://www.sophiagh.com/index.php</vt:lpwstr>
      </vt:variant>
      <vt:variant>
        <vt:lpwstr/>
      </vt:variant>
      <vt:variant>
        <vt:i4>5636214</vt:i4>
      </vt:variant>
      <vt:variant>
        <vt:i4>21</vt:i4>
      </vt:variant>
      <vt:variant>
        <vt:i4>0</vt:i4>
      </vt:variant>
      <vt:variant>
        <vt:i4>5</vt:i4>
      </vt:variant>
      <vt:variant>
        <vt:lpwstr>http://www.eugenehouse.co.kr/index_en.php</vt:lpwstr>
      </vt:variant>
      <vt:variant>
        <vt:lpwstr/>
      </vt:variant>
      <vt:variant>
        <vt:i4>3866748</vt:i4>
      </vt:variant>
      <vt:variant>
        <vt:i4>18</vt:i4>
      </vt:variant>
      <vt:variant>
        <vt:i4>0</vt:i4>
      </vt:variant>
      <vt:variant>
        <vt:i4>5</vt:i4>
      </vt:variant>
      <vt:variant>
        <vt:lpwstr>http://www.teaguesthouse.com/index.php</vt:lpwstr>
      </vt:variant>
      <vt:variant>
        <vt:lpwstr/>
      </vt:variant>
      <vt:variant>
        <vt:i4>327689</vt:i4>
      </vt:variant>
      <vt:variant>
        <vt:i4>15</vt:i4>
      </vt:variant>
      <vt:variant>
        <vt:i4>0</vt:i4>
      </vt:variant>
      <vt:variant>
        <vt:i4>5</vt:i4>
      </vt:variant>
      <vt:variant>
        <vt:lpwstr>http://www.thesoho.co.kr/</vt:lpwstr>
      </vt:variant>
      <vt:variant>
        <vt:lpwstr/>
      </vt:variant>
      <vt:variant>
        <vt:i4>2949179</vt:i4>
      </vt:variant>
      <vt:variant>
        <vt:i4>12</vt:i4>
      </vt:variant>
      <vt:variant>
        <vt:i4>0</vt:i4>
      </vt:variant>
      <vt:variant>
        <vt:i4>5</vt:i4>
      </vt:variant>
      <vt:variant>
        <vt:lpwstr>http://hyundairs.com/rooms.htm</vt:lpwstr>
      </vt:variant>
      <vt:variant>
        <vt:lpwstr/>
      </vt:variant>
      <vt:variant>
        <vt:i4>1703970</vt:i4>
      </vt:variant>
      <vt:variant>
        <vt:i4>9</vt:i4>
      </vt:variant>
      <vt:variant>
        <vt:i4>0</vt:i4>
      </vt:variant>
      <vt:variant>
        <vt:i4>5</vt:i4>
      </vt:variant>
      <vt:variant>
        <vt:lpwstr>mailto:reservation@hyundairs.com</vt:lpwstr>
      </vt:variant>
      <vt:variant>
        <vt:lpwstr/>
      </vt:variant>
      <vt:variant>
        <vt:i4>3407911</vt:i4>
      </vt:variant>
      <vt:variant>
        <vt:i4>6</vt:i4>
      </vt:variant>
      <vt:variant>
        <vt:i4>0</vt:i4>
      </vt:variant>
      <vt:variant>
        <vt:i4>5</vt:i4>
      </vt:variant>
      <vt:variant>
        <vt:lpwstr>http://residences.co-op.co.kr/accommodations_23_4.htm</vt:lpwstr>
      </vt:variant>
      <vt:variant>
        <vt:lpwstr/>
      </vt:variant>
      <vt:variant>
        <vt:i4>3604515</vt:i4>
      </vt:variant>
      <vt:variant>
        <vt:i4>3</vt:i4>
      </vt:variant>
      <vt:variant>
        <vt:i4>0</vt:i4>
      </vt:variant>
      <vt:variant>
        <vt:i4>5</vt:i4>
      </vt:variant>
      <vt:variant>
        <vt:lpwstr>http://residences.co-op.co.kr/accommodations_17_4.htm</vt:lpwstr>
      </vt:variant>
      <vt:variant>
        <vt:lpwstr/>
      </vt:variant>
      <vt:variant>
        <vt:i4>2687064</vt:i4>
      </vt:variant>
      <vt:variant>
        <vt:i4>0</vt:i4>
      </vt:variant>
      <vt:variant>
        <vt:i4>0</vt:i4>
      </vt:variant>
      <vt:variant>
        <vt:i4>5</vt:i4>
      </vt:variant>
      <vt:variant>
        <vt:lpwstr>mailto:cristina.bueti@itu.int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TELECOMMUNICATION UNION</dc:title>
  <dc:subject/>
  <dc:creator>schifferli</dc:creator>
  <cp:keywords/>
  <dc:description/>
  <cp:lastModifiedBy>bettini</cp:lastModifiedBy>
  <cp:revision>2</cp:revision>
  <cp:lastPrinted>2011-07-29T14:00:00Z</cp:lastPrinted>
  <dcterms:created xsi:type="dcterms:W3CDTF">2011-08-05T14:25:00Z</dcterms:created>
  <dcterms:modified xsi:type="dcterms:W3CDTF">2011-08-05T14:25:00Z</dcterms:modified>
</cp:coreProperties>
</file>