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616"/>
        <w:tblW w:w="949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37"/>
        <w:gridCol w:w="3261"/>
      </w:tblGrid>
      <w:tr w:rsidR="0051506C" w:rsidRPr="00F50108">
        <w:trPr>
          <w:cantSplit/>
        </w:trPr>
        <w:tc>
          <w:tcPr>
            <w:tcW w:w="6237" w:type="dxa"/>
            <w:vAlign w:val="center"/>
          </w:tcPr>
          <w:p w:rsidR="0051506C" w:rsidRPr="00B73F4D" w:rsidRDefault="0051506C" w:rsidP="00A8249A">
            <w:pPr>
              <w:tabs>
                <w:tab w:val="right" w:pos="8732"/>
              </w:tabs>
              <w:spacing w:before="0"/>
              <w:rPr>
                <w:rFonts w:ascii="SimSun" w:hAnsi="SimSun"/>
                <w:b/>
                <w:bCs/>
                <w:iCs/>
                <w:color w:val="FFFFFF"/>
                <w:sz w:val="26"/>
                <w:szCs w:val="26"/>
              </w:rPr>
            </w:pPr>
            <w:r w:rsidRPr="00B73F4D">
              <w:rPr>
                <w:rFonts w:ascii="SimSun" w:hAnsi="SimSun" w:hint="eastAsia"/>
                <w:b/>
                <w:bCs/>
                <w:sz w:val="28"/>
                <w:szCs w:val="28"/>
                <w:lang w:eastAsia="zh-CN"/>
              </w:rPr>
              <w:t>电信标准化局</w:t>
            </w:r>
          </w:p>
        </w:tc>
        <w:tc>
          <w:tcPr>
            <w:tcW w:w="3261" w:type="dxa"/>
            <w:vAlign w:val="center"/>
          </w:tcPr>
          <w:p w:rsidR="0051506C" w:rsidRPr="00F50108" w:rsidRDefault="00FE1377" w:rsidP="00A8249A">
            <w:pPr>
              <w:spacing w:before="0"/>
              <w:jc w:val="right"/>
              <w:rPr>
                <w:rFonts w:ascii="Verdana" w:hAnsi="Verdana"/>
                <w:color w:val="FFFFFF"/>
                <w:sz w:val="26"/>
                <w:szCs w:val="26"/>
              </w:rPr>
            </w:pPr>
            <w:bookmarkStart w:id="0" w:name="ditulogo"/>
            <w:bookmarkEnd w:id="0"/>
            <w:r>
              <w:rPr>
                <w:rFonts w:ascii="Verdana" w:hAnsi="Verdana"/>
                <w:b/>
                <w:bCs/>
                <w:noProof/>
                <w:lang w:val="en-US" w:eastAsia="zh-CN"/>
              </w:rPr>
              <w:drawing>
                <wp:inline distT="0" distB="0" distL="0" distR="0">
                  <wp:extent cx="1666875" cy="695325"/>
                  <wp:effectExtent l="19050" t="0" r="9525" b="0"/>
                  <wp:docPr id="1" name="Picture 1" descr="logo_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C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06C" w:rsidRPr="00F50108">
        <w:trPr>
          <w:cantSplit/>
        </w:trPr>
        <w:tc>
          <w:tcPr>
            <w:tcW w:w="6237" w:type="dxa"/>
            <w:vAlign w:val="center"/>
          </w:tcPr>
          <w:p w:rsidR="0051506C" w:rsidRPr="00F50108" w:rsidRDefault="0051506C" w:rsidP="00A8249A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3261" w:type="dxa"/>
            <w:vAlign w:val="center"/>
          </w:tcPr>
          <w:p w:rsidR="0051506C" w:rsidRPr="00F50108" w:rsidRDefault="0051506C" w:rsidP="00A8249A">
            <w:pPr>
              <w:spacing w:before="0"/>
              <w:ind w:left="993" w:hanging="993"/>
              <w:jc w:val="right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</w:tbl>
    <w:p w:rsidR="0051506C" w:rsidRDefault="0051506C" w:rsidP="00A8249A">
      <w:pPr>
        <w:tabs>
          <w:tab w:val="clear" w:pos="794"/>
          <w:tab w:val="clear" w:pos="1191"/>
          <w:tab w:val="clear" w:pos="1588"/>
          <w:tab w:val="clear" w:pos="1985"/>
          <w:tab w:val="left" w:pos="6480"/>
        </w:tabs>
        <w:rPr>
          <w:sz w:val="23"/>
          <w:szCs w:val="23"/>
        </w:rPr>
      </w:pPr>
    </w:p>
    <w:p w:rsidR="0051506C" w:rsidRPr="0033229B" w:rsidRDefault="0051506C" w:rsidP="00815E86">
      <w:pPr>
        <w:tabs>
          <w:tab w:val="clear" w:pos="794"/>
          <w:tab w:val="clear" w:pos="1191"/>
          <w:tab w:val="clear" w:pos="1588"/>
          <w:tab w:val="clear" w:pos="1985"/>
          <w:tab w:val="left" w:pos="6480"/>
        </w:tabs>
        <w:rPr>
          <w:szCs w:val="24"/>
          <w:lang w:eastAsia="zh-CN"/>
        </w:rPr>
      </w:pPr>
      <w:r>
        <w:rPr>
          <w:sz w:val="23"/>
          <w:szCs w:val="23"/>
        </w:rPr>
        <w:tab/>
      </w:r>
      <w:r w:rsidR="00585439">
        <w:rPr>
          <w:sz w:val="23"/>
          <w:szCs w:val="23"/>
        </w:rPr>
        <w:t>2010</w:t>
      </w:r>
      <w:r w:rsidRPr="0033229B">
        <w:rPr>
          <w:rFonts w:hint="eastAsia"/>
          <w:szCs w:val="24"/>
          <w:lang w:eastAsia="zh-CN"/>
        </w:rPr>
        <w:t>年</w:t>
      </w:r>
      <w:r w:rsidR="00585439">
        <w:rPr>
          <w:szCs w:val="24"/>
          <w:lang w:eastAsia="zh-CN"/>
        </w:rPr>
        <w:t>6</w:t>
      </w:r>
      <w:r w:rsidRPr="0033229B">
        <w:rPr>
          <w:rFonts w:hint="eastAsia"/>
          <w:szCs w:val="24"/>
          <w:lang w:eastAsia="zh-CN"/>
        </w:rPr>
        <w:t>月</w:t>
      </w:r>
      <w:r w:rsidR="00585439">
        <w:rPr>
          <w:szCs w:val="24"/>
          <w:lang w:val="en-US" w:eastAsia="zh-CN"/>
        </w:rPr>
        <w:t>17</w:t>
      </w:r>
      <w:r w:rsidRPr="0033229B">
        <w:rPr>
          <w:rFonts w:hint="eastAsia"/>
          <w:szCs w:val="24"/>
          <w:lang w:eastAsia="zh-CN"/>
        </w:rPr>
        <w:t>日，日内瓦</w:t>
      </w:r>
    </w:p>
    <w:p w:rsidR="0051506C" w:rsidRDefault="0051506C" w:rsidP="00A8249A">
      <w:pPr>
        <w:spacing w:before="0"/>
        <w:rPr>
          <w:sz w:val="23"/>
          <w:szCs w:val="23"/>
          <w:lang w:eastAsia="zh-CN"/>
        </w:rPr>
      </w:pPr>
    </w:p>
    <w:tbl>
      <w:tblPr>
        <w:tblW w:w="10206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2"/>
        <w:gridCol w:w="4848"/>
        <w:gridCol w:w="4536"/>
      </w:tblGrid>
      <w:tr w:rsidR="0051506C">
        <w:trPr>
          <w:cantSplit/>
          <w:trHeight w:val="340"/>
        </w:trPr>
        <w:tc>
          <w:tcPr>
            <w:tcW w:w="822" w:type="dxa"/>
          </w:tcPr>
          <w:p w:rsidR="0051506C" w:rsidRPr="0033229B" w:rsidRDefault="0051506C" w:rsidP="00A8249A">
            <w:pPr>
              <w:tabs>
                <w:tab w:val="left" w:pos="4111"/>
              </w:tabs>
              <w:spacing w:before="10"/>
              <w:ind w:left="57"/>
              <w:rPr>
                <w:sz w:val="22"/>
                <w:szCs w:val="22"/>
                <w:lang w:eastAsia="zh-CN"/>
              </w:rPr>
            </w:pPr>
            <w:r w:rsidRPr="0033229B">
              <w:rPr>
                <w:rFonts w:hint="eastAsia"/>
                <w:sz w:val="22"/>
                <w:szCs w:val="22"/>
                <w:lang w:eastAsia="zh-CN"/>
              </w:rPr>
              <w:t>文号：</w:t>
            </w:r>
          </w:p>
        </w:tc>
        <w:tc>
          <w:tcPr>
            <w:tcW w:w="4848" w:type="dxa"/>
          </w:tcPr>
          <w:p w:rsidR="0051506C" w:rsidRPr="0033229B" w:rsidRDefault="0051506C" w:rsidP="00585439">
            <w:pPr>
              <w:tabs>
                <w:tab w:val="left" w:pos="4111"/>
              </w:tabs>
              <w:spacing w:before="0"/>
              <w:ind w:left="57"/>
              <w:rPr>
                <w:rFonts w:ascii="SimSun" w:hAnsi="SimSun"/>
                <w:b/>
                <w:szCs w:val="24"/>
                <w:lang w:eastAsia="zh-CN"/>
              </w:rPr>
            </w:pPr>
            <w:r w:rsidRPr="0033229B">
              <w:rPr>
                <w:rFonts w:ascii="SimSun" w:hAnsi="SimSun" w:hint="eastAsia"/>
                <w:b/>
                <w:bCs/>
                <w:iCs/>
                <w:szCs w:val="24"/>
                <w:lang w:eastAsia="zh-CN"/>
              </w:rPr>
              <w:t>电信标准化局</w:t>
            </w:r>
            <w:r w:rsidRPr="0033229B">
              <w:rPr>
                <w:rFonts w:ascii="SimSun" w:hAnsi="SimSun" w:hint="eastAsia"/>
                <w:b/>
                <w:bCs/>
                <w:iCs/>
                <w:szCs w:val="24"/>
                <w:lang w:val="fr-CH" w:eastAsia="zh-CN"/>
              </w:rPr>
              <w:t>第</w:t>
            </w:r>
            <w:r w:rsidR="00585439">
              <w:rPr>
                <w:b/>
                <w:szCs w:val="24"/>
                <w:lang w:eastAsia="zh-CN"/>
              </w:rPr>
              <w:t>4/12</w:t>
            </w:r>
            <w:r w:rsidRPr="0033229B">
              <w:rPr>
                <w:rFonts w:ascii="SimSun" w:hAnsi="SimSun" w:hint="eastAsia"/>
                <w:b/>
                <w:szCs w:val="24"/>
                <w:lang w:eastAsia="zh-CN"/>
              </w:rPr>
              <w:t>号</w:t>
            </w:r>
            <w:r w:rsidRPr="0033229B">
              <w:rPr>
                <w:rFonts w:ascii="SimSun" w:hAnsi="SimSun" w:hint="eastAsia"/>
                <w:b/>
                <w:bCs/>
                <w:iCs/>
                <w:szCs w:val="24"/>
                <w:lang w:eastAsia="zh-CN"/>
              </w:rPr>
              <w:t>集体函</w:t>
            </w:r>
          </w:p>
          <w:p w:rsidR="0051506C" w:rsidRPr="0033229B" w:rsidRDefault="0051506C" w:rsidP="00A8249A">
            <w:pPr>
              <w:tabs>
                <w:tab w:val="left" w:pos="4111"/>
              </w:tabs>
              <w:spacing w:before="0"/>
              <w:ind w:left="57"/>
              <w:rPr>
                <w:b/>
                <w:szCs w:val="24"/>
                <w:lang w:eastAsia="zh-CN"/>
              </w:rPr>
            </w:pPr>
          </w:p>
          <w:p w:rsidR="0051506C" w:rsidRDefault="0051506C" w:rsidP="00A8249A">
            <w:pPr>
              <w:tabs>
                <w:tab w:val="left" w:pos="4111"/>
              </w:tabs>
              <w:spacing w:before="0"/>
              <w:ind w:left="57"/>
              <w:rPr>
                <w:b/>
                <w:sz w:val="23"/>
                <w:szCs w:val="23"/>
                <w:lang w:eastAsia="zh-CN"/>
              </w:rPr>
            </w:pPr>
          </w:p>
        </w:tc>
        <w:tc>
          <w:tcPr>
            <w:tcW w:w="4536" w:type="dxa"/>
          </w:tcPr>
          <w:p w:rsidR="0051506C" w:rsidRDefault="0051506C" w:rsidP="00A8249A">
            <w:pPr>
              <w:tabs>
                <w:tab w:val="left" w:pos="4111"/>
              </w:tabs>
              <w:spacing w:before="0"/>
              <w:ind w:left="57"/>
              <w:rPr>
                <w:b/>
                <w:sz w:val="23"/>
                <w:szCs w:val="23"/>
                <w:lang w:eastAsia="zh-CN"/>
              </w:rPr>
            </w:pPr>
          </w:p>
        </w:tc>
      </w:tr>
      <w:tr w:rsidR="0051506C">
        <w:trPr>
          <w:cantSplit/>
        </w:trPr>
        <w:tc>
          <w:tcPr>
            <w:tcW w:w="822" w:type="dxa"/>
          </w:tcPr>
          <w:p w:rsidR="0051506C" w:rsidRPr="0033229B" w:rsidRDefault="0051506C" w:rsidP="008E27FA">
            <w:pPr>
              <w:tabs>
                <w:tab w:val="left" w:pos="4111"/>
              </w:tabs>
              <w:spacing w:before="0" w:line="260" w:lineRule="exact"/>
              <w:ind w:left="57"/>
              <w:rPr>
                <w:sz w:val="22"/>
                <w:szCs w:val="22"/>
                <w:lang w:eastAsia="zh-CN"/>
              </w:rPr>
            </w:pPr>
            <w:r w:rsidRPr="0033229B">
              <w:rPr>
                <w:rFonts w:hint="eastAsia"/>
                <w:sz w:val="22"/>
                <w:szCs w:val="22"/>
                <w:lang w:eastAsia="zh-CN"/>
              </w:rPr>
              <w:t>电话：</w:t>
            </w:r>
            <w:r w:rsidRPr="0033229B">
              <w:rPr>
                <w:sz w:val="22"/>
                <w:szCs w:val="22"/>
                <w:lang w:eastAsia="zh-CN"/>
              </w:rPr>
              <w:br/>
            </w:r>
            <w:r w:rsidRPr="0033229B">
              <w:rPr>
                <w:rFonts w:hint="eastAsia"/>
                <w:sz w:val="22"/>
                <w:szCs w:val="22"/>
                <w:lang w:eastAsia="zh-CN"/>
              </w:rPr>
              <w:t>传真：</w:t>
            </w:r>
          </w:p>
          <w:p w:rsidR="0051506C" w:rsidRDefault="0051506C" w:rsidP="008E27FA">
            <w:pPr>
              <w:tabs>
                <w:tab w:val="left" w:pos="4111"/>
              </w:tabs>
              <w:spacing w:before="0" w:line="260" w:lineRule="exact"/>
              <w:ind w:left="57"/>
              <w:rPr>
                <w:sz w:val="21"/>
                <w:szCs w:val="21"/>
                <w:lang w:eastAsia="zh-CN"/>
              </w:rPr>
            </w:pPr>
            <w:r w:rsidRPr="0033229B">
              <w:rPr>
                <w:rFonts w:hint="eastAsia"/>
                <w:sz w:val="22"/>
                <w:szCs w:val="22"/>
                <w:lang w:eastAsia="zh-CN"/>
              </w:rPr>
              <w:t>电子</w:t>
            </w:r>
            <w:r>
              <w:rPr>
                <w:sz w:val="22"/>
                <w:szCs w:val="22"/>
                <w:lang w:eastAsia="zh-CN"/>
              </w:rPr>
              <w:br/>
            </w:r>
            <w:r w:rsidRPr="0033229B">
              <w:rPr>
                <w:rFonts w:hint="eastAsia"/>
                <w:sz w:val="22"/>
                <w:szCs w:val="22"/>
                <w:lang w:eastAsia="zh-CN"/>
              </w:rPr>
              <w:t>邮件：</w:t>
            </w:r>
            <w:r>
              <w:rPr>
                <w:sz w:val="21"/>
                <w:szCs w:val="21"/>
                <w:lang w:eastAsia="zh-CN"/>
              </w:rPr>
              <w:br/>
            </w:r>
          </w:p>
        </w:tc>
        <w:tc>
          <w:tcPr>
            <w:tcW w:w="4848" w:type="dxa"/>
          </w:tcPr>
          <w:p w:rsidR="0051506C" w:rsidRPr="0033229B" w:rsidRDefault="0051506C" w:rsidP="008E27FA">
            <w:pPr>
              <w:tabs>
                <w:tab w:val="clear" w:pos="794"/>
                <w:tab w:val="left" w:pos="4111"/>
              </w:tabs>
              <w:spacing w:before="0" w:line="260" w:lineRule="exact"/>
              <w:ind w:left="52" w:firstLine="5"/>
              <w:rPr>
                <w:szCs w:val="24"/>
                <w:lang w:eastAsia="zh-CN"/>
              </w:rPr>
            </w:pPr>
            <w:r w:rsidRPr="0033229B">
              <w:rPr>
                <w:szCs w:val="24"/>
                <w:lang w:eastAsia="zh-CN"/>
              </w:rPr>
              <w:t>+41 22 730</w:t>
            </w:r>
            <w:r w:rsidR="00585439">
              <w:rPr>
                <w:szCs w:val="24"/>
                <w:lang w:eastAsia="zh-CN"/>
              </w:rPr>
              <w:t xml:space="preserve"> 5780</w:t>
            </w:r>
            <w:r w:rsidRPr="0033229B">
              <w:rPr>
                <w:szCs w:val="24"/>
                <w:lang w:eastAsia="zh-CN"/>
              </w:rPr>
              <w:br/>
              <w:t>+41 22 730 5853</w:t>
            </w:r>
          </w:p>
          <w:p w:rsidR="0051506C" w:rsidRDefault="0051506C" w:rsidP="008E27FA">
            <w:pPr>
              <w:tabs>
                <w:tab w:val="clear" w:pos="794"/>
                <w:tab w:val="left" w:pos="284"/>
                <w:tab w:val="left" w:pos="4111"/>
              </w:tabs>
              <w:spacing w:before="0" w:line="260" w:lineRule="exact"/>
              <w:ind w:left="284" w:hanging="227"/>
              <w:rPr>
                <w:szCs w:val="24"/>
                <w:lang w:eastAsia="zh-CN"/>
              </w:rPr>
            </w:pPr>
          </w:p>
          <w:p w:rsidR="0051506C" w:rsidRPr="0033229B" w:rsidRDefault="002F3F9B" w:rsidP="00585439">
            <w:pPr>
              <w:tabs>
                <w:tab w:val="clear" w:pos="794"/>
                <w:tab w:val="left" w:pos="284"/>
                <w:tab w:val="left" w:pos="4111"/>
              </w:tabs>
              <w:spacing w:before="0" w:line="260" w:lineRule="exact"/>
              <w:ind w:left="284" w:hanging="227"/>
              <w:rPr>
                <w:szCs w:val="24"/>
                <w:lang w:eastAsia="zh-CN"/>
              </w:rPr>
            </w:pPr>
            <w:hyperlink r:id="rId8" w:history="1">
              <w:r w:rsidR="00585439" w:rsidRPr="00726834">
                <w:rPr>
                  <w:rStyle w:val="Hyperlink"/>
                  <w:szCs w:val="24"/>
                  <w:lang w:eastAsia="zh-CN"/>
                </w:rPr>
                <w:t>tsbsg12@itu.int</w:t>
              </w:r>
            </w:hyperlink>
            <w:r w:rsidR="0051506C">
              <w:rPr>
                <w:szCs w:val="24"/>
                <w:lang w:eastAsia="zh-CN"/>
              </w:rPr>
              <w:t xml:space="preserve"> </w:t>
            </w:r>
          </w:p>
        </w:tc>
        <w:tc>
          <w:tcPr>
            <w:tcW w:w="4536" w:type="dxa"/>
          </w:tcPr>
          <w:p w:rsidR="0051506C" w:rsidRDefault="0051506C" w:rsidP="00585439">
            <w:pPr>
              <w:tabs>
                <w:tab w:val="clear" w:pos="794"/>
                <w:tab w:val="left" w:pos="284"/>
                <w:tab w:val="left" w:pos="4111"/>
              </w:tabs>
              <w:spacing w:before="0"/>
              <w:ind w:left="284" w:hanging="227"/>
              <w:rPr>
                <w:sz w:val="23"/>
                <w:szCs w:val="23"/>
                <w:lang w:eastAsia="zh-CN"/>
              </w:rPr>
            </w:pPr>
            <w:r>
              <w:rPr>
                <w:sz w:val="23"/>
                <w:szCs w:val="23"/>
                <w:lang w:eastAsia="zh-CN"/>
              </w:rPr>
              <w:tab/>
            </w:r>
            <w:r w:rsidRPr="0033229B">
              <w:rPr>
                <w:rFonts w:hint="eastAsia"/>
                <w:szCs w:val="24"/>
                <w:lang w:eastAsia="zh-CN"/>
              </w:rPr>
              <w:t>致国际电联各成员国主管部门、</w:t>
            </w:r>
            <w:r>
              <w:rPr>
                <w:szCs w:val="24"/>
                <w:lang w:eastAsia="zh-CN"/>
              </w:rPr>
              <w:br/>
            </w:r>
            <w:r w:rsidRPr="0033229B">
              <w:rPr>
                <w:szCs w:val="24"/>
                <w:lang w:eastAsia="zh-CN"/>
              </w:rPr>
              <w:t>ITU-T</w:t>
            </w:r>
            <w:r w:rsidRPr="0033229B">
              <w:rPr>
                <w:rFonts w:hint="eastAsia"/>
                <w:szCs w:val="24"/>
                <w:lang w:eastAsia="zh-CN"/>
              </w:rPr>
              <w:t>部门成员和参加</w:t>
            </w:r>
            <w:r>
              <w:rPr>
                <w:rFonts w:hint="eastAsia"/>
                <w:szCs w:val="24"/>
                <w:lang w:eastAsia="zh-CN"/>
              </w:rPr>
              <w:t>第</w:t>
            </w:r>
            <w:r w:rsidR="00585439">
              <w:rPr>
                <w:lang w:eastAsia="zh-CN"/>
              </w:rPr>
              <w:t>12</w:t>
            </w:r>
            <w:r w:rsidRPr="0033229B">
              <w:rPr>
                <w:rFonts w:hint="eastAsia"/>
                <w:szCs w:val="24"/>
                <w:lang w:eastAsia="zh-CN"/>
              </w:rPr>
              <w:t>研究组</w:t>
            </w:r>
            <w:r>
              <w:rPr>
                <w:szCs w:val="24"/>
                <w:lang w:eastAsia="zh-CN"/>
              </w:rPr>
              <w:br/>
            </w:r>
            <w:r w:rsidRPr="0033229B">
              <w:rPr>
                <w:rFonts w:hint="eastAsia"/>
                <w:szCs w:val="24"/>
                <w:lang w:eastAsia="zh-CN"/>
              </w:rPr>
              <w:t>工作的</w:t>
            </w:r>
            <w:r>
              <w:rPr>
                <w:szCs w:val="24"/>
                <w:lang w:eastAsia="zh-CN"/>
              </w:rPr>
              <w:t>ITU-T</w:t>
            </w:r>
            <w:r w:rsidRPr="0033229B">
              <w:rPr>
                <w:rFonts w:hint="eastAsia"/>
                <w:szCs w:val="24"/>
                <w:lang w:eastAsia="zh-CN"/>
              </w:rPr>
              <w:t>部门准成员</w:t>
            </w:r>
          </w:p>
        </w:tc>
      </w:tr>
    </w:tbl>
    <w:p w:rsidR="0051506C" w:rsidRDefault="0051506C" w:rsidP="00A8249A">
      <w:pPr>
        <w:rPr>
          <w:sz w:val="23"/>
          <w:szCs w:val="23"/>
          <w:lang w:eastAsia="zh-CN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2"/>
        <w:gridCol w:w="4959"/>
      </w:tblGrid>
      <w:tr w:rsidR="0051506C">
        <w:trPr>
          <w:cantSplit/>
          <w:trHeight w:val="680"/>
        </w:trPr>
        <w:tc>
          <w:tcPr>
            <w:tcW w:w="822" w:type="dxa"/>
          </w:tcPr>
          <w:p w:rsidR="0051506C" w:rsidRDefault="0051506C" w:rsidP="00A8249A">
            <w:pPr>
              <w:tabs>
                <w:tab w:val="left" w:pos="4111"/>
              </w:tabs>
              <w:spacing w:before="10"/>
              <w:ind w:left="57"/>
              <w:rPr>
                <w:rFonts w:ascii="Futura Lt BT" w:hAnsi="Futura Lt BT"/>
                <w:sz w:val="19"/>
                <w:szCs w:val="19"/>
                <w:lang w:eastAsia="zh-CN"/>
              </w:rPr>
            </w:pPr>
            <w:bookmarkStart w:id="1" w:name="Addressee_E"/>
            <w:bookmarkEnd w:id="1"/>
            <w:r w:rsidRPr="0033229B">
              <w:rPr>
                <w:rFonts w:hint="eastAsia"/>
                <w:sz w:val="22"/>
                <w:szCs w:val="22"/>
                <w:lang w:eastAsia="zh-CN"/>
              </w:rPr>
              <w:t>事由：</w:t>
            </w:r>
          </w:p>
        </w:tc>
        <w:tc>
          <w:tcPr>
            <w:tcW w:w="4959" w:type="dxa"/>
          </w:tcPr>
          <w:p w:rsidR="0051506C" w:rsidRPr="008E27FA" w:rsidRDefault="0051506C" w:rsidP="00585439">
            <w:pPr>
              <w:tabs>
                <w:tab w:val="left" w:pos="4111"/>
              </w:tabs>
              <w:spacing w:before="0"/>
              <w:ind w:left="57"/>
              <w:rPr>
                <w:b/>
                <w:szCs w:val="24"/>
                <w:lang w:eastAsia="zh-CN"/>
              </w:rPr>
            </w:pPr>
            <w:r w:rsidRPr="008E27FA">
              <w:rPr>
                <w:rFonts w:hint="eastAsia"/>
                <w:b/>
                <w:szCs w:val="24"/>
                <w:lang w:eastAsia="zh-CN"/>
              </w:rPr>
              <w:t>第</w:t>
            </w:r>
            <w:r w:rsidR="00585439">
              <w:rPr>
                <w:b/>
                <w:lang w:eastAsia="zh-CN"/>
              </w:rPr>
              <w:t>2/12</w:t>
            </w:r>
            <w:r w:rsidRPr="008E27FA">
              <w:rPr>
                <w:rFonts w:hint="eastAsia"/>
                <w:b/>
                <w:szCs w:val="24"/>
                <w:lang w:eastAsia="zh-CN"/>
              </w:rPr>
              <w:t>研究组的会议</w:t>
            </w:r>
            <w:r w:rsidRPr="008E27FA">
              <w:rPr>
                <w:b/>
                <w:szCs w:val="24"/>
                <w:lang w:eastAsia="zh-CN"/>
              </w:rPr>
              <w:br/>
            </w:r>
            <w:r w:rsidR="00585439">
              <w:rPr>
                <w:b/>
                <w:szCs w:val="24"/>
                <w:lang w:eastAsia="zh-CN"/>
              </w:rPr>
              <w:t>2010</w:t>
            </w:r>
            <w:r w:rsidRPr="008E27FA">
              <w:rPr>
                <w:rFonts w:hint="eastAsia"/>
                <w:b/>
                <w:szCs w:val="24"/>
                <w:lang w:eastAsia="zh-CN"/>
              </w:rPr>
              <w:t>年</w:t>
            </w:r>
            <w:r w:rsidR="00585439">
              <w:rPr>
                <w:b/>
                <w:szCs w:val="24"/>
                <w:lang w:eastAsia="zh-CN"/>
              </w:rPr>
              <w:t>9</w:t>
            </w:r>
            <w:r w:rsidRPr="008E27FA">
              <w:rPr>
                <w:rFonts w:hint="eastAsia"/>
                <w:b/>
                <w:szCs w:val="24"/>
                <w:lang w:eastAsia="zh-CN"/>
              </w:rPr>
              <w:t>月</w:t>
            </w:r>
            <w:r w:rsidR="00585439">
              <w:rPr>
                <w:b/>
                <w:szCs w:val="24"/>
                <w:lang w:eastAsia="zh-CN"/>
              </w:rPr>
              <w:t>17</w:t>
            </w:r>
            <w:r w:rsidRPr="008E27FA">
              <w:rPr>
                <w:rFonts w:hint="eastAsia"/>
                <w:b/>
                <w:szCs w:val="24"/>
                <w:lang w:eastAsia="zh-CN"/>
              </w:rPr>
              <w:t>日，</w:t>
            </w:r>
            <w:r w:rsidR="00585439">
              <w:rPr>
                <w:rFonts w:hint="eastAsia"/>
                <w:b/>
                <w:szCs w:val="24"/>
                <w:lang w:eastAsia="zh-CN"/>
              </w:rPr>
              <w:t>柏林</w:t>
            </w:r>
          </w:p>
        </w:tc>
      </w:tr>
    </w:tbl>
    <w:p w:rsidR="0051506C" w:rsidRPr="00196B93" w:rsidRDefault="0051506C" w:rsidP="00A8249A">
      <w:pPr>
        <w:spacing w:before="160"/>
        <w:ind w:left="-198"/>
        <w:rPr>
          <w:rFonts w:ascii="Century Gothic" w:hAnsi="Century Gothic"/>
          <w:szCs w:val="24"/>
          <w:lang w:eastAsia="zh-CN"/>
        </w:rPr>
      </w:pPr>
    </w:p>
    <w:p w:rsidR="0051506C" w:rsidRPr="00C868BD" w:rsidRDefault="0051506C" w:rsidP="00386643">
      <w:pPr>
        <w:spacing w:before="100" w:after="20"/>
        <w:rPr>
          <w:szCs w:val="24"/>
          <w:lang w:eastAsia="zh-CN"/>
        </w:rPr>
      </w:pPr>
      <w:bookmarkStart w:id="2" w:name="StartTyping_E"/>
      <w:bookmarkEnd w:id="2"/>
      <w:r w:rsidRPr="00C868BD">
        <w:rPr>
          <w:rFonts w:hint="eastAsia"/>
          <w:szCs w:val="24"/>
          <w:lang w:eastAsia="zh-CN"/>
        </w:rPr>
        <w:t>尊敬的先生</w:t>
      </w:r>
      <w:r w:rsidRPr="00C868BD">
        <w:rPr>
          <w:rFonts w:hint="eastAsia"/>
          <w:szCs w:val="24"/>
          <w:lang w:eastAsia="zh-CN"/>
        </w:rPr>
        <w:t>/</w:t>
      </w:r>
      <w:r w:rsidRPr="00C868BD">
        <w:rPr>
          <w:rFonts w:hint="eastAsia"/>
          <w:szCs w:val="24"/>
          <w:lang w:eastAsia="zh-CN"/>
        </w:rPr>
        <w:t>女士</w:t>
      </w:r>
      <w:r>
        <w:rPr>
          <w:rFonts w:hint="eastAsia"/>
          <w:szCs w:val="24"/>
          <w:lang w:eastAsia="zh-CN"/>
        </w:rPr>
        <w:t>：</w:t>
      </w:r>
    </w:p>
    <w:p w:rsidR="0051506C" w:rsidRDefault="0051506C" w:rsidP="00386643">
      <w:pPr>
        <w:rPr>
          <w:lang w:eastAsia="zh-CN"/>
        </w:rPr>
      </w:pPr>
      <w:bookmarkStart w:id="3" w:name="suitetext"/>
      <w:bookmarkStart w:id="4" w:name="text"/>
      <w:bookmarkEnd w:id="3"/>
      <w:bookmarkEnd w:id="4"/>
      <w:r w:rsidRPr="00C868BD">
        <w:rPr>
          <w:bCs/>
          <w:lang w:eastAsia="zh-CN"/>
        </w:rPr>
        <w:t>1</w:t>
      </w:r>
      <w:r w:rsidRPr="00C868BD">
        <w:rPr>
          <w:lang w:eastAsia="zh-CN"/>
        </w:rPr>
        <w:tab/>
      </w:r>
      <w:r w:rsidR="00560859">
        <w:rPr>
          <w:rFonts w:hint="eastAsia"/>
          <w:lang w:eastAsia="zh-CN"/>
        </w:rPr>
        <w:t>应德意志电信</w:t>
      </w:r>
      <w:r w:rsidR="00386643">
        <w:rPr>
          <w:rFonts w:hint="eastAsia"/>
          <w:lang w:eastAsia="zh-CN"/>
        </w:rPr>
        <w:t>公司</w:t>
      </w:r>
      <w:r w:rsidR="00560859">
        <w:rPr>
          <w:rFonts w:hint="eastAsia"/>
          <w:lang w:eastAsia="zh-CN"/>
        </w:rPr>
        <w:t>实验室（</w:t>
      </w:r>
      <w:r w:rsidR="00560859">
        <w:rPr>
          <w:lang w:val="en-CA" w:eastAsia="zh-CN"/>
        </w:rPr>
        <w:t>Deutsche Telekom AG Laboratories</w:t>
      </w:r>
      <w:r w:rsidR="00560859">
        <w:rPr>
          <w:rFonts w:hint="eastAsia"/>
          <w:lang w:eastAsia="zh-CN"/>
        </w:rPr>
        <w:t>）的盛情邀请，并</w:t>
      </w:r>
      <w:r w:rsidR="00386643">
        <w:rPr>
          <w:rFonts w:hint="eastAsia"/>
          <w:lang w:eastAsia="zh-CN"/>
        </w:rPr>
        <w:t>按照</w:t>
      </w:r>
      <w:r w:rsidR="00560859">
        <w:rPr>
          <w:rFonts w:hint="eastAsia"/>
          <w:lang w:eastAsia="zh-CN"/>
        </w:rPr>
        <w:t>第</w:t>
      </w:r>
      <w:r w:rsidR="00560859">
        <w:rPr>
          <w:rFonts w:hint="eastAsia"/>
          <w:lang w:eastAsia="zh-CN"/>
        </w:rPr>
        <w:t>12</w:t>
      </w:r>
      <w:r w:rsidR="00560859">
        <w:rPr>
          <w:rFonts w:hint="eastAsia"/>
          <w:lang w:eastAsia="zh-CN"/>
        </w:rPr>
        <w:t>研究组</w:t>
      </w:r>
      <w:r w:rsidR="00386643">
        <w:rPr>
          <w:rFonts w:hint="eastAsia"/>
          <w:lang w:eastAsia="zh-CN"/>
        </w:rPr>
        <w:t>上</w:t>
      </w:r>
      <w:r w:rsidR="00560859">
        <w:rPr>
          <w:rFonts w:hint="eastAsia"/>
          <w:lang w:eastAsia="zh-CN"/>
        </w:rPr>
        <w:t>一次会议（</w:t>
      </w:r>
      <w:r w:rsidR="00560859">
        <w:rPr>
          <w:rFonts w:hint="eastAsia"/>
          <w:lang w:eastAsia="zh-CN"/>
        </w:rPr>
        <w:t>2010</w:t>
      </w:r>
      <w:r w:rsidR="00560859">
        <w:rPr>
          <w:rFonts w:hint="eastAsia"/>
          <w:lang w:eastAsia="zh-CN"/>
        </w:rPr>
        <w:t>年</w:t>
      </w:r>
      <w:r w:rsidR="00560859">
        <w:rPr>
          <w:rFonts w:hint="eastAsia"/>
          <w:lang w:eastAsia="zh-CN"/>
        </w:rPr>
        <w:t>5</w:t>
      </w:r>
      <w:r w:rsidR="00560859">
        <w:rPr>
          <w:rFonts w:hint="eastAsia"/>
          <w:lang w:eastAsia="zh-CN"/>
        </w:rPr>
        <w:t>月</w:t>
      </w:r>
      <w:r w:rsidR="00560859">
        <w:rPr>
          <w:rFonts w:hint="eastAsia"/>
          <w:lang w:eastAsia="zh-CN"/>
        </w:rPr>
        <w:t>18-27</w:t>
      </w:r>
      <w:r w:rsidR="00560859">
        <w:rPr>
          <w:rFonts w:hint="eastAsia"/>
          <w:lang w:eastAsia="zh-CN"/>
        </w:rPr>
        <w:t>日，日内瓦）达成的协议，</w:t>
      </w:r>
      <w:r w:rsidRPr="00C868BD">
        <w:rPr>
          <w:rFonts w:hint="eastAsia"/>
          <w:lang w:eastAsia="zh-CN"/>
        </w:rPr>
        <w:t>我谨通知您，第</w:t>
      </w:r>
      <w:r w:rsidR="00560859">
        <w:rPr>
          <w:rFonts w:hint="eastAsia"/>
          <w:lang w:eastAsia="zh-CN"/>
        </w:rPr>
        <w:t>2/12</w:t>
      </w:r>
      <w:r w:rsidR="00560859">
        <w:rPr>
          <w:rFonts w:hint="eastAsia"/>
          <w:lang w:eastAsia="zh-CN"/>
        </w:rPr>
        <w:t>研究组（</w:t>
      </w:r>
      <w:r w:rsidR="001E718D">
        <w:rPr>
          <w:rFonts w:hint="eastAsia"/>
          <w:lang w:eastAsia="zh-CN"/>
        </w:rPr>
        <w:t>多媒体质量的</w:t>
      </w:r>
      <w:r w:rsidR="00195E9C">
        <w:rPr>
          <w:rFonts w:hint="eastAsia"/>
          <w:lang w:eastAsia="zh-CN"/>
        </w:rPr>
        <w:t>客观</w:t>
      </w:r>
      <w:r w:rsidR="001E718D">
        <w:rPr>
          <w:rFonts w:hint="eastAsia"/>
          <w:lang w:eastAsia="zh-CN"/>
        </w:rPr>
        <w:t>模型和工具</w:t>
      </w:r>
      <w:r w:rsidR="00560859">
        <w:rPr>
          <w:rFonts w:hint="eastAsia"/>
          <w:lang w:eastAsia="zh-CN"/>
        </w:rPr>
        <w:t>）第</w:t>
      </w:r>
      <w:r w:rsidR="00560859">
        <w:rPr>
          <w:rFonts w:hint="eastAsia"/>
          <w:lang w:eastAsia="zh-CN"/>
        </w:rPr>
        <w:t>2/12</w:t>
      </w:r>
      <w:r w:rsidR="00560859">
        <w:rPr>
          <w:rFonts w:hint="eastAsia"/>
          <w:lang w:eastAsia="zh-CN"/>
        </w:rPr>
        <w:t>工作</w:t>
      </w:r>
      <w:r w:rsidRPr="00C868BD">
        <w:rPr>
          <w:rFonts w:hint="eastAsia"/>
          <w:lang w:eastAsia="zh-CN"/>
        </w:rPr>
        <w:t>组（</w:t>
      </w:r>
      <w:r w:rsidR="001E718D" w:rsidRPr="008546FC">
        <w:rPr>
          <w:lang w:eastAsia="zh-CN"/>
        </w:rPr>
        <w:t>性能</w:t>
      </w:r>
      <w:r w:rsidR="001E718D" w:rsidRPr="008546FC">
        <w:rPr>
          <w:rFonts w:hint="eastAsia"/>
          <w:lang w:eastAsia="zh-CN"/>
        </w:rPr>
        <w:t>、</w:t>
      </w:r>
      <w:r w:rsidR="001E718D">
        <w:rPr>
          <w:rFonts w:hint="eastAsia"/>
          <w:lang w:eastAsia="zh-CN"/>
        </w:rPr>
        <w:t>服</w:t>
      </w:r>
      <w:r w:rsidR="001E718D" w:rsidRPr="008546FC">
        <w:rPr>
          <w:lang w:eastAsia="zh-CN"/>
        </w:rPr>
        <w:t>务质量及</w:t>
      </w:r>
      <w:r w:rsidR="001E718D" w:rsidRPr="008546FC">
        <w:rPr>
          <w:rFonts w:hint="eastAsia"/>
          <w:lang w:eastAsia="zh-CN"/>
        </w:rPr>
        <w:t>体验质量</w:t>
      </w:r>
      <w:r w:rsidRPr="00C868BD">
        <w:rPr>
          <w:rFonts w:hint="eastAsia"/>
          <w:lang w:eastAsia="zh-CN"/>
        </w:rPr>
        <w:t>）将</w:t>
      </w:r>
      <w:r w:rsidR="00386643">
        <w:rPr>
          <w:rFonts w:hint="eastAsia"/>
          <w:lang w:eastAsia="zh-CN"/>
        </w:rPr>
        <w:t>于</w:t>
      </w:r>
      <w:r w:rsidR="00560859">
        <w:rPr>
          <w:rFonts w:hint="eastAsia"/>
          <w:lang w:eastAsia="zh-CN"/>
        </w:rPr>
        <w:t>2010</w:t>
      </w:r>
      <w:r w:rsidRPr="00C868BD">
        <w:rPr>
          <w:rFonts w:hint="eastAsia"/>
          <w:lang w:eastAsia="zh-CN"/>
        </w:rPr>
        <w:t>年</w:t>
      </w:r>
      <w:r w:rsidR="00560859">
        <w:rPr>
          <w:rFonts w:hint="eastAsia"/>
          <w:lang w:eastAsia="zh-CN"/>
        </w:rPr>
        <w:t>9</w:t>
      </w:r>
      <w:r w:rsidRPr="00C868BD">
        <w:rPr>
          <w:rFonts w:hint="eastAsia"/>
          <w:lang w:eastAsia="zh-CN"/>
        </w:rPr>
        <w:t>月</w:t>
      </w:r>
      <w:r w:rsidR="00560859">
        <w:rPr>
          <w:rFonts w:hint="eastAsia"/>
          <w:lang w:eastAsia="zh-CN"/>
        </w:rPr>
        <w:t>17</w:t>
      </w:r>
      <w:r w:rsidRPr="00C868BD">
        <w:rPr>
          <w:rFonts w:hint="eastAsia"/>
          <w:lang w:eastAsia="zh-CN"/>
        </w:rPr>
        <w:t>日在</w:t>
      </w:r>
      <w:r w:rsidR="00560859">
        <w:rPr>
          <w:rFonts w:hint="eastAsia"/>
          <w:lang w:eastAsia="zh-CN"/>
        </w:rPr>
        <w:t>柏林</w:t>
      </w:r>
      <w:r w:rsidRPr="00C868BD">
        <w:rPr>
          <w:rFonts w:hint="eastAsia"/>
          <w:lang w:eastAsia="zh-CN"/>
        </w:rPr>
        <w:t>召开会议。</w:t>
      </w:r>
    </w:p>
    <w:p w:rsidR="001E718D" w:rsidRPr="00C868BD" w:rsidRDefault="001E718D" w:rsidP="004B29E8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第</w:t>
      </w:r>
      <w:r>
        <w:rPr>
          <w:rFonts w:hint="eastAsia"/>
          <w:lang w:eastAsia="zh-CN"/>
        </w:rPr>
        <w:t>2/12</w:t>
      </w:r>
      <w:r>
        <w:rPr>
          <w:rFonts w:hint="eastAsia"/>
          <w:lang w:eastAsia="zh-CN"/>
        </w:rPr>
        <w:t>工作</w:t>
      </w:r>
      <w:r w:rsidRPr="00C868BD">
        <w:rPr>
          <w:rFonts w:hint="eastAsia"/>
          <w:lang w:eastAsia="zh-CN"/>
        </w:rPr>
        <w:t>组</w:t>
      </w:r>
      <w:r>
        <w:rPr>
          <w:rFonts w:hint="eastAsia"/>
          <w:lang w:eastAsia="zh-CN"/>
        </w:rPr>
        <w:t>会议的目的是</w:t>
      </w:r>
      <w:r w:rsidR="00195E9C">
        <w:rPr>
          <w:rFonts w:hint="eastAsia"/>
          <w:lang w:eastAsia="zh-CN"/>
        </w:rPr>
        <w:t>批准</w:t>
      </w:r>
      <w:r w:rsidR="00195E9C">
        <w:rPr>
          <w:lang w:eastAsia="de-DE"/>
        </w:rPr>
        <w:t xml:space="preserve">P.OLQA </w:t>
      </w:r>
      <w:r w:rsidR="00195E9C">
        <w:rPr>
          <w:rFonts w:hint="eastAsia"/>
          <w:lang w:eastAsia="zh-CN"/>
        </w:rPr>
        <w:t>建议书</w:t>
      </w:r>
      <w:r w:rsidR="00195E9C">
        <w:rPr>
          <w:lang w:eastAsia="de-DE"/>
        </w:rPr>
        <w:t>(</w:t>
      </w:r>
      <w:r w:rsidR="00195E9C">
        <w:rPr>
          <w:rFonts w:hint="eastAsia"/>
          <w:lang w:eastAsia="zh-CN"/>
        </w:rPr>
        <w:t>第</w:t>
      </w:r>
      <w:r w:rsidR="00195E9C">
        <w:rPr>
          <w:lang w:eastAsia="de-DE"/>
        </w:rPr>
        <w:t>9/12</w:t>
      </w:r>
      <w:r w:rsidR="00195E9C">
        <w:rPr>
          <w:rFonts w:hint="eastAsia"/>
          <w:lang w:eastAsia="zh-CN"/>
        </w:rPr>
        <w:t>号课题</w:t>
      </w:r>
      <w:r w:rsidR="00195E9C">
        <w:rPr>
          <w:lang w:eastAsia="de-DE"/>
        </w:rPr>
        <w:t>)</w:t>
      </w:r>
      <w:r w:rsidR="00195E9C">
        <w:rPr>
          <w:rFonts w:hint="eastAsia"/>
          <w:lang w:eastAsia="zh-CN"/>
        </w:rPr>
        <w:t xml:space="preserve"> </w:t>
      </w:r>
      <w:r w:rsidR="00195E9C">
        <w:rPr>
          <w:rFonts w:hint="eastAsia"/>
          <w:lang w:eastAsia="zh-CN"/>
        </w:rPr>
        <w:t>并就“</w:t>
      </w:r>
      <w:r w:rsidR="00195E9C" w:rsidRPr="00431C97">
        <w:rPr>
          <w:szCs w:val="24"/>
          <w:lang w:eastAsia="zh-CN"/>
        </w:rPr>
        <w:t>P.N</w:t>
      </w:r>
      <w:r w:rsidR="00195E9C">
        <w:rPr>
          <w:szCs w:val="24"/>
          <w:lang w:eastAsia="zh-CN"/>
        </w:rPr>
        <w:t>B</w:t>
      </w:r>
      <w:r w:rsidR="00195E9C" w:rsidRPr="00431C97">
        <w:rPr>
          <w:szCs w:val="24"/>
          <w:lang w:eastAsia="zh-CN"/>
        </w:rPr>
        <w:t>AMS</w:t>
      </w:r>
      <w:r w:rsidR="00815E86">
        <w:rPr>
          <w:rFonts w:hint="eastAsia"/>
          <w:szCs w:val="24"/>
          <w:lang w:eastAsia="zh-CN"/>
        </w:rPr>
        <w:t>呼吁提交模型”</w:t>
      </w:r>
      <w:r w:rsidR="00195E9C">
        <w:rPr>
          <w:rFonts w:hint="eastAsia"/>
          <w:lang w:eastAsia="zh-CN"/>
        </w:rPr>
        <w:t>（第</w:t>
      </w:r>
      <w:r w:rsidR="00195E9C">
        <w:rPr>
          <w:rFonts w:hint="eastAsia"/>
          <w:lang w:eastAsia="zh-CN"/>
        </w:rPr>
        <w:t>14/12</w:t>
      </w:r>
      <w:r w:rsidR="00195E9C">
        <w:rPr>
          <w:rFonts w:hint="eastAsia"/>
          <w:lang w:eastAsia="zh-CN"/>
        </w:rPr>
        <w:t>号课题）达成一致</w:t>
      </w:r>
      <w:r w:rsidR="00815E86">
        <w:rPr>
          <w:rFonts w:hint="eastAsia"/>
          <w:lang w:eastAsia="zh-CN"/>
        </w:rPr>
        <w:t>意见</w:t>
      </w:r>
      <w:r w:rsidR="00195E9C">
        <w:rPr>
          <w:rFonts w:hint="eastAsia"/>
          <w:lang w:eastAsia="zh-CN"/>
        </w:rPr>
        <w:t>。会议之前将召开第</w:t>
      </w:r>
      <w:r w:rsidR="00195E9C">
        <w:rPr>
          <w:rFonts w:hint="eastAsia"/>
          <w:lang w:eastAsia="zh-CN"/>
        </w:rPr>
        <w:t>9</w:t>
      </w:r>
      <w:r w:rsidR="00195E9C">
        <w:rPr>
          <w:rFonts w:hint="eastAsia"/>
          <w:lang w:eastAsia="zh-CN"/>
        </w:rPr>
        <w:t>、</w:t>
      </w:r>
      <w:r w:rsidR="00195E9C">
        <w:rPr>
          <w:rFonts w:hint="eastAsia"/>
          <w:lang w:eastAsia="zh-CN"/>
        </w:rPr>
        <w:t>14</w:t>
      </w:r>
      <w:r w:rsidR="00195E9C">
        <w:rPr>
          <w:rFonts w:hint="eastAsia"/>
          <w:lang w:eastAsia="zh-CN"/>
        </w:rPr>
        <w:t>和</w:t>
      </w:r>
      <w:r w:rsidR="00195E9C">
        <w:rPr>
          <w:rFonts w:hint="eastAsia"/>
          <w:lang w:eastAsia="zh-CN"/>
        </w:rPr>
        <w:t>17/12</w:t>
      </w:r>
      <w:r w:rsidR="00195E9C">
        <w:rPr>
          <w:rFonts w:hint="eastAsia"/>
          <w:lang w:eastAsia="zh-CN"/>
        </w:rPr>
        <w:t>号课题的联合报告人组会议（</w:t>
      </w:r>
      <w:r w:rsidR="00195E9C">
        <w:rPr>
          <w:rFonts w:hint="eastAsia"/>
          <w:lang w:eastAsia="zh-CN"/>
        </w:rPr>
        <w:t>2010</w:t>
      </w:r>
      <w:r w:rsidR="00195E9C">
        <w:rPr>
          <w:rFonts w:hint="eastAsia"/>
          <w:lang w:eastAsia="zh-CN"/>
        </w:rPr>
        <w:t>年</w:t>
      </w:r>
      <w:r w:rsidR="00195E9C">
        <w:rPr>
          <w:rFonts w:hint="eastAsia"/>
          <w:lang w:eastAsia="zh-CN"/>
        </w:rPr>
        <w:t>9</w:t>
      </w:r>
      <w:r w:rsidR="00195E9C">
        <w:rPr>
          <w:rFonts w:hint="eastAsia"/>
          <w:lang w:eastAsia="zh-CN"/>
        </w:rPr>
        <w:t>月</w:t>
      </w:r>
      <w:r w:rsidR="00195E9C">
        <w:rPr>
          <w:rFonts w:hint="eastAsia"/>
          <w:lang w:eastAsia="zh-CN"/>
        </w:rPr>
        <w:t>15-17</w:t>
      </w:r>
      <w:r w:rsidR="00195E9C">
        <w:rPr>
          <w:rFonts w:hint="eastAsia"/>
          <w:lang w:eastAsia="zh-CN"/>
        </w:rPr>
        <w:t>日）。</w:t>
      </w:r>
    </w:p>
    <w:p w:rsidR="0051506C" w:rsidRPr="00C868BD" w:rsidRDefault="00195E9C" w:rsidP="004B29E8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第</w:t>
      </w:r>
      <w:r>
        <w:rPr>
          <w:rFonts w:hint="eastAsia"/>
          <w:lang w:eastAsia="zh-CN"/>
        </w:rPr>
        <w:t>2/12</w:t>
      </w:r>
      <w:r>
        <w:rPr>
          <w:rFonts w:hint="eastAsia"/>
          <w:lang w:eastAsia="zh-CN"/>
        </w:rPr>
        <w:t>工作</w:t>
      </w:r>
      <w:r w:rsidRPr="00C868BD">
        <w:rPr>
          <w:rFonts w:hint="eastAsia"/>
          <w:lang w:eastAsia="zh-CN"/>
        </w:rPr>
        <w:t>组</w:t>
      </w:r>
      <w:r w:rsidR="0051506C" w:rsidRPr="00C868BD">
        <w:rPr>
          <w:rFonts w:hint="eastAsia"/>
          <w:lang w:eastAsia="zh-CN"/>
        </w:rPr>
        <w:t>会议将于</w:t>
      </w:r>
      <w:r>
        <w:rPr>
          <w:rFonts w:hint="eastAsia"/>
          <w:lang w:eastAsia="zh-CN"/>
        </w:rPr>
        <w:t>9</w:t>
      </w:r>
      <w:r>
        <w:rPr>
          <w:rFonts w:hint="eastAsia"/>
          <w:lang w:eastAsia="zh-CN"/>
        </w:rPr>
        <w:t>月</w:t>
      </w:r>
      <w:r>
        <w:rPr>
          <w:rFonts w:hint="eastAsia"/>
          <w:lang w:eastAsia="zh-CN"/>
        </w:rPr>
        <w:t>17</w:t>
      </w:r>
      <w:r>
        <w:rPr>
          <w:rFonts w:hint="eastAsia"/>
          <w:lang w:eastAsia="zh-CN"/>
        </w:rPr>
        <w:t>日</w:t>
      </w:r>
      <w:r>
        <w:rPr>
          <w:rFonts w:hint="eastAsia"/>
          <w:lang w:eastAsia="zh-CN"/>
        </w:rPr>
        <w:t>14</w:t>
      </w:r>
      <w:r w:rsidR="0051506C" w:rsidRPr="00C868BD">
        <w:rPr>
          <w:rFonts w:hint="eastAsia"/>
          <w:lang w:eastAsia="zh-CN"/>
        </w:rPr>
        <w:t>:</w:t>
      </w:r>
      <w:r>
        <w:rPr>
          <w:rFonts w:hint="eastAsia"/>
          <w:lang w:eastAsia="zh-CN"/>
        </w:rPr>
        <w:t>0</w:t>
      </w:r>
      <w:r w:rsidR="0051506C" w:rsidRPr="00C868BD"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时</w:t>
      </w:r>
      <w:r w:rsidR="0051506C" w:rsidRPr="00C868BD">
        <w:rPr>
          <w:rFonts w:hint="eastAsia"/>
          <w:lang w:eastAsia="zh-CN"/>
        </w:rPr>
        <w:t>开始。</w:t>
      </w:r>
      <w:r w:rsidR="0051506C">
        <w:rPr>
          <w:rFonts w:hint="eastAsia"/>
          <w:lang w:val="en-US" w:eastAsia="zh-CN"/>
        </w:rPr>
        <w:t>与会者</w:t>
      </w:r>
      <w:r w:rsidR="0051506C" w:rsidRPr="00C868BD">
        <w:rPr>
          <w:rFonts w:hint="eastAsia"/>
          <w:lang w:val="en-US" w:eastAsia="zh-CN"/>
        </w:rPr>
        <w:t>的注册</w:t>
      </w:r>
      <w:r w:rsidR="0051506C">
        <w:rPr>
          <w:rFonts w:hint="eastAsia"/>
          <w:lang w:val="en-US" w:eastAsia="zh-CN"/>
        </w:rPr>
        <w:t>工作将自</w:t>
      </w:r>
      <w:r>
        <w:rPr>
          <w:rFonts w:hint="eastAsia"/>
          <w:lang w:val="en-US" w:eastAsia="zh-CN"/>
        </w:rPr>
        <w:t>13</w:t>
      </w:r>
      <w:r w:rsidR="0051506C" w:rsidRPr="00C868BD">
        <w:rPr>
          <w:lang w:val="en-US" w:eastAsia="zh-CN"/>
        </w:rPr>
        <w:t>:</w:t>
      </w:r>
      <w:r w:rsidR="0051506C" w:rsidRPr="00C868BD">
        <w:rPr>
          <w:rFonts w:hint="eastAsia"/>
          <w:lang w:val="en-US" w:eastAsia="zh-CN"/>
        </w:rPr>
        <w:t>30</w:t>
      </w:r>
      <w:r>
        <w:rPr>
          <w:rFonts w:hint="eastAsia"/>
          <w:lang w:val="en-US" w:eastAsia="zh-CN"/>
        </w:rPr>
        <w:t>分</w:t>
      </w:r>
      <w:r w:rsidR="000C6E19">
        <w:rPr>
          <w:rFonts w:hint="eastAsia"/>
          <w:lang w:val="en-US" w:eastAsia="zh-CN"/>
        </w:rPr>
        <w:t>起</w:t>
      </w:r>
      <w:r w:rsidR="0051506C">
        <w:rPr>
          <w:rFonts w:hint="eastAsia"/>
          <w:lang w:val="en-US" w:eastAsia="zh-CN"/>
        </w:rPr>
        <w:t>在</w:t>
      </w:r>
      <w:r>
        <w:rPr>
          <w:rFonts w:hint="eastAsia"/>
          <w:lang w:val="en-US" w:eastAsia="zh-CN"/>
        </w:rPr>
        <w:t>会场</w:t>
      </w:r>
      <w:r w:rsidR="0051506C" w:rsidRPr="00C868BD">
        <w:rPr>
          <w:rFonts w:hint="eastAsia"/>
          <w:lang w:val="en-US" w:eastAsia="zh-CN"/>
        </w:rPr>
        <w:t>开始</w:t>
      </w:r>
      <w:r>
        <w:rPr>
          <w:rFonts w:hint="eastAsia"/>
          <w:lang w:val="en-US" w:eastAsia="zh-CN"/>
        </w:rPr>
        <w:t>（见附件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）</w:t>
      </w:r>
      <w:r w:rsidR="0051506C" w:rsidRPr="00C868BD">
        <w:rPr>
          <w:rFonts w:hint="eastAsia"/>
          <w:lang w:val="en-US" w:eastAsia="zh-CN"/>
        </w:rPr>
        <w:t>。</w:t>
      </w:r>
    </w:p>
    <w:p w:rsidR="0051506C" w:rsidRDefault="0051506C" w:rsidP="00386643">
      <w:pPr>
        <w:rPr>
          <w:lang w:eastAsia="zh-CN"/>
        </w:rPr>
      </w:pPr>
      <w:r w:rsidRPr="00C868BD">
        <w:rPr>
          <w:bCs/>
          <w:lang w:eastAsia="zh-CN"/>
        </w:rPr>
        <w:t>2</w:t>
      </w:r>
      <w:r w:rsidRPr="00C868BD">
        <w:rPr>
          <w:lang w:eastAsia="zh-CN"/>
        </w:rPr>
        <w:tab/>
      </w:r>
      <w:r w:rsidRPr="00C868BD">
        <w:rPr>
          <w:rFonts w:hint="eastAsia"/>
          <w:lang w:eastAsia="zh-CN"/>
        </w:rPr>
        <w:t>由</w:t>
      </w:r>
      <w:r w:rsidR="00195E9C">
        <w:rPr>
          <w:rFonts w:hint="eastAsia"/>
          <w:lang w:eastAsia="zh-CN"/>
        </w:rPr>
        <w:t>第</w:t>
      </w:r>
      <w:r w:rsidR="00195E9C">
        <w:rPr>
          <w:rFonts w:hint="eastAsia"/>
          <w:lang w:eastAsia="zh-CN"/>
        </w:rPr>
        <w:t>2/12</w:t>
      </w:r>
      <w:r w:rsidR="00195E9C">
        <w:rPr>
          <w:rFonts w:hint="eastAsia"/>
          <w:lang w:eastAsia="zh-CN"/>
        </w:rPr>
        <w:t>工作</w:t>
      </w:r>
      <w:r w:rsidR="00195E9C" w:rsidRPr="00C868BD">
        <w:rPr>
          <w:rFonts w:hint="eastAsia"/>
          <w:lang w:eastAsia="zh-CN"/>
        </w:rPr>
        <w:t>组</w:t>
      </w:r>
      <w:r w:rsidR="00195E9C">
        <w:rPr>
          <w:rFonts w:hint="eastAsia"/>
          <w:lang w:eastAsia="zh-CN"/>
        </w:rPr>
        <w:t>主席</w:t>
      </w:r>
      <w:proofErr w:type="spellStart"/>
      <w:r w:rsidR="00195E9C">
        <w:rPr>
          <w:lang w:eastAsia="zh-CN"/>
        </w:rPr>
        <w:t>Klemens</w:t>
      </w:r>
      <w:proofErr w:type="spellEnd"/>
      <w:r w:rsidR="00195E9C">
        <w:rPr>
          <w:lang w:eastAsia="zh-CN"/>
        </w:rPr>
        <w:t xml:space="preserve"> Adler</w:t>
      </w:r>
      <w:r w:rsidR="00195E9C">
        <w:rPr>
          <w:rFonts w:hint="eastAsia"/>
          <w:lang w:eastAsia="zh-CN"/>
        </w:rPr>
        <w:t>先生</w:t>
      </w:r>
      <w:r w:rsidRPr="00C868BD">
        <w:rPr>
          <w:rFonts w:hint="eastAsia"/>
          <w:lang w:eastAsia="zh-CN"/>
        </w:rPr>
        <w:t>起草的议程草案见</w:t>
      </w:r>
      <w:r>
        <w:rPr>
          <w:rFonts w:hint="eastAsia"/>
          <w:lang w:eastAsia="zh-CN"/>
        </w:rPr>
        <w:t>本函</w:t>
      </w:r>
      <w:r w:rsidRPr="00C868BD">
        <w:rPr>
          <w:rFonts w:hint="eastAsia"/>
          <w:b/>
          <w:lang w:eastAsia="zh-CN"/>
        </w:rPr>
        <w:t>附件</w:t>
      </w:r>
      <w:r w:rsidRPr="00C868BD">
        <w:rPr>
          <w:b/>
          <w:lang w:eastAsia="zh-CN"/>
        </w:rPr>
        <w:t>1</w:t>
      </w:r>
      <w:r w:rsidRPr="00C868BD">
        <w:rPr>
          <w:rFonts w:hint="eastAsia"/>
          <w:lang w:eastAsia="zh-CN"/>
        </w:rPr>
        <w:t>。</w:t>
      </w:r>
    </w:p>
    <w:p w:rsidR="00195E9C" w:rsidRPr="00195E9C" w:rsidRDefault="00195E9C" w:rsidP="00386643">
      <w:pPr>
        <w:rPr>
          <w:bCs/>
          <w:lang w:eastAsia="zh-CN"/>
        </w:rPr>
      </w:pP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ab/>
      </w:r>
      <w:r w:rsidRPr="00C868BD">
        <w:rPr>
          <w:rFonts w:hint="eastAsia"/>
          <w:b/>
          <w:lang w:eastAsia="zh-CN"/>
        </w:rPr>
        <w:t>附件</w:t>
      </w:r>
      <w:r w:rsidRPr="00C868BD">
        <w:rPr>
          <w:rFonts w:hint="eastAsia"/>
          <w:b/>
          <w:lang w:eastAsia="zh-CN"/>
        </w:rPr>
        <w:t>2</w:t>
      </w:r>
      <w:r>
        <w:rPr>
          <w:rFonts w:hint="eastAsia"/>
          <w:bCs/>
          <w:lang w:eastAsia="zh-CN"/>
        </w:rPr>
        <w:t>是主办方提供的实用信息。</w:t>
      </w:r>
    </w:p>
    <w:p w:rsidR="00195E9C" w:rsidRPr="00742D7F" w:rsidRDefault="0051506C" w:rsidP="00386643">
      <w:pPr>
        <w:rPr>
          <w:lang w:eastAsia="zh-CN"/>
        </w:rPr>
      </w:pPr>
      <w:r w:rsidRPr="00C868BD">
        <w:rPr>
          <w:lang w:eastAsia="zh-CN"/>
        </w:rPr>
        <w:t>4</w:t>
      </w:r>
      <w:r w:rsidRPr="00C868BD">
        <w:rPr>
          <w:lang w:eastAsia="zh-CN"/>
        </w:rPr>
        <w:tab/>
      </w:r>
      <w:r w:rsidR="00195E9C" w:rsidRPr="00742D7F">
        <w:rPr>
          <w:rFonts w:hint="eastAsia"/>
          <w:lang w:eastAsia="zh-CN"/>
        </w:rPr>
        <w:t>请注意，继</w:t>
      </w:r>
      <w:r w:rsidR="00195E9C" w:rsidRPr="00742D7F">
        <w:rPr>
          <w:lang w:eastAsia="zh-CN"/>
        </w:rPr>
        <w:t>TSAG</w:t>
      </w:r>
      <w:r w:rsidR="00195E9C" w:rsidRPr="00742D7F">
        <w:rPr>
          <w:rFonts w:hint="eastAsia"/>
          <w:lang w:eastAsia="zh-CN"/>
        </w:rPr>
        <w:t>在</w:t>
      </w:r>
      <w:r w:rsidR="00195E9C" w:rsidRPr="00742D7F">
        <w:rPr>
          <w:lang w:eastAsia="zh-CN"/>
        </w:rPr>
        <w:t>2010</w:t>
      </w:r>
      <w:r w:rsidR="00195E9C" w:rsidRPr="00742D7F">
        <w:rPr>
          <w:rFonts w:hint="eastAsia"/>
          <w:lang w:eastAsia="zh-CN"/>
        </w:rPr>
        <w:t>年</w:t>
      </w:r>
      <w:r w:rsidR="00195E9C" w:rsidRPr="00742D7F">
        <w:rPr>
          <w:lang w:eastAsia="zh-CN"/>
        </w:rPr>
        <w:t>2</w:t>
      </w:r>
      <w:r w:rsidR="00195E9C" w:rsidRPr="00742D7F">
        <w:rPr>
          <w:rFonts w:hint="eastAsia"/>
          <w:lang w:eastAsia="zh-CN"/>
        </w:rPr>
        <w:t>月</w:t>
      </w:r>
      <w:r w:rsidR="00195E9C" w:rsidRPr="00742D7F">
        <w:rPr>
          <w:lang w:eastAsia="zh-CN"/>
        </w:rPr>
        <w:t>8-11</w:t>
      </w:r>
      <w:r w:rsidR="00195E9C" w:rsidRPr="00742D7F">
        <w:rPr>
          <w:rFonts w:hint="eastAsia"/>
          <w:lang w:eastAsia="zh-CN"/>
        </w:rPr>
        <w:t>日的会议上进行磋商之后，并在与</w:t>
      </w:r>
      <w:r w:rsidR="00195E9C" w:rsidRPr="00742D7F">
        <w:rPr>
          <w:lang w:eastAsia="zh-CN"/>
        </w:rPr>
        <w:t>ITU-T</w:t>
      </w:r>
      <w:r w:rsidR="000F3519">
        <w:rPr>
          <w:rFonts w:hint="eastAsia"/>
          <w:lang w:eastAsia="zh-CN"/>
        </w:rPr>
        <w:t>各研究组主席达成一致的基础上，电信标准化局目前</w:t>
      </w:r>
      <w:r w:rsidR="00195E9C" w:rsidRPr="00742D7F">
        <w:rPr>
          <w:rFonts w:hint="eastAsia"/>
          <w:lang w:eastAsia="zh-CN"/>
        </w:rPr>
        <w:t>试行</w:t>
      </w:r>
      <w:r w:rsidR="000F3519">
        <w:rPr>
          <w:rFonts w:hint="eastAsia"/>
          <w:lang w:eastAsia="zh-CN"/>
        </w:rPr>
        <w:t>应在</w:t>
      </w:r>
      <w:r w:rsidR="00195E9C" w:rsidRPr="00742D7F">
        <w:rPr>
          <w:rFonts w:hint="eastAsia"/>
          <w:lang w:eastAsia="zh-CN"/>
        </w:rPr>
        <w:t>会议召开日的至少十二（</w:t>
      </w:r>
      <w:r w:rsidR="00195E9C" w:rsidRPr="00742D7F">
        <w:rPr>
          <w:lang w:eastAsia="zh-CN"/>
        </w:rPr>
        <w:t>12</w:t>
      </w:r>
      <w:r w:rsidR="00195E9C" w:rsidRPr="00742D7F">
        <w:rPr>
          <w:rFonts w:hint="eastAsia"/>
          <w:lang w:eastAsia="zh-CN"/>
        </w:rPr>
        <w:t>）个日历日以前收到文稿。这类文稿将在第</w:t>
      </w:r>
      <w:r w:rsidR="000F3519">
        <w:rPr>
          <w:rFonts w:hint="eastAsia"/>
          <w:lang w:eastAsia="zh-CN"/>
        </w:rPr>
        <w:t>12</w:t>
      </w:r>
      <w:r w:rsidR="00195E9C" w:rsidRPr="00742D7F">
        <w:rPr>
          <w:rFonts w:hint="eastAsia"/>
          <w:lang w:eastAsia="zh-CN"/>
        </w:rPr>
        <w:t>研究组网站上发布，因而必须在</w:t>
      </w:r>
      <w:r w:rsidR="000F3519" w:rsidRPr="000F3519">
        <w:rPr>
          <w:rFonts w:hint="eastAsia"/>
          <w:b/>
          <w:bCs/>
          <w:lang w:eastAsia="zh-CN"/>
        </w:rPr>
        <w:t>2010</w:t>
      </w:r>
      <w:r w:rsidR="00195E9C" w:rsidRPr="000F3519">
        <w:rPr>
          <w:rFonts w:hint="eastAsia"/>
          <w:b/>
          <w:bCs/>
          <w:lang w:eastAsia="zh-CN"/>
        </w:rPr>
        <w:t>年</w:t>
      </w:r>
      <w:r w:rsidR="000F3519" w:rsidRPr="000F3519">
        <w:rPr>
          <w:rFonts w:hint="eastAsia"/>
          <w:b/>
          <w:bCs/>
          <w:lang w:eastAsia="zh-CN"/>
        </w:rPr>
        <w:t>9</w:t>
      </w:r>
      <w:r w:rsidR="00195E9C" w:rsidRPr="000F3519">
        <w:rPr>
          <w:rFonts w:hint="eastAsia"/>
          <w:b/>
          <w:bCs/>
          <w:lang w:eastAsia="zh-CN"/>
        </w:rPr>
        <w:t>月</w:t>
      </w:r>
      <w:r w:rsidR="000F3519" w:rsidRPr="000F3519">
        <w:rPr>
          <w:rFonts w:hint="eastAsia"/>
          <w:b/>
          <w:bCs/>
          <w:lang w:eastAsia="zh-CN"/>
        </w:rPr>
        <w:t>4</w:t>
      </w:r>
      <w:r w:rsidR="00195E9C" w:rsidRPr="000F3519">
        <w:rPr>
          <w:rFonts w:hint="eastAsia"/>
          <w:b/>
          <w:bCs/>
          <w:lang w:eastAsia="zh-CN"/>
        </w:rPr>
        <w:t>日</w:t>
      </w:r>
      <w:r w:rsidR="00195E9C" w:rsidRPr="00742D7F">
        <w:rPr>
          <w:rFonts w:hint="eastAsia"/>
          <w:b/>
          <w:bCs/>
          <w:lang w:eastAsia="zh-CN"/>
        </w:rPr>
        <w:t>之前</w:t>
      </w:r>
      <w:r w:rsidR="00195E9C" w:rsidRPr="00742D7F">
        <w:rPr>
          <w:rFonts w:hint="eastAsia"/>
          <w:lang w:eastAsia="zh-CN"/>
        </w:rPr>
        <w:t>寄达电信标准化局。按照现行规定，对于在会议开始日至少两个月之前收到的文稿，可以应要求予以翻译。</w:t>
      </w:r>
    </w:p>
    <w:p w:rsidR="00195E9C" w:rsidRPr="00C868BD" w:rsidRDefault="00195E9C" w:rsidP="004B29E8">
      <w:pPr>
        <w:ind w:firstLineChars="200" w:firstLine="480"/>
        <w:rPr>
          <w:lang w:eastAsia="zh-CN"/>
        </w:rPr>
      </w:pPr>
      <w:r w:rsidRPr="00C868BD">
        <w:rPr>
          <w:rFonts w:hint="eastAsia"/>
          <w:lang w:eastAsia="zh-CN"/>
        </w:rPr>
        <w:t>欢迎</w:t>
      </w:r>
      <w:r>
        <w:rPr>
          <w:rFonts w:hint="eastAsia"/>
          <w:lang w:eastAsia="zh-CN"/>
        </w:rPr>
        <w:t>与会者</w:t>
      </w:r>
      <w:r w:rsidRPr="00C868BD">
        <w:rPr>
          <w:rFonts w:hint="eastAsia"/>
          <w:lang w:eastAsia="zh-CN"/>
        </w:rPr>
        <w:t>以</w:t>
      </w:r>
      <w:r>
        <w:rPr>
          <w:rFonts w:hint="eastAsia"/>
          <w:lang w:eastAsia="zh-CN"/>
        </w:rPr>
        <w:t>第</w:t>
      </w:r>
      <w:r w:rsidR="000F3519">
        <w:rPr>
          <w:rFonts w:hint="eastAsia"/>
          <w:lang w:eastAsia="zh-CN"/>
        </w:rPr>
        <w:t>12</w:t>
      </w:r>
      <w:r>
        <w:rPr>
          <w:rFonts w:hint="eastAsia"/>
          <w:lang w:eastAsia="zh-CN"/>
        </w:rPr>
        <w:t>研究组主页上提供的网上提交表格或</w:t>
      </w:r>
      <w:r w:rsidRPr="00C868BD">
        <w:rPr>
          <w:rFonts w:hint="eastAsia"/>
          <w:lang w:eastAsia="zh-CN"/>
        </w:rPr>
        <w:t>电子邮件的方式向以下地址提交文稿：</w:t>
      </w:r>
      <w:hyperlink r:id="rId9" w:history="1">
        <w:r w:rsidR="000F3519" w:rsidRPr="00726834">
          <w:rPr>
            <w:rStyle w:val="Hyperlink"/>
            <w:szCs w:val="24"/>
            <w:lang w:eastAsia="zh-CN"/>
          </w:rPr>
          <w:t>tsbsg</w:t>
        </w:r>
        <w:r w:rsidR="000F3519" w:rsidRPr="00726834">
          <w:rPr>
            <w:rStyle w:val="Hyperlink"/>
            <w:rFonts w:hint="eastAsia"/>
            <w:szCs w:val="24"/>
            <w:lang w:eastAsia="zh-CN"/>
          </w:rPr>
          <w:t>12</w:t>
        </w:r>
        <w:r w:rsidR="000F3519" w:rsidRPr="00726834">
          <w:rPr>
            <w:rStyle w:val="Hyperlink"/>
            <w:szCs w:val="24"/>
            <w:lang w:eastAsia="zh-CN"/>
          </w:rPr>
          <w:t>@itu.int</w:t>
        </w:r>
      </w:hyperlink>
      <w:r w:rsidRPr="00C868BD">
        <w:rPr>
          <w:rFonts w:hint="eastAsia"/>
          <w:lang w:eastAsia="zh-CN"/>
        </w:rPr>
        <w:t>。详尽指南见</w:t>
      </w:r>
      <w:r w:rsidRPr="00C868BD">
        <w:rPr>
          <w:rFonts w:hint="eastAsia"/>
          <w:lang w:eastAsia="zh-CN"/>
        </w:rPr>
        <w:t>ITU-T</w:t>
      </w:r>
      <w:r w:rsidRPr="00C868BD">
        <w:rPr>
          <w:rFonts w:hint="eastAsia"/>
          <w:lang w:eastAsia="zh-CN"/>
        </w:rPr>
        <w:t>网站。</w:t>
      </w:r>
    </w:p>
    <w:p w:rsidR="00195E9C" w:rsidRPr="00C868BD" w:rsidRDefault="00195E9C" w:rsidP="004B29E8">
      <w:pPr>
        <w:ind w:firstLineChars="200" w:firstLine="460"/>
        <w:rPr>
          <w:lang w:eastAsia="zh-CN"/>
        </w:rPr>
      </w:pPr>
      <w:r w:rsidRPr="00C868BD">
        <w:rPr>
          <w:rFonts w:hint="eastAsia"/>
          <w:spacing w:val="-10"/>
          <w:lang w:eastAsia="zh-CN"/>
        </w:rPr>
        <w:t>我们大力提倡您使用已制作出的一套模版，它们既能够使</w:t>
      </w:r>
      <w:r w:rsidRPr="00C868BD">
        <w:rPr>
          <w:spacing w:val="-10"/>
          <w:lang w:eastAsia="zh-CN"/>
        </w:rPr>
        <w:t>ITU-T</w:t>
      </w:r>
      <w:r w:rsidRPr="00C868BD">
        <w:rPr>
          <w:rFonts w:hint="eastAsia"/>
          <w:spacing w:val="-10"/>
          <w:lang w:eastAsia="zh-CN"/>
        </w:rPr>
        <w:t>文件的格式保持一致，又可以方便文件制作、提高效率。这些模版可</w:t>
      </w:r>
      <w:r>
        <w:rPr>
          <w:rFonts w:hint="eastAsia"/>
          <w:spacing w:val="-10"/>
          <w:lang w:eastAsia="zh-CN"/>
        </w:rPr>
        <w:t>以</w:t>
      </w:r>
      <w:r w:rsidRPr="00C868BD">
        <w:rPr>
          <w:rFonts w:hint="eastAsia"/>
          <w:spacing w:val="-10"/>
          <w:lang w:eastAsia="zh-CN"/>
        </w:rPr>
        <w:t>在</w:t>
      </w:r>
      <w:r w:rsidRPr="00C868BD">
        <w:rPr>
          <w:rFonts w:hint="eastAsia"/>
          <w:spacing w:val="-10"/>
          <w:lang w:eastAsia="zh-CN"/>
        </w:rPr>
        <w:t>ITU-T</w:t>
      </w:r>
      <w:r>
        <w:rPr>
          <w:rFonts w:hint="eastAsia"/>
          <w:spacing w:val="-10"/>
          <w:lang w:eastAsia="zh-CN"/>
        </w:rPr>
        <w:t>各</w:t>
      </w:r>
      <w:r w:rsidRPr="00C868BD">
        <w:rPr>
          <w:rFonts w:hint="eastAsia"/>
          <w:spacing w:val="-10"/>
          <w:lang w:eastAsia="zh-CN"/>
        </w:rPr>
        <w:t>研究组网页中的“</w:t>
      </w:r>
      <w:r>
        <w:rPr>
          <w:rFonts w:hint="eastAsia"/>
          <w:spacing w:val="-10"/>
          <w:lang w:val="en-US" w:eastAsia="zh-CN"/>
        </w:rPr>
        <w:t>代表资源</w:t>
      </w:r>
      <w:r w:rsidRPr="00C868BD"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Delegate Resources</w:t>
      </w:r>
      <w:r>
        <w:rPr>
          <w:rFonts w:hint="eastAsia"/>
          <w:lang w:eastAsia="zh-CN"/>
        </w:rPr>
        <w:t>）（</w:t>
      </w:r>
      <w:hyperlink r:id="rId10" w:history="1">
        <w:r w:rsidRPr="005C51C1">
          <w:rPr>
            <w:rStyle w:val="Hyperlink"/>
            <w:lang w:eastAsia="zh-CN"/>
          </w:rPr>
          <w:t>http://www.itu.int/ITU</w:t>
        </w:r>
        <w:r w:rsidRPr="005C51C1">
          <w:rPr>
            <w:rStyle w:val="Hyperlink"/>
            <w:lang w:eastAsia="zh-CN"/>
          </w:rPr>
          <w:noBreakHyphen/>
          <w:t>T/studygroups/templates/index.html</w:t>
        </w:r>
      </w:hyperlink>
      <w:r>
        <w:rPr>
          <w:rFonts w:hint="eastAsia"/>
          <w:lang w:eastAsia="zh-CN"/>
        </w:rPr>
        <w:t>）</w:t>
      </w:r>
      <w:r w:rsidRPr="00C868BD">
        <w:rPr>
          <w:rFonts w:hint="eastAsia"/>
          <w:lang w:eastAsia="zh-CN"/>
        </w:rPr>
        <w:t>处找到。</w:t>
      </w:r>
    </w:p>
    <w:p w:rsidR="00195E9C" w:rsidRDefault="00195E9C" w:rsidP="004B29E8">
      <w:pPr>
        <w:ind w:firstLineChars="200" w:firstLine="480"/>
        <w:rPr>
          <w:lang w:eastAsia="zh-CN"/>
        </w:rPr>
      </w:pPr>
      <w:r w:rsidRPr="00C868BD">
        <w:rPr>
          <w:rFonts w:hint="eastAsia"/>
          <w:lang w:eastAsia="zh-CN"/>
        </w:rPr>
        <w:lastRenderedPageBreak/>
        <w:t>为了解决与文稿有关的问题，请在文稿上注明联系人的姓名、传真和电话号码以及电子邮件地址。</w:t>
      </w:r>
      <w:r>
        <w:rPr>
          <w:rFonts w:hint="eastAsia"/>
          <w:lang w:eastAsia="zh-CN"/>
        </w:rPr>
        <w:t>因此</w:t>
      </w:r>
      <w:r w:rsidRPr="00C868BD">
        <w:rPr>
          <w:rFonts w:hint="eastAsia"/>
          <w:lang w:eastAsia="zh-CN"/>
        </w:rPr>
        <w:t>，务请在</w:t>
      </w:r>
      <w:r w:rsidRPr="00C868BD">
        <w:rPr>
          <w:rFonts w:hint="eastAsia"/>
          <w:u w:val="single"/>
          <w:lang w:eastAsia="zh-CN"/>
        </w:rPr>
        <w:t>所有</w:t>
      </w:r>
      <w:r w:rsidRPr="00C868BD">
        <w:rPr>
          <w:rFonts w:hint="eastAsia"/>
          <w:lang w:eastAsia="zh-CN"/>
        </w:rPr>
        <w:t>文件的首页注明这些细节。</w:t>
      </w:r>
    </w:p>
    <w:p w:rsidR="0051506C" w:rsidRPr="00C868BD" w:rsidRDefault="0051506C" w:rsidP="00DD61A6">
      <w:pPr>
        <w:rPr>
          <w:lang w:eastAsia="zh-CN"/>
        </w:rPr>
      </w:pPr>
      <w:r w:rsidRPr="00C868BD">
        <w:rPr>
          <w:rFonts w:hint="eastAsia"/>
          <w:lang w:eastAsia="zh-CN"/>
        </w:rPr>
        <w:t>5</w:t>
      </w:r>
      <w:r w:rsidRPr="00C868BD">
        <w:rPr>
          <w:lang w:eastAsia="zh-CN"/>
        </w:rPr>
        <w:tab/>
      </w:r>
      <w:r w:rsidR="00195E9C" w:rsidRPr="00C868BD">
        <w:rPr>
          <w:rFonts w:hint="eastAsia"/>
          <w:lang w:eastAsia="zh-CN"/>
        </w:rPr>
        <w:t>为了便于电信标准化局进行文件制作和会议组织方面的必要安排，我希望您能通过信函、传真</w:t>
      </w:r>
      <w:r w:rsidR="00195E9C">
        <w:rPr>
          <w:rFonts w:hint="eastAsia"/>
          <w:lang w:eastAsia="zh-CN"/>
        </w:rPr>
        <w:t>（</w:t>
      </w:r>
      <w:r w:rsidR="00195E9C" w:rsidRPr="00C868BD">
        <w:rPr>
          <w:rFonts w:hint="eastAsia"/>
          <w:lang w:eastAsia="zh-CN"/>
        </w:rPr>
        <w:t>号码：</w:t>
      </w:r>
      <w:r w:rsidR="00195E9C">
        <w:rPr>
          <w:lang w:eastAsia="zh-CN"/>
        </w:rPr>
        <w:t>+41 22 730 5853</w:t>
      </w:r>
      <w:r w:rsidR="00195E9C">
        <w:rPr>
          <w:rFonts w:hint="eastAsia"/>
          <w:lang w:eastAsia="zh-CN"/>
        </w:rPr>
        <w:t>）</w:t>
      </w:r>
      <w:r w:rsidR="00195E9C" w:rsidRPr="00C868BD">
        <w:rPr>
          <w:rFonts w:hint="eastAsia"/>
          <w:lang w:eastAsia="zh-CN"/>
        </w:rPr>
        <w:t>或电子邮件</w:t>
      </w:r>
      <w:r w:rsidR="00195E9C">
        <w:rPr>
          <w:rFonts w:hint="eastAsia"/>
          <w:lang w:eastAsia="zh-CN"/>
        </w:rPr>
        <w:t>（</w:t>
      </w:r>
      <w:hyperlink r:id="rId11" w:history="1">
        <w:r w:rsidR="00DD61A6" w:rsidRPr="00795081">
          <w:rPr>
            <w:rStyle w:val="Hyperlink"/>
            <w:szCs w:val="24"/>
            <w:lang w:eastAsia="zh-CN"/>
          </w:rPr>
          <w:t>tsbr</w:t>
        </w:r>
        <w:r w:rsidR="00DD61A6" w:rsidRPr="00795081">
          <w:rPr>
            <w:rStyle w:val="Hyperlink"/>
            <w:szCs w:val="24"/>
            <w:lang w:eastAsia="zh-CN"/>
          </w:rPr>
          <w:t>e</w:t>
        </w:r>
        <w:r w:rsidR="00DD61A6" w:rsidRPr="00795081">
          <w:rPr>
            <w:rStyle w:val="Hyperlink"/>
            <w:szCs w:val="24"/>
            <w:lang w:eastAsia="zh-CN"/>
          </w:rPr>
          <w:t>g@itu.int</w:t>
        </w:r>
      </w:hyperlink>
      <w:r w:rsidR="00195E9C">
        <w:rPr>
          <w:rFonts w:hint="eastAsia"/>
          <w:lang w:eastAsia="zh-CN"/>
        </w:rPr>
        <w:t>）</w:t>
      </w:r>
      <w:r w:rsidR="00195E9C" w:rsidRPr="00C868BD">
        <w:rPr>
          <w:rFonts w:hint="eastAsia"/>
          <w:lang w:eastAsia="zh-CN"/>
        </w:rPr>
        <w:t>的方式尽早、但</w:t>
      </w:r>
      <w:r w:rsidR="00195E9C" w:rsidRPr="00C868BD">
        <w:rPr>
          <w:rFonts w:hint="eastAsia"/>
          <w:b/>
          <w:bCs/>
          <w:lang w:eastAsia="zh-CN"/>
        </w:rPr>
        <w:t>不迟于</w:t>
      </w:r>
      <w:r w:rsidR="000F3519" w:rsidRPr="000F3519">
        <w:rPr>
          <w:rFonts w:hint="eastAsia"/>
          <w:b/>
          <w:bCs/>
          <w:lang w:eastAsia="zh-CN"/>
        </w:rPr>
        <w:t>2010</w:t>
      </w:r>
      <w:r w:rsidR="00195E9C" w:rsidRPr="000F3519">
        <w:rPr>
          <w:rFonts w:hint="eastAsia"/>
          <w:b/>
          <w:bCs/>
          <w:lang w:eastAsia="zh-CN"/>
        </w:rPr>
        <w:t>年</w:t>
      </w:r>
      <w:r w:rsidR="000F3519" w:rsidRPr="000F3519">
        <w:rPr>
          <w:rFonts w:hint="eastAsia"/>
          <w:b/>
          <w:bCs/>
          <w:lang w:eastAsia="zh-CN"/>
        </w:rPr>
        <w:t>8</w:t>
      </w:r>
      <w:r w:rsidR="00195E9C" w:rsidRPr="000F3519">
        <w:rPr>
          <w:rFonts w:hint="eastAsia"/>
          <w:b/>
          <w:bCs/>
          <w:lang w:eastAsia="zh-CN"/>
        </w:rPr>
        <w:t>月</w:t>
      </w:r>
      <w:r w:rsidR="000F3519" w:rsidRPr="000F3519">
        <w:rPr>
          <w:rFonts w:hint="eastAsia"/>
          <w:b/>
          <w:bCs/>
          <w:lang w:eastAsia="zh-CN"/>
        </w:rPr>
        <w:t>17</w:t>
      </w:r>
      <w:r w:rsidR="00195E9C" w:rsidRPr="000F3519">
        <w:rPr>
          <w:rFonts w:hint="eastAsia"/>
          <w:b/>
          <w:bCs/>
          <w:lang w:eastAsia="zh-CN"/>
        </w:rPr>
        <w:t>日</w:t>
      </w:r>
      <w:r w:rsidR="00195E9C" w:rsidRPr="00C868BD">
        <w:rPr>
          <w:rFonts w:hint="eastAsia"/>
          <w:lang w:eastAsia="zh-CN"/>
        </w:rPr>
        <w:t>将代表</w:t>
      </w:r>
      <w:r w:rsidR="00195E9C">
        <w:rPr>
          <w:rFonts w:hint="eastAsia"/>
          <w:lang w:eastAsia="zh-CN"/>
        </w:rPr>
        <w:t>贵</w:t>
      </w:r>
      <w:r w:rsidR="00195E9C" w:rsidRPr="00C868BD">
        <w:rPr>
          <w:rFonts w:hint="eastAsia"/>
          <w:lang w:eastAsia="zh-CN"/>
        </w:rPr>
        <w:t>主管部门、部门成员、部门准成员、区域性</w:t>
      </w:r>
      <w:r w:rsidR="00195E9C">
        <w:rPr>
          <w:rFonts w:hint="eastAsia"/>
          <w:lang w:eastAsia="zh-CN"/>
        </w:rPr>
        <w:t>组织</w:t>
      </w:r>
      <w:r w:rsidR="00195E9C" w:rsidRPr="00C868BD">
        <w:rPr>
          <w:rFonts w:hint="eastAsia"/>
          <w:lang w:eastAsia="zh-CN"/>
        </w:rPr>
        <w:t>和</w:t>
      </w:r>
      <w:r w:rsidR="00195E9C" w:rsidRPr="00C868BD">
        <w:rPr>
          <w:rFonts w:hint="eastAsia"/>
          <w:lang w:eastAsia="zh-CN"/>
        </w:rPr>
        <w:t>/</w:t>
      </w:r>
      <w:r w:rsidR="00195E9C" w:rsidRPr="00C868BD">
        <w:rPr>
          <w:rFonts w:hint="eastAsia"/>
          <w:lang w:eastAsia="zh-CN"/>
        </w:rPr>
        <w:t>或国际组织或其它实体出席会议的人员名单发至我处</w:t>
      </w:r>
      <w:r w:rsidR="00195E9C">
        <w:rPr>
          <w:rFonts w:hint="eastAsia"/>
          <w:lang w:eastAsia="zh-CN"/>
        </w:rPr>
        <w:t>，</w:t>
      </w:r>
      <w:r w:rsidR="00195E9C" w:rsidRPr="00C868BD">
        <w:rPr>
          <w:rFonts w:hint="eastAsia"/>
          <w:bCs/>
          <w:lang w:eastAsia="zh-CN"/>
        </w:rPr>
        <w:t>同时，希望各主管部门注明其代表团团长</w:t>
      </w:r>
      <w:r w:rsidR="00195E9C">
        <w:rPr>
          <w:rFonts w:hint="eastAsia"/>
          <w:bCs/>
          <w:lang w:eastAsia="zh-CN"/>
        </w:rPr>
        <w:t>（</w:t>
      </w:r>
      <w:r w:rsidR="00195E9C" w:rsidRPr="00C868BD">
        <w:rPr>
          <w:rFonts w:hint="eastAsia"/>
          <w:bCs/>
          <w:lang w:eastAsia="zh-CN"/>
        </w:rPr>
        <w:t>如果有副团长，亦盼一并注明</w:t>
      </w:r>
      <w:r w:rsidR="00195E9C">
        <w:rPr>
          <w:rFonts w:hint="eastAsia"/>
          <w:bCs/>
          <w:lang w:eastAsia="zh-CN"/>
        </w:rPr>
        <w:t>）</w:t>
      </w:r>
      <w:r w:rsidR="00195E9C" w:rsidRPr="00C868BD">
        <w:rPr>
          <w:rFonts w:hint="eastAsia"/>
          <w:bCs/>
          <w:lang w:eastAsia="zh-CN"/>
        </w:rPr>
        <w:t>的姓名。</w:t>
      </w:r>
    </w:p>
    <w:p w:rsidR="0051506C" w:rsidRDefault="00DE4385" w:rsidP="00386643">
      <w:pPr>
        <w:rPr>
          <w:szCs w:val="24"/>
          <w:lang w:eastAsia="zh-CN"/>
        </w:rPr>
      </w:pPr>
      <w:r w:rsidRPr="00466155">
        <w:rPr>
          <w:b/>
          <w:bCs/>
          <w:lang w:eastAsia="zh-CN"/>
        </w:rPr>
        <w:t>6</w:t>
      </w:r>
      <w:r w:rsidRPr="00742D7F">
        <w:rPr>
          <w:lang w:eastAsia="zh-CN"/>
        </w:rPr>
        <w:tab/>
      </w:r>
      <w:r w:rsidR="00195E9C" w:rsidRPr="00F6585D">
        <w:rPr>
          <w:rFonts w:hAnsi="SimSun"/>
          <w:b/>
          <w:lang w:eastAsia="zh-CN"/>
        </w:rPr>
        <w:t>请注意，</w:t>
      </w:r>
      <w:r w:rsidR="00195E9C" w:rsidRPr="00F6585D">
        <w:rPr>
          <w:b/>
          <w:lang w:eastAsia="zh-CN"/>
        </w:rPr>
        <w:t>ITU-T</w:t>
      </w:r>
      <w:r w:rsidR="00195E9C">
        <w:rPr>
          <w:rFonts w:hAnsi="SimSun" w:hint="eastAsia"/>
          <w:b/>
          <w:lang w:eastAsia="zh-CN"/>
        </w:rPr>
        <w:t>会议</w:t>
      </w:r>
      <w:r w:rsidR="00195E9C" w:rsidRPr="00F6585D">
        <w:rPr>
          <w:rFonts w:hAnsi="SimSun"/>
          <w:b/>
          <w:lang w:eastAsia="zh-CN"/>
        </w:rPr>
        <w:t>的</w:t>
      </w:r>
      <w:r w:rsidR="00195E9C">
        <w:rPr>
          <w:rFonts w:hAnsi="SimSun" w:hint="eastAsia"/>
          <w:b/>
          <w:lang w:eastAsia="zh-CN"/>
        </w:rPr>
        <w:t>与会</w:t>
      </w:r>
      <w:r w:rsidR="00195E9C" w:rsidRPr="00F6585D">
        <w:rPr>
          <w:rFonts w:hAnsi="SimSun"/>
          <w:b/>
          <w:lang w:eastAsia="zh-CN"/>
        </w:rPr>
        <w:t>者</w:t>
      </w:r>
      <w:r w:rsidR="00195E9C">
        <w:rPr>
          <w:rFonts w:hAnsi="SimSun" w:hint="eastAsia"/>
          <w:b/>
          <w:lang w:eastAsia="zh-CN"/>
        </w:rPr>
        <w:t>只能</w:t>
      </w:r>
      <w:r w:rsidR="00195E9C" w:rsidRPr="00F6585D">
        <w:rPr>
          <w:rFonts w:hAnsi="SimSun"/>
          <w:b/>
          <w:lang w:eastAsia="zh-CN"/>
        </w:rPr>
        <w:t>通过</w:t>
      </w:r>
      <w:r w:rsidR="00195E9C" w:rsidRPr="00D159D1">
        <w:rPr>
          <w:b/>
          <w:bCs/>
        </w:rPr>
        <w:t>ITU-T</w:t>
      </w:r>
      <w:r w:rsidR="00195E9C" w:rsidRPr="00F6585D">
        <w:rPr>
          <w:rFonts w:hAnsi="SimSun"/>
          <w:b/>
          <w:lang w:eastAsia="zh-CN"/>
        </w:rPr>
        <w:t>网址</w:t>
      </w:r>
      <w:r w:rsidR="00195E9C">
        <w:rPr>
          <w:rFonts w:hAnsi="SimSun" w:hint="eastAsia"/>
          <w:b/>
          <w:lang w:eastAsia="zh-CN"/>
        </w:rPr>
        <w:t>进</w:t>
      </w:r>
      <w:r w:rsidR="00195E9C" w:rsidRPr="00F6585D">
        <w:rPr>
          <w:rFonts w:hAnsi="SimSun"/>
          <w:b/>
          <w:lang w:eastAsia="zh-CN"/>
        </w:rPr>
        <w:t>行</w:t>
      </w:r>
      <w:r w:rsidR="00195E9C" w:rsidRPr="00CA4ABA">
        <w:rPr>
          <w:rFonts w:ascii="STKaiti" w:eastAsia="STKaiti" w:hAnsi="STKaiti"/>
          <w:b/>
          <w:lang w:eastAsia="zh-CN"/>
        </w:rPr>
        <w:t>网上</w:t>
      </w:r>
      <w:r w:rsidR="00195E9C" w:rsidRPr="004C7C62">
        <w:rPr>
          <w:rFonts w:ascii="SimSun" w:hAnsi="SimSun" w:hint="eastAsia"/>
          <w:b/>
          <w:lang w:eastAsia="zh-CN"/>
        </w:rPr>
        <w:t>预</w:t>
      </w:r>
      <w:r w:rsidR="00195E9C" w:rsidRPr="00F6585D">
        <w:rPr>
          <w:rFonts w:hAnsi="SimSun"/>
          <w:b/>
          <w:lang w:eastAsia="zh-CN"/>
        </w:rPr>
        <w:t>注册：</w:t>
      </w:r>
      <w:hyperlink r:id="rId12" w:history="1">
        <w:r w:rsidR="000F3519" w:rsidRPr="00726834">
          <w:rPr>
            <w:rStyle w:val="Hyperlink"/>
            <w:b/>
            <w:bCs/>
          </w:rPr>
          <w:t>http://www.itu.int/ITU-T/stu</w:t>
        </w:r>
        <w:r w:rsidR="000F3519" w:rsidRPr="00726834">
          <w:rPr>
            <w:rStyle w:val="Hyperlink"/>
            <w:b/>
            <w:bCs/>
          </w:rPr>
          <w:t>d</w:t>
        </w:r>
        <w:r w:rsidR="000F3519" w:rsidRPr="00726834">
          <w:rPr>
            <w:rStyle w:val="Hyperlink"/>
            <w:b/>
            <w:bCs/>
          </w:rPr>
          <w:t>ygroups/com</w:t>
        </w:r>
        <w:r w:rsidR="000F3519" w:rsidRPr="00726834">
          <w:rPr>
            <w:rStyle w:val="Hyperlink"/>
            <w:rFonts w:hint="eastAsia"/>
            <w:b/>
            <w:bCs/>
            <w:lang w:eastAsia="zh-CN"/>
          </w:rPr>
          <w:t>12</w:t>
        </w:r>
        <w:r w:rsidR="000F3519" w:rsidRPr="00726834">
          <w:rPr>
            <w:rStyle w:val="Hyperlink"/>
            <w:b/>
            <w:bCs/>
          </w:rPr>
          <w:t>/index.asp</w:t>
        </w:r>
      </w:hyperlink>
      <w:r w:rsidR="00195E9C" w:rsidRPr="007E6BBA">
        <w:rPr>
          <w:rFonts w:hint="eastAsia"/>
          <w:bCs/>
          <w:lang w:eastAsia="zh-CN"/>
        </w:rPr>
        <w:t>。</w:t>
      </w:r>
    </w:p>
    <w:p w:rsidR="0051506C" w:rsidRDefault="0051506C" w:rsidP="00386643">
      <w:pPr>
        <w:rPr>
          <w:bCs/>
          <w:lang w:eastAsia="zh-CN"/>
        </w:rPr>
      </w:pPr>
      <w:r w:rsidRPr="00C868BD">
        <w:rPr>
          <w:rFonts w:hint="eastAsia"/>
          <w:lang w:eastAsia="zh-CN"/>
        </w:rPr>
        <w:t>7</w:t>
      </w:r>
      <w:r w:rsidRPr="00C868BD">
        <w:rPr>
          <w:lang w:eastAsia="zh-CN"/>
        </w:rPr>
        <w:tab/>
      </w:r>
      <w:r w:rsidR="00466155" w:rsidRPr="00A8249A">
        <w:rPr>
          <w:rFonts w:hint="eastAsia"/>
          <w:szCs w:val="24"/>
          <w:lang w:val="zh-CN" w:eastAsia="zh-CN"/>
        </w:rPr>
        <w:t>第</w:t>
      </w:r>
      <w:r w:rsidR="000F3519">
        <w:rPr>
          <w:rFonts w:hint="eastAsia"/>
          <w:szCs w:val="24"/>
          <w:lang w:val="en-US" w:eastAsia="zh-CN"/>
        </w:rPr>
        <w:t>2/12</w:t>
      </w:r>
      <w:r w:rsidR="000F3519">
        <w:rPr>
          <w:rFonts w:hint="eastAsia"/>
          <w:szCs w:val="24"/>
          <w:lang w:val="en-US" w:eastAsia="zh-CN"/>
        </w:rPr>
        <w:t>工作</w:t>
      </w:r>
      <w:r w:rsidR="00466155" w:rsidRPr="00A8249A">
        <w:rPr>
          <w:rFonts w:hint="eastAsia"/>
          <w:szCs w:val="24"/>
          <w:lang w:val="en-US" w:eastAsia="zh-CN"/>
        </w:rPr>
        <w:t>组与其主席</w:t>
      </w:r>
      <w:proofErr w:type="spellStart"/>
      <w:r w:rsidR="000F3519">
        <w:rPr>
          <w:lang w:eastAsia="zh-CN"/>
        </w:rPr>
        <w:t>Klemens</w:t>
      </w:r>
      <w:proofErr w:type="spellEnd"/>
      <w:r w:rsidR="000F3519">
        <w:rPr>
          <w:lang w:eastAsia="zh-CN"/>
        </w:rPr>
        <w:t xml:space="preserve"> Adler</w:t>
      </w:r>
      <w:r w:rsidR="00466155" w:rsidRPr="00A8249A">
        <w:rPr>
          <w:rFonts w:hint="eastAsia"/>
          <w:szCs w:val="24"/>
          <w:lang w:val="en-US" w:eastAsia="zh-CN"/>
        </w:rPr>
        <w:t>先生达成一致意见，将采取进一步的步骤，</w:t>
      </w:r>
      <w:r w:rsidR="00466155">
        <w:rPr>
          <w:rFonts w:hint="eastAsia"/>
          <w:szCs w:val="24"/>
          <w:lang w:val="en-US" w:eastAsia="zh-CN"/>
        </w:rPr>
        <w:t>努力实现</w:t>
      </w:r>
      <w:r w:rsidR="00466155" w:rsidRPr="00A8249A">
        <w:rPr>
          <w:rFonts w:hint="eastAsia"/>
          <w:szCs w:val="24"/>
          <w:lang w:val="en-US" w:eastAsia="zh-CN"/>
        </w:rPr>
        <w:t>全电子化的工作环境</w:t>
      </w:r>
      <w:r w:rsidR="00466155">
        <w:rPr>
          <w:rFonts w:hint="eastAsia"/>
          <w:szCs w:val="24"/>
          <w:lang w:val="en-US" w:eastAsia="zh-CN"/>
        </w:rPr>
        <w:t>，</w:t>
      </w:r>
      <w:r w:rsidR="00466155" w:rsidRPr="00A8249A">
        <w:rPr>
          <w:rFonts w:hint="eastAsia"/>
          <w:szCs w:val="24"/>
          <w:lang w:val="en-US" w:eastAsia="zh-CN"/>
        </w:rPr>
        <w:t>因此，会议将以无纸会议的形式进行。</w:t>
      </w:r>
    </w:p>
    <w:p w:rsidR="0051506C" w:rsidRPr="00F6585D" w:rsidRDefault="0051506C" w:rsidP="00386643">
      <w:pPr>
        <w:tabs>
          <w:tab w:val="left" w:pos="1418"/>
          <w:tab w:val="left" w:pos="1702"/>
          <w:tab w:val="left" w:pos="2160"/>
        </w:tabs>
        <w:rPr>
          <w:b/>
          <w:lang w:eastAsia="zh-CN"/>
        </w:rPr>
      </w:pPr>
      <w:r w:rsidRPr="00466155">
        <w:rPr>
          <w:szCs w:val="24"/>
          <w:lang w:eastAsia="zh-CN"/>
        </w:rPr>
        <w:t>8</w:t>
      </w:r>
      <w:r w:rsidRPr="00C6182E">
        <w:rPr>
          <w:rFonts w:hint="eastAsia"/>
          <w:b/>
          <w:bCs/>
          <w:szCs w:val="24"/>
          <w:lang w:eastAsia="zh-CN"/>
        </w:rPr>
        <w:tab/>
      </w:r>
      <w:r w:rsidR="00466155">
        <w:rPr>
          <w:rFonts w:hint="eastAsia"/>
          <w:lang w:eastAsia="zh-CN"/>
        </w:rPr>
        <w:t>我们高兴地通知您，国际电联将提供数量有限的若干份非全额与会补贴（或是经济舱机票，或是住宿费和用于支付餐饮和杂项费用的每日生活补贴）</w:t>
      </w:r>
      <w:r w:rsidR="00466155">
        <w:rPr>
          <w:rFonts w:ascii="SimSun" w:hAnsi="SimSun" w:hint="eastAsia"/>
          <w:lang w:eastAsia="zh-CN"/>
        </w:rPr>
        <w:t>，以促进最不发达国家或低收入发展中国家代表的与会。申请时必须得到相关国际电联成员国主管部门的授权，而且一国仅能有一人申请。</w:t>
      </w:r>
      <w:r w:rsidR="00466155" w:rsidRPr="000219D7">
        <w:rPr>
          <w:rFonts w:ascii="SimSun" w:hAnsi="SimSun" w:hint="eastAsia"/>
          <w:b/>
          <w:bCs/>
          <w:lang w:eastAsia="zh-CN"/>
        </w:rPr>
        <w:t>附件</w:t>
      </w:r>
      <w:r w:rsidR="000F3519">
        <w:rPr>
          <w:rFonts w:hint="eastAsia"/>
          <w:b/>
          <w:spacing w:val="-6"/>
          <w:lang w:eastAsia="zh-CN"/>
        </w:rPr>
        <w:t>3</w:t>
      </w:r>
      <w:r w:rsidR="00466155">
        <w:rPr>
          <w:rFonts w:ascii="SimSun" w:hAnsi="SimSun" w:hint="eastAsia"/>
          <w:lang w:eastAsia="zh-CN"/>
        </w:rPr>
        <w:t>中的与会补贴申请表应在</w:t>
      </w:r>
      <w:r w:rsidR="000F3519">
        <w:rPr>
          <w:rFonts w:hint="eastAsia"/>
          <w:b/>
          <w:bCs/>
          <w:lang w:eastAsia="zh-CN"/>
        </w:rPr>
        <w:t>2010</w:t>
      </w:r>
      <w:r w:rsidR="00466155" w:rsidRPr="000F3519">
        <w:rPr>
          <w:rFonts w:hint="eastAsia"/>
          <w:b/>
          <w:bCs/>
          <w:lang w:eastAsia="zh-CN"/>
        </w:rPr>
        <w:t>年</w:t>
      </w:r>
      <w:r w:rsidR="000F3519" w:rsidRPr="000F3519">
        <w:rPr>
          <w:rFonts w:hint="eastAsia"/>
          <w:b/>
          <w:bCs/>
          <w:lang w:eastAsia="zh-CN"/>
        </w:rPr>
        <w:t>8</w:t>
      </w:r>
      <w:r w:rsidR="00466155" w:rsidRPr="000F3519">
        <w:rPr>
          <w:rFonts w:hint="eastAsia"/>
          <w:b/>
          <w:bCs/>
          <w:lang w:eastAsia="zh-CN"/>
        </w:rPr>
        <w:t>月</w:t>
      </w:r>
      <w:r w:rsidR="000F3519" w:rsidRPr="000F3519">
        <w:rPr>
          <w:rFonts w:hint="eastAsia"/>
          <w:b/>
          <w:bCs/>
          <w:lang w:eastAsia="zh-CN"/>
        </w:rPr>
        <w:t>17</w:t>
      </w:r>
      <w:r w:rsidR="00466155" w:rsidRPr="000F3519">
        <w:rPr>
          <w:rFonts w:hint="eastAsia"/>
          <w:b/>
          <w:bCs/>
          <w:lang w:eastAsia="zh-CN"/>
        </w:rPr>
        <w:t>日</w:t>
      </w:r>
      <w:r w:rsidR="00466155" w:rsidRPr="00A8249A">
        <w:rPr>
          <w:rFonts w:hint="eastAsia"/>
          <w:lang w:eastAsia="zh-CN"/>
        </w:rPr>
        <w:t>之</w:t>
      </w:r>
      <w:r w:rsidR="00466155">
        <w:rPr>
          <w:rFonts w:ascii="SimSun" w:hAnsi="SimSun" w:hint="eastAsia"/>
          <w:lang w:eastAsia="zh-CN"/>
        </w:rPr>
        <w:t>前交回国际电联</w:t>
      </w:r>
      <w:r w:rsidR="00466155" w:rsidRPr="00403679">
        <w:rPr>
          <w:rFonts w:hint="eastAsia"/>
          <w:szCs w:val="24"/>
          <w:lang w:eastAsia="zh-CN"/>
        </w:rPr>
        <w:t>。请注意，在</w:t>
      </w:r>
      <w:r w:rsidR="00466155" w:rsidRPr="00403679">
        <w:rPr>
          <w:szCs w:val="24"/>
          <w:lang w:eastAsia="zh-CN"/>
        </w:rPr>
        <w:t>2008</w:t>
      </w:r>
      <w:r w:rsidR="00466155" w:rsidRPr="00403679">
        <w:rPr>
          <w:rFonts w:hint="eastAsia"/>
          <w:szCs w:val="24"/>
          <w:lang w:eastAsia="zh-CN"/>
        </w:rPr>
        <w:t>年世界电信标准化全会（</w:t>
      </w:r>
      <w:r w:rsidR="00466155" w:rsidRPr="00403679">
        <w:rPr>
          <w:szCs w:val="24"/>
          <w:lang w:eastAsia="zh-CN"/>
        </w:rPr>
        <w:t>WTSA-08</w:t>
      </w:r>
      <w:r w:rsidR="00466155" w:rsidRPr="00403679">
        <w:rPr>
          <w:rFonts w:hint="eastAsia"/>
          <w:szCs w:val="24"/>
          <w:lang w:eastAsia="zh-CN"/>
        </w:rPr>
        <w:t>）上，各代表团团长做出</w:t>
      </w:r>
      <w:r w:rsidR="00466155">
        <w:rPr>
          <w:rFonts w:hint="eastAsia"/>
          <w:szCs w:val="24"/>
          <w:lang w:eastAsia="zh-CN"/>
        </w:rPr>
        <w:t>了</w:t>
      </w:r>
      <w:r w:rsidR="00466155" w:rsidRPr="00403679">
        <w:rPr>
          <w:rFonts w:hint="eastAsia"/>
          <w:szCs w:val="24"/>
          <w:lang w:eastAsia="zh-CN"/>
        </w:rPr>
        <w:t>承诺，他们将向其正副主席候选人提供必要</w:t>
      </w:r>
      <w:r w:rsidR="00466155">
        <w:rPr>
          <w:rFonts w:hint="eastAsia"/>
          <w:szCs w:val="24"/>
          <w:lang w:eastAsia="zh-CN"/>
        </w:rPr>
        <w:t>的</w:t>
      </w:r>
      <w:r w:rsidR="00466155" w:rsidRPr="00403679">
        <w:rPr>
          <w:rFonts w:hint="eastAsia"/>
          <w:szCs w:val="24"/>
          <w:lang w:eastAsia="zh-CN"/>
        </w:rPr>
        <w:t>资源，以便相关人员在四年任职期</w:t>
      </w:r>
      <w:r w:rsidR="00466155">
        <w:rPr>
          <w:rFonts w:hint="eastAsia"/>
          <w:szCs w:val="24"/>
          <w:lang w:eastAsia="zh-CN"/>
        </w:rPr>
        <w:t>内</w:t>
      </w:r>
      <w:r w:rsidR="00466155" w:rsidRPr="00403679">
        <w:rPr>
          <w:rFonts w:hint="eastAsia"/>
          <w:szCs w:val="24"/>
          <w:lang w:eastAsia="zh-CN"/>
        </w:rPr>
        <w:t>能够履行职责，</w:t>
      </w:r>
      <w:r w:rsidR="00466155">
        <w:rPr>
          <w:rFonts w:hint="eastAsia"/>
          <w:szCs w:val="24"/>
          <w:lang w:eastAsia="zh-CN"/>
        </w:rPr>
        <w:t>因此</w:t>
      </w:r>
      <w:r w:rsidR="00466155" w:rsidRPr="00403679">
        <w:rPr>
          <w:rFonts w:hint="eastAsia"/>
          <w:szCs w:val="24"/>
          <w:lang w:eastAsia="zh-CN"/>
        </w:rPr>
        <w:t>他们</w:t>
      </w:r>
      <w:r w:rsidR="00466155">
        <w:rPr>
          <w:rFonts w:hint="eastAsia"/>
          <w:szCs w:val="24"/>
          <w:lang w:eastAsia="zh-CN"/>
        </w:rPr>
        <w:t>已</w:t>
      </w:r>
      <w:r w:rsidR="00466155" w:rsidRPr="00403679">
        <w:rPr>
          <w:rFonts w:hint="eastAsia"/>
          <w:szCs w:val="24"/>
          <w:lang w:eastAsia="zh-CN"/>
        </w:rPr>
        <w:t>认识到，正副主席不会从国际电联得到任何财务资助。</w:t>
      </w:r>
    </w:p>
    <w:p w:rsidR="00A8249A" w:rsidRPr="00A8249A" w:rsidRDefault="00A8249A" w:rsidP="00386643">
      <w:pPr>
        <w:tabs>
          <w:tab w:val="clear" w:pos="794"/>
          <w:tab w:val="clear" w:pos="1191"/>
          <w:tab w:val="clear" w:pos="1588"/>
          <w:tab w:val="clear" w:pos="1985"/>
        </w:tabs>
        <w:autoSpaceDE w:val="0"/>
        <w:autoSpaceDN w:val="0"/>
        <w:adjustRightInd w:val="0"/>
        <w:rPr>
          <w:szCs w:val="24"/>
          <w:lang w:val="en-US" w:eastAsia="zh-CN"/>
        </w:rPr>
      </w:pPr>
      <w:r w:rsidRPr="00A8249A">
        <w:rPr>
          <w:szCs w:val="24"/>
          <w:lang w:eastAsia="zh-CN"/>
        </w:rPr>
        <w:t>9</w:t>
      </w:r>
      <w:r w:rsidRPr="00A8249A">
        <w:rPr>
          <w:szCs w:val="24"/>
          <w:lang w:eastAsia="zh-CN"/>
        </w:rPr>
        <w:tab/>
      </w:r>
      <w:r w:rsidR="00466155" w:rsidRPr="00C868BD">
        <w:rPr>
          <w:rFonts w:hint="eastAsia"/>
          <w:lang w:eastAsia="zh-CN"/>
        </w:rPr>
        <w:t>我们</w:t>
      </w:r>
      <w:r w:rsidR="00466155" w:rsidRPr="00C868BD">
        <w:rPr>
          <w:rFonts w:hint="eastAsia"/>
          <w:lang w:val="fr-CH" w:eastAsia="zh-CN"/>
        </w:rPr>
        <w:t>谨</w:t>
      </w:r>
      <w:r w:rsidR="00466155" w:rsidRPr="00C868BD">
        <w:rPr>
          <w:rFonts w:hint="eastAsia"/>
          <w:lang w:eastAsia="zh-CN"/>
        </w:rPr>
        <w:t>在此提醒您，一些国家的公民需要获得签证才能入境瑞士并在此逗留。</w:t>
      </w:r>
      <w:r w:rsidR="00466155" w:rsidRPr="00A54D21">
        <w:rPr>
          <w:rFonts w:hint="eastAsia"/>
          <w:b/>
          <w:lang w:eastAsia="zh-CN"/>
        </w:rPr>
        <w:t>签证必须至少在会议召开</w:t>
      </w:r>
      <w:r w:rsidR="00466155">
        <w:rPr>
          <w:rFonts w:hint="eastAsia"/>
          <w:b/>
          <w:lang w:eastAsia="zh-CN"/>
        </w:rPr>
        <w:t>日</w:t>
      </w:r>
      <w:r w:rsidR="00466155" w:rsidRPr="00A54D21">
        <w:rPr>
          <w:rFonts w:hint="eastAsia"/>
          <w:b/>
          <w:lang w:eastAsia="zh-CN"/>
        </w:rPr>
        <w:t>的</w:t>
      </w:r>
      <w:r w:rsidR="00466155">
        <w:rPr>
          <w:rFonts w:hint="eastAsia"/>
          <w:b/>
          <w:lang w:eastAsia="zh-CN"/>
        </w:rPr>
        <w:t>四</w:t>
      </w:r>
      <w:r w:rsidR="00466155" w:rsidRPr="00A54D21">
        <w:rPr>
          <w:rFonts w:hint="eastAsia"/>
          <w:b/>
          <w:lang w:eastAsia="zh-CN"/>
        </w:rPr>
        <w:t>（</w:t>
      </w:r>
      <w:r w:rsidR="00466155">
        <w:rPr>
          <w:rFonts w:hint="eastAsia"/>
          <w:b/>
          <w:lang w:eastAsia="zh-CN"/>
        </w:rPr>
        <w:t>4</w:t>
      </w:r>
      <w:r w:rsidR="00466155" w:rsidRPr="00A54D21">
        <w:rPr>
          <w:rFonts w:hint="eastAsia"/>
          <w:b/>
          <w:lang w:eastAsia="zh-CN"/>
        </w:rPr>
        <w:t>）</w:t>
      </w:r>
      <w:r w:rsidR="00466155" w:rsidRPr="00B07195">
        <w:rPr>
          <w:rFonts w:hint="eastAsia"/>
          <w:b/>
          <w:lang w:eastAsia="zh-CN"/>
        </w:rPr>
        <w:t>个星期前</w:t>
      </w:r>
      <w:r w:rsidR="00466155" w:rsidRPr="00B07195">
        <w:rPr>
          <w:rFonts w:hint="eastAsia"/>
          <w:bCs/>
          <w:lang w:eastAsia="zh-CN"/>
        </w:rPr>
        <w:t>向驻贵国的瑞士代表机构（使馆或领事馆）申请，并随后领取</w:t>
      </w:r>
      <w:r w:rsidR="00466155" w:rsidRPr="00C868BD">
        <w:rPr>
          <w:rFonts w:hint="eastAsia"/>
          <w:lang w:eastAsia="zh-CN"/>
        </w:rPr>
        <w:t>。如果贵国没有此类机构，则请向驻离贵国最近的国家的此类机构申请并领取。</w:t>
      </w:r>
    </w:p>
    <w:p w:rsidR="0051506C" w:rsidRPr="00C868BD" w:rsidRDefault="00907036" w:rsidP="004B29E8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建议需要邀请函和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或签证函进入德国的与会者与德国</w:t>
      </w:r>
      <w:r w:rsidR="00386643"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联系人</w:t>
      </w:r>
      <w:proofErr w:type="spellStart"/>
      <w:r>
        <w:rPr>
          <w:lang w:eastAsia="zh-CN"/>
        </w:rPr>
        <w:t>Ing</w:t>
      </w:r>
      <w:proofErr w:type="spellEnd"/>
      <w:r>
        <w:rPr>
          <w:lang w:eastAsia="zh-CN"/>
        </w:rPr>
        <w:t xml:space="preserve">. </w:t>
      </w:r>
      <w:r>
        <w:t xml:space="preserve">Alexander </w:t>
      </w:r>
      <w:proofErr w:type="spellStart"/>
      <w:r>
        <w:t>Raake</w:t>
      </w:r>
      <w:proofErr w:type="spellEnd"/>
      <w:r>
        <w:rPr>
          <w:rFonts w:hint="eastAsia"/>
          <w:lang w:eastAsia="zh-CN"/>
        </w:rPr>
        <w:t>博士教授或</w:t>
      </w:r>
      <w:r>
        <w:t>Anne Keller-</w:t>
      </w:r>
      <w:proofErr w:type="spellStart"/>
      <w:r>
        <w:t>Marz</w:t>
      </w:r>
      <w:proofErr w:type="spellEnd"/>
      <w:r>
        <w:rPr>
          <w:rFonts w:hint="eastAsia"/>
          <w:lang w:eastAsia="zh-CN"/>
        </w:rPr>
        <w:t>女士联系，其详细信息见附件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。</w:t>
      </w:r>
    </w:p>
    <w:p w:rsidR="0051506C" w:rsidRPr="00C868BD" w:rsidRDefault="0051506C" w:rsidP="00466155">
      <w:pPr>
        <w:rPr>
          <w:lang w:val="en-US" w:eastAsia="zh-CN"/>
        </w:rPr>
      </w:pPr>
      <w:r w:rsidRPr="00C868BD">
        <w:rPr>
          <w:lang w:eastAsia="zh-CN"/>
        </w:rPr>
        <w:tab/>
      </w:r>
    </w:p>
    <w:p w:rsidR="0051506C" w:rsidRDefault="0051506C" w:rsidP="00A8249A">
      <w:pPr>
        <w:rPr>
          <w:lang w:eastAsia="zh-CN"/>
        </w:rPr>
      </w:pPr>
    </w:p>
    <w:p w:rsidR="0051506C" w:rsidRDefault="0051506C" w:rsidP="00A8249A">
      <w:pPr>
        <w:rPr>
          <w:lang w:eastAsia="zh-CN"/>
        </w:rPr>
      </w:pPr>
      <w:r w:rsidRPr="00C868BD">
        <w:rPr>
          <w:rFonts w:hint="eastAsia"/>
          <w:lang w:eastAsia="zh-CN"/>
        </w:rPr>
        <w:t>顺致敬意！</w:t>
      </w:r>
    </w:p>
    <w:p w:rsidR="0051506C" w:rsidRDefault="0051506C" w:rsidP="00A8249A">
      <w:pPr>
        <w:rPr>
          <w:lang w:eastAsia="zh-CN"/>
        </w:rPr>
      </w:pPr>
    </w:p>
    <w:p w:rsidR="0051506C" w:rsidRDefault="0051506C" w:rsidP="00A8249A">
      <w:pPr>
        <w:rPr>
          <w:lang w:eastAsia="zh-CN"/>
        </w:rPr>
      </w:pPr>
    </w:p>
    <w:p w:rsidR="0051506C" w:rsidRDefault="0051506C" w:rsidP="00A8249A">
      <w:pPr>
        <w:rPr>
          <w:lang w:eastAsia="zh-CN"/>
        </w:rPr>
      </w:pPr>
    </w:p>
    <w:p w:rsidR="0051506C" w:rsidRDefault="0051506C" w:rsidP="00A8249A">
      <w:pPr>
        <w:rPr>
          <w:lang w:eastAsia="zh-CN"/>
        </w:rPr>
      </w:pPr>
    </w:p>
    <w:p w:rsidR="0051506C" w:rsidRPr="00C868BD" w:rsidRDefault="0051506C" w:rsidP="00A8249A">
      <w:pPr>
        <w:tabs>
          <w:tab w:val="clear" w:pos="794"/>
          <w:tab w:val="left" w:pos="210"/>
        </w:tabs>
        <w:rPr>
          <w:lang w:eastAsia="zh-CN"/>
        </w:rPr>
      </w:pPr>
      <w:r w:rsidRPr="00C868BD">
        <w:rPr>
          <w:rFonts w:hint="eastAsia"/>
          <w:lang w:eastAsia="zh-CN"/>
        </w:rPr>
        <w:t>电信标准化局主任</w:t>
      </w:r>
      <w:r>
        <w:rPr>
          <w:lang w:eastAsia="zh-CN"/>
        </w:rPr>
        <w:br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马尔科姆</w:t>
      </w:r>
      <w:r w:rsidRPr="00B54FD5">
        <w:rPr>
          <w:sz w:val="20"/>
          <w:lang w:eastAsia="zh-CN"/>
        </w:rPr>
        <w:t>•</w:t>
      </w:r>
      <w:r>
        <w:rPr>
          <w:rFonts w:hint="eastAsia"/>
          <w:lang w:eastAsia="zh-CN"/>
        </w:rPr>
        <w:t>琼森</w:t>
      </w:r>
    </w:p>
    <w:p w:rsidR="0051506C" w:rsidRDefault="0051506C" w:rsidP="00A8249A">
      <w:pPr>
        <w:rPr>
          <w:lang w:eastAsia="zh-CN"/>
        </w:rPr>
      </w:pPr>
    </w:p>
    <w:p w:rsidR="0051506C" w:rsidRPr="00C868BD" w:rsidRDefault="0051506C" w:rsidP="00A8249A">
      <w:pPr>
        <w:rPr>
          <w:lang w:eastAsia="zh-CN"/>
        </w:rPr>
      </w:pPr>
    </w:p>
    <w:p w:rsidR="0051506C" w:rsidRDefault="0051506C" w:rsidP="004B29E8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/>
        <w:ind w:left="0"/>
        <w:rPr>
          <w:b/>
          <w:szCs w:val="24"/>
          <w:lang w:val="en-US" w:eastAsia="zh-CN"/>
        </w:rPr>
      </w:pPr>
      <w:r w:rsidRPr="00C868BD">
        <w:rPr>
          <w:rFonts w:hint="eastAsia"/>
          <w:b/>
          <w:szCs w:val="24"/>
          <w:lang w:val="fr-CH" w:eastAsia="zh-CN"/>
        </w:rPr>
        <w:t>附件</w:t>
      </w:r>
      <w:r w:rsidRPr="00C868BD">
        <w:rPr>
          <w:rFonts w:hint="eastAsia"/>
          <w:b/>
          <w:szCs w:val="24"/>
          <w:lang w:val="en-US" w:eastAsia="zh-CN"/>
        </w:rPr>
        <w:t>：</w:t>
      </w:r>
      <w:r w:rsidR="00466155">
        <w:rPr>
          <w:rFonts w:hint="eastAsia"/>
          <w:b/>
          <w:szCs w:val="24"/>
          <w:lang w:val="en-US" w:eastAsia="zh-CN"/>
        </w:rPr>
        <w:t>3</w:t>
      </w:r>
      <w:r w:rsidR="00A8249A">
        <w:rPr>
          <w:rFonts w:hint="eastAsia"/>
          <w:b/>
          <w:szCs w:val="24"/>
          <w:lang w:val="en-US" w:eastAsia="zh-CN"/>
        </w:rPr>
        <w:t>件</w:t>
      </w:r>
    </w:p>
    <w:p w:rsidR="00533146" w:rsidRDefault="00533146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b/>
          <w:szCs w:val="24"/>
          <w:lang w:val="en-US" w:eastAsia="zh-CN"/>
        </w:rPr>
      </w:pPr>
      <w:r>
        <w:rPr>
          <w:b/>
          <w:szCs w:val="24"/>
          <w:lang w:val="en-US" w:eastAsia="zh-CN"/>
        </w:rPr>
        <w:br w:type="page"/>
      </w:r>
    </w:p>
    <w:p w:rsidR="000F3519" w:rsidRDefault="000F3519" w:rsidP="000F3519">
      <w:pPr>
        <w:jc w:val="center"/>
        <w:rPr>
          <w:lang w:val="en-US"/>
        </w:rPr>
      </w:pPr>
      <w:r>
        <w:rPr>
          <w:lang w:val="en-US"/>
        </w:rPr>
        <w:lastRenderedPageBreak/>
        <w:t>ANNEX 1</w:t>
      </w:r>
      <w:r>
        <w:rPr>
          <w:lang w:val="en-US"/>
        </w:rPr>
        <w:br/>
        <w:t>(to TSB Collective letter 4/12</w:t>
      </w:r>
      <w:r w:rsidRPr="007B5B29">
        <w:rPr>
          <w:lang w:val="en-US"/>
        </w:rPr>
        <w:t>)</w:t>
      </w:r>
    </w:p>
    <w:p w:rsidR="000F3519" w:rsidRPr="007B5B29" w:rsidRDefault="000F3519" w:rsidP="000F3519">
      <w:pPr>
        <w:jc w:val="center"/>
        <w:rPr>
          <w:lang w:val="en-US"/>
        </w:rPr>
      </w:pPr>
    </w:p>
    <w:p w:rsidR="000F3519" w:rsidRDefault="000F3519" w:rsidP="000F3519">
      <w:pPr>
        <w:pStyle w:val="AnnexTitle"/>
      </w:pPr>
      <w:r>
        <w:rPr>
          <w:lang w:val="en-US"/>
        </w:rPr>
        <w:t xml:space="preserve">Draft agenda </w:t>
      </w:r>
      <w:r>
        <w:t>f</w:t>
      </w:r>
      <w:r w:rsidRPr="00CA0FDB">
        <w:t>or Working Party 2/12 meeting</w:t>
      </w:r>
    </w:p>
    <w:p w:rsidR="000F3519" w:rsidRDefault="000F3519" w:rsidP="000F3519">
      <w:pPr>
        <w:pStyle w:val="AnnexTitle"/>
        <w:rPr>
          <w:lang w:val="en-US"/>
        </w:rPr>
      </w:pPr>
      <w:r>
        <w:t>(Berlin, 17 September 2010)</w:t>
      </w:r>
    </w:p>
    <w:p w:rsidR="000F3519" w:rsidRDefault="000F3519" w:rsidP="000F3519">
      <w:pPr>
        <w:pStyle w:val="heading0"/>
        <w:tabs>
          <w:tab w:val="clear" w:pos="794"/>
          <w:tab w:val="clear" w:pos="2127"/>
          <w:tab w:val="clear" w:pos="2410"/>
          <w:tab w:val="clear" w:pos="2921"/>
          <w:tab w:val="clear" w:pos="3261"/>
        </w:tabs>
        <w:rPr>
          <w:lang w:val="en-US"/>
        </w:rPr>
      </w:pPr>
    </w:p>
    <w:p w:rsidR="000F3519" w:rsidRPr="00B04A5C" w:rsidRDefault="000F3519" w:rsidP="000F3519">
      <w:pPr>
        <w:pStyle w:val="heading0"/>
        <w:tabs>
          <w:tab w:val="clear" w:pos="794"/>
          <w:tab w:val="clear" w:pos="2127"/>
          <w:tab w:val="clear" w:pos="2410"/>
          <w:tab w:val="clear" w:pos="2921"/>
          <w:tab w:val="clear" w:pos="3261"/>
        </w:tabs>
      </w:pPr>
      <w:r>
        <w:t>Friday, 17</w:t>
      </w:r>
      <w:r w:rsidRPr="00983F2F">
        <w:rPr>
          <w:vertAlign w:val="superscript"/>
        </w:rPr>
        <w:t>th</w:t>
      </w:r>
      <w:r>
        <w:t xml:space="preserve"> September 2010, 2pm</w:t>
      </w:r>
    </w:p>
    <w:p w:rsidR="000F3519" w:rsidRDefault="000F3519" w:rsidP="000F3519">
      <w:pPr>
        <w:pStyle w:val="N2-Num2"/>
        <w:tabs>
          <w:tab w:val="clear" w:pos="0"/>
          <w:tab w:val="clear" w:pos="720"/>
          <w:tab w:val="clear" w:pos="864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</w:tabs>
        <w:spacing w:before="136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1.</w:t>
      </w:r>
      <w:r>
        <w:rPr>
          <w:rFonts w:ascii="Times New Roman" w:hAnsi="Times New Roman"/>
          <w:lang w:val="en-GB"/>
        </w:rPr>
        <w:tab/>
        <w:t>Opening</w:t>
      </w:r>
    </w:p>
    <w:p w:rsidR="000F3519" w:rsidRDefault="000F3519" w:rsidP="000F3519">
      <w:pPr>
        <w:tabs>
          <w:tab w:val="clear" w:pos="794"/>
          <w:tab w:val="clear" w:pos="1191"/>
          <w:tab w:val="clear" w:pos="1588"/>
          <w:tab w:val="clear" w:pos="1985"/>
        </w:tabs>
        <w:ind w:left="720" w:hanging="720"/>
      </w:pPr>
      <w:r>
        <w:t>2.</w:t>
      </w:r>
      <w:r>
        <w:tab/>
        <w:t>Approval of the Agenda</w:t>
      </w:r>
    </w:p>
    <w:p w:rsidR="000F3519" w:rsidRDefault="000F3519" w:rsidP="000F3519">
      <w:pPr>
        <w:tabs>
          <w:tab w:val="clear" w:pos="794"/>
          <w:tab w:val="clear" w:pos="1191"/>
          <w:tab w:val="clear" w:pos="1588"/>
          <w:tab w:val="clear" w:pos="1985"/>
        </w:tabs>
        <w:ind w:left="720" w:hanging="720"/>
      </w:pPr>
      <w:r>
        <w:t>3.</w:t>
      </w:r>
      <w:r>
        <w:tab/>
        <w:t>Document allocation</w:t>
      </w:r>
    </w:p>
    <w:p w:rsidR="000F3519" w:rsidRPr="00ED54C9" w:rsidRDefault="000F3519" w:rsidP="000F3519">
      <w:pPr>
        <w:tabs>
          <w:tab w:val="clear" w:pos="794"/>
          <w:tab w:val="clear" w:pos="1191"/>
          <w:tab w:val="clear" w:pos="1588"/>
          <w:tab w:val="clear" w:pos="1985"/>
        </w:tabs>
        <w:ind w:left="720" w:hanging="720"/>
      </w:pPr>
      <w:r>
        <w:t>4.</w:t>
      </w:r>
      <w:r>
        <w:tab/>
        <w:t xml:space="preserve">Approval of the </w:t>
      </w:r>
      <w:r w:rsidRPr="00ED54C9">
        <w:t>“P.N</w:t>
      </w:r>
      <w:r>
        <w:t>B</w:t>
      </w:r>
      <w:r w:rsidRPr="00ED54C9">
        <w:t>AMS Call for Model Submission”</w:t>
      </w:r>
      <w:r>
        <w:t xml:space="preserve"> Document – Q.14/12</w:t>
      </w:r>
    </w:p>
    <w:p w:rsidR="000F3519" w:rsidRDefault="000F3519" w:rsidP="000F3519">
      <w:pPr>
        <w:pStyle w:val="Index1"/>
        <w:tabs>
          <w:tab w:val="clear" w:pos="794"/>
          <w:tab w:val="clear" w:pos="1191"/>
          <w:tab w:val="clear" w:pos="1588"/>
          <w:tab w:val="clear" w:pos="1985"/>
          <w:tab w:val="left" w:pos="709"/>
        </w:tabs>
      </w:pPr>
      <w:r>
        <w:t>5.</w:t>
      </w:r>
      <w:r>
        <w:tab/>
        <w:t>Consent of draft new Recommendation P.863 (former P.OLQA) – Q.9/12</w:t>
      </w:r>
    </w:p>
    <w:p w:rsidR="000F3519" w:rsidRDefault="000F3519" w:rsidP="000F3519">
      <w:pPr>
        <w:pStyle w:val="Index1"/>
        <w:tabs>
          <w:tab w:val="clear" w:pos="794"/>
          <w:tab w:val="clear" w:pos="1191"/>
          <w:tab w:val="clear" w:pos="1588"/>
          <w:tab w:val="clear" w:pos="1985"/>
          <w:tab w:val="left" w:pos="709"/>
          <w:tab w:val="left" w:pos="1701"/>
        </w:tabs>
      </w:pPr>
      <w:r>
        <w:t>6.</w:t>
      </w:r>
      <w:r>
        <w:tab/>
        <w:t>Approval of liaison documents</w:t>
      </w:r>
    </w:p>
    <w:p w:rsidR="000F3519" w:rsidRDefault="000F3519" w:rsidP="000F3519">
      <w:pPr>
        <w:tabs>
          <w:tab w:val="clear" w:pos="794"/>
          <w:tab w:val="clear" w:pos="1191"/>
          <w:tab w:val="clear" w:pos="1588"/>
          <w:tab w:val="clear" w:pos="1985"/>
          <w:tab w:val="left" w:pos="709"/>
          <w:tab w:val="left" w:pos="1701"/>
        </w:tabs>
      </w:pPr>
      <w:r>
        <w:t>7.</w:t>
      </w:r>
      <w:r>
        <w:tab/>
        <w:t>Any other business</w:t>
      </w:r>
    </w:p>
    <w:p w:rsidR="000F3519" w:rsidRDefault="000F3519" w:rsidP="000F3519">
      <w:pPr>
        <w:pStyle w:val="Index1"/>
        <w:tabs>
          <w:tab w:val="clear" w:pos="794"/>
          <w:tab w:val="clear" w:pos="1191"/>
          <w:tab w:val="clear" w:pos="1588"/>
          <w:tab w:val="clear" w:pos="1985"/>
          <w:tab w:val="left" w:pos="709"/>
          <w:tab w:val="left" w:pos="1701"/>
        </w:tabs>
      </w:pPr>
      <w:r>
        <w:t>8.</w:t>
      </w:r>
      <w:r>
        <w:tab/>
        <w:t>Closure of the meeting</w:t>
      </w:r>
    </w:p>
    <w:p w:rsidR="000F3519" w:rsidRDefault="000F3519" w:rsidP="000F3519">
      <w:pPr>
        <w:jc w:val="center"/>
        <w:rPr>
          <w:lang w:val="en-US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  <w:r>
        <w:rPr>
          <w:lang w:val="en-US"/>
        </w:rPr>
        <w:lastRenderedPageBreak/>
        <w:t>ANNEX 2</w:t>
      </w:r>
      <w:r>
        <w:rPr>
          <w:lang w:val="en-US"/>
        </w:rPr>
        <w:br/>
        <w:t>(to TSB Collective letter 4/12</w:t>
      </w:r>
      <w:r w:rsidRPr="007B5B29">
        <w:rPr>
          <w:lang w:val="en-US"/>
        </w:rPr>
        <w:t>)</w:t>
      </w:r>
    </w:p>
    <w:p w:rsidR="000F3519" w:rsidRDefault="000F3519" w:rsidP="000F3519">
      <w:pPr>
        <w:pStyle w:val="AnnexTitle"/>
      </w:pPr>
      <w:r>
        <w:rPr>
          <w:lang w:val="en-US"/>
        </w:rPr>
        <w:t>Practical information</w:t>
      </w:r>
    </w:p>
    <w:p w:rsidR="000F3519" w:rsidRPr="008D5196" w:rsidRDefault="000F3519" w:rsidP="000F351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US"/>
        </w:rPr>
        <w:t>Meeting</w:t>
      </w:r>
      <w:r w:rsidRPr="008D5196"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>venue</w:t>
      </w:r>
    </w:p>
    <w:p w:rsidR="000F3519" w:rsidRPr="008D5196" w:rsidRDefault="000F3519" w:rsidP="000F3519">
      <w:pPr>
        <w:rPr>
          <w:rFonts w:ascii="Arial" w:hAnsi="Arial" w:cs="Arial"/>
          <w:sz w:val="22"/>
          <w:szCs w:val="22"/>
        </w:rPr>
      </w:pPr>
      <w:r w:rsidRPr="008D5196">
        <w:rPr>
          <w:rFonts w:ascii="Arial" w:hAnsi="Arial" w:cs="Arial"/>
          <w:sz w:val="22"/>
          <w:szCs w:val="22"/>
          <w:lang w:val="en-US"/>
        </w:rPr>
        <w:t>Deutsche Telekom Laboratories</w:t>
      </w:r>
      <w:r>
        <w:rPr>
          <w:rFonts w:ascii="Arial" w:hAnsi="Arial" w:cs="Arial"/>
          <w:sz w:val="22"/>
          <w:szCs w:val="22"/>
          <w:lang w:val="en-US"/>
        </w:rPr>
        <w:br/>
      </w:r>
      <w:r w:rsidRPr="008D5196">
        <w:rPr>
          <w:rFonts w:ascii="Arial" w:hAnsi="Arial" w:cs="Arial"/>
          <w:sz w:val="22"/>
          <w:szCs w:val="22"/>
          <w:lang w:val="en-US"/>
        </w:rPr>
        <w:t>Building TEL, 20th floor</w:t>
      </w:r>
      <w:r>
        <w:rPr>
          <w:rFonts w:ascii="Arial" w:hAnsi="Arial" w:cs="Arial"/>
          <w:sz w:val="22"/>
          <w:szCs w:val="22"/>
          <w:lang w:val="en-US"/>
        </w:rPr>
        <w:br/>
      </w:r>
      <w:r w:rsidRPr="008D5196">
        <w:rPr>
          <w:rFonts w:ascii="Arial" w:hAnsi="Arial" w:cs="Arial"/>
          <w:sz w:val="22"/>
          <w:szCs w:val="22"/>
        </w:rPr>
        <w:t>Ernst-Reuter-</w:t>
      </w:r>
      <w:proofErr w:type="spellStart"/>
      <w:r w:rsidRPr="008D5196">
        <w:rPr>
          <w:rFonts w:ascii="Arial" w:hAnsi="Arial" w:cs="Arial"/>
          <w:sz w:val="22"/>
          <w:szCs w:val="22"/>
        </w:rPr>
        <w:t>Platz</w:t>
      </w:r>
      <w:proofErr w:type="spellEnd"/>
      <w:r w:rsidRPr="008D5196">
        <w:rPr>
          <w:rFonts w:ascii="Arial" w:hAnsi="Arial" w:cs="Arial"/>
          <w:sz w:val="22"/>
          <w:szCs w:val="22"/>
        </w:rPr>
        <w:t xml:space="preserve"> 7</w:t>
      </w:r>
      <w:r>
        <w:rPr>
          <w:rFonts w:ascii="Arial" w:hAnsi="Arial" w:cs="Arial"/>
          <w:sz w:val="22"/>
          <w:szCs w:val="22"/>
        </w:rPr>
        <w:br/>
      </w:r>
      <w:r w:rsidRPr="008D5196">
        <w:rPr>
          <w:rFonts w:ascii="Arial" w:hAnsi="Arial" w:cs="Arial"/>
          <w:sz w:val="22"/>
          <w:szCs w:val="22"/>
        </w:rPr>
        <w:t>10587 Berlin</w:t>
      </w:r>
      <w:r>
        <w:rPr>
          <w:rFonts w:ascii="Arial" w:hAnsi="Arial" w:cs="Arial"/>
          <w:sz w:val="22"/>
          <w:szCs w:val="22"/>
        </w:rPr>
        <w:br/>
      </w:r>
      <w:r w:rsidRPr="008D5196">
        <w:rPr>
          <w:rFonts w:ascii="Arial" w:hAnsi="Arial" w:cs="Arial"/>
          <w:sz w:val="22"/>
          <w:szCs w:val="22"/>
        </w:rPr>
        <w:t>Germany</w:t>
      </w:r>
    </w:p>
    <w:p w:rsidR="000F3519" w:rsidRPr="008D5196" w:rsidRDefault="000F3519" w:rsidP="000F3519">
      <w:pPr>
        <w:spacing w:before="24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Country/city information</w:t>
      </w:r>
    </w:p>
    <w:p w:rsidR="000F3519" w:rsidRPr="008D5196" w:rsidRDefault="000F3519" w:rsidP="000F3519">
      <w:pPr>
        <w:rPr>
          <w:rFonts w:ascii="Arial" w:hAnsi="Arial" w:cs="Arial"/>
          <w:b/>
          <w:bCs/>
          <w:sz w:val="22"/>
          <w:szCs w:val="22"/>
          <w:lang w:val="en-US"/>
        </w:rPr>
      </w:pPr>
      <w:r w:rsidRPr="008D5196">
        <w:rPr>
          <w:rFonts w:ascii="Arial" w:hAnsi="Arial" w:cs="Arial"/>
          <w:b/>
          <w:bCs/>
          <w:lang w:val="en-US"/>
        </w:rPr>
        <w:t xml:space="preserve">Germany info: </w:t>
      </w:r>
      <w:hyperlink r:id="rId13" w:tooltip="http://www.deutschland.de/Tourism.38+M52087573ab0.0.html" w:history="1">
        <w:r w:rsidRPr="008D5196">
          <w:rPr>
            <w:rStyle w:val="Hyperlink"/>
            <w:rFonts w:ascii="Arial" w:hAnsi="Arial" w:cs="Arial"/>
            <w:sz w:val="22"/>
            <w:szCs w:val="22"/>
          </w:rPr>
          <w:t>http://www.deutschland.de/Tourism.38+M52087573ab0.0.html</w:t>
        </w:r>
      </w:hyperlink>
    </w:p>
    <w:p w:rsidR="000F3519" w:rsidRPr="008D5196" w:rsidRDefault="000F3519" w:rsidP="000F3519">
      <w:pPr>
        <w:rPr>
          <w:rFonts w:ascii="Arial" w:hAnsi="Arial" w:cs="Arial"/>
          <w:b/>
          <w:bCs/>
          <w:sz w:val="22"/>
          <w:szCs w:val="22"/>
        </w:rPr>
      </w:pPr>
      <w:r w:rsidRPr="008D5196">
        <w:rPr>
          <w:rFonts w:ascii="Arial" w:hAnsi="Arial" w:cs="Arial"/>
          <w:b/>
          <w:bCs/>
        </w:rPr>
        <w:t>Berlin info:      </w:t>
      </w:r>
      <w:hyperlink r:id="rId14" w:tooltip="http://www.berlin.de/international/index.en.php" w:history="1">
        <w:r w:rsidRPr="008D5196">
          <w:rPr>
            <w:rStyle w:val="Hyperlink"/>
            <w:rFonts w:ascii="Arial" w:hAnsi="Arial" w:cs="Arial"/>
            <w:sz w:val="22"/>
            <w:szCs w:val="22"/>
          </w:rPr>
          <w:t>http://www.berlin.de/international/index.en.php</w:t>
        </w:r>
      </w:hyperlink>
    </w:p>
    <w:p w:rsidR="000F3519" w:rsidRPr="008D5196" w:rsidRDefault="000F3519" w:rsidP="000F3519">
      <w:pPr>
        <w:spacing w:before="240"/>
        <w:rPr>
          <w:rFonts w:ascii="Arial" w:hAnsi="Arial" w:cs="Arial"/>
          <w:b/>
          <w:bCs/>
          <w:lang w:val="en-US"/>
        </w:rPr>
      </w:pPr>
      <w:r w:rsidRPr="008D5196">
        <w:rPr>
          <w:rFonts w:ascii="Arial" w:hAnsi="Arial" w:cs="Arial"/>
          <w:b/>
          <w:bCs/>
          <w:lang w:val="en-US"/>
        </w:rPr>
        <w:t>Visas requirements (contact person for invitation letter)</w:t>
      </w:r>
    </w:p>
    <w:p w:rsidR="000F3519" w:rsidRPr="008D5196" w:rsidRDefault="000F3519" w:rsidP="000F3519">
      <w:pPr>
        <w:rPr>
          <w:rFonts w:ascii="Arial" w:hAnsi="Arial" w:cs="Arial"/>
          <w:sz w:val="22"/>
          <w:szCs w:val="22"/>
          <w:lang w:val="en-US"/>
        </w:rPr>
      </w:pPr>
      <w:r w:rsidRPr="008D5196">
        <w:rPr>
          <w:rFonts w:ascii="Arial" w:hAnsi="Arial" w:cs="Arial"/>
          <w:sz w:val="22"/>
          <w:szCs w:val="22"/>
          <w:lang w:val="en-US"/>
        </w:rPr>
        <w:t xml:space="preserve">Link: </w:t>
      </w:r>
      <w:hyperlink r:id="rId15" w:tooltip="http://www.auswaertiges-amt.de/diplo/en/Infoservice/FAQ/VisumFuerD/01-VisumNoetig.html" w:history="1">
        <w:r w:rsidRPr="008D5196">
          <w:rPr>
            <w:rStyle w:val="Hyperlink"/>
            <w:rFonts w:ascii="Arial" w:hAnsi="Arial" w:cs="Arial"/>
            <w:sz w:val="22"/>
            <w:szCs w:val="22"/>
          </w:rPr>
          <w:t>http://www.auswaertiges-amt.de/diplo/en/Infoservice/FAQ/VisumFuerD/01-VisumNoetig.html</w:t>
        </w:r>
      </w:hyperlink>
    </w:p>
    <w:p w:rsidR="000F3519" w:rsidRPr="0084069A" w:rsidRDefault="000F3519" w:rsidP="000F3519">
      <w:pPr>
        <w:rPr>
          <w:rFonts w:ascii="Arial" w:hAnsi="Arial" w:cs="Arial"/>
          <w:sz w:val="22"/>
          <w:szCs w:val="22"/>
          <w:lang w:val="en-US"/>
        </w:rPr>
      </w:pPr>
      <w:r w:rsidRPr="0084069A">
        <w:rPr>
          <w:rFonts w:ascii="Arial" w:hAnsi="Arial" w:cs="Arial"/>
          <w:sz w:val="22"/>
          <w:szCs w:val="22"/>
          <w:lang w:val="en-US"/>
        </w:rPr>
        <w:t>If you have any further questions, please do not hesitate to contact us.</w:t>
      </w:r>
    </w:p>
    <w:p w:rsidR="000F3519" w:rsidRPr="008D5196" w:rsidRDefault="000F3519" w:rsidP="000F3519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99"/>
        <w:gridCol w:w="645"/>
        <w:gridCol w:w="5301"/>
      </w:tblGrid>
      <w:tr w:rsidR="000F3519" w:rsidRPr="006B67C3" w:rsidTr="000F3519">
        <w:tc>
          <w:tcPr>
            <w:tcW w:w="3999" w:type="dxa"/>
          </w:tcPr>
          <w:p w:rsidR="000F3519" w:rsidRPr="006B67C3" w:rsidRDefault="000F3519" w:rsidP="000F351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t>Prof. Dr.-</w:t>
            </w:r>
            <w:proofErr w:type="spellStart"/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t>Ing</w:t>
            </w:r>
            <w:proofErr w:type="spellEnd"/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t xml:space="preserve">. Alexander </w:t>
            </w:r>
            <w:proofErr w:type="spellStart"/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t>Raake</w:t>
            </w:r>
            <w:proofErr w:type="spellEnd"/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br/>
              <w:t>Assessment of IP-based Applications</w:t>
            </w:r>
          </w:p>
          <w:p w:rsidR="000F3519" w:rsidRPr="006B67C3" w:rsidRDefault="000F3519" w:rsidP="000F351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t>Tel.:  +49308353-58462</w:t>
            </w:r>
          </w:p>
          <w:p w:rsidR="000F3519" w:rsidRPr="006B67C3" w:rsidRDefault="000F3519" w:rsidP="000F351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t>Fax:  +49308353-58409</w:t>
            </w:r>
          </w:p>
          <w:p w:rsidR="000F3519" w:rsidRPr="006B67C3" w:rsidRDefault="000F3519" w:rsidP="000F351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t xml:space="preserve">e-mail: </w:t>
            </w:r>
            <w:hyperlink r:id="rId16" w:tooltip="mailto:alexander.raake@telekom.de" w:history="1">
              <w:r w:rsidRPr="006B67C3">
                <w:rPr>
                  <w:rStyle w:val="Hyperlink"/>
                  <w:rFonts w:ascii="Arial" w:hAnsi="Arial" w:cs="Arial"/>
                  <w:sz w:val="22"/>
                  <w:szCs w:val="22"/>
                  <w:lang w:val="fr-FR"/>
                </w:rPr>
                <w:t>alexander.raake@telekom.de</w:t>
              </w:r>
            </w:hyperlink>
          </w:p>
          <w:p w:rsidR="000F3519" w:rsidRPr="006B67C3" w:rsidRDefault="002F3F9B" w:rsidP="000F351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fr-FR"/>
              </w:rPr>
            </w:pPr>
            <w:hyperlink r:id="rId17" w:tooltip="http://www.aipa.tu-berlin.de/" w:history="1">
              <w:r w:rsidR="000F3519" w:rsidRPr="006B67C3">
                <w:rPr>
                  <w:rStyle w:val="Hyperlink"/>
                  <w:rFonts w:ascii="Arial" w:hAnsi="Arial" w:cs="Arial"/>
                  <w:sz w:val="22"/>
                  <w:szCs w:val="22"/>
                  <w:lang w:val="fr-FR"/>
                </w:rPr>
                <w:t>http://www.aipa.tu-berlin.de/</w:t>
              </w:r>
            </w:hyperlink>
          </w:p>
        </w:tc>
        <w:tc>
          <w:tcPr>
            <w:tcW w:w="645" w:type="dxa"/>
          </w:tcPr>
          <w:p w:rsidR="000F3519" w:rsidRPr="006B67C3" w:rsidRDefault="000F3519" w:rsidP="000F351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6B67C3">
              <w:rPr>
                <w:rFonts w:ascii="Arial" w:hAnsi="Arial" w:cs="Arial"/>
                <w:sz w:val="22"/>
                <w:szCs w:val="22"/>
                <w:lang w:val="fr-FR"/>
              </w:rPr>
              <w:t>or</w:t>
            </w:r>
          </w:p>
        </w:tc>
        <w:tc>
          <w:tcPr>
            <w:tcW w:w="5301" w:type="dxa"/>
          </w:tcPr>
          <w:p w:rsidR="000F3519" w:rsidRPr="006B67C3" w:rsidRDefault="000F3519" w:rsidP="000F351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t>Ms. Anne Keller-</w:t>
            </w:r>
            <w:proofErr w:type="spellStart"/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t>Marz</w:t>
            </w:r>
            <w:proofErr w:type="spellEnd"/>
            <w:r w:rsidRPr="006B67C3">
              <w:rPr>
                <w:rFonts w:ascii="Arial" w:hAnsi="Arial" w:cs="Arial"/>
                <w:sz w:val="22"/>
                <w:szCs w:val="22"/>
                <w:lang w:val="en-US"/>
              </w:rPr>
              <w:br/>
              <w:t>Administration Assistant</w:t>
            </w:r>
          </w:p>
          <w:p w:rsidR="000F3519" w:rsidRPr="006B67C3" w:rsidRDefault="000F3519" w:rsidP="000F351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67C3">
              <w:rPr>
                <w:rFonts w:ascii="Arial" w:hAnsi="Arial" w:cs="Arial"/>
                <w:sz w:val="22"/>
                <w:szCs w:val="22"/>
              </w:rPr>
              <w:t>Tel.:  +49308353-58809</w:t>
            </w:r>
          </w:p>
          <w:p w:rsidR="000F3519" w:rsidRPr="006B67C3" w:rsidRDefault="000F3519" w:rsidP="000F351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67C3">
              <w:rPr>
                <w:rFonts w:ascii="Arial" w:hAnsi="Arial" w:cs="Arial"/>
                <w:sz w:val="22"/>
                <w:szCs w:val="22"/>
              </w:rPr>
              <w:t>Fax:  +49308353-58409</w:t>
            </w:r>
          </w:p>
          <w:p w:rsidR="000F3519" w:rsidRPr="006B67C3" w:rsidRDefault="000F3519" w:rsidP="000F351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6B67C3">
              <w:rPr>
                <w:rFonts w:ascii="Arial" w:hAnsi="Arial" w:cs="Arial"/>
                <w:sz w:val="22"/>
                <w:szCs w:val="22"/>
              </w:rPr>
              <w:t xml:space="preserve">e-mail: </w:t>
            </w:r>
            <w:hyperlink r:id="rId18" w:tooltip="mailto:jan.binder@telekom.de" w:history="1">
              <w:r w:rsidRPr="006B67C3">
                <w:rPr>
                  <w:rStyle w:val="Hyperlink"/>
                  <w:rFonts w:ascii="Arial" w:hAnsi="Arial" w:cs="Arial"/>
                  <w:sz w:val="22"/>
                  <w:szCs w:val="22"/>
                </w:rPr>
                <w:t>anne.keller-marz@telekom.de</w:t>
              </w:r>
            </w:hyperlink>
          </w:p>
          <w:p w:rsidR="000F3519" w:rsidRPr="006B67C3" w:rsidRDefault="000F3519" w:rsidP="000F351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0F3519" w:rsidRPr="00EC3745" w:rsidRDefault="000F3519" w:rsidP="000F3519">
      <w:pPr>
        <w:spacing w:before="240"/>
        <w:rPr>
          <w:rFonts w:ascii="Arial" w:hAnsi="Arial" w:cs="Arial"/>
          <w:sz w:val="22"/>
          <w:szCs w:val="22"/>
        </w:rPr>
      </w:pPr>
      <w:r w:rsidRPr="00EC3745">
        <w:rPr>
          <w:rFonts w:ascii="Arial" w:hAnsi="Arial" w:cs="Arial"/>
          <w:sz w:val="22"/>
          <w:szCs w:val="22"/>
        </w:rPr>
        <w:t>Postal Address:</w:t>
      </w:r>
    </w:p>
    <w:p w:rsidR="000F3519" w:rsidRPr="00EC3745" w:rsidRDefault="000F3519" w:rsidP="000F3519">
      <w:pPr>
        <w:rPr>
          <w:rFonts w:ascii="Arial" w:hAnsi="Arial" w:cs="Arial"/>
          <w:b/>
          <w:bCs/>
          <w:sz w:val="22"/>
          <w:szCs w:val="22"/>
        </w:rPr>
      </w:pPr>
      <w:r w:rsidRPr="00EC3745">
        <w:rPr>
          <w:rFonts w:ascii="Arial" w:hAnsi="Arial" w:cs="Arial"/>
          <w:b/>
          <w:bCs/>
          <w:sz w:val="22"/>
          <w:szCs w:val="22"/>
        </w:rPr>
        <w:t>TECHNISCHE UNIVERSITÄT BERLIN</w:t>
      </w:r>
    </w:p>
    <w:p w:rsidR="000F3519" w:rsidRPr="00EC3745" w:rsidRDefault="000F3519" w:rsidP="000F3519">
      <w:pPr>
        <w:rPr>
          <w:rFonts w:ascii="Arial" w:hAnsi="Arial" w:cs="Arial"/>
          <w:sz w:val="22"/>
          <w:szCs w:val="22"/>
        </w:rPr>
      </w:pPr>
      <w:proofErr w:type="spellStart"/>
      <w:r w:rsidRPr="00EC3745">
        <w:rPr>
          <w:rFonts w:ascii="Arial" w:hAnsi="Arial" w:cs="Arial"/>
          <w:sz w:val="22"/>
          <w:szCs w:val="22"/>
        </w:rPr>
        <w:t>Fakultät</w:t>
      </w:r>
      <w:proofErr w:type="spellEnd"/>
      <w:r w:rsidRPr="00EC3745">
        <w:rPr>
          <w:rFonts w:ascii="Arial" w:hAnsi="Arial" w:cs="Arial"/>
          <w:sz w:val="22"/>
          <w:szCs w:val="22"/>
        </w:rPr>
        <w:t xml:space="preserve"> IV, </w:t>
      </w:r>
      <w:proofErr w:type="spellStart"/>
      <w:r w:rsidRPr="00EC3745">
        <w:rPr>
          <w:rFonts w:ascii="Arial" w:hAnsi="Arial" w:cs="Arial"/>
          <w:sz w:val="22"/>
          <w:szCs w:val="22"/>
        </w:rPr>
        <w:t>Elektrotechnik</w:t>
      </w:r>
      <w:proofErr w:type="spellEnd"/>
      <w:r w:rsidRPr="00EC3745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Pr="00EC3745">
        <w:rPr>
          <w:rFonts w:ascii="Arial" w:hAnsi="Arial" w:cs="Arial"/>
          <w:sz w:val="22"/>
          <w:szCs w:val="22"/>
        </w:rPr>
        <w:t>Informatik</w:t>
      </w:r>
      <w:proofErr w:type="spellEnd"/>
      <w:r>
        <w:rPr>
          <w:rFonts w:ascii="Arial" w:hAnsi="Arial" w:cs="Arial"/>
          <w:sz w:val="22"/>
          <w:szCs w:val="22"/>
        </w:rPr>
        <w:br/>
      </w:r>
      <w:r w:rsidRPr="00EC3745">
        <w:rPr>
          <w:rFonts w:ascii="Arial" w:hAnsi="Arial" w:cs="Arial"/>
          <w:sz w:val="22"/>
          <w:szCs w:val="22"/>
          <w:lang w:val="en-US"/>
        </w:rPr>
        <w:t>Assessment of IP-based Applications</w:t>
      </w:r>
      <w:r>
        <w:rPr>
          <w:rFonts w:ascii="Arial" w:hAnsi="Arial" w:cs="Arial"/>
          <w:sz w:val="22"/>
          <w:szCs w:val="22"/>
          <w:lang w:val="en-US"/>
        </w:rPr>
        <w:br/>
      </w:r>
      <w:r w:rsidRPr="00EC3745">
        <w:rPr>
          <w:rFonts w:ascii="Arial" w:hAnsi="Arial" w:cs="Arial"/>
          <w:sz w:val="22"/>
          <w:szCs w:val="22"/>
          <w:lang w:val="en-US"/>
        </w:rPr>
        <w:t>Deutsche Telekom Laboratories</w:t>
      </w:r>
      <w:r>
        <w:rPr>
          <w:rFonts w:ascii="Arial" w:hAnsi="Arial" w:cs="Arial"/>
          <w:sz w:val="22"/>
          <w:szCs w:val="22"/>
          <w:lang w:val="en-US"/>
        </w:rPr>
        <w:br/>
      </w:r>
      <w:r w:rsidRPr="00EC3745">
        <w:rPr>
          <w:rFonts w:ascii="Arial" w:hAnsi="Arial" w:cs="Arial"/>
          <w:sz w:val="22"/>
          <w:szCs w:val="22"/>
        </w:rPr>
        <w:t>Ernst-Reuter-</w:t>
      </w:r>
      <w:proofErr w:type="spellStart"/>
      <w:r w:rsidRPr="00EC3745">
        <w:rPr>
          <w:rFonts w:ascii="Arial" w:hAnsi="Arial" w:cs="Arial"/>
          <w:sz w:val="22"/>
          <w:szCs w:val="22"/>
        </w:rPr>
        <w:t>Platz</w:t>
      </w:r>
      <w:proofErr w:type="spellEnd"/>
      <w:r w:rsidRPr="00EC3745">
        <w:rPr>
          <w:rFonts w:ascii="Arial" w:hAnsi="Arial" w:cs="Arial"/>
          <w:sz w:val="22"/>
          <w:szCs w:val="22"/>
        </w:rPr>
        <w:t xml:space="preserve"> 7, </w:t>
      </w:r>
      <w:proofErr w:type="spellStart"/>
      <w:r w:rsidRPr="00EC3745">
        <w:rPr>
          <w:rFonts w:ascii="Arial" w:hAnsi="Arial" w:cs="Arial"/>
          <w:sz w:val="22"/>
          <w:szCs w:val="22"/>
        </w:rPr>
        <w:t>Sekr</w:t>
      </w:r>
      <w:proofErr w:type="spellEnd"/>
      <w:r w:rsidRPr="00EC3745">
        <w:rPr>
          <w:rFonts w:ascii="Arial" w:hAnsi="Arial" w:cs="Arial"/>
          <w:sz w:val="22"/>
          <w:szCs w:val="22"/>
        </w:rPr>
        <w:t>. TEL 18-1</w:t>
      </w:r>
      <w:r>
        <w:rPr>
          <w:rFonts w:ascii="Arial" w:hAnsi="Arial" w:cs="Arial"/>
          <w:sz w:val="22"/>
          <w:szCs w:val="22"/>
        </w:rPr>
        <w:br/>
      </w:r>
      <w:r w:rsidRPr="00EC3745">
        <w:rPr>
          <w:rFonts w:ascii="Arial" w:hAnsi="Arial" w:cs="Arial"/>
          <w:sz w:val="22"/>
          <w:szCs w:val="22"/>
        </w:rPr>
        <w:t>D-10587 Berlin</w:t>
      </w:r>
    </w:p>
    <w:p w:rsidR="000F3519" w:rsidRPr="008D5196" w:rsidRDefault="000F3519" w:rsidP="000F3519">
      <w:pPr>
        <w:spacing w:before="24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Customs regulations</w:t>
      </w:r>
    </w:p>
    <w:p w:rsidR="000F3519" w:rsidRPr="00EC3745" w:rsidRDefault="000F3519" w:rsidP="000F3519">
      <w:pPr>
        <w:rPr>
          <w:rFonts w:ascii="Arial" w:hAnsi="Arial" w:cs="Arial"/>
          <w:sz w:val="22"/>
          <w:szCs w:val="22"/>
          <w:lang w:val="en-US"/>
        </w:rPr>
      </w:pPr>
      <w:r w:rsidRPr="00EC3745">
        <w:rPr>
          <w:rFonts w:ascii="Arial" w:hAnsi="Arial" w:cs="Arial"/>
          <w:sz w:val="22"/>
          <w:szCs w:val="22"/>
          <w:lang w:val="en-US"/>
        </w:rPr>
        <w:t>For information please see:</w:t>
      </w:r>
    </w:p>
    <w:p w:rsidR="000F3519" w:rsidRPr="008D5196" w:rsidRDefault="002F3F9B" w:rsidP="000F3519">
      <w:pPr>
        <w:rPr>
          <w:rFonts w:ascii="Arial" w:hAnsi="Arial" w:cs="Arial"/>
          <w:sz w:val="22"/>
          <w:szCs w:val="22"/>
          <w:lang w:val="en-US"/>
        </w:rPr>
      </w:pPr>
      <w:hyperlink r:id="rId19" w:tooltip="http://www.zoll.de/english_version/a0_passenger_traffic/b0_third_country/a0_free_of_duty/index.html" w:history="1">
        <w:r w:rsidR="000F3519" w:rsidRPr="008D5196">
          <w:rPr>
            <w:rStyle w:val="Hyperlink"/>
            <w:rFonts w:ascii="Arial" w:hAnsi="Arial" w:cs="Arial"/>
            <w:sz w:val="22"/>
            <w:szCs w:val="22"/>
          </w:rPr>
          <w:t>http://www.zoll.de/english_version/a0_passenger_traffic/b0_third_country/a0_free_of_duty/index.html</w:t>
        </w:r>
      </w:hyperlink>
    </w:p>
    <w:p w:rsidR="000F3519" w:rsidRPr="008D5196" w:rsidRDefault="000F3519" w:rsidP="000F3519">
      <w:pPr>
        <w:spacing w:before="24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Vaccination requirements</w:t>
      </w:r>
    </w:p>
    <w:p w:rsidR="000F3519" w:rsidRPr="008D5196" w:rsidRDefault="000F3519" w:rsidP="000F3519">
      <w:pPr>
        <w:rPr>
          <w:rFonts w:ascii="Arial" w:hAnsi="Arial" w:cs="Arial"/>
          <w:b/>
          <w:bCs/>
          <w:lang w:val="en-US"/>
        </w:rPr>
      </w:pPr>
      <w:r w:rsidRPr="008D5196">
        <w:rPr>
          <w:rFonts w:ascii="Arial" w:hAnsi="Arial" w:cs="Arial"/>
          <w:sz w:val="22"/>
          <w:szCs w:val="22"/>
        </w:rPr>
        <w:t>None</w:t>
      </w:r>
    </w:p>
    <w:p w:rsidR="000F3519" w:rsidRPr="008D5196" w:rsidRDefault="000F3519" w:rsidP="000F3519">
      <w:pPr>
        <w:spacing w:before="240"/>
        <w:rPr>
          <w:rFonts w:ascii="Arial" w:hAnsi="Arial" w:cs="Arial"/>
          <w:b/>
          <w:bCs/>
          <w:lang w:val="en-US"/>
        </w:rPr>
      </w:pPr>
      <w:r w:rsidRPr="008D5196">
        <w:rPr>
          <w:rFonts w:ascii="Arial" w:hAnsi="Arial" w:cs="Arial"/>
          <w:b/>
          <w:bCs/>
          <w:lang w:val="en-US"/>
        </w:rPr>
        <w:t xml:space="preserve">Medical </w:t>
      </w:r>
      <w:r>
        <w:rPr>
          <w:rFonts w:ascii="Arial" w:hAnsi="Arial" w:cs="Arial"/>
          <w:b/>
          <w:bCs/>
          <w:lang w:val="en-US"/>
        </w:rPr>
        <w:t>facilities and nearest hospital</w:t>
      </w:r>
    </w:p>
    <w:p w:rsidR="000F3519" w:rsidRPr="008D5196" w:rsidRDefault="000F3519" w:rsidP="000F3519">
      <w:pPr>
        <w:rPr>
          <w:rFonts w:ascii="Arial" w:hAnsi="Arial" w:cs="Arial"/>
          <w:sz w:val="22"/>
          <w:szCs w:val="22"/>
        </w:rPr>
      </w:pPr>
      <w:r w:rsidRPr="008D5196">
        <w:rPr>
          <w:rFonts w:ascii="Arial" w:hAnsi="Arial" w:cs="Arial"/>
          <w:sz w:val="22"/>
          <w:szCs w:val="22"/>
        </w:rPr>
        <w:t>Several hospitals nearby, close hospitals e.g.</w:t>
      </w:r>
    </w:p>
    <w:p w:rsidR="000F3519" w:rsidRPr="008D5196" w:rsidRDefault="000F3519" w:rsidP="000F3519">
      <w:pPr>
        <w:rPr>
          <w:rFonts w:ascii="Arial" w:hAnsi="Arial" w:cs="Arial"/>
          <w:sz w:val="22"/>
          <w:szCs w:val="22"/>
        </w:rPr>
      </w:pPr>
      <w:r w:rsidRPr="008D5196">
        <w:rPr>
          <w:rFonts w:ascii="Arial" w:hAnsi="Arial" w:cs="Arial"/>
          <w:sz w:val="22"/>
          <w:szCs w:val="22"/>
        </w:rPr>
        <w:t>DRK-</w:t>
      </w:r>
      <w:proofErr w:type="spellStart"/>
      <w:r w:rsidRPr="008D5196">
        <w:rPr>
          <w:rFonts w:ascii="Arial" w:hAnsi="Arial" w:cs="Arial"/>
          <w:sz w:val="22"/>
          <w:szCs w:val="22"/>
        </w:rPr>
        <w:t>Westend</w:t>
      </w:r>
      <w:proofErr w:type="spellEnd"/>
      <w:r w:rsidRPr="008D5196">
        <w:rPr>
          <w:rFonts w:ascii="Arial" w:hAnsi="Arial" w:cs="Arial"/>
          <w:sz w:val="22"/>
          <w:szCs w:val="22"/>
        </w:rPr>
        <w:t xml:space="preserve">: </w:t>
      </w:r>
      <w:hyperlink r:id="rId20" w:tooltip="http://www.drk-kliniken-berlin.de/westend/krankenhaus-westend/" w:history="1">
        <w:r w:rsidRPr="008D5196">
          <w:rPr>
            <w:rStyle w:val="Hyperlink"/>
            <w:rFonts w:ascii="Arial" w:hAnsi="Arial" w:cs="Arial"/>
            <w:sz w:val="22"/>
            <w:szCs w:val="22"/>
          </w:rPr>
          <w:t>http://www.drk-kliniken-berlin.de/westend/krankenhaus-westend/</w:t>
        </w:r>
      </w:hyperlink>
    </w:p>
    <w:p w:rsidR="000F3519" w:rsidRDefault="000F3519" w:rsidP="000F3519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</w:rPr>
        <w:br w:type="page"/>
      </w:r>
      <w:r w:rsidRPr="008D5196">
        <w:rPr>
          <w:rFonts w:ascii="Arial" w:hAnsi="Arial" w:cs="Arial"/>
          <w:b/>
          <w:bCs/>
        </w:rPr>
        <w:lastRenderedPageBreak/>
        <w:t>L</w:t>
      </w:r>
      <w:proofErr w:type="spellStart"/>
      <w:r w:rsidRPr="008D5196">
        <w:rPr>
          <w:rFonts w:ascii="Arial" w:hAnsi="Arial" w:cs="Arial"/>
          <w:b/>
          <w:bCs/>
          <w:lang w:val="en-US"/>
        </w:rPr>
        <w:t>ist</w:t>
      </w:r>
      <w:proofErr w:type="spellEnd"/>
      <w:r w:rsidRPr="008D5196">
        <w:rPr>
          <w:rFonts w:ascii="Arial" w:hAnsi="Arial" w:cs="Arial"/>
          <w:b/>
          <w:bCs/>
          <w:lang w:val="en-US"/>
        </w:rPr>
        <w:t xml:space="preserve"> of hotels, (preferential rates if any) and reservation procedure (with contact person detail</w:t>
      </w:r>
      <w:r>
        <w:rPr>
          <w:rFonts w:ascii="Arial" w:hAnsi="Arial" w:cs="Arial"/>
          <w:b/>
          <w:bCs/>
          <w:lang w:val="en-US"/>
        </w:rPr>
        <w:t>s)</w:t>
      </w:r>
    </w:p>
    <w:p w:rsidR="000F3519" w:rsidRPr="008D5196" w:rsidRDefault="000F3519" w:rsidP="000F3519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See map below for locations</w:t>
      </w:r>
    </w:p>
    <w:p w:rsidR="000F3519" w:rsidRPr="008D5196" w:rsidRDefault="000F3519" w:rsidP="000F3519">
      <w:pPr>
        <w:rPr>
          <w:rFonts w:ascii="Arial" w:hAnsi="Arial" w:cs="Arial"/>
          <w:sz w:val="22"/>
          <w:szCs w:val="22"/>
        </w:rPr>
      </w:pPr>
      <w:r w:rsidRPr="008D5196">
        <w:rPr>
          <w:rFonts w:ascii="Arial" w:hAnsi="Arial" w:cs="Arial"/>
          <w:sz w:val="22"/>
          <w:szCs w:val="22"/>
        </w:rPr>
        <w:t>List of hotels near Deutsche Telekom Laboratories, Ern</w:t>
      </w:r>
      <w:r>
        <w:rPr>
          <w:rFonts w:ascii="Arial" w:hAnsi="Arial" w:cs="Arial"/>
          <w:sz w:val="22"/>
          <w:szCs w:val="22"/>
        </w:rPr>
        <w:t>st-Reuter-</w:t>
      </w:r>
      <w:proofErr w:type="spellStart"/>
      <w:r>
        <w:rPr>
          <w:rFonts w:ascii="Arial" w:hAnsi="Arial" w:cs="Arial"/>
          <w:sz w:val="22"/>
          <w:szCs w:val="22"/>
        </w:rPr>
        <w:t>Platz</w:t>
      </w:r>
      <w:proofErr w:type="spellEnd"/>
      <w:r>
        <w:rPr>
          <w:rFonts w:ascii="Arial" w:hAnsi="Arial" w:cs="Arial"/>
          <w:sz w:val="22"/>
          <w:szCs w:val="22"/>
        </w:rPr>
        <w:t xml:space="preserve"> 7, 10587 Berlin:</w:t>
      </w:r>
    </w:p>
    <w:p w:rsidR="000F3519" w:rsidRPr="008D5196" w:rsidRDefault="000F3519" w:rsidP="000F3519">
      <w:pPr>
        <w:tabs>
          <w:tab w:val="left" w:pos="1267"/>
        </w:tabs>
        <w:rPr>
          <w:rFonts w:ascii="Arial" w:hAnsi="Arial" w:cs="Arial"/>
          <w:sz w:val="20"/>
        </w:rPr>
      </w:pPr>
    </w:p>
    <w:p w:rsidR="000F3519" w:rsidRPr="008D5196" w:rsidRDefault="000F3519" w:rsidP="000F3519">
      <w:pPr>
        <w:tabs>
          <w:tab w:val="left" w:pos="1267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 w:eastAsia="zh-CN"/>
        </w:rPr>
        <w:drawing>
          <wp:inline distT="0" distB="0" distL="0" distR="0">
            <wp:extent cx="5010150" cy="6610350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519" w:rsidRPr="008D5196" w:rsidRDefault="000F3519" w:rsidP="000F3519">
      <w:pPr>
        <w:tabs>
          <w:tab w:val="left" w:pos="1267"/>
        </w:tabs>
        <w:rPr>
          <w:rFonts w:ascii="Arial" w:hAnsi="Arial" w:cs="Arial"/>
        </w:rPr>
      </w:pPr>
    </w:p>
    <w:p w:rsidR="000F3519" w:rsidRPr="008D5196" w:rsidRDefault="000F3519" w:rsidP="000F3519">
      <w:pPr>
        <w:keepNext/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  <w:r w:rsidRPr="008D5196">
        <w:rPr>
          <w:rFonts w:ascii="Arial" w:hAnsi="Arial" w:cs="Arial"/>
          <w:b/>
          <w:color w:val="000000"/>
        </w:rPr>
        <w:lastRenderedPageBreak/>
        <w:t>1 Hotel Gates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000000"/>
        </w:rPr>
        <w:t>Knesebeckstr</w:t>
      </w:r>
      <w:proofErr w:type="spellEnd"/>
      <w:r w:rsidRPr="008D5196">
        <w:rPr>
          <w:rFonts w:ascii="Arial" w:hAnsi="Arial" w:cs="Arial"/>
          <w:color w:val="000000"/>
        </w:rPr>
        <w:t>. 8-9 Single room: 80,00 €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10623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30 311 06 00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Berlin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8,5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30 312 20 60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4,9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2" w:history="1">
        <w:r w:rsidRPr="00CB2F53">
          <w:rPr>
            <w:rStyle w:val="Hyperlink"/>
            <w:rFonts w:ascii="Arial" w:hAnsi="Arial" w:cs="Arial"/>
          </w:rPr>
          <w:t>info@hotel-gates.com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2,5 km</w:t>
      </w:r>
    </w:p>
    <w:p w:rsidR="000F3519" w:rsidRPr="008D5196" w:rsidRDefault="000F3519" w:rsidP="000F3519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>2 Hotel Otto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000000"/>
        </w:rPr>
        <w:t>Knesebeckstr</w:t>
      </w:r>
      <w:proofErr w:type="spellEnd"/>
      <w:r w:rsidRPr="008D5196">
        <w:rPr>
          <w:rFonts w:ascii="Arial" w:hAnsi="Arial" w:cs="Arial"/>
          <w:color w:val="000000"/>
        </w:rPr>
        <w:t>. 10 Single room: 80,00 €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10623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54 71 00 80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Berlin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8,5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54 71 00 888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4,9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3" w:history="1">
        <w:r w:rsidRPr="00CB2F53">
          <w:rPr>
            <w:rStyle w:val="Hyperlink"/>
            <w:rFonts w:ascii="Arial" w:hAnsi="Arial" w:cs="Arial"/>
          </w:rPr>
          <w:t>info@hotelotto.com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2,5 km</w:t>
      </w:r>
    </w:p>
    <w:p w:rsidR="000F3519" w:rsidRPr="008D5196" w:rsidRDefault="000F3519" w:rsidP="000F3519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 xml:space="preserve">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b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b/>
          <w:color w:val="000000"/>
        </w:rPr>
        <w:t xml:space="preserve"> Excelsior Hotel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000000"/>
        </w:rPr>
        <w:t>Hardenbergstr</w:t>
      </w:r>
      <w:proofErr w:type="spellEnd"/>
      <w:r w:rsidRPr="008D5196">
        <w:rPr>
          <w:rFonts w:ascii="Arial" w:hAnsi="Arial" w:cs="Arial"/>
          <w:color w:val="000000"/>
        </w:rPr>
        <w:t>. 14 Single room: 80,00 €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10623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31 55-0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Berlin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9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31 55-10 02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4,4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4" w:history="1">
        <w:r w:rsidRPr="00CB2F53">
          <w:rPr>
            <w:rStyle w:val="Hyperlink"/>
            <w:rFonts w:ascii="Arial" w:hAnsi="Arial" w:cs="Arial"/>
          </w:rPr>
          <w:t>info@hotel-excelsior.de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3 km</w:t>
      </w:r>
    </w:p>
    <w:p w:rsidR="000F3519" w:rsidRPr="008D5196" w:rsidRDefault="000F3519" w:rsidP="000F3519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>4 Motel One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000000"/>
        </w:rPr>
        <w:t>Kantstr</w:t>
      </w:r>
      <w:proofErr w:type="spellEnd"/>
      <w:r w:rsidRPr="008D5196">
        <w:rPr>
          <w:rFonts w:ascii="Arial" w:hAnsi="Arial" w:cs="Arial"/>
          <w:color w:val="000000"/>
        </w:rPr>
        <w:t>. 7-11a Single room: 63,00 €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10623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    </w:t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30 315 1736 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    </w:t>
      </w:r>
      <w:r w:rsidRPr="008D5196">
        <w:rPr>
          <w:rFonts w:ascii="Arial" w:hAnsi="Arial" w:cs="Arial"/>
          <w:color w:val="000000"/>
        </w:rPr>
        <w:t xml:space="preserve">Airport: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7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30 315 1736 10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    </w:t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4,7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5" w:history="1">
        <w:r w:rsidRPr="00CB2F53">
          <w:rPr>
            <w:rStyle w:val="Hyperlink"/>
            <w:rFonts w:ascii="Arial" w:hAnsi="Arial" w:cs="Arial"/>
          </w:rPr>
          <w:t>berlin-kudamm@motel-one.com</w:t>
        </w:r>
      </w:hyperlink>
      <w:r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00"/>
        </w:rPr>
        <w:t>    E</w:t>
      </w:r>
      <w:r w:rsidRPr="008D5196">
        <w:rPr>
          <w:rFonts w:ascii="Arial" w:hAnsi="Arial" w:cs="Arial"/>
          <w:color w:val="000000"/>
        </w:rPr>
        <w:t>xhibition: Berlin ICC, 5 km</w:t>
      </w:r>
    </w:p>
    <w:p w:rsidR="000F3519" w:rsidRPr="008D5196" w:rsidRDefault="000F3519" w:rsidP="000F3519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 xml:space="preserve">5 </w:t>
      </w:r>
      <w:proofErr w:type="spellStart"/>
      <w:r w:rsidRPr="008D5196">
        <w:rPr>
          <w:rFonts w:ascii="Arial" w:hAnsi="Arial" w:cs="Arial"/>
          <w:b/>
          <w:color w:val="000000"/>
        </w:rPr>
        <w:t>Ringhotel</w:t>
      </w:r>
      <w:proofErr w:type="spellEnd"/>
      <w:r w:rsidRPr="008D5196">
        <w:rPr>
          <w:rFonts w:ascii="Arial" w:hAnsi="Arial" w:cs="Arial"/>
          <w:b/>
          <w:color w:val="000000"/>
        </w:rPr>
        <w:t xml:space="preserve"> Chateau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b/>
              <w:color w:val="000000"/>
            </w:rPr>
            <w:t>Berlin</w:t>
          </w:r>
        </w:smartTag>
      </w:smartTag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000000"/>
        </w:rPr>
        <w:t>Knesebeckstr</w:t>
      </w:r>
      <w:proofErr w:type="spellEnd"/>
      <w:r w:rsidRPr="008D5196">
        <w:rPr>
          <w:rFonts w:ascii="Arial" w:hAnsi="Arial" w:cs="Arial"/>
          <w:color w:val="000000"/>
        </w:rPr>
        <w:t>. 38 - 49 Single room: 77,00 €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10719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30 889 1198 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9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30 889 1198 15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5,4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6" w:history="1">
        <w:r w:rsidRPr="00CB2F53">
          <w:rPr>
            <w:rStyle w:val="Hyperlink"/>
            <w:rFonts w:ascii="Arial" w:hAnsi="Arial" w:cs="Arial"/>
          </w:rPr>
          <w:t>info@hotel-chateau-berlin.de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3,4 km</w:t>
      </w:r>
    </w:p>
    <w:p w:rsidR="000F3519" w:rsidRPr="008D5196" w:rsidRDefault="000F3519" w:rsidP="000F3519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lastRenderedPageBreak/>
        <w:t xml:space="preserve">6 </w:t>
      </w:r>
      <w:proofErr w:type="spellStart"/>
      <w:r w:rsidRPr="008D5196">
        <w:rPr>
          <w:rFonts w:ascii="Arial" w:hAnsi="Arial" w:cs="Arial"/>
          <w:b/>
          <w:color w:val="000000"/>
        </w:rPr>
        <w:t>art'otel</w:t>
      </w:r>
      <w:proofErr w:type="spellEnd"/>
      <w:r w:rsidRPr="008D5196">
        <w:rPr>
          <w:rFonts w:ascii="Arial" w:hAnsi="Arial" w:cs="Arial"/>
          <w:b/>
          <w:color w:val="000000"/>
        </w:rPr>
        <w:t xml:space="preserve">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b/>
              <w:color w:val="000000"/>
            </w:rPr>
            <w:t>Berlin</w:t>
          </w:r>
        </w:smartTag>
      </w:smartTag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000000"/>
        </w:rPr>
        <w:t>Joachimstaler</w:t>
      </w:r>
      <w:proofErr w:type="spellEnd"/>
      <w:r w:rsidRPr="008D5196">
        <w:rPr>
          <w:rFonts w:ascii="Arial" w:hAnsi="Arial" w:cs="Arial"/>
          <w:color w:val="000000"/>
        </w:rPr>
        <w:t xml:space="preserve"> Str. 28 Single room: 80,00 €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10719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3088 44 7 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Berlin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11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88 44 7-700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5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7" w:history="1">
        <w:r w:rsidRPr="00CB2F53">
          <w:rPr>
            <w:rStyle w:val="Hyperlink"/>
            <w:rFonts w:ascii="Arial" w:hAnsi="Arial" w:cs="Arial"/>
          </w:rPr>
          <w:t>abkinfo@pphe.com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5 km</w:t>
      </w:r>
    </w:p>
    <w:p w:rsidR="000F3519" w:rsidRPr="008D5196" w:rsidRDefault="000F3519" w:rsidP="000F3519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 xml:space="preserve">7 </w:t>
      </w:r>
      <w:proofErr w:type="spellStart"/>
      <w:r w:rsidRPr="008D5196">
        <w:rPr>
          <w:rFonts w:ascii="Arial" w:hAnsi="Arial" w:cs="Arial"/>
          <w:b/>
          <w:color w:val="000000"/>
        </w:rPr>
        <w:t>Econtel</w:t>
      </w:r>
      <w:proofErr w:type="spellEnd"/>
      <w:r w:rsidRPr="008D5196">
        <w:rPr>
          <w:rFonts w:ascii="Arial" w:hAnsi="Arial" w:cs="Arial"/>
          <w:b/>
          <w:color w:val="000000"/>
        </w:rPr>
        <w:t xml:space="preserve"> Berlin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000000"/>
        </w:rPr>
        <w:t>Sömmeringstr</w:t>
      </w:r>
      <w:proofErr w:type="spellEnd"/>
      <w:r w:rsidRPr="008D5196">
        <w:rPr>
          <w:rFonts w:ascii="Arial" w:hAnsi="Arial" w:cs="Arial"/>
          <w:color w:val="000000"/>
        </w:rPr>
        <w:t>. 24-26 Single room: 72,00 €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10589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3 46 81-0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Berlin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3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34 68 11 63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4,8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8" w:history="1">
        <w:r w:rsidRPr="00CB2F53">
          <w:rPr>
            <w:rStyle w:val="Hyperlink"/>
            <w:rFonts w:ascii="Arial" w:hAnsi="Arial" w:cs="Arial"/>
          </w:rPr>
          <w:t>info@berlin.econtel.de</w:t>
        </w:r>
      </w:hyperlink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3 km</w:t>
      </w:r>
    </w:p>
    <w:p w:rsidR="000F3519" w:rsidRPr="008D5196" w:rsidRDefault="000F3519" w:rsidP="000F3519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 xml:space="preserve">8 </w:t>
      </w:r>
      <w:proofErr w:type="spellStart"/>
      <w:r w:rsidRPr="008D5196">
        <w:rPr>
          <w:rFonts w:ascii="Arial" w:hAnsi="Arial" w:cs="Arial"/>
          <w:b/>
          <w:color w:val="000000"/>
        </w:rPr>
        <w:t>alfa</w:t>
      </w:r>
      <w:proofErr w:type="spellEnd"/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000000"/>
        </w:rPr>
        <w:t>Ufnaustr</w:t>
      </w:r>
      <w:proofErr w:type="spellEnd"/>
      <w:r w:rsidRPr="008D5196">
        <w:rPr>
          <w:rFonts w:ascii="Arial" w:hAnsi="Arial" w:cs="Arial"/>
          <w:color w:val="000000"/>
        </w:rPr>
        <w:t>. 1 Single room: 80,00 €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10553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000000"/>
            </w:rPr>
            <w:t>Berlin</w:t>
          </w:r>
        </w:smartTag>
      </w:smartTag>
      <w:r w:rsidRPr="008D5196">
        <w:rPr>
          <w:rFonts w:ascii="Arial" w:hAnsi="Arial" w:cs="Arial"/>
          <w:color w:val="000000"/>
        </w:rPr>
        <w:t xml:space="preserve"> Booking Code: Telekom 2010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2 02 13-5 00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Berlin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4,5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2 02 13-5 55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4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29" w:history="1">
        <w:r w:rsidRPr="00CB2F53">
          <w:rPr>
            <w:rStyle w:val="Hyperlink"/>
            <w:rFonts w:ascii="Arial" w:hAnsi="Arial" w:cs="Arial"/>
          </w:rPr>
          <w:t>mike.reichwald@gold-inn.de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5,2 km</w:t>
      </w:r>
    </w:p>
    <w:p w:rsidR="000F3519" w:rsidRPr="008D5196" w:rsidRDefault="000F3519" w:rsidP="000F3519">
      <w:pPr>
        <w:keepNext/>
        <w:tabs>
          <w:tab w:val="left" w:pos="1267"/>
        </w:tabs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</w:rPr>
      </w:pPr>
      <w:r w:rsidRPr="008D5196">
        <w:rPr>
          <w:rFonts w:ascii="Arial" w:hAnsi="Arial" w:cs="Arial"/>
          <w:b/>
          <w:color w:val="000000"/>
        </w:rPr>
        <w:t xml:space="preserve">9 Hotel </w:t>
      </w:r>
      <w:proofErr w:type="spellStart"/>
      <w:r w:rsidRPr="008D5196">
        <w:rPr>
          <w:rFonts w:ascii="Arial" w:hAnsi="Arial" w:cs="Arial"/>
          <w:b/>
          <w:color w:val="000000"/>
        </w:rPr>
        <w:t>Adrema</w:t>
      </w:r>
      <w:proofErr w:type="spellEnd"/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8D5196">
        <w:rPr>
          <w:rFonts w:ascii="Arial" w:hAnsi="Arial" w:cs="Arial"/>
          <w:color w:val="333300"/>
        </w:rPr>
        <w:t>Gotzkowskystraße</w:t>
      </w:r>
      <w:proofErr w:type="spellEnd"/>
      <w:r w:rsidRPr="008D5196">
        <w:rPr>
          <w:rFonts w:ascii="Arial" w:hAnsi="Arial" w:cs="Arial"/>
          <w:color w:val="333300"/>
        </w:rPr>
        <w:t xml:space="preserve"> 20/21 </w:t>
      </w:r>
      <w:r w:rsidRPr="008D5196">
        <w:rPr>
          <w:rFonts w:ascii="Arial" w:hAnsi="Arial" w:cs="Arial"/>
          <w:color w:val="000000"/>
        </w:rPr>
        <w:t>Single room: 80,00 €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333300"/>
        </w:rPr>
        <w:t xml:space="preserve">10555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color w:val="333300"/>
            </w:rPr>
            <w:t>Berlin</w:t>
          </w:r>
        </w:smartTag>
      </w:smartTag>
      <w:r w:rsidRPr="008D5196">
        <w:rPr>
          <w:rFonts w:ascii="Arial" w:hAnsi="Arial" w:cs="Arial"/>
          <w:color w:val="333300"/>
        </w:rPr>
        <w:t xml:space="preserve"> </w:t>
      </w:r>
      <w:r w:rsidRPr="008D5196">
        <w:rPr>
          <w:rFonts w:ascii="Arial" w:hAnsi="Arial" w:cs="Arial"/>
          <w:color w:val="000000"/>
        </w:rPr>
        <w:t>Booking Code: Telekom 2010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>Contact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>Distance to</w:t>
      </w:r>
      <w:r>
        <w:rPr>
          <w:rFonts w:ascii="Arial" w:hAnsi="Arial" w:cs="Arial"/>
          <w:color w:val="000000"/>
        </w:rPr>
        <w:t>: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Phone: +49 30 202 13 40 0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Airport: Berlin </w:t>
      </w:r>
      <w:proofErr w:type="spellStart"/>
      <w:r w:rsidRPr="008D5196">
        <w:rPr>
          <w:rFonts w:ascii="Arial" w:hAnsi="Arial" w:cs="Arial"/>
          <w:color w:val="000000"/>
        </w:rPr>
        <w:t>Tegel</w:t>
      </w:r>
      <w:proofErr w:type="spellEnd"/>
      <w:r w:rsidRPr="008D5196">
        <w:rPr>
          <w:rFonts w:ascii="Arial" w:hAnsi="Arial" w:cs="Arial"/>
          <w:color w:val="000000"/>
        </w:rPr>
        <w:t>, 8,5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  <w:color w:val="000000"/>
        </w:rPr>
      </w:pPr>
      <w:r w:rsidRPr="008D5196">
        <w:rPr>
          <w:rFonts w:ascii="Arial" w:hAnsi="Arial" w:cs="Arial"/>
          <w:color w:val="000000"/>
        </w:rPr>
        <w:t xml:space="preserve">Fax: +49 30 202 13 444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D5196">
        <w:rPr>
          <w:rFonts w:ascii="Arial" w:hAnsi="Arial" w:cs="Arial"/>
          <w:color w:val="000000"/>
        </w:rPr>
        <w:t xml:space="preserve">Train station: Berlin </w:t>
      </w:r>
      <w:proofErr w:type="spellStart"/>
      <w:r w:rsidRPr="008D5196">
        <w:rPr>
          <w:rFonts w:ascii="Arial" w:hAnsi="Arial" w:cs="Arial"/>
          <w:color w:val="000000"/>
        </w:rPr>
        <w:t>Hauptbahnhof</w:t>
      </w:r>
      <w:proofErr w:type="spellEnd"/>
      <w:r w:rsidRPr="008D5196">
        <w:rPr>
          <w:rFonts w:ascii="Arial" w:hAnsi="Arial" w:cs="Arial"/>
          <w:color w:val="000000"/>
        </w:rPr>
        <w:t>, 2,6 km</w:t>
      </w:r>
    </w:p>
    <w:p w:rsidR="000F3519" w:rsidRPr="008D5196" w:rsidRDefault="000F3519" w:rsidP="000F3519">
      <w:pPr>
        <w:tabs>
          <w:tab w:val="left" w:pos="1267"/>
        </w:tabs>
        <w:autoSpaceDE w:val="0"/>
        <w:autoSpaceDN w:val="0"/>
        <w:adjustRightInd w:val="0"/>
        <w:spacing w:before="60"/>
        <w:rPr>
          <w:rFonts w:ascii="Arial" w:hAnsi="Arial" w:cs="Arial"/>
        </w:rPr>
      </w:pPr>
      <w:r w:rsidRPr="008D5196">
        <w:rPr>
          <w:rFonts w:ascii="Arial" w:hAnsi="Arial" w:cs="Arial"/>
          <w:color w:val="000000"/>
        </w:rPr>
        <w:t xml:space="preserve">E-Mail: </w:t>
      </w:r>
      <w:hyperlink r:id="rId30" w:history="1">
        <w:r w:rsidRPr="00CB2F53">
          <w:rPr>
            <w:rStyle w:val="Hyperlink"/>
            <w:rFonts w:ascii="Arial" w:hAnsi="Arial" w:cs="Arial"/>
          </w:rPr>
          <w:t>info.BERADR@gold-inn.de</w:t>
        </w:r>
      </w:hyperlink>
      <w:r w:rsidRPr="008D5196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ab/>
      </w:r>
      <w:r w:rsidRPr="008D5196">
        <w:rPr>
          <w:rFonts w:ascii="Arial" w:hAnsi="Arial" w:cs="Arial"/>
          <w:color w:val="000000"/>
        </w:rPr>
        <w:t>Exhibition: Berlin ICC, 2,5 km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8D5196">
        <w:rPr>
          <w:rFonts w:ascii="Arial" w:hAnsi="Arial" w:cs="Arial"/>
          <w:b/>
          <w:sz w:val="28"/>
          <w:szCs w:val="28"/>
        </w:rPr>
        <w:br w:type="page"/>
      </w:r>
      <w:r w:rsidRPr="008D5196">
        <w:rPr>
          <w:rFonts w:ascii="Arial" w:hAnsi="Arial" w:cs="Arial"/>
          <w:b/>
          <w:sz w:val="28"/>
          <w:szCs w:val="28"/>
        </w:rPr>
        <w:lastRenderedPageBreak/>
        <w:t>How to reach Deutsche Telekom Laboratories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If you are travelling to Deutsche Telekom Laboratories Berlin, you can travel by rail, air or car. The following overview shows the various points of arrival in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Berlin</w:t>
          </w:r>
        </w:smartTag>
      </w:smartTag>
      <w:r w:rsidRPr="008D5196">
        <w:rPr>
          <w:rFonts w:ascii="Arial" w:hAnsi="Arial" w:cs="Arial"/>
          <w:lang w:val="en-AU"/>
        </w:rPr>
        <w:t xml:space="preserve">, and which routes take you into the city. 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Our address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</w:rPr>
      </w:pPr>
      <w:r w:rsidRPr="008D5196">
        <w:rPr>
          <w:rFonts w:ascii="Arial" w:hAnsi="Arial" w:cs="Arial"/>
        </w:rPr>
        <w:t>Deutsche Telekom AG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</w:rPr>
      </w:pPr>
      <w:r w:rsidRPr="008D5196">
        <w:rPr>
          <w:rFonts w:ascii="Arial" w:hAnsi="Arial" w:cs="Arial"/>
        </w:rPr>
        <w:t>Deutsche Telekom Laboratories (18th floor)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>Ernst-Reuter-</w:t>
      </w:r>
      <w:proofErr w:type="spellStart"/>
      <w:r w:rsidRPr="008D5196">
        <w:rPr>
          <w:rFonts w:ascii="Arial" w:hAnsi="Arial" w:cs="Arial"/>
          <w:lang w:val="en-AU"/>
        </w:rPr>
        <w:t>Platz</w:t>
      </w:r>
      <w:proofErr w:type="spellEnd"/>
      <w:r w:rsidRPr="008D5196">
        <w:rPr>
          <w:rFonts w:ascii="Arial" w:hAnsi="Arial" w:cs="Arial"/>
          <w:lang w:val="en-AU"/>
        </w:rPr>
        <w:t xml:space="preserve"> 7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10587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Berlin</w:t>
          </w:r>
        </w:smartTag>
      </w:smartTag>
    </w:p>
    <w:p w:rsidR="000F3519" w:rsidRPr="008D5196" w:rsidRDefault="000F3519" w:rsidP="000F3519">
      <w:pPr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US" w:eastAsia="zh-CN"/>
        </w:rPr>
        <w:drawing>
          <wp:inline distT="0" distB="0" distL="0" distR="0">
            <wp:extent cx="5029200" cy="4638675"/>
            <wp:effectExtent l="19050" t="0" r="0" b="0"/>
            <wp:docPr id="11" name="Picture 2" descr="übersicht 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übersicht lab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519" w:rsidRPr="008D5196" w:rsidRDefault="000F3519" w:rsidP="000F3519">
      <w:pPr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en-AU"/>
        </w:rPr>
      </w:pPr>
      <w:r>
        <w:rPr>
          <w:rFonts w:ascii="Arial" w:hAnsi="Arial" w:cs="Arial"/>
          <w:b/>
          <w:u w:val="single"/>
          <w:lang w:val="en-AU"/>
        </w:rPr>
        <w:br w:type="page"/>
      </w:r>
      <w:r>
        <w:rPr>
          <w:rFonts w:ascii="Arial" w:hAnsi="Arial" w:cs="Arial"/>
          <w:b/>
          <w:u w:val="single"/>
          <w:lang w:val="en-AU"/>
        </w:rPr>
        <w:lastRenderedPageBreak/>
        <w:t>Arrival by airplane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Using </w:t>
      </w:r>
      <w:r w:rsidRPr="008D5196">
        <w:rPr>
          <w:rFonts w:ascii="Arial" w:hAnsi="Arial" w:cs="Arial"/>
          <w:b/>
          <w:lang w:val="en-AU"/>
        </w:rPr>
        <w:t>public transportation</w:t>
      </w:r>
      <w:r w:rsidRPr="008D5196">
        <w:rPr>
          <w:rFonts w:ascii="Arial" w:hAnsi="Arial" w:cs="Arial"/>
          <w:lang w:val="en-AU"/>
        </w:rPr>
        <w:t xml:space="preserve"> to Telekom Laboratories: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t xml:space="preserve">From </w:t>
      </w:r>
      <w:proofErr w:type="spellStart"/>
      <w:r>
        <w:rPr>
          <w:rFonts w:ascii="Arial" w:hAnsi="Arial" w:cs="Arial"/>
          <w:b/>
          <w:lang w:val="en-AU"/>
        </w:rPr>
        <w:t>Tegel</w:t>
      </w:r>
      <w:proofErr w:type="spellEnd"/>
      <w:r>
        <w:rPr>
          <w:rFonts w:ascii="Arial" w:hAnsi="Arial" w:cs="Arial"/>
          <w:b/>
          <w:lang w:val="en-AU"/>
        </w:rPr>
        <w:t xml:space="preserve"> airport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>Take bus X9 heading towards S+U-</w:t>
      </w:r>
      <w:proofErr w:type="spellStart"/>
      <w:r w:rsidRPr="008D5196">
        <w:rPr>
          <w:rFonts w:ascii="Arial" w:hAnsi="Arial" w:cs="Arial"/>
          <w:lang w:val="en-AU"/>
        </w:rPr>
        <w:t>Bahnhof</w:t>
      </w:r>
      <w:proofErr w:type="spellEnd"/>
      <w:r w:rsidRPr="008D5196"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  <w:lang w:val="en-AU"/>
        </w:rPr>
        <w:t>Zoologischer</w:t>
      </w:r>
      <w:proofErr w:type="spellEnd"/>
      <w:r w:rsidRPr="008D5196"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  <w:lang w:val="en-AU"/>
        </w:rPr>
        <w:t>Garten</w:t>
      </w:r>
      <w:proofErr w:type="spellEnd"/>
      <w:r w:rsidRPr="008D5196">
        <w:rPr>
          <w:rFonts w:ascii="Arial" w:hAnsi="Arial" w:cs="Arial"/>
          <w:lang w:val="en-AU"/>
        </w:rPr>
        <w:t xml:space="preserve"> and get off at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</w:rPr>
        <w:t>U-</w:t>
      </w:r>
      <w:proofErr w:type="spellStart"/>
      <w:r w:rsidRPr="008D5196">
        <w:rPr>
          <w:rFonts w:ascii="Arial" w:hAnsi="Arial" w:cs="Arial"/>
        </w:rPr>
        <w:t>Bahnhof</w:t>
      </w:r>
      <w:proofErr w:type="spellEnd"/>
      <w:r w:rsidRPr="008D5196">
        <w:rPr>
          <w:rFonts w:ascii="Arial" w:hAnsi="Arial" w:cs="Arial"/>
        </w:rPr>
        <w:t xml:space="preserve"> Ernst-Reuter-</w:t>
      </w:r>
      <w:proofErr w:type="spellStart"/>
      <w:r w:rsidRPr="008D5196">
        <w:rPr>
          <w:rFonts w:ascii="Arial" w:hAnsi="Arial" w:cs="Arial"/>
        </w:rPr>
        <w:t>Platz</w:t>
      </w:r>
      <w:proofErr w:type="spellEnd"/>
      <w:r w:rsidRPr="008D5196">
        <w:rPr>
          <w:rFonts w:ascii="Arial" w:hAnsi="Arial" w:cs="Arial"/>
        </w:rPr>
        <w:t xml:space="preserve">. </w:t>
      </w:r>
      <w:r w:rsidRPr="008D5196">
        <w:rPr>
          <w:rFonts w:ascii="Arial" w:hAnsi="Arial" w:cs="Arial"/>
          <w:lang w:val="en-AU"/>
        </w:rPr>
        <w:t>It will take approximately 20 minutes.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t xml:space="preserve">From </w:t>
      </w:r>
      <w:proofErr w:type="spellStart"/>
      <w:r>
        <w:rPr>
          <w:rFonts w:ascii="Arial" w:hAnsi="Arial" w:cs="Arial"/>
          <w:b/>
          <w:lang w:val="en-AU"/>
        </w:rPr>
        <w:t>Schönefeld</w:t>
      </w:r>
      <w:proofErr w:type="spellEnd"/>
      <w:r>
        <w:rPr>
          <w:rFonts w:ascii="Arial" w:hAnsi="Arial" w:cs="Arial"/>
          <w:b/>
          <w:lang w:val="en-AU"/>
        </w:rPr>
        <w:t xml:space="preserve"> airport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>Take the free shuttle bus to the S-</w:t>
      </w:r>
      <w:proofErr w:type="spellStart"/>
      <w:r w:rsidRPr="008D5196">
        <w:rPr>
          <w:rFonts w:ascii="Arial" w:hAnsi="Arial" w:cs="Arial"/>
          <w:lang w:val="en-AU"/>
        </w:rPr>
        <w:t>Bahn</w:t>
      </w:r>
      <w:proofErr w:type="spellEnd"/>
      <w:r w:rsidRPr="008D5196">
        <w:rPr>
          <w:rFonts w:ascii="Arial" w:hAnsi="Arial" w:cs="Arial"/>
          <w:lang w:val="en-AU"/>
        </w:rPr>
        <w:t xml:space="preserve"> station </w:t>
      </w:r>
      <w:proofErr w:type="spellStart"/>
      <w:r w:rsidRPr="008D5196">
        <w:rPr>
          <w:rFonts w:ascii="Arial" w:hAnsi="Arial" w:cs="Arial"/>
          <w:lang w:val="en-AU"/>
        </w:rPr>
        <w:t>Flughafen</w:t>
      </w:r>
      <w:proofErr w:type="spellEnd"/>
      <w:r w:rsidRPr="008D5196">
        <w:rPr>
          <w:rFonts w:ascii="Arial" w:hAnsi="Arial" w:cs="Arial"/>
          <w:lang w:val="en-AU"/>
        </w:rPr>
        <w:t xml:space="preserve"> Berlin-</w:t>
      </w:r>
      <w:proofErr w:type="spellStart"/>
      <w:r w:rsidRPr="008D5196">
        <w:rPr>
          <w:rFonts w:ascii="Arial" w:hAnsi="Arial" w:cs="Arial"/>
          <w:lang w:val="en-AU"/>
        </w:rPr>
        <w:t>Schönefeld</w:t>
      </w:r>
      <w:proofErr w:type="spellEnd"/>
      <w:r w:rsidRPr="008D5196">
        <w:rPr>
          <w:rFonts w:ascii="Arial" w:hAnsi="Arial" w:cs="Arial"/>
          <w:lang w:val="en-AU"/>
        </w:rPr>
        <w:t>.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There, take the </w:t>
      </w:r>
      <w:proofErr w:type="spellStart"/>
      <w:r w:rsidRPr="008D5196">
        <w:rPr>
          <w:rFonts w:ascii="Arial" w:hAnsi="Arial" w:cs="Arial"/>
          <w:lang w:val="en-AU"/>
        </w:rPr>
        <w:t>AirportExpress</w:t>
      </w:r>
      <w:proofErr w:type="spellEnd"/>
      <w:r w:rsidRPr="008D5196">
        <w:rPr>
          <w:rFonts w:ascii="Arial" w:hAnsi="Arial" w:cs="Arial"/>
          <w:lang w:val="en-AU"/>
        </w:rPr>
        <w:t xml:space="preserve"> train (DB RE4 or DB RE5; heading towards</w:t>
      </w:r>
      <w:r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  <w:lang w:val="en-AU"/>
        </w:rPr>
        <w:t>Rathenow</w:t>
      </w:r>
      <w:proofErr w:type="spellEnd"/>
      <w:r w:rsidRPr="008D5196">
        <w:rPr>
          <w:rFonts w:ascii="Arial" w:hAnsi="Arial" w:cs="Arial"/>
          <w:lang w:val="en-AU"/>
        </w:rPr>
        <w:t xml:space="preserve"> or </w:t>
      </w:r>
      <w:smartTag w:uri="urn:schemas-microsoft-com:office:smarttags" w:element="City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Rostock</w:t>
          </w:r>
        </w:smartTag>
      </w:smartTag>
      <w:r w:rsidRPr="008D5196">
        <w:rPr>
          <w:rFonts w:ascii="Arial" w:hAnsi="Arial" w:cs="Arial"/>
          <w:lang w:val="en-AU"/>
        </w:rPr>
        <w:t xml:space="preserve"> (the </w:t>
      </w:r>
      <w:proofErr w:type="spellStart"/>
      <w:r w:rsidRPr="008D5196">
        <w:rPr>
          <w:rFonts w:ascii="Arial" w:hAnsi="Arial" w:cs="Arial"/>
          <w:lang w:val="en-AU"/>
        </w:rPr>
        <w:t>AirportExpress</w:t>
      </w:r>
      <w:proofErr w:type="spellEnd"/>
      <w:r w:rsidRPr="008D5196">
        <w:rPr>
          <w:rFonts w:ascii="Arial" w:hAnsi="Arial" w:cs="Arial"/>
          <w:lang w:val="en-AU"/>
        </w:rPr>
        <w:t xml:space="preserve"> departs approximately every 30 minutes).  Get off at the </w:t>
      </w:r>
      <w:proofErr w:type="spellStart"/>
      <w:r w:rsidRPr="008D5196">
        <w:rPr>
          <w:rFonts w:ascii="Arial" w:hAnsi="Arial" w:cs="Arial"/>
          <w:lang w:val="en-AU"/>
        </w:rPr>
        <w:t>Zoologischer</w:t>
      </w:r>
      <w:proofErr w:type="spellEnd"/>
      <w:r w:rsidRPr="008D5196"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  <w:lang w:val="en-AU"/>
        </w:rPr>
        <w:t>Garten</w:t>
      </w:r>
      <w:proofErr w:type="spellEnd"/>
      <w:r w:rsidRPr="008D5196">
        <w:rPr>
          <w:rFonts w:ascii="Arial" w:hAnsi="Arial" w:cs="Arial"/>
          <w:lang w:val="en-AU"/>
        </w:rPr>
        <w:t xml:space="preserve"> station. Next, take the U-</w:t>
      </w:r>
      <w:proofErr w:type="spellStart"/>
      <w:r w:rsidRPr="008D5196">
        <w:rPr>
          <w:rFonts w:ascii="Arial" w:hAnsi="Arial" w:cs="Arial"/>
          <w:lang w:val="en-AU"/>
        </w:rPr>
        <w:t>Bahn</w:t>
      </w:r>
      <w:proofErr w:type="spellEnd"/>
      <w:r w:rsidRPr="008D5196">
        <w:rPr>
          <w:rFonts w:ascii="Arial" w:hAnsi="Arial" w:cs="Arial"/>
          <w:lang w:val="en-AU"/>
        </w:rPr>
        <w:t xml:space="preserve"> line U2 heading towards </w:t>
      </w:r>
      <w:proofErr w:type="spellStart"/>
      <w:r w:rsidRPr="008D5196">
        <w:rPr>
          <w:rFonts w:ascii="Arial" w:hAnsi="Arial" w:cs="Arial"/>
          <w:lang w:val="en-AU"/>
        </w:rPr>
        <w:t>Ruhleben</w:t>
      </w:r>
      <w:proofErr w:type="spellEnd"/>
      <w:r w:rsidRPr="008D5196">
        <w:rPr>
          <w:rFonts w:ascii="Arial" w:hAnsi="Arial" w:cs="Arial"/>
          <w:lang w:val="en-AU"/>
        </w:rPr>
        <w:t xml:space="preserve"> and get off at Ernst-Reuter-</w:t>
      </w:r>
      <w:proofErr w:type="spellStart"/>
      <w:r w:rsidRPr="008D5196">
        <w:rPr>
          <w:rFonts w:ascii="Arial" w:hAnsi="Arial" w:cs="Arial"/>
          <w:lang w:val="en-AU"/>
        </w:rPr>
        <w:t>Platz</w:t>
      </w:r>
      <w:proofErr w:type="spellEnd"/>
      <w:r w:rsidRPr="008D5196">
        <w:rPr>
          <w:rFonts w:ascii="Arial" w:hAnsi="Arial" w:cs="Arial"/>
          <w:lang w:val="en-AU"/>
        </w:rPr>
        <w:t>. In total, it will take approximately 45 minutes.</w:t>
      </w:r>
    </w:p>
    <w:p w:rsidR="000F3519" w:rsidRPr="008D5196" w:rsidRDefault="000F3519" w:rsidP="000F3519">
      <w:pPr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105410</wp:posOffset>
            </wp:positionV>
            <wp:extent cx="4229100" cy="3274060"/>
            <wp:effectExtent l="19050" t="0" r="0" b="0"/>
            <wp:wrapSquare wrapText="bothSides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519" w:rsidRPr="008D5196" w:rsidRDefault="000F3519" w:rsidP="000F3519">
      <w:pPr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102870</wp:posOffset>
            </wp:positionV>
            <wp:extent cx="4143375" cy="2495550"/>
            <wp:effectExtent l="19050" t="0" r="9525" b="0"/>
            <wp:wrapSquare wrapText="bothSides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519" w:rsidRPr="008D5196" w:rsidRDefault="000F3519" w:rsidP="000F3519">
      <w:pPr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</w:p>
    <w:p w:rsidR="000F3519" w:rsidRPr="008D5196" w:rsidRDefault="000F3519" w:rsidP="000F3519">
      <w:pPr>
        <w:tabs>
          <w:tab w:val="left" w:pos="1065"/>
        </w:tabs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tabs>
          <w:tab w:val="left" w:pos="1065"/>
        </w:tabs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tabs>
          <w:tab w:val="left" w:pos="1065"/>
        </w:tabs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tabs>
          <w:tab w:val="left" w:pos="1065"/>
        </w:tabs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tabs>
          <w:tab w:val="left" w:pos="1065"/>
        </w:tabs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tabs>
          <w:tab w:val="left" w:pos="1065"/>
        </w:tabs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en-AU"/>
        </w:rPr>
      </w:pPr>
      <w:r w:rsidRPr="008D5196">
        <w:rPr>
          <w:rFonts w:ascii="Arial" w:hAnsi="Arial" w:cs="Arial"/>
          <w:b/>
          <w:u w:val="single"/>
          <w:lang w:val="en-AU"/>
        </w:rPr>
        <w:lastRenderedPageBreak/>
        <w:t>Travelling</w:t>
      </w:r>
      <w:r>
        <w:rPr>
          <w:rFonts w:ascii="Arial" w:hAnsi="Arial" w:cs="Arial"/>
          <w:b/>
          <w:u w:val="single"/>
          <w:lang w:val="en-AU"/>
        </w:rPr>
        <w:t xml:space="preserve"> to Telekom Laboratories by car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General remarks on travelling to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Berlin</w:t>
          </w:r>
        </w:smartTag>
      </w:smartTag>
      <w:r w:rsidRPr="008D5196">
        <w:rPr>
          <w:rFonts w:ascii="Arial" w:hAnsi="Arial" w:cs="Arial"/>
          <w:lang w:val="en-AU"/>
        </w:rPr>
        <w:t xml:space="preserve"> by car: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If you are travelling to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Berlin</w:t>
          </w:r>
        </w:smartTag>
      </w:smartTag>
      <w:r w:rsidRPr="008D5196">
        <w:rPr>
          <w:rFonts w:ascii="Arial" w:hAnsi="Arial" w:cs="Arial"/>
          <w:lang w:val="en-AU"/>
        </w:rPr>
        <w:t xml:space="preserve"> by car, it is best to take the highway or</w:t>
      </w:r>
      <w:r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  <w:lang w:val="en-AU"/>
        </w:rPr>
        <w:t>Stadtautobahn</w:t>
      </w:r>
      <w:proofErr w:type="spellEnd"/>
      <w:r w:rsidRPr="008D5196">
        <w:rPr>
          <w:rFonts w:ascii="Arial" w:hAnsi="Arial" w:cs="Arial"/>
          <w:lang w:val="en-AU"/>
        </w:rPr>
        <w:t xml:space="preserve"> (see overview map). From the exit marked </w:t>
      </w:r>
      <w:proofErr w:type="spellStart"/>
      <w:r w:rsidRPr="008D5196">
        <w:rPr>
          <w:rFonts w:ascii="Arial" w:hAnsi="Arial" w:cs="Arial"/>
          <w:lang w:val="en-AU"/>
        </w:rPr>
        <w:t>Kaiserdamm</w:t>
      </w:r>
      <w:proofErr w:type="spellEnd"/>
      <w:r w:rsidRPr="008D5196">
        <w:rPr>
          <w:rFonts w:ascii="Arial" w:hAnsi="Arial" w:cs="Arial"/>
          <w:lang w:val="en-AU"/>
        </w:rPr>
        <w:t>, it is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approximately a 10-minute drive to Ernst-Reuter-</w:t>
      </w:r>
      <w:proofErr w:type="spellStart"/>
      <w:r w:rsidRPr="008D5196">
        <w:rPr>
          <w:rFonts w:ascii="Arial" w:hAnsi="Arial" w:cs="Arial"/>
          <w:lang w:val="en-AU"/>
        </w:rPr>
        <w:t>Platz</w:t>
      </w:r>
      <w:proofErr w:type="spellEnd"/>
      <w:r w:rsidRPr="008D5196">
        <w:rPr>
          <w:rFonts w:ascii="Arial" w:hAnsi="Arial" w:cs="Arial"/>
          <w:lang w:val="en-AU"/>
        </w:rPr>
        <w:t>, depending on the traffic.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t>Parking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There is always plenty of (metered) parking in </w:t>
      </w:r>
      <w:proofErr w:type="spellStart"/>
      <w:r w:rsidRPr="008D5196">
        <w:rPr>
          <w:rFonts w:ascii="Arial" w:hAnsi="Arial" w:cs="Arial"/>
          <w:lang w:val="en-AU"/>
        </w:rPr>
        <w:t>Bismarckstraße</w:t>
      </w:r>
      <w:proofErr w:type="spellEnd"/>
      <w:r w:rsidRPr="008D5196">
        <w:rPr>
          <w:rFonts w:ascii="Arial" w:hAnsi="Arial" w:cs="Arial"/>
          <w:lang w:val="en-AU"/>
        </w:rPr>
        <w:t>. Parking in Otto-</w:t>
      </w:r>
      <w:proofErr w:type="spellStart"/>
      <w:r w:rsidRPr="008D5196">
        <w:rPr>
          <w:rFonts w:ascii="Arial" w:hAnsi="Arial" w:cs="Arial"/>
          <w:lang w:val="en-AU"/>
        </w:rPr>
        <w:t>Suhr</w:t>
      </w:r>
      <w:proofErr w:type="spellEnd"/>
      <w:r w:rsidRPr="008D5196">
        <w:rPr>
          <w:rFonts w:ascii="Arial" w:hAnsi="Arial" w:cs="Arial"/>
          <w:lang w:val="en-AU"/>
        </w:rPr>
        <w:t>-</w:t>
      </w:r>
      <w:proofErr w:type="spellStart"/>
      <w:r w:rsidRPr="008D5196">
        <w:rPr>
          <w:rFonts w:ascii="Arial" w:hAnsi="Arial" w:cs="Arial"/>
          <w:lang w:val="en-AU"/>
        </w:rPr>
        <w:t>Allee</w:t>
      </w:r>
      <w:proofErr w:type="spellEnd"/>
      <w:r w:rsidRPr="008D5196">
        <w:rPr>
          <w:rFonts w:ascii="Arial" w:hAnsi="Arial" w:cs="Arial"/>
          <w:lang w:val="en-AU"/>
        </w:rPr>
        <w:t xml:space="preserve"> is free of charge but can be a little bit farther from Ernst-Reuter-</w:t>
      </w:r>
      <w:proofErr w:type="spellStart"/>
      <w:r w:rsidRPr="008D5196">
        <w:rPr>
          <w:rFonts w:ascii="Arial" w:hAnsi="Arial" w:cs="Arial"/>
          <w:lang w:val="en-AU"/>
        </w:rPr>
        <w:t>Platz</w:t>
      </w:r>
      <w:proofErr w:type="spellEnd"/>
      <w:r w:rsidRPr="008D5196">
        <w:rPr>
          <w:rFonts w:ascii="Arial" w:hAnsi="Arial" w:cs="Arial"/>
          <w:lang w:val="en-AU"/>
        </w:rPr>
        <w:t>.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noProof/>
          <w:lang w:val="en-US" w:eastAsia="zh-CN"/>
        </w:rPr>
        <w:drawing>
          <wp:inline distT="0" distB="0" distL="0" distR="0">
            <wp:extent cx="5762625" cy="2867025"/>
            <wp:effectExtent l="19050" t="0" r="9525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519" w:rsidRPr="008D5196" w:rsidRDefault="000F3519" w:rsidP="000F3519">
      <w:pPr>
        <w:tabs>
          <w:tab w:val="left" w:pos="1065"/>
        </w:tabs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 w:rsidRPr="008D5196">
        <w:rPr>
          <w:rFonts w:ascii="Arial" w:hAnsi="Arial" w:cs="Arial"/>
          <w:b/>
          <w:lang w:val="en-AU"/>
        </w:rPr>
        <w:t>Arrivi</w:t>
      </w:r>
      <w:r>
        <w:rPr>
          <w:rFonts w:ascii="Arial" w:hAnsi="Arial" w:cs="Arial"/>
          <w:b/>
          <w:lang w:val="en-AU"/>
        </w:rPr>
        <w:t>ng from the north via the A 111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</w:rPr>
      </w:pPr>
      <w:r w:rsidRPr="008D5196">
        <w:rPr>
          <w:rFonts w:ascii="Arial" w:hAnsi="Arial" w:cs="Arial"/>
          <w:lang w:val="en-AU"/>
        </w:rPr>
        <w:t>Follow the A 111. This will automatically take you onto the A 100. Take the exit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 xml:space="preserve">marked </w:t>
      </w:r>
      <w:proofErr w:type="spellStart"/>
      <w:r w:rsidRPr="008D5196">
        <w:rPr>
          <w:rFonts w:ascii="Arial" w:hAnsi="Arial" w:cs="Arial"/>
          <w:lang w:val="en-AU"/>
        </w:rPr>
        <w:t>Kaiserdamm</w:t>
      </w:r>
      <w:proofErr w:type="spellEnd"/>
      <w:r w:rsidRPr="008D5196">
        <w:rPr>
          <w:rFonts w:ascii="Arial" w:hAnsi="Arial" w:cs="Arial"/>
          <w:lang w:val="en-AU"/>
        </w:rPr>
        <w:t xml:space="preserve">, and turn left into </w:t>
      </w:r>
      <w:proofErr w:type="spellStart"/>
      <w:r w:rsidRPr="008D5196">
        <w:rPr>
          <w:rFonts w:ascii="Arial" w:hAnsi="Arial" w:cs="Arial"/>
          <w:lang w:val="en-AU"/>
        </w:rPr>
        <w:t>Knobelsdorffstraße</w:t>
      </w:r>
      <w:proofErr w:type="spellEnd"/>
      <w:r w:rsidRPr="008D5196">
        <w:rPr>
          <w:rFonts w:ascii="Arial" w:hAnsi="Arial" w:cs="Arial"/>
          <w:lang w:val="en-AU"/>
        </w:rPr>
        <w:t>. After crossing the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autobahn turn right into Sophie-</w:t>
      </w:r>
      <w:proofErr w:type="spellStart"/>
      <w:r w:rsidRPr="008D5196">
        <w:rPr>
          <w:rFonts w:ascii="Arial" w:hAnsi="Arial" w:cs="Arial"/>
          <w:lang w:val="en-AU"/>
        </w:rPr>
        <w:t>Charlotten</w:t>
      </w:r>
      <w:proofErr w:type="spellEnd"/>
      <w:r w:rsidRPr="008D5196">
        <w:rPr>
          <w:rFonts w:ascii="Arial" w:hAnsi="Arial" w:cs="Arial"/>
          <w:lang w:val="en-AU"/>
        </w:rPr>
        <w:t>-</w:t>
      </w:r>
      <w:proofErr w:type="spellStart"/>
      <w:r w:rsidRPr="008D5196">
        <w:rPr>
          <w:rFonts w:ascii="Arial" w:hAnsi="Arial" w:cs="Arial"/>
          <w:lang w:val="en-AU"/>
        </w:rPr>
        <w:t>Straße</w:t>
      </w:r>
      <w:proofErr w:type="spellEnd"/>
      <w:r w:rsidRPr="008D5196">
        <w:rPr>
          <w:rFonts w:ascii="Arial" w:hAnsi="Arial" w:cs="Arial"/>
          <w:lang w:val="en-AU"/>
        </w:rPr>
        <w:t xml:space="preserve">. Turn left into </w:t>
      </w:r>
      <w:proofErr w:type="spellStart"/>
      <w:r w:rsidRPr="008D5196">
        <w:rPr>
          <w:rFonts w:ascii="Arial" w:hAnsi="Arial" w:cs="Arial"/>
          <w:lang w:val="en-AU"/>
        </w:rPr>
        <w:t>Kaiserdamm</w:t>
      </w:r>
      <w:proofErr w:type="spellEnd"/>
      <w:r w:rsidRPr="008D5196">
        <w:rPr>
          <w:rFonts w:ascii="Arial" w:hAnsi="Arial" w:cs="Arial"/>
          <w:lang w:val="en-AU"/>
        </w:rPr>
        <w:t xml:space="preserve"> at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 xml:space="preserve">the next traffic light. Follow </w:t>
      </w:r>
      <w:proofErr w:type="spellStart"/>
      <w:r w:rsidRPr="008D5196">
        <w:rPr>
          <w:rFonts w:ascii="Arial" w:hAnsi="Arial" w:cs="Arial"/>
          <w:lang w:val="en-AU"/>
        </w:rPr>
        <w:t>Kaiserdamm</w:t>
      </w:r>
      <w:proofErr w:type="spellEnd"/>
      <w:r w:rsidRPr="008D5196">
        <w:rPr>
          <w:rFonts w:ascii="Arial" w:hAnsi="Arial" w:cs="Arial"/>
          <w:lang w:val="en-AU"/>
        </w:rPr>
        <w:t xml:space="preserve"> (it will turn into </w:t>
      </w:r>
      <w:proofErr w:type="spellStart"/>
      <w:r w:rsidRPr="008D5196">
        <w:rPr>
          <w:rFonts w:ascii="Arial" w:hAnsi="Arial" w:cs="Arial"/>
          <w:lang w:val="en-AU"/>
        </w:rPr>
        <w:t>Bismarckstraße</w:t>
      </w:r>
      <w:proofErr w:type="spellEnd"/>
      <w:r w:rsidRPr="008D5196">
        <w:rPr>
          <w:rFonts w:ascii="Arial" w:hAnsi="Arial" w:cs="Arial"/>
          <w:lang w:val="en-AU"/>
        </w:rPr>
        <w:t>) until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</w:rPr>
        <w:t>you reach Ernst-Reuter-</w:t>
      </w:r>
      <w:proofErr w:type="spellStart"/>
      <w:r w:rsidRPr="008D5196">
        <w:rPr>
          <w:rFonts w:ascii="Arial" w:hAnsi="Arial" w:cs="Arial"/>
        </w:rPr>
        <w:t>Platz</w:t>
      </w:r>
      <w:proofErr w:type="spellEnd"/>
      <w:r w:rsidRPr="008D5196">
        <w:rPr>
          <w:rFonts w:ascii="Arial" w:hAnsi="Arial" w:cs="Arial"/>
        </w:rPr>
        <w:t>.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</w:rPr>
      </w:pP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b/>
          <w:lang w:val="en-AU"/>
        </w:rPr>
      </w:pPr>
      <w:r w:rsidRPr="008D5196">
        <w:rPr>
          <w:rFonts w:ascii="Arial" w:hAnsi="Arial" w:cs="Arial"/>
          <w:b/>
          <w:lang w:val="en-AU"/>
        </w:rPr>
        <w:t>Arriving from the south vi</w:t>
      </w:r>
      <w:r>
        <w:rPr>
          <w:rFonts w:ascii="Arial" w:hAnsi="Arial" w:cs="Arial"/>
          <w:b/>
          <w:lang w:val="en-AU"/>
        </w:rPr>
        <w:t>a the A 115 (</w:t>
      </w:r>
      <w:proofErr w:type="spellStart"/>
      <w:r>
        <w:rPr>
          <w:rFonts w:ascii="Arial" w:hAnsi="Arial" w:cs="Arial"/>
          <w:b/>
          <w:lang w:val="en-AU"/>
        </w:rPr>
        <w:t>Avus</w:t>
      </w:r>
      <w:proofErr w:type="spellEnd"/>
      <w:r>
        <w:rPr>
          <w:rFonts w:ascii="Arial" w:hAnsi="Arial" w:cs="Arial"/>
          <w:b/>
          <w:lang w:val="en-AU"/>
        </w:rPr>
        <w:t>) or the A 100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</w:rPr>
      </w:pPr>
      <w:r w:rsidRPr="008D5196">
        <w:rPr>
          <w:rFonts w:ascii="Arial" w:hAnsi="Arial" w:cs="Arial"/>
          <w:lang w:val="en-AU"/>
        </w:rPr>
        <w:t>If you are arriving via the A 115 (</w:t>
      </w:r>
      <w:proofErr w:type="spellStart"/>
      <w:r w:rsidRPr="008D5196">
        <w:rPr>
          <w:rFonts w:ascii="Arial" w:hAnsi="Arial" w:cs="Arial"/>
          <w:lang w:val="en-AU"/>
        </w:rPr>
        <w:t>Avus</w:t>
      </w:r>
      <w:proofErr w:type="spellEnd"/>
      <w:r w:rsidRPr="008D5196">
        <w:rPr>
          <w:rFonts w:ascii="Arial" w:hAnsi="Arial" w:cs="Arial"/>
          <w:lang w:val="en-AU"/>
        </w:rPr>
        <w:t>), please continue to the intersection</w:t>
      </w:r>
      <w:r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  <w:lang w:val="en-AU"/>
        </w:rPr>
        <w:t>Dreieck</w:t>
      </w:r>
      <w:proofErr w:type="spellEnd"/>
      <w:r w:rsidRPr="008D5196"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  <w:lang w:val="en-AU"/>
        </w:rPr>
        <w:t>Funkturm</w:t>
      </w:r>
      <w:proofErr w:type="spellEnd"/>
      <w:r w:rsidRPr="008D5196">
        <w:rPr>
          <w:rFonts w:ascii="Arial" w:hAnsi="Arial" w:cs="Arial"/>
          <w:lang w:val="en-AU"/>
        </w:rPr>
        <w:t xml:space="preserve">. From there, take the A 100 heading towards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lang w:val="en-AU"/>
            </w:rPr>
            <w:t>Hamburg</w:t>
          </w:r>
        </w:smartTag>
      </w:smartTag>
      <w:r w:rsidRPr="008D5196">
        <w:rPr>
          <w:rFonts w:ascii="Arial" w:hAnsi="Arial" w:cs="Arial"/>
          <w:lang w:val="en-AU"/>
        </w:rPr>
        <w:t>. Take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 xml:space="preserve">the exit marked </w:t>
      </w:r>
      <w:proofErr w:type="spellStart"/>
      <w:r w:rsidRPr="008D5196">
        <w:rPr>
          <w:rFonts w:ascii="Arial" w:hAnsi="Arial" w:cs="Arial"/>
          <w:lang w:val="en-AU"/>
        </w:rPr>
        <w:t>Kaiserdamm</w:t>
      </w:r>
      <w:proofErr w:type="spellEnd"/>
      <w:r w:rsidRPr="008D5196">
        <w:rPr>
          <w:rFonts w:ascii="Arial" w:hAnsi="Arial" w:cs="Arial"/>
          <w:lang w:val="en-AU"/>
        </w:rPr>
        <w:t xml:space="preserve">, turn right into </w:t>
      </w:r>
      <w:proofErr w:type="spellStart"/>
      <w:r w:rsidRPr="008D5196">
        <w:rPr>
          <w:rFonts w:ascii="Arial" w:hAnsi="Arial" w:cs="Arial"/>
          <w:lang w:val="en-AU"/>
        </w:rPr>
        <w:t>Knobelsdorffstraße</w:t>
      </w:r>
      <w:proofErr w:type="spellEnd"/>
      <w:r w:rsidRPr="008D5196">
        <w:rPr>
          <w:rFonts w:ascii="Arial" w:hAnsi="Arial" w:cs="Arial"/>
          <w:lang w:val="en-AU"/>
        </w:rPr>
        <w:t xml:space="preserve"> and turn right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again at the next traffic light into Sophie-</w:t>
      </w:r>
      <w:proofErr w:type="spellStart"/>
      <w:r w:rsidRPr="008D5196">
        <w:rPr>
          <w:rFonts w:ascii="Arial" w:hAnsi="Arial" w:cs="Arial"/>
          <w:lang w:val="en-AU"/>
        </w:rPr>
        <w:t>Charlotten</w:t>
      </w:r>
      <w:proofErr w:type="spellEnd"/>
      <w:r w:rsidRPr="008D5196">
        <w:rPr>
          <w:rFonts w:ascii="Arial" w:hAnsi="Arial" w:cs="Arial"/>
          <w:lang w:val="en-AU"/>
        </w:rPr>
        <w:t>-</w:t>
      </w:r>
      <w:proofErr w:type="spellStart"/>
      <w:r w:rsidRPr="008D5196">
        <w:rPr>
          <w:rFonts w:ascii="Arial" w:hAnsi="Arial" w:cs="Arial"/>
          <w:lang w:val="en-AU"/>
        </w:rPr>
        <w:t>Straße</w:t>
      </w:r>
      <w:proofErr w:type="spellEnd"/>
      <w:r w:rsidRPr="008D5196">
        <w:rPr>
          <w:rFonts w:ascii="Arial" w:hAnsi="Arial" w:cs="Arial"/>
          <w:lang w:val="en-AU"/>
        </w:rPr>
        <w:t>. At the next traffic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 xml:space="preserve">light, turn left into </w:t>
      </w:r>
      <w:proofErr w:type="spellStart"/>
      <w:r w:rsidRPr="008D5196">
        <w:rPr>
          <w:rFonts w:ascii="Arial" w:hAnsi="Arial" w:cs="Arial"/>
          <w:lang w:val="en-AU"/>
        </w:rPr>
        <w:t>Kaiserdamm</w:t>
      </w:r>
      <w:proofErr w:type="spellEnd"/>
      <w:r w:rsidRPr="008D5196">
        <w:rPr>
          <w:rFonts w:ascii="Arial" w:hAnsi="Arial" w:cs="Arial"/>
          <w:lang w:val="en-AU"/>
        </w:rPr>
        <w:t xml:space="preserve">. Follow </w:t>
      </w:r>
      <w:proofErr w:type="spellStart"/>
      <w:r w:rsidRPr="008D5196">
        <w:rPr>
          <w:rFonts w:ascii="Arial" w:hAnsi="Arial" w:cs="Arial"/>
          <w:lang w:val="en-AU"/>
        </w:rPr>
        <w:t>Kaiserdamm</w:t>
      </w:r>
      <w:proofErr w:type="spellEnd"/>
      <w:r w:rsidRPr="008D5196">
        <w:rPr>
          <w:rFonts w:ascii="Arial" w:hAnsi="Arial" w:cs="Arial"/>
          <w:lang w:val="en-AU"/>
        </w:rPr>
        <w:t xml:space="preserve"> (it will turn into</w:t>
      </w:r>
      <w:r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</w:rPr>
        <w:t>Bismarckstraße</w:t>
      </w:r>
      <w:proofErr w:type="spellEnd"/>
      <w:r w:rsidRPr="008D5196">
        <w:rPr>
          <w:rFonts w:ascii="Arial" w:hAnsi="Arial" w:cs="Arial"/>
        </w:rPr>
        <w:t>) until you reach Ernst-Reuter-</w:t>
      </w:r>
      <w:proofErr w:type="spellStart"/>
      <w:r w:rsidRPr="008D5196">
        <w:rPr>
          <w:rFonts w:ascii="Arial" w:hAnsi="Arial" w:cs="Arial"/>
        </w:rPr>
        <w:t>Platz</w:t>
      </w:r>
      <w:proofErr w:type="spellEnd"/>
      <w:r w:rsidRPr="008D5196">
        <w:rPr>
          <w:rFonts w:ascii="Arial" w:hAnsi="Arial" w:cs="Arial"/>
        </w:rPr>
        <w:t>.</w:t>
      </w:r>
    </w:p>
    <w:p w:rsidR="000F3519" w:rsidRDefault="000F3519" w:rsidP="000F3519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en-AU"/>
        </w:rPr>
      </w:pP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en-AU"/>
        </w:rPr>
      </w:pPr>
      <w:r>
        <w:rPr>
          <w:rFonts w:ascii="Arial" w:hAnsi="Arial" w:cs="Arial"/>
          <w:b/>
          <w:u w:val="single"/>
          <w:lang w:val="en-AU"/>
        </w:rPr>
        <w:br w:type="page"/>
      </w:r>
      <w:r>
        <w:rPr>
          <w:rFonts w:ascii="Arial" w:hAnsi="Arial" w:cs="Arial"/>
          <w:b/>
          <w:u w:val="single"/>
          <w:lang w:val="en-AU"/>
        </w:rPr>
        <w:lastRenderedPageBreak/>
        <w:t>Arrival by train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Arriving at Berlin </w:t>
      </w:r>
      <w:proofErr w:type="spellStart"/>
      <w:r w:rsidRPr="008D5196">
        <w:rPr>
          <w:rFonts w:ascii="Arial" w:hAnsi="Arial" w:cs="Arial"/>
          <w:lang w:val="en-AU"/>
        </w:rPr>
        <w:t>Hauptbahnhof</w:t>
      </w:r>
      <w:proofErr w:type="spellEnd"/>
      <w:r w:rsidRPr="008D5196">
        <w:rPr>
          <w:rFonts w:ascii="Arial" w:hAnsi="Arial" w:cs="Arial"/>
          <w:lang w:val="en-AU"/>
        </w:rPr>
        <w:t xml:space="preserve"> railway station: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 w:rsidRPr="008D5196">
        <w:rPr>
          <w:rFonts w:ascii="Arial" w:hAnsi="Arial" w:cs="Arial"/>
          <w:lang w:val="en-AU"/>
        </w:rPr>
        <w:t xml:space="preserve">Take the Bus No. 245 heading towards S+U </w:t>
      </w:r>
      <w:proofErr w:type="spellStart"/>
      <w:r w:rsidRPr="008D5196">
        <w:rPr>
          <w:rFonts w:ascii="Arial" w:hAnsi="Arial" w:cs="Arial"/>
          <w:lang w:val="en-AU"/>
        </w:rPr>
        <w:t>Zoologischer</w:t>
      </w:r>
      <w:proofErr w:type="spellEnd"/>
      <w:r w:rsidRPr="008D5196">
        <w:rPr>
          <w:rFonts w:ascii="Arial" w:hAnsi="Arial" w:cs="Arial"/>
          <w:lang w:val="en-AU"/>
        </w:rPr>
        <w:t xml:space="preserve"> </w:t>
      </w:r>
      <w:proofErr w:type="spellStart"/>
      <w:r w:rsidRPr="008D5196">
        <w:rPr>
          <w:rFonts w:ascii="Arial" w:hAnsi="Arial" w:cs="Arial"/>
          <w:lang w:val="en-AU"/>
        </w:rPr>
        <w:t>Garten</w:t>
      </w:r>
      <w:proofErr w:type="spellEnd"/>
      <w:r w:rsidRPr="008D5196">
        <w:rPr>
          <w:rFonts w:ascii="Arial" w:hAnsi="Arial" w:cs="Arial"/>
          <w:lang w:val="en-AU"/>
        </w:rPr>
        <w:t xml:space="preserve">. Get off at stop </w:t>
      </w:r>
      <w:proofErr w:type="spellStart"/>
      <w:r w:rsidRPr="008D5196">
        <w:rPr>
          <w:rFonts w:ascii="Arial" w:hAnsi="Arial" w:cs="Arial"/>
          <w:lang w:val="en-AU"/>
        </w:rPr>
        <w:t>Marchstraße</w:t>
      </w:r>
      <w:proofErr w:type="spellEnd"/>
      <w:r w:rsidRPr="008D5196">
        <w:rPr>
          <w:rFonts w:ascii="Arial" w:hAnsi="Arial" w:cs="Arial"/>
          <w:lang w:val="en-AU"/>
        </w:rPr>
        <w:t xml:space="preserve">. The bus departs every 10 minutes from </w:t>
      </w:r>
      <w:proofErr w:type="spellStart"/>
      <w:r w:rsidRPr="008D5196">
        <w:rPr>
          <w:rFonts w:ascii="Arial" w:hAnsi="Arial" w:cs="Arial"/>
          <w:lang w:val="en-AU"/>
        </w:rPr>
        <w:t>Invalidenstraße</w:t>
      </w:r>
      <w:proofErr w:type="spellEnd"/>
      <w:r w:rsidRPr="008D5196">
        <w:rPr>
          <w:rFonts w:ascii="Arial" w:hAnsi="Arial" w:cs="Arial"/>
          <w:lang w:val="en-AU"/>
        </w:rPr>
        <w:t xml:space="preserve"> (just</w:t>
      </w:r>
      <w:r>
        <w:rPr>
          <w:rFonts w:ascii="Arial" w:hAnsi="Arial" w:cs="Arial"/>
          <w:lang w:val="en-AU"/>
        </w:rPr>
        <w:t xml:space="preserve"> </w:t>
      </w:r>
      <w:r w:rsidRPr="008D5196">
        <w:rPr>
          <w:rFonts w:ascii="Arial" w:hAnsi="Arial" w:cs="Arial"/>
          <w:lang w:val="en-AU"/>
        </w:rPr>
        <w:t>north of the station) and the trip takes about 20 minutes.</w:t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US" w:eastAsia="zh-CN"/>
        </w:rPr>
        <w:drawing>
          <wp:inline distT="0" distB="0" distL="0" distR="0">
            <wp:extent cx="5610225" cy="5172075"/>
            <wp:effectExtent l="19050" t="0" r="9525" b="0"/>
            <wp:docPr id="9" name="Picture 4" descr="übersicht 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übersicht lab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519" w:rsidRPr="008D5196" w:rsidRDefault="000F3519" w:rsidP="000F3519">
      <w:pPr>
        <w:autoSpaceDE w:val="0"/>
        <w:autoSpaceDN w:val="0"/>
        <w:adjustRightInd w:val="0"/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tabs>
          <w:tab w:val="left" w:pos="1065"/>
        </w:tabs>
        <w:rPr>
          <w:rFonts w:ascii="Arial" w:hAnsi="Arial" w:cs="Arial"/>
          <w:lang w:val="en-AU"/>
        </w:rPr>
      </w:pPr>
    </w:p>
    <w:p w:rsidR="000F3519" w:rsidRPr="008D5196" w:rsidRDefault="000F3519" w:rsidP="000F3519">
      <w:pPr>
        <w:tabs>
          <w:tab w:val="left" w:pos="1065"/>
        </w:tabs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US" w:eastAsia="zh-CN"/>
        </w:rPr>
        <w:lastRenderedPageBreak/>
        <w:drawing>
          <wp:inline distT="0" distB="0" distL="0" distR="0">
            <wp:extent cx="4257675" cy="2543175"/>
            <wp:effectExtent l="19050" t="0" r="9525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519" w:rsidRPr="008D5196" w:rsidRDefault="000F3519" w:rsidP="000F3519">
      <w:pPr>
        <w:rPr>
          <w:rFonts w:ascii="Arial" w:hAnsi="Arial" w:cs="Arial"/>
          <w:b/>
          <w:bCs/>
          <w:lang w:val="en-US"/>
        </w:rPr>
      </w:pPr>
      <w:r w:rsidRPr="008D5196">
        <w:rPr>
          <w:rFonts w:ascii="Arial" w:hAnsi="Arial" w:cs="Arial"/>
          <w:b/>
          <w:bCs/>
          <w:lang w:val="en-US"/>
        </w:rPr>
        <w:t xml:space="preserve">Getting around in </w:t>
      </w:r>
      <w:smartTag w:uri="urn:schemas-microsoft-com:office:smarttags" w:element="State">
        <w:smartTag w:uri="urn:schemas-microsoft-com:office:smarttags" w:element="place">
          <w:r w:rsidRPr="008D5196">
            <w:rPr>
              <w:rFonts w:ascii="Arial" w:hAnsi="Arial" w:cs="Arial"/>
              <w:b/>
              <w:bCs/>
              <w:lang w:val="en-US"/>
            </w:rPr>
            <w:t>Berlin</w:t>
          </w:r>
        </w:smartTag>
      </w:smartTag>
      <w:r>
        <w:rPr>
          <w:rFonts w:ascii="Arial" w:hAnsi="Arial" w:cs="Arial"/>
          <w:b/>
          <w:bCs/>
          <w:lang w:val="en-US"/>
        </w:rPr>
        <w:t xml:space="preserve"> / in-town transport</w:t>
      </w:r>
    </w:p>
    <w:p w:rsidR="000F3519" w:rsidRPr="008D5196" w:rsidRDefault="002F3F9B" w:rsidP="000F3519">
      <w:pPr>
        <w:rPr>
          <w:rFonts w:ascii="Arial" w:hAnsi="Arial" w:cs="Arial"/>
          <w:sz w:val="22"/>
          <w:szCs w:val="22"/>
        </w:rPr>
      </w:pPr>
      <w:hyperlink r:id="rId36" w:tooltip="http://www.bvg.de/index.php/en/index.html" w:history="1">
        <w:r w:rsidR="000F3519" w:rsidRPr="008D5196">
          <w:rPr>
            <w:rStyle w:val="Hyperlink"/>
            <w:rFonts w:ascii="Arial" w:hAnsi="Arial" w:cs="Arial"/>
            <w:sz w:val="22"/>
            <w:szCs w:val="22"/>
          </w:rPr>
          <w:t>http://www.bvg.de/index.php/en/index.html</w:t>
        </w:r>
      </w:hyperlink>
    </w:p>
    <w:p w:rsidR="000F3519" w:rsidRDefault="000F3519" w:rsidP="000F3519">
      <w:pPr>
        <w:rPr>
          <w:rFonts w:ascii="Arial" w:hAnsi="Arial" w:cs="Arial"/>
          <w:b/>
          <w:bCs/>
        </w:rPr>
      </w:pPr>
    </w:p>
    <w:p w:rsidR="000F3519" w:rsidRPr="008D5196" w:rsidRDefault="000F3519" w:rsidP="000F3519">
      <w:pPr>
        <w:rPr>
          <w:rFonts w:ascii="Arial" w:hAnsi="Arial" w:cs="Arial"/>
          <w:b/>
          <w:bCs/>
          <w:lang w:val="en-US"/>
        </w:rPr>
      </w:pPr>
      <w:r w:rsidRPr="008D5196">
        <w:rPr>
          <w:rFonts w:ascii="Arial" w:hAnsi="Arial" w:cs="Arial"/>
          <w:b/>
          <w:bCs/>
          <w:lang w:val="en-US"/>
        </w:rPr>
        <w:t>Currency</w:t>
      </w:r>
      <w:r>
        <w:rPr>
          <w:rFonts w:ascii="Arial" w:hAnsi="Arial" w:cs="Arial"/>
          <w:b/>
          <w:bCs/>
          <w:lang w:val="en-US"/>
        </w:rPr>
        <w:t>/credit cards/</w:t>
      </w:r>
      <w:proofErr w:type="spellStart"/>
      <w:r>
        <w:rPr>
          <w:rFonts w:ascii="Arial" w:hAnsi="Arial" w:cs="Arial"/>
          <w:b/>
          <w:bCs/>
          <w:lang w:val="en-US"/>
        </w:rPr>
        <w:t>traveller</w:t>
      </w:r>
      <w:proofErr w:type="spellEnd"/>
      <w:r>
        <w:rPr>
          <w:rFonts w:ascii="Arial" w:hAnsi="Arial" w:cs="Arial"/>
          <w:b/>
          <w:bCs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cheques</w:t>
      </w:r>
      <w:proofErr w:type="spellEnd"/>
    </w:p>
    <w:p w:rsidR="000F3519" w:rsidRPr="008D5196" w:rsidRDefault="000F3519" w:rsidP="000F3519">
      <w:pPr>
        <w:rPr>
          <w:rFonts w:ascii="Arial" w:hAnsi="Arial" w:cs="Arial"/>
          <w:sz w:val="22"/>
          <w:szCs w:val="22"/>
        </w:rPr>
      </w:pPr>
      <w:r w:rsidRPr="008D5196">
        <w:rPr>
          <w:rFonts w:ascii="Arial" w:hAnsi="Arial" w:cs="Arial"/>
          <w:sz w:val="22"/>
          <w:szCs w:val="22"/>
        </w:rPr>
        <w:t>Euro/Credit cards mostly accepted in restaurants, but not normally in shops.</w:t>
      </w:r>
    </w:p>
    <w:p w:rsidR="000F3519" w:rsidRPr="008D5196" w:rsidRDefault="002F3F9B" w:rsidP="000F3519">
      <w:pPr>
        <w:rPr>
          <w:rFonts w:ascii="Arial" w:hAnsi="Arial" w:cs="Arial"/>
          <w:sz w:val="22"/>
          <w:szCs w:val="22"/>
        </w:rPr>
      </w:pPr>
      <w:hyperlink r:id="rId37" w:tooltip="http://www.oanda.com/lang/de/currency/converter/" w:history="1">
        <w:r w:rsidR="000F3519" w:rsidRPr="008D5196">
          <w:rPr>
            <w:rStyle w:val="Hyperlink"/>
            <w:rFonts w:ascii="Arial" w:hAnsi="Arial" w:cs="Arial"/>
            <w:sz w:val="22"/>
            <w:szCs w:val="22"/>
          </w:rPr>
          <w:t>http://www.oanda.com/lang/de/currency/converter/</w:t>
        </w:r>
      </w:hyperlink>
    </w:p>
    <w:p w:rsidR="000F3519" w:rsidRPr="008D5196" w:rsidRDefault="000F3519" w:rsidP="000F3519">
      <w:pPr>
        <w:rPr>
          <w:rFonts w:ascii="Arial" w:hAnsi="Arial" w:cs="Arial"/>
          <w:sz w:val="22"/>
          <w:szCs w:val="22"/>
        </w:rPr>
      </w:pPr>
    </w:p>
    <w:p w:rsidR="000F3519" w:rsidRPr="008D5196" w:rsidRDefault="000F3519" w:rsidP="000F351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US"/>
        </w:rPr>
        <w:t>Climate</w:t>
      </w:r>
    </w:p>
    <w:p w:rsidR="000F3519" w:rsidRPr="008D5196" w:rsidRDefault="000F3519" w:rsidP="000F3519">
      <w:pPr>
        <w:rPr>
          <w:rFonts w:ascii="Arial" w:hAnsi="Arial" w:cs="Arial"/>
          <w:sz w:val="22"/>
          <w:szCs w:val="22"/>
        </w:rPr>
      </w:pPr>
      <w:r w:rsidRPr="008D5196">
        <w:rPr>
          <w:rFonts w:ascii="Arial" w:hAnsi="Arial" w:cs="Arial"/>
          <w:sz w:val="22"/>
          <w:szCs w:val="22"/>
        </w:rPr>
        <w:t xml:space="preserve">Most of </w:t>
      </w:r>
      <w:smartTag w:uri="urn:schemas-microsoft-com:office:smarttags" w:element="country-region">
        <w:smartTag w:uri="urn:schemas-microsoft-com:office:smarttags" w:element="place">
          <w:r w:rsidRPr="008D5196">
            <w:rPr>
              <w:rFonts w:ascii="Arial" w:hAnsi="Arial" w:cs="Arial"/>
              <w:sz w:val="22"/>
              <w:szCs w:val="22"/>
            </w:rPr>
            <w:t>Germany</w:t>
          </w:r>
        </w:smartTag>
      </w:smartTag>
      <w:r w:rsidRPr="008D5196">
        <w:rPr>
          <w:rFonts w:ascii="Arial" w:hAnsi="Arial" w:cs="Arial"/>
          <w:sz w:val="22"/>
          <w:szCs w:val="22"/>
        </w:rPr>
        <w:t xml:space="preserve"> has a </w:t>
      </w:r>
      <w:hyperlink r:id="rId38" w:tooltip="http://en.wikipedia.org/wiki/Temperate&#10;Temperate" w:history="1">
        <w:r w:rsidRPr="008D5196">
          <w:rPr>
            <w:rStyle w:val="Hyperlink"/>
            <w:rFonts w:ascii="Arial" w:hAnsi="Arial" w:cs="Arial"/>
            <w:sz w:val="22"/>
            <w:szCs w:val="22"/>
          </w:rPr>
          <w:t>temperate seasonal climate</w:t>
        </w:r>
      </w:hyperlink>
      <w:r w:rsidRPr="008D5196">
        <w:rPr>
          <w:rFonts w:ascii="Arial" w:hAnsi="Arial" w:cs="Arial"/>
          <w:sz w:val="22"/>
          <w:szCs w:val="22"/>
        </w:rPr>
        <w:t xml:space="preserve"> in which humid western winds predominate. The climate is moderated by the </w:t>
      </w:r>
      <w:hyperlink r:id="rId39" w:tooltip="http://en.wikipedia.org/wiki/North_Atlantic_Current&#10;North Atlantic Current" w:history="1">
        <w:r w:rsidRPr="008D5196">
          <w:rPr>
            <w:rStyle w:val="Hyperlink"/>
            <w:rFonts w:ascii="Arial" w:hAnsi="Arial" w:cs="Arial"/>
            <w:sz w:val="22"/>
            <w:szCs w:val="22"/>
          </w:rPr>
          <w:t>North Atlantic Drift</w:t>
        </w:r>
      </w:hyperlink>
      <w:r w:rsidRPr="008D5196">
        <w:rPr>
          <w:rFonts w:ascii="Arial" w:hAnsi="Arial" w:cs="Arial"/>
          <w:sz w:val="22"/>
          <w:szCs w:val="22"/>
        </w:rPr>
        <w:t xml:space="preserve">, which is the northern extension of the </w:t>
      </w:r>
      <w:hyperlink r:id="rId40" w:tooltip="http://en.wikipedia.org/wiki/Gulf_Stream&#10;Gulf Stream" w:history="1">
        <w:r w:rsidRPr="008D5196">
          <w:rPr>
            <w:rStyle w:val="Hyperlink"/>
            <w:rFonts w:ascii="Arial" w:hAnsi="Arial" w:cs="Arial"/>
            <w:sz w:val="22"/>
            <w:szCs w:val="22"/>
          </w:rPr>
          <w:t>Gulf Stream</w:t>
        </w:r>
      </w:hyperlink>
      <w:r w:rsidRPr="008D5196">
        <w:rPr>
          <w:rFonts w:ascii="Arial" w:hAnsi="Arial" w:cs="Arial"/>
          <w:sz w:val="22"/>
          <w:szCs w:val="22"/>
        </w:rPr>
        <w:t xml:space="preserve">. This warmer water affects the areas bordering the North Sea including the area along the Rhine, which flows into the </w:t>
      </w:r>
      <w:smartTag w:uri="urn:schemas-microsoft-com:office:smarttags" w:element="place">
        <w:r w:rsidRPr="008D5196">
          <w:rPr>
            <w:rFonts w:ascii="Arial" w:hAnsi="Arial" w:cs="Arial"/>
            <w:sz w:val="22"/>
            <w:szCs w:val="22"/>
          </w:rPr>
          <w:t>North Sea</w:t>
        </w:r>
      </w:smartTag>
      <w:r w:rsidRPr="008D5196">
        <w:rPr>
          <w:rFonts w:ascii="Arial" w:hAnsi="Arial" w:cs="Arial"/>
          <w:sz w:val="22"/>
          <w:szCs w:val="22"/>
        </w:rPr>
        <w:t xml:space="preserve">. Consequently in the north-west and the north, the climate is </w:t>
      </w:r>
      <w:hyperlink r:id="rId41" w:tooltip="http://en.wikipedia.org/wiki/Oceanic_climate&#10;Oceanic climate" w:history="1">
        <w:r w:rsidRPr="008D5196">
          <w:rPr>
            <w:rStyle w:val="Hyperlink"/>
            <w:rFonts w:ascii="Arial" w:hAnsi="Arial" w:cs="Arial"/>
            <w:sz w:val="22"/>
            <w:szCs w:val="22"/>
          </w:rPr>
          <w:t>oceanic</w:t>
        </w:r>
      </w:hyperlink>
      <w:r w:rsidRPr="008D5196">
        <w:rPr>
          <w:rFonts w:ascii="Arial" w:hAnsi="Arial" w:cs="Arial"/>
          <w:sz w:val="22"/>
          <w:szCs w:val="22"/>
        </w:rPr>
        <w:t xml:space="preserve">; </w:t>
      </w:r>
      <w:hyperlink r:id="rId42" w:tooltip="http://en.wikipedia.org/wiki/Precipitation_(meteorology)&#10;Precipitation (meteorology)" w:history="1">
        <w:r w:rsidRPr="008D5196">
          <w:rPr>
            <w:rStyle w:val="Hyperlink"/>
            <w:rFonts w:ascii="Arial" w:hAnsi="Arial" w:cs="Arial"/>
            <w:sz w:val="22"/>
            <w:szCs w:val="22"/>
          </w:rPr>
          <w:t>rainfall</w:t>
        </w:r>
      </w:hyperlink>
      <w:r w:rsidRPr="008D5196">
        <w:rPr>
          <w:rFonts w:ascii="Arial" w:hAnsi="Arial" w:cs="Arial"/>
          <w:sz w:val="22"/>
          <w:szCs w:val="22"/>
        </w:rPr>
        <w:t xml:space="preserve"> occurs year round with a maximum during summer.</w:t>
      </w:r>
    </w:p>
    <w:p w:rsidR="000F3519" w:rsidRPr="008D5196" w:rsidRDefault="000F3519" w:rsidP="000F3519">
      <w:pPr>
        <w:rPr>
          <w:rFonts w:ascii="Arial" w:hAnsi="Arial" w:cs="Arial"/>
          <w:sz w:val="22"/>
          <w:szCs w:val="22"/>
        </w:rPr>
      </w:pPr>
      <w:r w:rsidRPr="008D5196">
        <w:rPr>
          <w:rFonts w:ascii="Arial" w:hAnsi="Arial" w:cs="Arial"/>
          <w:sz w:val="22"/>
          <w:szCs w:val="22"/>
        </w:rPr>
        <w:t>Winters are mild and summers tend to be cool, though temperatures can exceed 30 </w:t>
      </w:r>
      <w:hyperlink r:id="rId43" w:tooltip="http://en.wikipedia.org/wiki/Celsius&#10;Celsius" w:history="1">
        <w:r w:rsidRPr="008D5196">
          <w:rPr>
            <w:rStyle w:val="Hyperlink"/>
            <w:rFonts w:ascii="Arial" w:hAnsi="Arial" w:cs="Arial"/>
            <w:sz w:val="22"/>
            <w:szCs w:val="22"/>
          </w:rPr>
          <w:t>°C</w:t>
        </w:r>
      </w:hyperlink>
      <w:r w:rsidRPr="008D5196">
        <w:rPr>
          <w:rFonts w:ascii="Arial" w:hAnsi="Arial" w:cs="Arial"/>
          <w:sz w:val="22"/>
          <w:szCs w:val="22"/>
        </w:rPr>
        <w:t xml:space="preserve"> (86 </w:t>
      </w:r>
      <w:hyperlink r:id="rId44" w:tooltip="http://en.wikipedia.org/wiki/Fahrenheit&#10;Fahrenheit" w:history="1">
        <w:r w:rsidRPr="008D5196">
          <w:rPr>
            <w:rStyle w:val="Hyperlink"/>
            <w:rFonts w:ascii="Arial" w:hAnsi="Arial" w:cs="Arial"/>
            <w:sz w:val="22"/>
            <w:szCs w:val="22"/>
          </w:rPr>
          <w:t>°F</w:t>
        </w:r>
      </w:hyperlink>
      <w:r w:rsidRPr="008D5196">
        <w:rPr>
          <w:rFonts w:ascii="Arial" w:hAnsi="Arial" w:cs="Arial"/>
          <w:sz w:val="22"/>
          <w:szCs w:val="22"/>
        </w:rPr>
        <w:t xml:space="preserve">) for prolonged periods. In the east, the climate is more </w:t>
      </w:r>
      <w:hyperlink r:id="rId45" w:tooltip="http://en.wikipedia.org/wiki/Continental_climate&#10;Continental climate" w:history="1">
        <w:r w:rsidRPr="008D5196">
          <w:rPr>
            <w:rStyle w:val="Hyperlink"/>
            <w:rFonts w:ascii="Arial" w:hAnsi="Arial" w:cs="Arial"/>
            <w:sz w:val="22"/>
            <w:szCs w:val="22"/>
          </w:rPr>
          <w:t>continental</w:t>
        </w:r>
      </w:hyperlink>
      <w:r w:rsidRPr="008D5196">
        <w:rPr>
          <w:rFonts w:ascii="Arial" w:hAnsi="Arial" w:cs="Arial"/>
          <w:sz w:val="22"/>
          <w:szCs w:val="22"/>
        </w:rPr>
        <w:t xml:space="preserve">; winters can be very cold, summers can be very warm, and long dry periods are often recorded. Central and southern </w:t>
      </w:r>
      <w:smartTag w:uri="urn:schemas-microsoft-com:office:smarttags" w:element="country-region">
        <w:smartTag w:uri="urn:schemas-microsoft-com:office:smarttags" w:element="place">
          <w:r w:rsidRPr="008D5196">
            <w:rPr>
              <w:rFonts w:ascii="Arial" w:hAnsi="Arial" w:cs="Arial"/>
              <w:sz w:val="22"/>
              <w:szCs w:val="22"/>
            </w:rPr>
            <w:t>Germany</w:t>
          </w:r>
        </w:smartTag>
      </w:smartTag>
      <w:r w:rsidRPr="008D5196">
        <w:rPr>
          <w:rFonts w:ascii="Arial" w:hAnsi="Arial" w:cs="Arial"/>
          <w:sz w:val="22"/>
          <w:szCs w:val="22"/>
        </w:rPr>
        <w:t xml:space="preserve"> are transition regions which vary from moderately oceanic to continental. (Source: Wikipedia, June 10 2010)</w:t>
      </w:r>
    </w:p>
    <w:p w:rsidR="000F3519" w:rsidRPr="008D5196" w:rsidRDefault="000F3519" w:rsidP="000F3519">
      <w:pPr>
        <w:rPr>
          <w:rFonts w:ascii="Arial" w:hAnsi="Arial" w:cs="Arial"/>
          <w:sz w:val="22"/>
          <w:szCs w:val="22"/>
        </w:rPr>
      </w:pPr>
    </w:p>
    <w:p w:rsidR="000F3519" w:rsidRPr="008D5196" w:rsidRDefault="000F3519" w:rsidP="000F351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US"/>
        </w:rPr>
        <w:t>Time difference</w:t>
      </w:r>
    </w:p>
    <w:p w:rsidR="000F3519" w:rsidRPr="008D5196" w:rsidRDefault="000F3519" w:rsidP="000F3519">
      <w:pPr>
        <w:rPr>
          <w:rFonts w:ascii="Arial" w:hAnsi="Arial" w:cs="Arial"/>
          <w:sz w:val="22"/>
          <w:szCs w:val="22"/>
        </w:rPr>
      </w:pPr>
      <w:proofErr w:type="spellStart"/>
      <w:r w:rsidRPr="008D5196">
        <w:rPr>
          <w:rFonts w:ascii="Arial" w:hAnsi="Arial" w:cs="Arial"/>
          <w:sz w:val="22"/>
          <w:szCs w:val="22"/>
        </w:rPr>
        <w:t>Timezone</w:t>
      </w:r>
      <w:proofErr w:type="spellEnd"/>
      <w:r w:rsidRPr="008D5196">
        <w:rPr>
          <w:rFonts w:ascii="Arial" w:hAnsi="Arial" w:cs="Arial"/>
          <w:sz w:val="22"/>
          <w:szCs w:val="22"/>
        </w:rPr>
        <w:t xml:space="preserve"> is CET</w:t>
      </w:r>
    </w:p>
    <w:p w:rsidR="000F3519" w:rsidRPr="008D5196" w:rsidRDefault="002F3F9B" w:rsidP="000F3519">
      <w:pPr>
        <w:rPr>
          <w:rFonts w:ascii="Arial" w:hAnsi="Arial" w:cs="Arial"/>
        </w:rPr>
      </w:pPr>
      <w:hyperlink r:id="rId46" w:tooltip="http://www.weltzeit.de/zeitzonenkarte.php" w:history="1">
        <w:r w:rsidR="000F3519" w:rsidRPr="008D5196">
          <w:rPr>
            <w:rStyle w:val="Hyperlink"/>
            <w:rFonts w:ascii="Arial" w:hAnsi="Arial" w:cs="Arial"/>
          </w:rPr>
          <w:t>http://www.weltzeit.de/zeitzonenkarte.php</w:t>
        </w:r>
      </w:hyperlink>
    </w:p>
    <w:p w:rsidR="000F3519" w:rsidRPr="008D5196" w:rsidRDefault="000F3519" w:rsidP="000F3519">
      <w:pPr>
        <w:rPr>
          <w:rFonts w:ascii="Arial" w:hAnsi="Arial" w:cs="Arial"/>
          <w:sz w:val="22"/>
          <w:szCs w:val="22"/>
        </w:rPr>
      </w:pPr>
    </w:p>
    <w:p w:rsidR="000F3519" w:rsidRPr="008D5196" w:rsidRDefault="000F3519" w:rsidP="000F351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US"/>
        </w:rPr>
        <w:t>Electricity</w:t>
      </w:r>
    </w:p>
    <w:p w:rsidR="000F3519" w:rsidRPr="005650D0" w:rsidRDefault="000F3519" w:rsidP="000F3519">
      <w:pPr>
        <w:rPr>
          <w:rFonts w:ascii="Arial" w:hAnsi="Arial" w:cs="Arial"/>
          <w:sz w:val="22"/>
          <w:szCs w:val="22"/>
          <w:lang w:val="en-US"/>
        </w:rPr>
      </w:pPr>
      <w:r w:rsidRPr="008D5196">
        <w:rPr>
          <w:rFonts w:ascii="Arial" w:hAnsi="Arial" w:cs="Arial"/>
          <w:sz w:val="22"/>
          <w:szCs w:val="22"/>
        </w:rPr>
        <w:t xml:space="preserve">220-240 V, 50 Hz, plugs see e.g. </w:t>
      </w:r>
      <w:hyperlink r:id="rId47" w:tooltip="http://www.powercords.co.uk/standard.htm" w:history="1">
        <w:r w:rsidRPr="005650D0">
          <w:rPr>
            <w:rStyle w:val="Hyperlink"/>
            <w:rFonts w:ascii="Arial" w:hAnsi="Arial" w:cs="Arial"/>
            <w:sz w:val="22"/>
            <w:szCs w:val="22"/>
            <w:lang w:val="en-US"/>
          </w:rPr>
          <w:t>http://www.powercords.co.uk/standard.htm</w:t>
        </w:r>
      </w:hyperlink>
    </w:p>
    <w:p w:rsidR="000F3519" w:rsidRPr="005650D0" w:rsidRDefault="000F3519" w:rsidP="000F3519">
      <w:pPr>
        <w:rPr>
          <w:rFonts w:ascii="Arial" w:hAnsi="Arial" w:cs="Arial"/>
          <w:lang w:val="en-US"/>
        </w:rPr>
      </w:pPr>
    </w:p>
    <w:p w:rsidR="000F3519" w:rsidRPr="008F3FB2" w:rsidRDefault="000F3519" w:rsidP="000F3519">
      <w:pPr>
        <w:spacing w:before="720"/>
        <w:ind w:right="92"/>
        <w:rPr>
          <w:lang w:val="en-US"/>
        </w:rPr>
      </w:pPr>
    </w:p>
    <w:p w:rsidR="000F3519" w:rsidRPr="008F3FB2" w:rsidRDefault="000F3519" w:rsidP="000F3519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rPr>
          <w:lang w:val="en-US"/>
        </w:rPr>
        <w:sectPr w:rsidR="000F3519" w:rsidRPr="008F3FB2" w:rsidSect="000F3519">
          <w:headerReference w:type="even" r:id="rId48"/>
          <w:headerReference w:type="default" r:id="rId49"/>
          <w:footerReference w:type="even" r:id="rId50"/>
          <w:footerReference w:type="default" r:id="rId51"/>
          <w:footerReference w:type="first" r:id="rId52"/>
          <w:type w:val="oddPage"/>
          <w:pgSz w:w="11907" w:h="16727" w:code="9"/>
          <w:pgMar w:top="1134" w:right="1089" w:bottom="1134" w:left="1089" w:header="567" w:footer="567" w:gutter="0"/>
          <w:paperSrc w:first="269" w:other="269"/>
          <w:cols w:space="720"/>
          <w:titlePg/>
        </w:sectPr>
      </w:pPr>
    </w:p>
    <w:p w:rsidR="000F3519" w:rsidRPr="007B5B29" w:rsidRDefault="000F3519" w:rsidP="000F3519">
      <w:pPr>
        <w:jc w:val="center"/>
        <w:rPr>
          <w:lang w:val="en-US"/>
        </w:rPr>
      </w:pPr>
      <w:bookmarkStart w:id="5" w:name="Duties"/>
      <w:bookmarkEnd w:id="5"/>
      <w:r>
        <w:rPr>
          <w:lang w:val="en-US"/>
        </w:rPr>
        <w:lastRenderedPageBreak/>
        <w:t>ANNEX 3</w:t>
      </w:r>
      <w:r>
        <w:rPr>
          <w:lang w:val="en-US"/>
        </w:rPr>
        <w:br/>
        <w:t>(to TSB Collective letter 4/12</w:t>
      </w:r>
      <w:r w:rsidRPr="007B5B29">
        <w:rPr>
          <w:lang w:val="en-US"/>
        </w:rPr>
        <w:t>)</w:t>
      </w:r>
    </w:p>
    <w:tbl>
      <w:tblPr>
        <w:tblpPr w:leftFromText="180" w:rightFromText="180" w:vertAnchor="text" w:horzAnchor="margin" w:tblpY="62"/>
        <w:tblW w:w="9639" w:type="dxa"/>
        <w:tblLayout w:type="fixed"/>
        <w:tblLook w:val="0000"/>
      </w:tblPr>
      <w:tblGrid>
        <w:gridCol w:w="27"/>
        <w:gridCol w:w="1150"/>
        <w:gridCol w:w="1517"/>
        <w:gridCol w:w="142"/>
        <w:gridCol w:w="2976"/>
        <w:gridCol w:w="567"/>
        <w:gridCol w:w="119"/>
        <w:gridCol w:w="1980"/>
        <w:gridCol w:w="1161"/>
      </w:tblGrid>
      <w:tr w:rsidR="005650D0" w:rsidTr="005650D0">
        <w:trPr>
          <w:gridBefore w:val="1"/>
          <w:wBefore w:w="27" w:type="dxa"/>
          <w:cantSplit/>
          <w:trHeight w:val="1115"/>
        </w:trPr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650D0" w:rsidRDefault="002F3F9B" w:rsidP="005650D0">
            <w:r>
              <w:rPr>
                <w:sz w:val="16"/>
              </w:rPr>
              <w:fldChar w:fldCharType="begin"/>
            </w:r>
            <w:r w:rsidR="005650D0">
              <w:rPr>
                <w:sz w:val="16"/>
              </w:rPr>
              <w:instrText>import R:\\ART\\TIF\\LGO_0UIT.TIF</w:instrText>
            </w:r>
            <w:r>
              <w:rPr>
                <w:sz w:val="16"/>
              </w:rPr>
              <w:fldChar w:fldCharType="separate"/>
            </w:r>
            <w:r w:rsidR="005650D0">
              <w:rPr>
                <w:noProof/>
                <w:sz w:val="20"/>
                <w:lang w:val="en-US" w:eastAsia="zh-CN"/>
              </w:rPr>
              <w:drawing>
                <wp:inline distT="0" distB="0" distL="0" distR="0">
                  <wp:extent cx="561975" cy="590550"/>
                  <wp:effectExtent l="19050" t="0" r="9525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fldChar w:fldCharType="end"/>
            </w:r>
          </w:p>
        </w:tc>
        <w:tc>
          <w:tcPr>
            <w:tcW w:w="7301" w:type="dxa"/>
            <w:gridSpan w:val="6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650D0" w:rsidRPr="00167799" w:rsidRDefault="005650D0" w:rsidP="005650D0">
            <w:pPr>
              <w:spacing w:before="60"/>
              <w:jc w:val="center"/>
              <w:rPr>
                <w:b/>
                <w:bCs/>
              </w:rPr>
            </w:pPr>
            <w:r w:rsidRPr="00167799">
              <w:rPr>
                <w:b/>
                <w:bCs/>
              </w:rPr>
              <w:t xml:space="preserve">ITU-T </w:t>
            </w:r>
            <w:r>
              <w:rPr>
                <w:b/>
                <w:bCs/>
              </w:rPr>
              <w:t xml:space="preserve">Working Party 2/12 </w:t>
            </w:r>
            <w:r w:rsidRPr="00167799">
              <w:rPr>
                <w:b/>
                <w:bCs/>
              </w:rPr>
              <w:t>meeting</w:t>
            </w:r>
          </w:p>
          <w:p w:rsidR="005650D0" w:rsidRPr="00C61391" w:rsidRDefault="005650D0" w:rsidP="005650D0">
            <w:pPr>
              <w:jc w:val="center"/>
              <w:rPr>
                <w:rFonts w:ascii="Book Antiqua" w:hAnsi="Book Antiqua"/>
                <w:b/>
                <w:bCs/>
              </w:rPr>
            </w:pPr>
            <w:r>
              <w:rPr>
                <w:b/>
                <w:bCs/>
              </w:rPr>
              <w:t>Berlin, Germany</w:t>
            </w:r>
            <w:r w:rsidRPr="007B5B29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17 September 2010</w:t>
            </w:r>
          </w:p>
        </w:tc>
        <w:tc>
          <w:tcPr>
            <w:tcW w:w="11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0D0" w:rsidRDefault="002F3F9B" w:rsidP="005650D0">
            <w:r>
              <w:fldChar w:fldCharType="begin"/>
            </w:r>
            <w:r w:rsidR="005650D0">
              <w:instrText>import R:\\ART\\TIF\\LGO_0ITU.TIF</w:instrText>
            </w:r>
            <w:r>
              <w:fldChar w:fldCharType="separate"/>
            </w:r>
            <w:r w:rsidR="005650D0">
              <w:rPr>
                <w:noProof/>
                <w:sz w:val="20"/>
                <w:lang w:val="en-US" w:eastAsia="zh-CN"/>
              </w:rPr>
              <w:drawing>
                <wp:inline distT="0" distB="0" distL="0" distR="0">
                  <wp:extent cx="571500" cy="581025"/>
                  <wp:effectExtent l="19050" t="0" r="0" b="0"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5650D0" w:rsidRPr="00666046" w:rsidTr="005650D0">
        <w:tc>
          <w:tcPr>
            <w:tcW w:w="2694" w:type="dxa"/>
            <w:gridSpan w:val="3"/>
          </w:tcPr>
          <w:p w:rsidR="005650D0" w:rsidRDefault="005650D0" w:rsidP="005650D0">
            <w:pPr>
              <w:spacing w:before="0"/>
              <w:rPr>
                <w:b/>
                <w:bCs/>
                <w:iCs/>
                <w:sz w:val="20"/>
              </w:rPr>
            </w:pPr>
          </w:p>
          <w:p w:rsidR="005650D0" w:rsidRPr="007B5B29" w:rsidRDefault="005650D0" w:rsidP="005650D0">
            <w:pPr>
              <w:spacing w:before="0"/>
              <w:rPr>
                <w:b/>
                <w:bCs/>
                <w:iCs/>
                <w:sz w:val="20"/>
              </w:rPr>
            </w:pPr>
            <w:r w:rsidRPr="007B5B29">
              <w:rPr>
                <w:b/>
                <w:bCs/>
                <w:iCs/>
                <w:sz w:val="20"/>
              </w:rPr>
              <w:t>Please return to:</w:t>
            </w:r>
          </w:p>
        </w:tc>
        <w:tc>
          <w:tcPr>
            <w:tcW w:w="3118" w:type="dxa"/>
            <w:gridSpan w:val="2"/>
          </w:tcPr>
          <w:p w:rsidR="005650D0" w:rsidRPr="007B5B29" w:rsidRDefault="005650D0" w:rsidP="005650D0">
            <w:pPr>
              <w:rPr>
                <w:b/>
                <w:bCs/>
                <w:sz w:val="20"/>
                <w:lang w:val="en-US"/>
              </w:rPr>
            </w:pPr>
            <w:r w:rsidRPr="007B5B29">
              <w:rPr>
                <w:b/>
                <w:bCs/>
                <w:sz w:val="20"/>
                <w:lang w:val="en-US"/>
              </w:rPr>
              <w:t xml:space="preserve">ITU/BDT </w:t>
            </w:r>
          </w:p>
          <w:p w:rsidR="005650D0" w:rsidRPr="0044318A" w:rsidRDefault="005650D0" w:rsidP="005650D0">
            <w:pPr>
              <w:rPr>
                <w:b/>
                <w:bCs/>
                <w:iCs/>
                <w:sz w:val="20"/>
                <w:lang w:val="en-US"/>
              </w:rPr>
            </w:pPr>
            <w:smartTag w:uri="urn:schemas-microsoft-com:office:smarttags" w:element="City">
              <w:r w:rsidRPr="0044318A">
                <w:rPr>
                  <w:b/>
                  <w:bCs/>
                  <w:sz w:val="20"/>
                  <w:lang w:val="en-US"/>
                </w:rPr>
                <w:t>Geneva</w:t>
              </w:r>
            </w:smartTag>
            <w:r w:rsidRPr="0044318A">
              <w:rPr>
                <w:b/>
                <w:bCs/>
                <w:sz w:val="20"/>
                <w:lang w:val="en-US"/>
              </w:rPr>
              <w:t xml:space="preserve"> (</w:t>
            </w:r>
            <w:smartTag w:uri="urn:schemas-microsoft-com:office:smarttags" w:element="place">
              <w:smartTag w:uri="urn:schemas-microsoft-com:office:smarttags" w:element="country-region">
                <w:r w:rsidRPr="0044318A">
                  <w:rPr>
                    <w:b/>
                    <w:bCs/>
                    <w:sz w:val="20"/>
                    <w:lang w:val="en-US"/>
                  </w:rPr>
                  <w:t>Switzerland</w:t>
                </w:r>
              </w:smartTag>
            </w:smartTag>
            <w:r w:rsidRPr="0044318A">
              <w:rPr>
                <w:b/>
                <w:bCs/>
                <w:sz w:val="20"/>
                <w:lang w:val="en-US"/>
              </w:rPr>
              <w:t>)</w:t>
            </w:r>
          </w:p>
        </w:tc>
        <w:tc>
          <w:tcPr>
            <w:tcW w:w="3827" w:type="dxa"/>
            <w:gridSpan w:val="4"/>
          </w:tcPr>
          <w:p w:rsidR="005650D0" w:rsidRPr="00666046" w:rsidRDefault="005650D0" w:rsidP="005650D0">
            <w:pPr>
              <w:jc w:val="center"/>
              <w:rPr>
                <w:b/>
                <w:bCs/>
                <w:sz w:val="20"/>
                <w:lang w:val="it-IT"/>
              </w:rPr>
            </w:pPr>
            <w:r w:rsidRPr="00666046">
              <w:rPr>
                <w:b/>
                <w:bCs/>
                <w:sz w:val="20"/>
                <w:lang w:val="it-IT"/>
              </w:rPr>
              <w:t xml:space="preserve">E-mail : </w:t>
            </w:r>
            <w:r>
              <w:rPr>
                <w:b/>
                <w:bCs/>
                <w:sz w:val="20"/>
                <w:lang w:val="it-IT"/>
              </w:rPr>
              <w:tab/>
            </w:r>
            <w:hyperlink r:id="rId55" w:history="1">
              <w:r w:rsidRPr="00666046">
                <w:rPr>
                  <w:rStyle w:val="Hyperlink"/>
                  <w:b/>
                  <w:bCs/>
                  <w:sz w:val="20"/>
                  <w:lang w:val="it-IT"/>
                </w:rPr>
                <w:t>bdtfellowships@itu.int</w:t>
              </w:r>
            </w:hyperlink>
            <w:r w:rsidRPr="00666046">
              <w:rPr>
                <w:b/>
                <w:bCs/>
                <w:sz w:val="20"/>
                <w:lang w:val="it-IT"/>
              </w:rPr>
              <w:t xml:space="preserve"> </w:t>
            </w:r>
          </w:p>
          <w:p w:rsidR="005650D0" w:rsidRPr="007B5B29" w:rsidRDefault="005650D0" w:rsidP="005650D0">
            <w:pPr>
              <w:spacing w:before="0"/>
              <w:jc w:val="center"/>
              <w:rPr>
                <w:b/>
                <w:bCs/>
                <w:sz w:val="20"/>
                <w:lang w:val="it-IT"/>
              </w:rPr>
            </w:pPr>
            <w:r>
              <w:rPr>
                <w:b/>
                <w:bCs/>
                <w:sz w:val="20"/>
                <w:lang w:val="it-IT"/>
              </w:rPr>
              <w:tab/>
            </w:r>
            <w:r w:rsidRPr="007B5B29">
              <w:rPr>
                <w:b/>
                <w:bCs/>
                <w:sz w:val="20"/>
                <w:lang w:val="it-IT"/>
              </w:rPr>
              <w:t xml:space="preserve">Tel: +41 22 730 5487 </w:t>
            </w:r>
          </w:p>
          <w:p w:rsidR="005650D0" w:rsidRPr="00666046" w:rsidRDefault="005650D0" w:rsidP="005650D0">
            <w:pPr>
              <w:spacing w:before="0"/>
              <w:jc w:val="center"/>
              <w:rPr>
                <w:b/>
                <w:bCs/>
                <w:sz w:val="20"/>
                <w:lang w:val="it-IT"/>
              </w:rPr>
            </w:pPr>
            <w:r>
              <w:rPr>
                <w:b/>
                <w:bCs/>
                <w:sz w:val="20"/>
                <w:lang w:val="it-IT"/>
              </w:rPr>
              <w:t xml:space="preserve"> </w:t>
            </w:r>
            <w:r>
              <w:rPr>
                <w:b/>
                <w:bCs/>
                <w:sz w:val="20"/>
                <w:lang w:val="it-IT"/>
              </w:rPr>
              <w:tab/>
            </w:r>
            <w:r w:rsidRPr="00666046">
              <w:rPr>
                <w:b/>
                <w:bCs/>
                <w:sz w:val="20"/>
                <w:lang w:val="it-IT"/>
              </w:rPr>
              <w:t>Fax: +41 22 730 5778</w:t>
            </w:r>
          </w:p>
        </w:tc>
      </w:tr>
      <w:tr w:rsidR="005650D0" w:rsidRPr="007B5B29" w:rsidTr="005650D0">
        <w:tblPrEx>
          <w:tblBorders>
            <w:top w:val="single" w:sz="6" w:space="0" w:color="auto"/>
            <w:left w:val="single" w:sz="6" w:space="0" w:color="auto"/>
            <w:bottom w:val="single" w:sz="12" w:space="0" w:color="auto"/>
            <w:right w:val="single" w:sz="12" w:space="0" w:color="auto"/>
          </w:tblBorders>
        </w:tblPrEx>
        <w:trPr>
          <w:gridBefore w:val="1"/>
          <w:wBefore w:w="27" w:type="dxa"/>
          <w:cantSplit/>
        </w:trPr>
        <w:tc>
          <w:tcPr>
            <w:tcW w:w="9612" w:type="dxa"/>
            <w:gridSpan w:val="8"/>
            <w:tcBorders>
              <w:top w:val="single" w:sz="12" w:space="0" w:color="auto"/>
              <w:bottom w:val="single" w:sz="12" w:space="0" w:color="auto"/>
            </w:tcBorders>
          </w:tcPr>
          <w:p w:rsidR="005650D0" w:rsidRPr="007B5B29" w:rsidRDefault="005650D0" w:rsidP="005650D0">
            <w:pPr>
              <w:spacing w:after="120"/>
              <w:jc w:val="center"/>
              <w:rPr>
                <w:iCs/>
                <w:lang w:val="en-US"/>
              </w:rPr>
            </w:pPr>
            <w:r w:rsidRPr="007B5B29">
              <w:rPr>
                <w:b/>
                <w:iCs/>
                <w:lang w:val="en-US"/>
              </w:rPr>
              <w:t xml:space="preserve">Request for a partial fellowship to be submitted before </w:t>
            </w:r>
            <w:r>
              <w:rPr>
                <w:b/>
                <w:iCs/>
                <w:lang w:val="en-US"/>
              </w:rPr>
              <w:t>17 August 2010</w:t>
            </w:r>
            <w:r w:rsidRPr="007B5B29">
              <w:rPr>
                <w:b/>
                <w:iCs/>
                <w:lang w:val="en-US"/>
              </w:rPr>
              <w:t>  </w:t>
            </w:r>
          </w:p>
        </w:tc>
      </w:tr>
      <w:tr w:rsidR="005650D0" w:rsidRPr="007B5B29" w:rsidTr="005650D0">
        <w:tblPrEx>
          <w:tblCellMar>
            <w:left w:w="107" w:type="dxa"/>
            <w:right w:w="107" w:type="dxa"/>
          </w:tblCellMar>
        </w:tblPrEx>
        <w:tc>
          <w:tcPr>
            <w:tcW w:w="2836" w:type="dxa"/>
            <w:gridSpan w:val="4"/>
          </w:tcPr>
          <w:p w:rsidR="005650D0" w:rsidRPr="007B5B29" w:rsidRDefault="005650D0" w:rsidP="005650D0">
            <w:pPr>
              <w:spacing w:before="0"/>
              <w:jc w:val="center"/>
              <w:rPr>
                <w:iCs/>
                <w:lang w:val="en-US"/>
              </w:rPr>
            </w:pPr>
          </w:p>
          <w:p w:rsidR="005650D0" w:rsidRPr="007B5B29" w:rsidRDefault="005650D0" w:rsidP="005650D0">
            <w:pPr>
              <w:spacing w:before="0"/>
              <w:jc w:val="center"/>
              <w:rPr>
                <w:iCs/>
                <w:lang w:val="en-US"/>
              </w:rPr>
            </w:pPr>
          </w:p>
        </w:tc>
        <w:tc>
          <w:tcPr>
            <w:tcW w:w="3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5650D0" w:rsidRPr="007B5B29" w:rsidRDefault="005650D0" w:rsidP="005650D0">
            <w:pPr>
              <w:spacing w:before="0"/>
              <w:jc w:val="center"/>
              <w:rPr>
                <w:iCs/>
                <w:lang w:val="en-US"/>
              </w:rPr>
            </w:pPr>
            <w:r w:rsidRPr="007B5B29">
              <w:rPr>
                <w:iCs/>
                <w:lang w:val="en-US"/>
              </w:rPr>
              <w:t>Participation of women is encouraged</w:t>
            </w:r>
          </w:p>
        </w:tc>
        <w:tc>
          <w:tcPr>
            <w:tcW w:w="3141" w:type="dxa"/>
            <w:gridSpan w:val="2"/>
            <w:tcBorders>
              <w:left w:val="nil"/>
            </w:tcBorders>
          </w:tcPr>
          <w:p w:rsidR="005650D0" w:rsidRPr="007B5B29" w:rsidRDefault="005650D0" w:rsidP="005650D0">
            <w:pPr>
              <w:spacing w:before="0"/>
              <w:jc w:val="center"/>
              <w:rPr>
                <w:lang w:val="en-US"/>
              </w:rPr>
            </w:pPr>
          </w:p>
        </w:tc>
      </w:tr>
      <w:tr w:rsidR="005650D0" w:rsidRPr="0044318A" w:rsidTr="005650D0">
        <w:trPr>
          <w:cantSplit/>
        </w:trPr>
        <w:tc>
          <w:tcPr>
            <w:tcW w:w="9639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50D0" w:rsidRPr="007B5B29" w:rsidRDefault="005650D0" w:rsidP="005650D0">
            <w:pPr>
              <w:tabs>
                <w:tab w:val="left" w:pos="170"/>
                <w:tab w:val="left" w:pos="1701"/>
                <w:tab w:val="right" w:leader="underscore" w:pos="10773"/>
              </w:tabs>
              <w:rPr>
                <w:b/>
                <w:sz w:val="16"/>
                <w:lang w:val="en-US"/>
              </w:rPr>
            </w:pPr>
            <w:r w:rsidRPr="007B5B29">
              <w:rPr>
                <w:b/>
                <w:sz w:val="16"/>
                <w:lang w:val="en-US"/>
              </w:rPr>
              <w:t>Country</w:t>
            </w:r>
            <w:r>
              <w:rPr>
                <w:b/>
                <w:sz w:val="16"/>
                <w:lang w:val="en-US"/>
              </w:rPr>
              <w:t>: _____________________________________________________________________________________________________</w:t>
            </w:r>
          </w:p>
          <w:p w:rsidR="005650D0" w:rsidRPr="007B5B29" w:rsidRDefault="005650D0" w:rsidP="005650D0">
            <w:pPr>
              <w:tabs>
                <w:tab w:val="left" w:pos="170"/>
                <w:tab w:val="left" w:pos="1701"/>
                <w:tab w:val="left" w:pos="3686"/>
                <w:tab w:val="right" w:leader="underscore" w:pos="10773"/>
              </w:tabs>
              <w:spacing w:before="240"/>
              <w:rPr>
                <w:b/>
                <w:sz w:val="16"/>
                <w:lang w:val="en-US"/>
              </w:rPr>
            </w:pPr>
            <w:r w:rsidRPr="007B5B29">
              <w:rPr>
                <w:b/>
                <w:sz w:val="16"/>
                <w:lang w:val="en-US"/>
              </w:rPr>
              <w:t>Name of the Administration or Organization</w:t>
            </w:r>
            <w:r>
              <w:rPr>
                <w:b/>
                <w:sz w:val="16"/>
                <w:lang w:val="en-US"/>
              </w:rPr>
              <w:t>: ______________________________________________________________________</w:t>
            </w:r>
          </w:p>
          <w:p w:rsidR="005650D0" w:rsidRPr="007B5B29" w:rsidRDefault="005650D0" w:rsidP="005650D0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  <w:lang w:val="en-US"/>
              </w:rPr>
            </w:pPr>
          </w:p>
          <w:p w:rsidR="005650D0" w:rsidRPr="007B5B29" w:rsidRDefault="005650D0" w:rsidP="005650D0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>Mr. / Ms.</w:t>
            </w:r>
            <w:r>
              <w:rPr>
                <w:b/>
                <w:sz w:val="16"/>
                <w:lang w:val="en-US"/>
              </w:rPr>
              <w:tab/>
              <w:t>_______________________________________</w:t>
            </w:r>
            <w:r w:rsidRPr="007B5B29">
              <w:rPr>
                <w:b/>
                <w:sz w:val="16"/>
                <w:lang w:val="en-US"/>
              </w:rPr>
              <w:t>(family name)</w:t>
            </w:r>
            <w:r w:rsidRPr="007B5B29">
              <w:rPr>
                <w:b/>
                <w:sz w:val="16"/>
                <w:lang w:val="en-US"/>
              </w:rPr>
              <w:tab/>
            </w:r>
            <w:r>
              <w:rPr>
                <w:b/>
                <w:sz w:val="16"/>
                <w:lang w:val="en-US"/>
              </w:rPr>
              <w:t>______________________________________</w:t>
            </w:r>
            <w:r w:rsidRPr="007B5B29">
              <w:rPr>
                <w:b/>
                <w:sz w:val="16"/>
                <w:lang w:val="en-US"/>
              </w:rPr>
              <w:t>(given name)</w:t>
            </w:r>
          </w:p>
          <w:p w:rsidR="005650D0" w:rsidRPr="007B5B29" w:rsidRDefault="005650D0" w:rsidP="005650D0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  <w:lang w:val="en-US"/>
              </w:rPr>
            </w:pPr>
          </w:p>
          <w:p w:rsidR="005650D0" w:rsidRPr="007B5B29" w:rsidRDefault="005650D0" w:rsidP="005650D0">
            <w:pPr>
              <w:tabs>
                <w:tab w:val="left" w:pos="170"/>
                <w:tab w:val="right" w:pos="4536"/>
                <w:tab w:val="right" w:leader="underscore" w:pos="10773"/>
              </w:tabs>
              <w:rPr>
                <w:b/>
                <w:sz w:val="16"/>
              </w:rPr>
            </w:pPr>
            <w:r w:rsidRPr="007B5B29">
              <w:rPr>
                <w:b/>
                <w:sz w:val="16"/>
              </w:rPr>
              <w:t>Title</w:t>
            </w:r>
            <w:r>
              <w:rPr>
                <w:b/>
                <w:sz w:val="16"/>
              </w:rPr>
              <w:t>:</w:t>
            </w:r>
            <w:r>
              <w:rPr>
                <w:b/>
                <w:sz w:val="16"/>
              </w:rPr>
              <w:tab/>
            </w:r>
            <w:r w:rsidRPr="007B5B29">
              <w:rPr>
                <w:b/>
                <w:sz w:val="16"/>
              </w:rPr>
              <w:t>_________________________________________________________________</w:t>
            </w:r>
            <w:r>
              <w:rPr>
                <w:b/>
                <w:sz w:val="16"/>
              </w:rPr>
              <w:t>___________________________________</w:t>
            </w:r>
          </w:p>
          <w:p w:rsidR="005650D0" w:rsidRPr="0044318A" w:rsidRDefault="005650D0" w:rsidP="005650D0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</w:rPr>
            </w:pPr>
          </w:p>
        </w:tc>
      </w:tr>
      <w:tr w:rsidR="005650D0" w:rsidRPr="007B5B29" w:rsidTr="005650D0">
        <w:trPr>
          <w:cantSplit/>
        </w:trPr>
        <w:tc>
          <w:tcPr>
            <w:tcW w:w="9639" w:type="dxa"/>
            <w:gridSpan w:val="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0D0" w:rsidRPr="007B5B29" w:rsidRDefault="005650D0" w:rsidP="005650D0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</w:rPr>
            </w:pPr>
            <w:r w:rsidRPr="007B5B29">
              <w:rPr>
                <w:b/>
                <w:sz w:val="16"/>
              </w:rPr>
              <w:t>Address</w:t>
            </w:r>
            <w:r>
              <w:rPr>
                <w:b/>
                <w:sz w:val="16"/>
              </w:rPr>
              <w:t xml:space="preserve">: </w:t>
            </w:r>
            <w:r>
              <w:rPr>
                <w:b/>
                <w:sz w:val="16"/>
              </w:rPr>
              <w:tab/>
            </w:r>
            <w:r w:rsidRPr="007B5B29">
              <w:rPr>
                <w:b/>
                <w:sz w:val="16"/>
              </w:rPr>
              <w:t>____________________________________________________________________________________</w:t>
            </w:r>
            <w:r>
              <w:rPr>
                <w:b/>
                <w:sz w:val="16"/>
              </w:rPr>
              <w:t>___</w:t>
            </w:r>
            <w:r w:rsidRPr="007B5B29">
              <w:rPr>
                <w:b/>
                <w:sz w:val="16"/>
              </w:rPr>
              <w:t>____</w:t>
            </w:r>
            <w:r>
              <w:rPr>
                <w:b/>
                <w:sz w:val="16"/>
              </w:rPr>
              <w:t>_</w:t>
            </w:r>
            <w:r w:rsidRPr="007B5B29">
              <w:rPr>
                <w:b/>
                <w:sz w:val="16"/>
              </w:rPr>
              <w:t>________</w:t>
            </w:r>
          </w:p>
          <w:p w:rsidR="005650D0" w:rsidRDefault="005650D0" w:rsidP="005650D0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spacing w:before="240"/>
              <w:ind w:left="170" w:hanging="170"/>
              <w:rPr>
                <w:b/>
                <w:sz w:val="16"/>
              </w:rPr>
            </w:pPr>
            <w:r w:rsidRPr="007B5B29">
              <w:rPr>
                <w:b/>
                <w:sz w:val="16"/>
              </w:rPr>
              <w:t>_______________________________________________________________________________________</w:t>
            </w:r>
            <w:r>
              <w:rPr>
                <w:b/>
                <w:sz w:val="16"/>
              </w:rPr>
              <w:t>__</w:t>
            </w:r>
            <w:r w:rsidRPr="007B5B29">
              <w:rPr>
                <w:b/>
                <w:sz w:val="16"/>
              </w:rPr>
              <w:t>______</w:t>
            </w:r>
            <w:r>
              <w:rPr>
                <w:b/>
                <w:sz w:val="16"/>
              </w:rPr>
              <w:t>__________</w:t>
            </w:r>
            <w:r w:rsidRPr="007B5B29">
              <w:rPr>
                <w:b/>
                <w:sz w:val="16"/>
              </w:rPr>
              <w:t>_____</w:t>
            </w:r>
          </w:p>
          <w:p w:rsidR="005650D0" w:rsidRPr="007B5B29" w:rsidRDefault="005650D0" w:rsidP="005650D0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ind w:left="170" w:hanging="170"/>
              <w:rPr>
                <w:b/>
                <w:sz w:val="16"/>
              </w:rPr>
            </w:pPr>
          </w:p>
          <w:p w:rsidR="005650D0" w:rsidRPr="007B5B29" w:rsidRDefault="005650D0" w:rsidP="005650D0">
            <w:pPr>
              <w:tabs>
                <w:tab w:val="left" w:pos="170"/>
                <w:tab w:val="left" w:pos="567"/>
                <w:tab w:val="right" w:leader="underscore" w:pos="2269"/>
                <w:tab w:val="left" w:pos="2694"/>
                <w:tab w:val="left" w:pos="3119"/>
                <w:tab w:val="right" w:leader="underscore" w:pos="4820"/>
                <w:tab w:val="left" w:pos="5245"/>
                <w:tab w:val="left" w:pos="5812"/>
                <w:tab w:val="right" w:leader="underscore" w:pos="7513"/>
                <w:tab w:val="left" w:pos="7939"/>
                <w:tab w:val="left" w:pos="8647"/>
                <w:tab w:val="right" w:leader="underscore" w:pos="10773"/>
              </w:tabs>
              <w:spacing w:before="0"/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>Tel.:</w:t>
            </w:r>
            <w:r>
              <w:rPr>
                <w:b/>
                <w:sz w:val="16"/>
                <w:lang w:val="en-US"/>
              </w:rPr>
              <w:tab/>
              <w:t xml:space="preserve">____________________________    </w:t>
            </w:r>
            <w:r w:rsidRPr="007B5B29">
              <w:rPr>
                <w:b/>
                <w:sz w:val="16"/>
                <w:lang w:val="en-US"/>
              </w:rPr>
              <w:t>Fax:</w:t>
            </w:r>
            <w:r>
              <w:rPr>
                <w:b/>
                <w:sz w:val="16"/>
                <w:lang w:val="en-US"/>
              </w:rPr>
              <w:tab/>
              <w:t xml:space="preserve">____________________________    </w:t>
            </w:r>
            <w:r w:rsidRPr="007B5B29">
              <w:rPr>
                <w:b/>
                <w:sz w:val="16"/>
                <w:lang w:val="en-US"/>
              </w:rPr>
              <w:t>E-Mail</w:t>
            </w:r>
            <w:r>
              <w:rPr>
                <w:b/>
                <w:sz w:val="16"/>
                <w:lang w:val="en-US"/>
              </w:rPr>
              <w:t>:_________________________________</w:t>
            </w:r>
          </w:p>
          <w:p w:rsidR="005650D0" w:rsidRPr="007B5B29" w:rsidRDefault="005650D0" w:rsidP="005650D0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  <w:lang w:val="en-US"/>
              </w:rPr>
            </w:pPr>
          </w:p>
          <w:p w:rsidR="005650D0" w:rsidRPr="007B5B29" w:rsidRDefault="005650D0" w:rsidP="005650D0">
            <w:pPr>
              <w:tabs>
                <w:tab w:val="left" w:pos="170"/>
                <w:tab w:val="left" w:pos="1701"/>
                <w:tab w:val="left" w:pos="5245"/>
                <w:tab w:val="left" w:pos="7230"/>
                <w:tab w:val="right" w:leader="underscore" w:pos="10773"/>
              </w:tabs>
              <w:spacing w:before="0"/>
              <w:rPr>
                <w:b/>
                <w:sz w:val="16"/>
                <w:lang w:val="en-US"/>
              </w:rPr>
            </w:pPr>
            <w:r w:rsidRPr="007B5B29">
              <w:rPr>
                <w:b/>
                <w:sz w:val="16"/>
                <w:lang w:val="en-US"/>
              </w:rPr>
              <w:t>PASSPORT INFORMATION :</w:t>
            </w:r>
          </w:p>
          <w:p w:rsidR="005650D0" w:rsidRPr="007B5B29" w:rsidRDefault="005650D0" w:rsidP="005650D0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  <w:lang w:val="en-US"/>
              </w:rPr>
            </w:pPr>
            <w:r w:rsidRPr="007B5B29">
              <w:rPr>
                <w:b/>
                <w:sz w:val="16"/>
                <w:lang w:val="en-US"/>
              </w:rPr>
              <w:t>Date of birth</w:t>
            </w:r>
            <w:r>
              <w:rPr>
                <w:b/>
                <w:sz w:val="16"/>
                <w:lang w:val="en-US"/>
              </w:rPr>
              <w:t>:</w:t>
            </w:r>
            <w:r w:rsidRPr="007B5B29">
              <w:rPr>
                <w:b/>
                <w:sz w:val="16"/>
                <w:lang w:val="en-US"/>
              </w:rPr>
              <w:tab/>
              <w:t>________________</w:t>
            </w:r>
            <w:r>
              <w:rPr>
                <w:b/>
                <w:sz w:val="16"/>
                <w:lang w:val="en-US"/>
              </w:rPr>
              <w:t>_______________________________________________________________________________</w:t>
            </w:r>
          </w:p>
          <w:p w:rsidR="005650D0" w:rsidRPr="007B5B29" w:rsidRDefault="005650D0" w:rsidP="005650D0">
            <w:pPr>
              <w:tabs>
                <w:tab w:val="left" w:pos="170"/>
                <w:tab w:val="left" w:pos="1701"/>
                <w:tab w:val="right" w:leader="underscore" w:pos="4820"/>
                <w:tab w:val="left" w:pos="5245"/>
                <w:tab w:val="left" w:pos="7230"/>
                <w:tab w:val="right" w:leader="underscore" w:pos="10773"/>
              </w:tabs>
              <w:rPr>
                <w:b/>
                <w:sz w:val="16"/>
                <w:lang w:val="en-US"/>
              </w:rPr>
            </w:pPr>
          </w:p>
          <w:p w:rsidR="005650D0" w:rsidRPr="002C45FC" w:rsidRDefault="005650D0" w:rsidP="005650D0">
            <w:pPr>
              <w:tabs>
                <w:tab w:val="left" w:pos="170"/>
                <w:tab w:val="left" w:pos="1701"/>
                <w:tab w:val="right" w:leader="underscore" w:pos="4820"/>
                <w:tab w:val="left" w:pos="5245"/>
                <w:tab w:val="left" w:pos="7230"/>
                <w:tab w:val="right" w:leader="underscore" w:pos="10773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Nationality: __________________________________________   </w:t>
            </w:r>
            <w:r w:rsidRPr="007B5B29">
              <w:rPr>
                <w:b/>
                <w:sz w:val="16"/>
              </w:rPr>
              <w:t>Passport number</w:t>
            </w:r>
            <w:r>
              <w:rPr>
                <w:b/>
                <w:sz w:val="16"/>
              </w:rPr>
              <w:t>: ________________________________________</w:t>
            </w:r>
          </w:p>
          <w:p w:rsidR="005650D0" w:rsidRPr="007B5B29" w:rsidRDefault="005650D0" w:rsidP="005650D0">
            <w:pPr>
              <w:tabs>
                <w:tab w:val="left" w:pos="170"/>
                <w:tab w:val="left" w:pos="1850"/>
                <w:tab w:val="left" w:pos="3693"/>
                <w:tab w:val="left" w:pos="4543"/>
                <w:tab w:val="left" w:pos="7378"/>
                <w:tab w:val="left" w:pos="9079"/>
              </w:tabs>
              <w:rPr>
                <w:b/>
                <w:sz w:val="16"/>
                <w:lang w:val="en-US"/>
              </w:rPr>
            </w:pPr>
          </w:p>
          <w:p w:rsidR="005650D0" w:rsidRPr="007B5B29" w:rsidRDefault="005650D0" w:rsidP="005650D0">
            <w:pPr>
              <w:tabs>
                <w:tab w:val="left" w:pos="170"/>
                <w:tab w:val="left" w:pos="1850"/>
                <w:tab w:val="right" w:leader="underscore" w:pos="3402"/>
                <w:tab w:val="left" w:pos="3693"/>
                <w:tab w:val="left" w:pos="4543"/>
                <w:tab w:val="right" w:leader="underscore" w:pos="7095"/>
                <w:tab w:val="left" w:pos="7378"/>
                <w:tab w:val="left" w:pos="9079"/>
                <w:tab w:val="right" w:leader="underscore" w:pos="10773"/>
              </w:tabs>
              <w:rPr>
                <w:b/>
                <w:sz w:val="16"/>
              </w:rPr>
            </w:pPr>
            <w:r w:rsidRPr="007B5B29">
              <w:rPr>
                <w:b/>
                <w:sz w:val="16"/>
              </w:rPr>
              <w:t>Date of issue</w:t>
            </w:r>
            <w:r>
              <w:rPr>
                <w:b/>
                <w:sz w:val="16"/>
              </w:rPr>
              <w:t xml:space="preserve">: ___________________   </w:t>
            </w:r>
            <w:r w:rsidRPr="007B5B29">
              <w:rPr>
                <w:b/>
                <w:sz w:val="16"/>
              </w:rPr>
              <w:t>In (place)</w:t>
            </w:r>
            <w:r w:rsidRPr="007B5B29"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>: _____________________________</w:t>
            </w:r>
            <w:r w:rsidRPr="007B5B29">
              <w:rPr>
                <w:b/>
                <w:sz w:val="16"/>
              </w:rPr>
              <w:t>Valid until (date)</w:t>
            </w:r>
            <w:r>
              <w:rPr>
                <w:b/>
                <w:sz w:val="16"/>
              </w:rPr>
              <w:t>: _______________________</w:t>
            </w:r>
          </w:p>
          <w:p w:rsidR="005650D0" w:rsidRPr="007B5B29" w:rsidRDefault="005650D0" w:rsidP="005650D0">
            <w:pPr>
              <w:tabs>
                <w:tab w:val="left" w:pos="170"/>
                <w:tab w:val="left" w:pos="1850"/>
                <w:tab w:val="left" w:pos="3693"/>
                <w:tab w:val="left" w:pos="4543"/>
                <w:tab w:val="left" w:pos="7378"/>
                <w:tab w:val="left" w:pos="9079"/>
                <w:tab w:val="right" w:leader="underscore" w:pos="10773"/>
              </w:tabs>
              <w:rPr>
                <w:b/>
                <w:sz w:val="16"/>
                <w:lang w:val="en-US"/>
              </w:rPr>
            </w:pPr>
          </w:p>
        </w:tc>
      </w:tr>
      <w:tr w:rsidR="005650D0" w:rsidRPr="00C448E0" w:rsidTr="005650D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</w:trPr>
        <w:tc>
          <w:tcPr>
            <w:tcW w:w="9639" w:type="dxa"/>
            <w:gridSpan w:val="9"/>
            <w:tcBorders>
              <w:bottom w:val="nil"/>
            </w:tcBorders>
          </w:tcPr>
          <w:p w:rsidR="005650D0" w:rsidRPr="00C448E0" w:rsidRDefault="005650D0" w:rsidP="005650D0">
            <w:pPr>
              <w:jc w:val="center"/>
              <w:rPr>
                <w:b/>
                <w:bCs/>
                <w:sz w:val="20"/>
              </w:rPr>
            </w:pPr>
            <w:r w:rsidRPr="00C448E0">
              <w:rPr>
                <w:sz w:val="20"/>
              </w:rPr>
              <w:t xml:space="preserve">CONDITIONS </w:t>
            </w:r>
            <w:r w:rsidRPr="00C448E0">
              <w:rPr>
                <w:b/>
                <w:bCs/>
                <w:sz w:val="20"/>
              </w:rPr>
              <w:t>(Please select your preference in “condition” 2 below)</w:t>
            </w:r>
          </w:p>
        </w:tc>
      </w:tr>
      <w:tr w:rsidR="005650D0" w:rsidRPr="00666046" w:rsidTr="005650D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</w:trPr>
        <w:tc>
          <w:tcPr>
            <w:tcW w:w="9639" w:type="dxa"/>
            <w:gridSpan w:val="9"/>
            <w:tcBorders>
              <w:top w:val="nil"/>
              <w:bottom w:val="nil"/>
            </w:tcBorders>
          </w:tcPr>
          <w:p w:rsidR="005650D0" w:rsidRPr="00666046" w:rsidRDefault="005650D0" w:rsidP="005650D0">
            <w:pPr>
              <w:numPr>
                <w:ilvl w:val="0"/>
                <w:numId w:val="1"/>
              </w:numPr>
              <w:spacing w:beforeLines="40"/>
              <w:rPr>
                <w:sz w:val="20"/>
              </w:rPr>
            </w:pPr>
            <w:r w:rsidRPr="00666046">
              <w:rPr>
                <w:sz w:val="20"/>
              </w:rPr>
              <w:t xml:space="preserve">One </w:t>
            </w:r>
            <w:r w:rsidRPr="00666046">
              <w:rPr>
                <w:b/>
                <w:bCs/>
                <w:sz w:val="20"/>
                <w:u w:val="single"/>
              </w:rPr>
              <w:t>partial</w:t>
            </w:r>
            <w:r w:rsidRPr="00666046">
              <w:rPr>
                <w:b/>
                <w:bCs/>
                <w:sz w:val="20"/>
              </w:rPr>
              <w:t xml:space="preserve"> </w:t>
            </w:r>
            <w:r w:rsidRPr="00666046">
              <w:rPr>
                <w:sz w:val="20"/>
              </w:rPr>
              <w:t>fellowship per eligible country.</w:t>
            </w:r>
          </w:p>
        </w:tc>
      </w:tr>
      <w:tr w:rsidR="005650D0" w:rsidRPr="00666046" w:rsidTr="005650D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</w:trPr>
        <w:tc>
          <w:tcPr>
            <w:tcW w:w="9639" w:type="dxa"/>
            <w:gridSpan w:val="9"/>
            <w:tcBorders>
              <w:top w:val="nil"/>
              <w:bottom w:val="nil"/>
            </w:tcBorders>
          </w:tcPr>
          <w:p w:rsidR="005650D0" w:rsidRPr="00666046" w:rsidRDefault="005650D0" w:rsidP="005650D0">
            <w:pPr>
              <w:numPr>
                <w:ilvl w:val="0"/>
                <w:numId w:val="1"/>
              </w:numPr>
              <w:spacing w:beforeLines="40"/>
              <w:rPr>
                <w:sz w:val="20"/>
              </w:rPr>
            </w:pPr>
            <w:r w:rsidRPr="00666046">
              <w:rPr>
                <w:sz w:val="20"/>
              </w:rPr>
              <w:t xml:space="preserve">ITU will cover either one of the following: </w:t>
            </w:r>
          </w:p>
        </w:tc>
      </w:tr>
      <w:tr w:rsidR="005650D0" w:rsidRPr="00666046" w:rsidTr="005650D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</w:trPr>
        <w:tc>
          <w:tcPr>
            <w:tcW w:w="9639" w:type="dxa"/>
            <w:gridSpan w:val="9"/>
            <w:tcBorders>
              <w:top w:val="nil"/>
              <w:bottom w:val="nil"/>
            </w:tcBorders>
          </w:tcPr>
          <w:p w:rsidR="005650D0" w:rsidRPr="00666046" w:rsidRDefault="005650D0" w:rsidP="005650D0">
            <w:pPr>
              <w:spacing w:beforeLines="40"/>
              <w:ind w:left="1425"/>
              <w:rPr>
                <w:b/>
                <w:bCs/>
                <w:sz w:val="20"/>
              </w:rPr>
            </w:pPr>
            <w:r w:rsidRPr="00666046">
              <w:rPr>
                <w:sz w:val="20"/>
              </w:rPr>
              <w:t xml:space="preserve">□ </w:t>
            </w:r>
            <w:r w:rsidRPr="00666046">
              <w:rPr>
                <w:b/>
                <w:bCs/>
                <w:sz w:val="20"/>
              </w:rPr>
              <w:t xml:space="preserve">Economy class air ticket (duty station / </w:t>
            </w:r>
            <w:smartTag w:uri="urn:schemas-microsoft-com:office:smarttags" w:element="place">
              <w:smartTag w:uri="urn:schemas-microsoft-com:office:smarttags" w:element="City">
                <w:r w:rsidRPr="00666046">
                  <w:rPr>
                    <w:b/>
                    <w:bCs/>
                    <w:sz w:val="20"/>
                  </w:rPr>
                  <w:t>Geneva</w:t>
                </w:r>
              </w:smartTag>
            </w:smartTag>
            <w:r w:rsidRPr="00666046">
              <w:rPr>
                <w:b/>
                <w:bCs/>
                <w:sz w:val="20"/>
              </w:rPr>
              <w:t xml:space="preserve"> / duty station).</w:t>
            </w:r>
          </w:p>
        </w:tc>
      </w:tr>
      <w:tr w:rsidR="005650D0" w:rsidRPr="00666046" w:rsidTr="005650D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  <w:trHeight w:val="577"/>
        </w:trPr>
        <w:tc>
          <w:tcPr>
            <w:tcW w:w="9639" w:type="dxa"/>
            <w:gridSpan w:val="9"/>
            <w:tcBorders>
              <w:top w:val="nil"/>
              <w:bottom w:val="single" w:sz="6" w:space="0" w:color="auto"/>
            </w:tcBorders>
          </w:tcPr>
          <w:p w:rsidR="005650D0" w:rsidRPr="00666046" w:rsidRDefault="005650D0" w:rsidP="005650D0">
            <w:pPr>
              <w:spacing w:beforeLines="40"/>
              <w:ind w:left="1425"/>
              <w:rPr>
                <w:b/>
                <w:bCs/>
                <w:sz w:val="20"/>
              </w:rPr>
            </w:pPr>
            <w:r w:rsidRPr="00666046">
              <w:rPr>
                <w:b/>
                <w:bCs/>
                <w:sz w:val="20"/>
              </w:rPr>
              <w:t>□ Daily subsistence allowance intended to cover accommodation, meals &amp; misc. expenses.</w:t>
            </w:r>
          </w:p>
          <w:p w:rsidR="005650D0" w:rsidRDefault="005650D0" w:rsidP="005650D0">
            <w:pPr>
              <w:numPr>
                <w:ilvl w:val="0"/>
                <w:numId w:val="1"/>
              </w:num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Lines="40"/>
              <w:rPr>
                <w:sz w:val="20"/>
              </w:rPr>
            </w:pPr>
            <w:r w:rsidRPr="00666046">
              <w:rPr>
                <w:sz w:val="20"/>
              </w:rPr>
              <w:t>It is imperative that fellows be present from the first day to the end of the meeting.</w:t>
            </w:r>
          </w:p>
          <w:p w:rsidR="005650D0" w:rsidRPr="00666046" w:rsidRDefault="005650D0" w:rsidP="005650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Lines="40"/>
              <w:ind w:left="360"/>
              <w:rPr>
                <w:sz w:val="20"/>
              </w:rPr>
            </w:pPr>
          </w:p>
        </w:tc>
      </w:tr>
      <w:tr w:rsidR="005650D0" w:rsidRPr="007B5B29" w:rsidTr="005650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  <w:tblLook w:val="01E0"/>
        </w:tblPrEx>
        <w:trPr>
          <w:trHeight w:val="708"/>
        </w:trPr>
        <w:tc>
          <w:tcPr>
            <w:tcW w:w="6379" w:type="dxa"/>
            <w:gridSpan w:val="6"/>
          </w:tcPr>
          <w:p w:rsidR="005650D0" w:rsidRPr="00E86939" w:rsidRDefault="005650D0" w:rsidP="005650D0">
            <w:pPr>
              <w:overflowPunct w:val="0"/>
              <w:autoSpaceDE w:val="0"/>
              <w:autoSpaceDN w:val="0"/>
              <w:adjustRightInd w:val="0"/>
              <w:ind w:left="170" w:hanging="170"/>
              <w:textAlignment w:val="baseline"/>
              <w:rPr>
                <w:b/>
                <w:bCs/>
                <w:sz w:val="16"/>
                <w:lang w:val="en-US"/>
              </w:rPr>
            </w:pPr>
          </w:p>
          <w:p w:rsidR="005650D0" w:rsidRPr="00E86939" w:rsidRDefault="005650D0" w:rsidP="005650D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sz w:val="16"/>
                <w:lang w:val="en-US"/>
              </w:rPr>
            </w:pPr>
            <w:r w:rsidRPr="00E86939">
              <w:rPr>
                <w:b/>
                <w:bCs/>
                <w:sz w:val="16"/>
                <w:lang w:val="en-US"/>
              </w:rPr>
              <w:t>Signature of fellowship candidate:</w:t>
            </w:r>
          </w:p>
          <w:p w:rsidR="005650D0" w:rsidRPr="007B5B29" w:rsidRDefault="005650D0" w:rsidP="005650D0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3260" w:type="dxa"/>
            <w:gridSpan w:val="3"/>
          </w:tcPr>
          <w:p w:rsidR="005650D0" w:rsidRPr="00E86939" w:rsidRDefault="005650D0" w:rsidP="005650D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16"/>
                <w:szCs w:val="16"/>
              </w:rPr>
            </w:pPr>
          </w:p>
          <w:p w:rsidR="005650D0" w:rsidRPr="007B5B29" w:rsidRDefault="005650D0" w:rsidP="005650D0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E86939">
              <w:rPr>
                <w:b/>
                <w:bCs/>
                <w:sz w:val="16"/>
                <w:lang w:val="en-US"/>
              </w:rPr>
              <w:t>Date:</w:t>
            </w:r>
          </w:p>
        </w:tc>
      </w:tr>
      <w:tr w:rsidR="005650D0" w:rsidRPr="00E86939" w:rsidTr="005650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639" w:type="dxa"/>
            <w:gridSpan w:val="9"/>
          </w:tcPr>
          <w:p w:rsidR="005650D0" w:rsidRPr="00E86939" w:rsidRDefault="005650D0" w:rsidP="005650D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sz w:val="16"/>
                <w:lang w:val="en-US"/>
              </w:rPr>
            </w:pPr>
            <w:r w:rsidRPr="00E86939">
              <w:rPr>
                <w:b/>
                <w:bCs/>
                <w:sz w:val="16"/>
                <w:lang w:val="en-US"/>
              </w:rPr>
              <w:t>TO VALIDATE FELLOWSHIP REQUEST, NAME, TITLE AND SIGNATURE OF CERTIFYING OFFICIAL DESIGNATING PARTICIPANT MUST BE COMPLETED BELOW WITH OFFICIAL STAMP.</w:t>
            </w:r>
          </w:p>
          <w:p w:rsidR="005650D0" w:rsidRPr="00E86939" w:rsidRDefault="005650D0" w:rsidP="005650D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</w:tc>
      </w:tr>
      <w:tr w:rsidR="005650D0" w:rsidRPr="007B5B29" w:rsidTr="005650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  <w:tblLook w:val="01E0"/>
        </w:tblPrEx>
        <w:tc>
          <w:tcPr>
            <w:tcW w:w="6379" w:type="dxa"/>
            <w:gridSpan w:val="6"/>
          </w:tcPr>
          <w:p w:rsidR="005650D0" w:rsidRPr="007B5B29" w:rsidRDefault="005650D0" w:rsidP="005650D0">
            <w:pPr>
              <w:overflowPunct w:val="0"/>
              <w:autoSpaceDE w:val="0"/>
              <w:autoSpaceDN w:val="0"/>
              <w:adjustRightInd w:val="0"/>
              <w:spacing w:before="240" w:after="240"/>
              <w:textAlignment w:val="baseline"/>
            </w:pPr>
            <w:r w:rsidRPr="00E86939">
              <w:rPr>
                <w:b/>
                <w:bCs/>
                <w:sz w:val="16"/>
                <w:lang w:val="en-US"/>
              </w:rPr>
              <w:t>Signature</w:t>
            </w:r>
          </w:p>
        </w:tc>
        <w:tc>
          <w:tcPr>
            <w:tcW w:w="3260" w:type="dxa"/>
            <w:gridSpan w:val="3"/>
          </w:tcPr>
          <w:p w:rsidR="005650D0" w:rsidRPr="007B5B29" w:rsidRDefault="005650D0" w:rsidP="005650D0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E86939">
              <w:rPr>
                <w:b/>
                <w:bCs/>
                <w:sz w:val="16"/>
                <w:lang w:val="en-US"/>
              </w:rPr>
              <w:t>Date</w:t>
            </w:r>
          </w:p>
        </w:tc>
      </w:tr>
    </w:tbl>
    <w:p w:rsidR="000A5071" w:rsidRDefault="00C578C5" w:rsidP="00C578C5">
      <w:pPr>
        <w:jc w:val="center"/>
        <w:rPr>
          <w:lang w:eastAsia="zh-CN"/>
        </w:rPr>
      </w:pPr>
      <w:r>
        <w:t>______________</w:t>
      </w:r>
    </w:p>
    <w:sectPr w:rsidR="000A5071" w:rsidSect="000F3519">
      <w:headerReference w:type="even" r:id="rId56"/>
      <w:footerReference w:type="even" r:id="rId57"/>
      <w:footerReference w:type="default" r:id="rId58"/>
      <w:footerReference w:type="first" r:id="rId59"/>
      <w:type w:val="oddPage"/>
      <w:pgSz w:w="11907" w:h="16727" w:code="9"/>
      <w:pgMar w:top="567" w:right="1089" w:bottom="567" w:left="1089" w:header="567" w:footer="567" w:gutter="0"/>
      <w:paperSrc w:first="15" w:other="15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5CF" w:rsidRDefault="001465CF">
      <w:r>
        <w:separator/>
      </w:r>
    </w:p>
  </w:endnote>
  <w:endnote w:type="continuationSeparator" w:id="0">
    <w:p w:rsidR="001465CF" w:rsidRDefault="001465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Futura Lt BT">
    <w:altName w:val="Arial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Kaiti">
    <w:altName w:val="SimSun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5CF" w:rsidRPr="000F3519" w:rsidRDefault="001465CF" w:rsidP="000F3519">
    <w:pPr>
      <w:pStyle w:val="Footer"/>
      <w:rPr>
        <w:lang w:val="fr-CH"/>
      </w:rPr>
    </w:pPr>
    <w:r w:rsidRPr="000F3519">
      <w:rPr>
        <w:lang w:val="fr-CH"/>
      </w:rPr>
      <w:t>ITU-T\COM-T\COM12\COLL\4E.DOC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5CF" w:rsidRPr="00533146" w:rsidRDefault="00533146" w:rsidP="00533146">
    <w:pPr>
      <w:pStyle w:val="Footer"/>
      <w:rPr>
        <w:sz w:val="18"/>
        <w:szCs w:val="18"/>
        <w:lang w:val="fr-CH"/>
      </w:rPr>
    </w:pPr>
    <w:r w:rsidRPr="00533146">
      <w:rPr>
        <w:sz w:val="18"/>
        <w:szCs w:val="18"/>
        <w:lang w:val="fr-CH"/>
      </w:rPr>
      <w:t>ITU-T\COM-T\COM12\COLL\4C.DOC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left w:w="107" w:type="dxa"/>
        <w:right w:w="107" w:type="dxa"/>
      </w:tblCellMar>
      <w:tblLook w:val="0000"/>
    </w:tblPr>
    <w:tblGrid>
      <w:gridCol w:w="2112"/>
      <w:gridCol w:w="3148"/>
      <w:gridCol w:w="2434"/>
      <w:gridCol w:w="2249"/>
    </w:tblGrid>
    <w:tr w:rsidR="00533146" w:rsidTr="00695142">
      <w:trPr>
        <w:cantSplit/>
      </w:trPr>
      <w:tc>
        <w:tcPr>
          <w:tcW w:w="1062" w:type="pct"/>
          <w:tcBorders>
            <w:top w:val="single" w:sz="6" w:space="0" w:color="auto"/>
          </w:tcBorders>
          <w:tcMar>
            <w:top w:w="57" w:type="dxa"/>
          </w:tcMar>
        </w:tcPr>
        <w:p w:rsidR="00533146" w:rsidRDefault="00533146" w:rsidP="00695142">
          <w:pPr>
            <w:pStyle w:val="itu"/>
            <w:rPr>
              <w:rFonts w:ascii="Times New Roman" w:hAnsi="Times New Roman"/>
              <w:lang w:val="fr-CH"/>
            </w:rPr>
          </w:pPr>
          <w:r>
            <w:rPr>
              <w:rFonts w:ascii="Times New Roman" w:hAnsi="Times New Roman"/>
              <w:lang w:val="fr-CH"/>
            </w:rPr>
            <w:t>Place des Nations</w:t>
          </w:r>
        </w:p>
      </w:tc>
      <w:tc>
        <w:tcPr>
          <w:tcW w:w="1583" w:type="pct"/>
          <w:tcBorders>
            <w:top w:val="single" w:sz="6" w:space="0" w:color="auto"/>
          </w:tcBorders>
          <w:tcMar>
            <w:top w:w="57" w:type="dxa"/>
          </w:tcMar>
        </w:tcPr>
        <w:p w:rsidR="00533146" w:rsidRDefault="00533146" w:rsidP="00695142">
          <w:pPr>
            <w:pStyle w:val="itu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Telephone</w:t>
          </w:r>
          <w:r>
            <w:rPr>
              <w:rFonts w:ascii="Times New Roman" w:hAnsi="Times New Roman"/>
            </w:rPr>
            <w:tab/>
            <w:t>+41 22 730 51 11</w:t>
          </w:r>
        </w:p>
      </w:tc>
      <w:tc>
        <w:tcPr>
          <w:tcW w:w="1224" w:type="pct"/>
          <w:tcBorders>
            <w:top w:val="single" w:sz="6" w:space="0" w:color="auto"/>
          </w:tcBorders>
          <w:tcMar>
            <w:top w:w="57" w:type="dxa"/>
          </w:tcMar>
        </w:tcPr>
        <w:p w:rsidR="00533146" w:rsidRDefault="00533146" w:rsidP="00695142">
          <w:pPr>
            <w:pStyle w:val="itu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Telex 421 000 </w:t>
          </w:r>
          <w:proofErr w:type="spellStart"/>
          <w:r>
            <w:rPr>
              <w:rFonts w:ascii="Times New Roman" w:hAnsi="Times New Roman"/>
            </w:rPr>
            <w:t>uit</w:t>
          </w:r>
          <w:proofErr w:type="spellEnd"/>
          <w:r>
            <w:rPr>
              <w:rFonts w:ascii="Times New Roman" w:hAnsi="Times New Roman"/>
            </w:rPr>
            <w:t xml:space="preserve"> </w:t>
          </w:r>
          <w:proofErr w:type="spellStart"/>
          <w:r>
            <w:rPr>
              <w:rFonts w:ascii="Times New Roman" w:hAnsi="Times New Roman"/>
            </w:rPr>
            <w:t>ch</w:t>
          </w:r>
          <w:proofErr w:type="spellEnd"/>
        </w:p>
      </w:tc>
      <w:tc>
        <w:tcPr>
          <w:tcW w:w="1131" w:type="pct"/>
          <w:tcBorders>
            <w:top w:val="single" w:sz="6" w:space="0" w:color="auto"/>
          </w:tcBorders>
          <w:tcMar>
            <w:top w:w="57" w:type="dxa"/>
          </w:tcMar>
        </w:tcPr>
        <w:p w:rsidR="00533146" w:rsidRDefault="00533146" w:rsidP="00695142">
          <w:pPr>
            <w:pStyle w:val="itu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E-mail:</w:t>
          </w:r>
          <w:r>
            <w:rPr>
              <w:rFonts w:ascii="Times New Roman" w:hAnsi="Times New Roman"/>
            </w:rPr>
            <w:tab/>
            <w:t>itumail@itu.int</w:t>
          </w:r>
        </w:p>
      </w:tc>
    </w:tr>
    <w:tr w:rsidR="00533146" w:rsidTr="00695142">
      <w:trPr>
        <w:cantSplit/>
      </w:trPr>
      <w:tc>
        <w:tcPr>
          <w:tcW w:w="1062" w:type="pct"/>
        </w:tcPr>
        <w:p w:rsidR="00533146" w:rsidRDefault="00533146" w:rsidP="00695142">
          <w:pPr>
            <w:pStyle w:val="itu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CH-1211 </w:t>
          </w:r>
          <w:smartTag w:uri="urn:schemas-microsoft-com:office:smarttags" w:element="place">
            <w:smartTag w:uri="urn:schemas-microsoft-com:office:smarttags" w:element="City">
              <w:r>
                <w:rPr>
                  <w:rFonts w:ascii="Times New Roman" w:hAnsi="Times New Roman"/>
                </w:rPr>
                <w:t>Geneva</w:t>
              </w:r>
            </w:smartTag>
          </w:smartTag>
          <w:r>
            <w:rPr>
              <w:rFonts w:ascii="Times New Roman" w:hAnsi="Times New Roman"/>
            </w:rPr>
            <w:t xml:space="preserve"> 20</w:t>
          </w:r>
        </w:p>
      </w:tc>
      <w:tc>
        <w:tcPr>
          <w:tcW w:w="1583" w:type="pct"/>
        </w:tcPr>
        <w:p w:rsidR="00533146" w:rsidRDefault="00533146" w:rsidP="00695142">
          <w:pPr>
            <w:pStyle w:val="itu"/>
            <w:rPr>
              <w:rFonts w:ascii="Times New Roman" w:hAnsi="Times New Roman"/>
            </w:rPr>
          </w:pPr>
          <w:proofErr w:type="spellStart"/>
          <w:r>
            <w:rPr>
              <w:rFonts w:ascii="Times New Roman" w:hAnsi="Times New Roman"/>
            </w:rPr>
            <w:t>Telefax</w:t>
          </w:r>
          <w:proofErr w:type="spellEnd"/>
          <w:r>
            <w:rPr>
              <w:rFonts w:ascii="Times New Roman" w:hAnsi="Times New Roman"/>
            </w:rPr>
            <w:tab/>
            <w:t>Gr3:</w:t>
          </w:r>
          <w:r>
            <w:rPr>
              <w:rFonts w:ascii="Times New Roman" w:hAnsi="Times New Roman"/>
            </w:rPr>
            <w:tab/>
            <w:t>+41 22 733 72 56</w:t>
          </w:r>
        </w:p>
      </w:tc>
      <w:tc>
        <w:tcPr>
          <w:tcW w:w="1224" w:type="pct"/>
        </w:tcPr>
        <w:p w:rsidR="00533146" w:rsidRDefault="00533146" w:rsidP="00695142">
          <w:pPr>
            <w:pStyle w:val="itu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Telegram ITU GENEVE</w:t>
          </w:r>
        </w:p>
      </w:tc>
      <w:tc>
        <w:tcPr>
          <w:tcW w:w="1131" w:type="pct"/>
        </w:tcPr>
        <w:p w:rsidR="00533146" w:rsidRDefault="00533146" w:rsidP="00695142">
          <w:pPr>
            <w:pStyle w:val="itu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www.itu.int</w:t>
          </w:r>
        </w:p>
      </w:tc>
    </w:tr>
    <w:tr w:rsidR="00533146" w:rsidTr="00695142">
      <w:trPr>
        <w:cantSplit/>
      </w:trPr>
      <w:tc>
        <w:tcPr>
          <w:tcW w:w="1062" w:type="pct"/>
        </w:tcPr>
        <w:p w:rsidR="00533146" w:rsidRDefault="00533146" w:rsidP="00695142">
          <w:pPr>
            <w:pStyle w:val="itu"/>
            <w:rPr>
              <w:rFonts w:ascii="Times New Roman" w:hAnsi="Times New Roman"/>
              <w:lang w:val="fr-CH"/>
            </w:rPr>
          </w:pPr>
          <w:proofErr w:type="spellStart"/>
          <w:r>
            <w:rPr>
              <w:rFonts w:ascii="Times New Roman" w:hAnsi="Times New Roman"/>
              <w:lang w:val="fr-CH"/>
            </w:rPr>
            <w:t>Switzerland</w:t>
          </w:r>
          <w:proofErr w:type="spellEnd"/>
        </w:p>
      </w:tc>
      <w:tc>
        <w:tcPr>
          <w:tcW w:w="1583" w:type="pct"/>
        </w:tcPr>
        <w:p w:rsidR="00533146" w:rsidRDefault="00533146" w:rsidP="00695142">
          <w:pPr>
            <w:pStyle w:val="itu"/>
            <w:rPr>
              <w:rFonts w:ascii="Times New Roman" w:hAnsi="Times New Roman"/>
              <w:lang w:val="fr-CH"/>
            </w:rPr>
          </w:pPr>
          <w:r>
            <w:rPr>
              <w:rFonts w:ascii="Times New Roman" w:hAnsi="Times New Roman"/>
              <w:lang w:val="fr-CH"/>
            </w:rPr>
            <w:tab/>
            <w:t>Gr4:</w:t>
          </w:r>
          <w:r>
            <w:rPr>
              <w:rFonts w:ascii="Times New Roman" w:hAnsi="Times New Roman"/>
              <w:lang w:val="fr-CH"/>
            </w:rPr>
            <w:tab/>
            <w:t>+41 22 730 65 00</w:t>
          </w:r>
        </w:p>
      </w:tc>
      <w:tc>
        <w:tcPr>
          <w:tcW w:w="1224" w:type="pct"/>
        </w:tcPr>
        <w:p w:rsidR="00533146" w:rsidRDefault="00533146" w:rsidP="00695142">
          <w:pPr>
            <w:pStyle w:val="itu"/>
            <w:rPr>
              <w:rFonts w:ascii="Times New Roman" w:hAnsi="Times New Roman"/>
              <w:lang w:val="fr-CH"/>
            </w:rPr>
          </w:pPr>
        </w:p>
      </w:tc>
      <w:tc>
        <w:tcPr>
          <w:tcW w:w="1131" w:type="pct"/>
        </w:tcPr>
        <w:p w:rsidR="00533146" w:rsidRDefault="00533146" w:rsidP="00695142">
          <w:pPr>
            <w:pStyle w:val="itu"/>
            <w:rPr>
              <w:rFonts w:ascii="Times New Roman" w:hAnsi="Times New Roman"/>
              <w:lang w:val="fr-CH"/>
            </w:rPr>
          </w:pPr>
        </w:p>
      </w:tc>
    </w:tr>
  </w:tbl>
  <w:p w:rsidR="001465CF" w:rsidRPr="00533146" w:rsidRDefault="001465CF" w:rsidP="00533146">
    <w:pPr>
      <w:pStyle w:val="Footer"/>
      <w:rPr>
        <w:szCs w:val="16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5CF" w:rsidRDefault="001465CF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5CF" w:rsidRPr="00533146" w:rsidRDefault="00533146" w:rsidP="00533146">
    <w:pPr>
      <w:pStyle w:val="Footer"/>
      <w:rPr>
        <w:sz w:val="18"/>
        <w:szCs w:val="18"/>
        <w:lang w:val="fr-CH"/>
      </w:rPr>
    </w:pPr>
    <w:r w:rsidRPr="00533146">
      <w:rPr>
        <w:sz w:val="18"/>
        <w:szCs w:val="18"/>
        <w:lang w:val="fr-CH"/>
      </w:rPr>
      <w:t>ITU-T\COM-T\COM12\COLL\4C.DOC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5CF" w:rsidRPr="00C578C5" w:rsidRDefault="002F3F9B">
    <w:pPr>
      <w:pStyle w:val="Footer"/>
      <w:rPr>
        <w:lang w:val="fr-FR"/>
      </w:rPr>
    </w:pPr>
    <w:fldSimple w:instr=" FILENAME \p \* MERGEFORMAT ">
      <w:r w:rsidR="00533146" w:rsidRPr="00533146">
        <w:rPr>
          <w:noProof/>
          <w:lang w:val="fr-FR"/>
        </w:rPr>
        <w:t>M:\SG_DOC\SG12\Collectives_09-12\004C.DOCX</w:t>
      </w:r>
    </w:fldSimple>
    <w:r w:rsidR="001465CF" w:rsidRPr="00C578C5">
      <w:rPr>
        <w:lang w:val="fr-FR"/>
      </w:rPr>
      <w:tab/>
    </w:r>
    <w:r>
      <w:fldChar w:fldCharType="begin"/>
    </w:r>
    <w:r w:rsidR="001465CF">
      <w:instrText xml:space="preserve"> savedate \@ dd.MM.yy </w:instrText>
    </w:r>
    <w:r>
      <w:fldChar w:fldCharType="separate"/>
    </w:r>
    <w:r w:rsidR="00DD61A6">
      <w:rPr>
        <w:noProof/>
      </w:rPr>
      <w:t>08.07.10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5CF" w:rsidRDefault="001465CF">
      <w:r>
        <w:separator/>
      </w:r>
    </w:p>
  </w:footnote>
  <w:footnote w:type="continuationSeparator" w:id="0">
    <w:p w:rsidR="001465CF" w:rsidRDefault="001465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5CF" w:rsidRDefault="001465CF">
    <w:pPr>
      <w:pStyle w:val="Header"/>
    </w:pPr>
    <w:r>
      <w:t xml:space="preserve">- </w:t>
    </w:r>
    <w:fldSimple w:instr="PAGE">
      <w:r>
        <w:rPr>
          <w:noProof/>
        </w:rPr>
        <w:t>12</w:t>
      </w:r>
    </w:fldSimple>
    <w:r>
      <w:t xml:space="preserve"> -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5CF" w:rsidRDefault="001465CF" w:rsidP="004B29E8">
    <w:pPr>
      <w:pStyle w:val="Header"/>
      <w:spacing w:before="0"/>
      <w:jc w:val="center"/>
      <w:rPr>
        <w:rStyle w:val="PageNumber"/>
        <w:sz w:val="18"/>
        <w:szCs w:val="18"/>
        <w:lang w:eastAsia="zh-CN"/>
      </w:rPr>
    </w:pPr>
    <w:r w:rsidRPr="00A8249A">
      <w:rPr>
        <w:rStyle w:val="PageNumber"/>
        <w:sz w:val="18"/>
        <w:szCs w:val="18"/>
      </w:rPr>
      <w:t xml:space="preserve">- </w:t>
    </w:r>
    <w:r w:rsidR="002F3F9B" w:rsidRPr="00A8249A">
      <w:rPr>
        <w:rStyle w:val="PageNumber"/>
        <w:sz w:val="18"/>
        <w:szCs w:val="18"/>
      </w:rPr>
      <w:fldChar w:fldCharType="begin"/>
    </w:r>
    <w:r w:rsidRPr="00A8249A">
      <w:rPr>
        <w:rStyle w:val="PageNumber"/>
        <w:sz w:val="18"/>
        <w:szCs w:val="18"/>
      </w:rPr>
      <w:instrText xml:space="preserve"> PAGE </w:instrText>
    </w:r>
    <w:r w:rsidR="002F3F9B" w:rsidRPr="00A8249A">
      <w:rPr>
        <w:rStyle w:val="PageNumber"/>
        <w:sz w:val="18"/>
        <w:szCs w:val="18"/>
      </w:rPr>
      <w:fldChar w:fldCharType="separate"/>
    </w:r>
    <w:r w:rsidR="00DD61A6">
      <w:rPr>
        <w:rStyle w:val="PageNumber"/>
        <w:noProof/>
        <w:sz w:val="18"/>
        <w:szCs w:val="18"/>
      </w:rPr>
      <w:t>13</w:t>
    </w:r>
    <w:r w:rsidR="002F3F9B" w:rsidRPr="00A8249A">
      <w:rPr>
        <w:rStyle w:val="PageNumber"/>
        <w:sz w:val="18"/>
        <w:szCs w:val="18"/>
      </w:rPr>
      <w:fldChar w:fldCharType="end"/>
    </w:r>
    <w:r w:rsidRPr="00A8249A">
      <w:rPr>
        <w:rStyle w:val="PageNumber"/>
        <w:sz w:val="18"/>
        <w:szCs w:val="18"/>
      </w:rPr>
      <w:t xml:space="preserve"> -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5CF" w:rsidRDefault="001465C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D2616"/>
    <w:multiLevelType w:val="hybridMultilevel"/>
    <w:tmpl w:val="1B5E38B0"/>
    <w:lvl w:ilvl="0" w:tplc="361C4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1506C"/>
    <w:rsid w:val="00004D99"/>
    <w:rsid w:val="000151DF"/>
    <w:rsid w:val="000176CA"/>
    <w:rsid w:val="00052F0D"/>
    <w:rsid w:val="000A5071"/>
    <w:rsid w:val="000A529C"/>
    <w:rsid w:val="000C6E19"/>
    <w:rsid w:val="000D3118"/>
    <w:rsid w:val="000F3519"/>
    <w:rsid w:val="001465CF"/>
    <w:rsid w:val="001606B3"/>
    <w:rsid w:val="001711A5"/>
    <w:rsid w:val="00195E9C"/>
    <w:rsid w:val="001E718D"/>
    <w:rsid w:val="00207123"/>
    <w:rsid w:val="0021757A"/>
    <w:rsid w:val="002678F1"/>
    <w:rsid w:val="00273587"/>
    <w:rsid w:val="002F3F9B"/>
    <w:rsid w:val="00361D46"/>
    <w:rsid w:val="00386643"/>
    <w:rsid w:val="00387CAF"/>
    <w:rsid w:val="00403679"/>
    <w:rsid w:val="00466155"/>
    <w:rsid w:val="004B29E8"/>
    <w:rsid w:val="004E1A67"/>
    <w:rsid w:val="0051506C"/>
    <w:rsid w:val="00533146"/>
    <w:rsid w:val="00560859"/>
    <w:rsid w:val="005650D0"/>
    <w:rsid w:val="0057653D"/>
    <w:rsid w:val="00585439"/>
    <w:rsid w:val="005A771E"/>
    <w:rsid w:val="00603AC5"/>
    <w:rsid w:val="00624721"/>
    <w:rsid w:val="00663D54"/>
    <w:rsid w:val="006834B3"/>
    <w:rsid w:val="006A2F0C"/>
    <w:rsid w:val="00775A12"/>
    <w:rsid w:val="007E33CE"/>
    <w:rsid w:val="0081462A"/>
    <w:rsid w:val="00815E86"/>
    <w:rsid w:val="00822A2D"/>
    <w:rsid w:val="008260C6"/>
    <w:rsid w:val="00857F5A"/>
    <w:rsid w:val="008E27FA"/>
    <w:rsid w:val="00907036"/>
    <w:rsid w:val="009F6474"/>
    <w:rsid w:val="00A37145"/>
    <w:rsid w:val="00A70CB6"/>
    <w:rsid w:val="00A8249A"/>
    <w:rsid w:val="00A97C39"/>
    <w:rsid w:val="00AA3CB8"/>
    <w:rsid w:val="00B07195"/>
    <w:rsid w:val="00B44B60"/>
    <w:rsid w:val="00B56847"/>
    <w:rsid w:val="00B7014E"/>
    <w:rsid w:val="00B71051"/>
    <w:rsid w:val="00BA61BF"/>
    <w:rsid w:val="00C11475"/>
    <w:rsid w:val="00C14E95"/>
    <w:rsid w:val="00C157FC"/>
    <w:rsid w:val="00C259F7"/>
    <w:rsid w:val="00C27BC4"/>
    <w:rsid w:val="00C578C5"/>
    <w:rsid w:val="00D67FAE"/>
    <w:rsid w:val="00DD61A6"/>
    <w:rsid w:val="00DD7BD9"/>
    <w:rsid w:val="00DE4385"/>
    <w:rsid w:val="00E023F8"/>
    <w:rsid w:val="00EC7E4C"/>
    <w:rsid w:val="00F27AD0"/>
    <w:rsid w:val="00F510FA"/>
    <w:rsid w:val="00F557E6"/>
    <w:rsid w:val="00F91073"/>
    <w:rsid w:val="00FE1377"/>
    <w:rsid w:val="00FF3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hapeDefaults>
    <o:shapedefaults v:ext="edit" spidmax="1536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1506C"/>
    <w:pPr>
      <w:tabs>
        <w:tab w:val="left" w:pos="794"/>
        <w:tab w:val="left" w:pos="1191"/>
        <w:tab w:val="left" w:pos="1588"/>
        <w:tab w:val="left" w:pos="1985"/>
      </w:tabs>
      <w:spacing w:before="120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0F35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63D54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link w:val="FooterChar"/>
    <w:rsid w:val="00663D54"/>
    <w:pPr>
      <w:tabs>
        <w:tab w:val="center" w:pos="4703"/>
        <w:tab w:val="right" w:pos="9406"/>
      </w:tabs>
    </w:pPr>
  </w:style>
  <w:style w:type="paragraph" w:customStyle="1" w:styleId="LetterStart">
    <w:name w:val="Letter_Start"/>
    <w:basedOn w:val="Normal"/>
    <w:rsid w:val="0051506C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</w:style>
  <w:style w:type="character" w:styleId="Hyperlink">
    <w:name w:val="Hyperlink"/>
    <w:basedOn w:val="DefaultParagraphFont"/>
    <w:rsid w:val="0051506C"/>
    <w:rPr>
      <w:color w:val="0000FF"/>
      <w:u w:val="single"/>
    </w:rPr>
  </w:style>
  <w:style w:type="character" w:styleId="PageNumber">
    <w:name w:val="page number"/>
    <w:basedOn w:val="DefaultParagraphFont"/>
    <w:rsid w:val="0051506C"/>
  </w:style>
  <w:style w:type="paragraph" w:customStyle="1" w:styleId="itu">
    <w:name w:val="itu"/>
    <w:basedOn w:val="Normal"/>
    <w:rsid w:val="0051506C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spacing w:before="0"/>
    </w:pPr>
    <w:rPr>
      <w:rFonts w:ascii="Futura Lt BT" w:eastAsia="Times New Roman" w:hAnsi="Futura Lt BT"/>
      <w:sz w:val="18"/>
    </w:rPr>
  </w:style>
  <w:style w:type="table" w:styleId="TableGrid">
    <w:name w:val="Table Grid"/>
    <w:basedOn w:val="TableNormal"/>
    <w:rsid w:val="0051506C"/>
    <w:pPr>
      <w:overflowPunct w:val="0"/>
      <w:autoSpaceDE w:val="0"/>
      <w:autoSpaceDN w:val="0"/>
      <w:adjustRightInd w:val="0"/>
      <w:textAlignment w:val="baseline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dex1">
    <w:name w:val="index 1"/>
    <w:basedOn w:val="Normal"/>
    <w:next w:val="Normal"/>
    <w:semiHidden/>
    <w:rsid w:val="00004D99"/>
    <w:rPr>
      <w:rFonts w:eastAsia="Times New Roman"/>
    </w:rPr>
  </w:style>
  <w:style w:type="paragraph" w:customStyle="1" w:styleId="LetterEnd">
    <w:name w:val="Letter_End"/>
    <w:basedOn w:val="Normal"/>
    <w:rsid w:val="00004D99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 w:firstLine="851"/>
    </w:pPr>
    <w:rPr>
      <w:rFonts w:eastAsia="Times New Roman"/>
    </w:rPr>
  </w:style>
  <w:style w:type="character" w:styleId="FollowedHyperlink">
    <w:name w:val="FollowedHyperlink"/>
    <w:basedOn w:val="DefaultParagraphFont"/>
    <w:rsid w:val="00624721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E4385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4385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1E718D"/>
    <w:pPr>
      <w:ind w:left="720"/>
      <w:contextualSpacing/>
    </w:pPr>
  </w:style>
  <w:style w:type="paragraph" w:customStyle="1" w:styleId="AnnexTitle">
    <w:name w:val="Annex_Title"/>
    <w:basedOn w:val="Normal"/>
    <w:next w:val="Normal"/>
    <w:rsid w:val="000F3519"/>
    <w:pPr>
      <w:keepNext/>
      <w:keepLines/>
      <w:spacing w:before="240" w:after="280"/>
      <w:jc w:val="center"/>
    </w:pPr>
    <w:rPr>
      <w:rFonts w:eastAsia="Times New Roman"/>
      <w:b/>
    </w:rPr>
  </w:style>
  <w:style w:type="paragraph" w:customStyle="1" w:styleId="heading0">
    <w:name w:val="heading 0"/>
    <w:basedOn w:val="Heading1"/>
    <w:next w:val="Normal"/>
    <w:rsid w:val="000F3519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240" w:after="120"/>
      <w:ind w:left="794" w:hanging="794"/>
      <w:outlineLvl w:val="9"/>
    </w:pPr>
    <w:rPr>
      <w:rFonts w:ascii="Times New Roman" w:eastAsia="Times New Roman" w:hAnsi="Times New Roman" w:cs="Times New Roman"/>
      <w:bCs w:val="0"/>
      <w:color w:val="auto"/>
      <w:sz w:val="24"/>
      <w:szCs w:val="20"/>
    </w:rPr>
  </w:style>
  <w:style w:type="paragraph" w:customStyle="1" w:styleId="N2-Num2">
    <w:name w:val="N2-Num2"/>
    <w:basedOn w:val="Normal"/>
    <w:rsid w:val="000F3519"/>
    <w:pPr>
      <w:tabs>
        <w:tab w:val="clear" w:pos="794"/>
        <w:tab w:val="clear" w:pos="1191"/>
        <w:tab w:val="clear" w:pos="1588"/>
        <w:tab w:val="clear" w:pos="1985"/>
        <w:tab w:val="left" w:pos="0"/>
        <w:tab w:val="left" w:pos="720"/>
        <w:tab w:val="right" w:pos="864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spacing w:before="0"/>
      <w:ind w:left="720" w:hanging="720"/>
    </w:pPr>
    <w:rPr>
      <w:rFonts w:ascii="Helvetica" w:eastAsia="Times New Roman" w:hAnsi="Helvetica"/>
      <w:lang w:val="en-US"/>
    </w:rPr>
  </w:style>
  <w:style w:type="character" w:customStyle="1" w:styleId="Heading1Char">
    <w:name w:val="Heading 1 Char"/>
    <w:basedOn w:val="DefaultParagraphFont"/>
    <w:link w:val="Heading1"/>
    <w:rsid w:val="000F3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533146"/>
    <w:rPr>
      <w:sz w:val="24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utschland.de/Tourism.38+M52087573ab0.0.html" TargetMode="External"/><Relationship Id="rId18" Type="http://schemas.openxmlformats.org/officeDocument/2006/relationships/hyperlink" Target="mailto:jan.binder@telekom.de" TargetMode="External"/><Relationship Id="rId26" Type="http://schemas.openxmlformats.org/officeDocument/2006/relationships/hyperlink" Target="mailto:info@hotel-chateau-berlin.de" TargetMode="External"/><Relationship Id="rId39" Type="http://schemas.openxmlformats.org/officeDocument/2006/relationships/hyperlink" Target="http://en.wikipedia.org/wiki/North_Atlantic_Current" TargetMode="External"/><Relationship Id="rId21" Type="http://schemas.openxmlformats.org/officeDocument/2006/relationships/image" Target="media/image2.emf"/><Relationship Id="rId34" Type="http://schemas.openxmlformats.org/officeDocument/2006/relationships/image" Target="media/image6.emf"/><Relationship Id="rId42" Type="http://schemas.openxmlformats.org/officeDocument/2006/relationships/hyperlink" Target="http://en.wikipedia.org/wiki/Precipitation_%28meteorology%29" TargetMode="External"/><Relationship Id="rId47" Type="http://schemas.openxmlformats.org/officeDocument/2006/relationships/hyperlink" Target="http://www.powercords.co.uk/standard.htm" TargetMode="External"/><Relationship Id="rId50" Type="http://schemas.openxmlformats.org/officeDocument/2006/relationships/footer" Target="footer1.xml"/><Relationship Id="rId55" Type="http://schemas.openxmlformats.org/officeDocument/2006/relationships/hyperlink" Target="mailto:bdtfellowships@itu.int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mailto:alexander.raake@telekom.de" TargetMode="External"/><Relationship Id="rId20" Type="http://schemas.openxmlformats.org/officeDocument/2006/relationships/hyperlink" Target="http://www.drk-kliniken-berlin.de/westend/krankenhaus-westend/" TargetMode="External"/><Relationship Id="rId29" Type="http://schemas.openxmlformats.org/officeDocument/2006/relationships/hyperlink" Target="mailto:mike.reichwald@gold-inn.de" TargetMode="External"/><Relationship Id="rId41" Type="http://schemas.openxmlformats.org/officeDocument/2006/relationships/hyperlink" Target="http://en.wikipedia.org/wiki/Oceanic_climate" TargetMode="External"/><Relationship Id="rId54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sbreg@itu.int" TargetMode="External"/><Relationship Id="rId24" Type="http://schemas.openxmlformats.org/officeDocument/2006/relationships/hyperlink" Target="mailto:info@hotel-excelsior.de" TargetMode="External"/><Relationship Id="rId32" Type="http://schemas.openxmlformats.org/officeDocument/2006/relationships/image" Target="media/image4.emf"/><Relationship Id="rId37" Type="http://schemas.openxmlformats.org/officeDocument/2006/relationships/hyperlink" Target="http://www.oanda.com/lang/de/currency/converter/" TargetMode="External"/><Relationship Id="rId40" Type="http://schemas.openxmlformats.org/officeDocument/2006/relationships/hyperlink" Target="http://en.wikipedia.org/wiki/Gulf_Stream" TargetMode="External"/><Relationship Id="rId45" Type="http://schemas.openxmlformats.org/officeDocument/2006/relationships/hyperlink" Target="http://en.wikipedia.org/wiki/Continental_climate" TargetMode="External"/><Relationship Id="rId53" Type="http://schemas.openxmlformats.org/officeDocument/2006/relationships/image" Target="media/image8.png"/><Relationship Id="rId58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hyperlink" Target="http://www.auswaertiges-amt.de/diplo/en/Infoservice/FAQ/VisumFuerD/01-VisumNoetig.html" TargetMode="External"/><Relationship Id="rId23" Type="http://schemas.openxmlformats.org/officeDocument/2006/relationships/hyperlink" Target="mailto:info@hotelotto.com" TargetMode="External"/><Relationship Id="rId28" Type="http://schemas.openxmlformats.org/officeDocument/2006/relationships/hyperlink" Target="mailto:info@berlin.econtel.de" TargetMode="External"/><Relationship Id="rId36" Type="http://schemas.openxmlformats.org/officeDocument/2006/relationships/hyperlink" Target="http://www.bvg.de/index.php/en/index.html" TargetMode="External"/><Relationship Id="rId49" Type="http://schemas.openxmlformats.org/officeDocument/2006/relationships/header" Target="header2.xml"/><Relationship Id="rId57" Type="http://schemas.openxmlformats.org/officeDocument/2006/relationships/footer" Target="footer4.xml"/><Relationship Id="rId61" Type="http://schemas.openxmlformats.org/officeDocument/2006/relationships/theme" Target="theme/theme1.xml"/><Relationship Id="rId10" Type="http://schemas.openxmlformats.org/officeDocument/2006/relationships/hyperlink" Target="http://www.itu.int/ITUT/studygroups/templates/index.html" TargetMode="External"/><Relationship Id="rId19" Type="http://schemas.openxmlformats.org/officeDocument/2006/relationships/hyperlink" Target="http://www.zoll.de/english_version/a0_passenger_traffic/b0_third_country/a0_free_of_duty/index.html" TargetMode="External"/><Relationship Id="rId31" Type="http://schemas.openxmlformats.org/officeDocument/2006/relationships/image" Target="media/image3.png"/><Relationship Id="rId44" Type="http://schemas.openxmlformats.org/officeDocument/2006/relationships/hyperlink" Target="http://en.wikipedia.org/wiki/Fahrenheit" TargetMode="External"/><Relationship Id="rId52" Type="http://schemas.openxmlformats.org/officeDocument/2006/relationships/footer" Target="footer3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sbsg12@itu.int" TargetMode="External"/><Relationship Id="rId14" Type="http://schemas.openxmlformats.org/officeDocument/2006/relationships/hyperlink" Target="http://www.berlin.de/international/index.en.php" TargetMode="External"/><Relationship Id="rId22" Type="http://schemas.openxmlformats.org/officeDocument/2006/relationships/hyperlink" Target="mailto:info@hotel-gates.com" TargetMode="External"/><Relationship Id="rId27" Type="http://schemas.openxmlformats.org/officeDocument/2006/relationships/hyperlink" Target="mailto:abkinfo@pphe.com" TargetMode="External"/><Relationship Id="rId30" Type="http://schemas.openxmlformats.org/officeDocument/2006/relationships/hyperlink" Target="mailto:info.BERADR@gold-inn.de" TargetMode="External"/><Relationship Id="rId35" Type="http://schemas.openxmlformats.org/officeDocument/2006/relationships/image" Target="media/image7.emf"/><Relationship Id="rId43" Type="http://schemas.openxmlformats.org/officeDocument/2006/relationships/hyperlink" Target="http://en.wikipedia.org/wiki/Celsius" TargetMode="External"/><Relationship Id="rId48" Type="http://schemas.openxmlformats.org/officeDocument/2006/relationships/header" Target="header1.xml"/><Relationship Id="rId56" Type="http://schemas.openxmlformats.org/officeDocument/2006/relationships/header" Target="header3.xml"/><Relationship Id="rId8" Type="http://schemas.openxmlformats.org/officeDocument/2006/relationships/hyperlink" Target="mailto:tsbsg12@itu.int" TargetMode="External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http://www.itu.int/ITU-T/studygroups/com12/index.asp" TargetMode="External"/><Relationship Id="rId17" Type="http://schemas.openxmlformats.org/officeDocument/2006/relationships/hyperlink" Target="http://www.aipa.tu-berlin.de/" TargetMode="External"/><Relationship Id="rId25" Type="http://schemas.openxmlformats.org/officeDocument/2006/relationships/hyperlink" Target="mailto:berlin-kudamm@motel-one.com" TargetMode="External"/><Relationship Id="rId33" Type="http://schemas.openxmlformats.org/officeDocument/2006/relationships/image" Target="media/image5.emf"/><Relationship Id="rId38" Type="http://schemas.openxmlformats.org/officeDocument/2006/relationships/hyperlink" Target="http://en.wikipedia.org/wiki/Temperate" TargetMode="External"/><Relationship Id="rId46" Type="http://schemas.openxmlformats.org/officeDocument/2006/relationships/hyperlink" Target="http://www.weltzeit.de/zeitzonenkarte.php" TargetMode="External"/><Relationship Id="rId59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2917</Words>
  <Characters>13374</Characters>
  <Application>Microsoft Office Word</Application>
  <DocSecurity>0</DocSecurity>
  <Lines>111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 Normal.dot</vt:lpstr>
    </vt:vector>
  </TitlesOfParts>
  <Company>ITU</Company>
  <LinksUpToDate>false</LinksUpToDate>
  <CharactersWithSpaces>16259</CharactersWithSpaces>
  <SharedDoc>false</SharedDoc>
  <HLinks>
    <vt:vector size="60" baseType="variant">
      <vt:variant>
        <vt:i4>6684759</vt:i4>
      </vt:variant>
      <vt:variant>
        <vt:i4>33</vt:i4>
      </vt:variant>
      <vt:variant>
        <vt:i4>0</vt:i4>
      </vt:variant>
      <vt:variant>
        <vt:i4>5</vt:i4>
      </vt:variant>
      <vt:variant>
        <vt:lpwstr>mailto:bdtfellowships@itu.int</vt:lpwstr>
      </vt:variant>
      <vt:variant>
        <vt:lpwstr/>
      </vt:variant>
      <vt:variant>
        <vt:i4>6619225</vt:i4>
      </vt:variant>
      <vt:variant>
        <vt:i4>24</vt:i4>
      </vt:variant>
      <vt:variant>
        <vt:i4>0</vt:i4>
      </vt:variant>
      <vt:variant>
        <vt:i4>5</vt:i4>
      </vt:variant>
      <vt:variant>
        <vt:lpwstr>mailto:tsbreg@itu.int</vt:lpwstr>
      </vt:variant>
      <vt:variant>
        <vt:lpwstr/>
      </vt:variant>
      <vt:variant>
        <vt:i4>7667747</vt:i4>
      </vt:variant>
      <vt:variant>
        <vt:i4>21</vt:i4>
      </vt:variant>
      <vt:variant>
        <vt:i4>0</vt:i4>
      </vt:variant>
      <vt:variant>
        <vt:i4>5</vt:i4>
      </vt:variant>
      <vt:variant>
        <vt:lpwstr>http://www.itu.int/travel/</vt:lpwstr>
      </vt:variant>
      <vt:variant>
        <vt:lpwstr/>
      </vt:variant>
      <vt:variant>
        <vt:i4>3407993</vt:i4>
      </vt:variant>
      <vt:variant>
        <vt:i4>18</vt:i4>
      </vt:variant>
      <vt:variant>
        <vt:i4>0</vt:i4>
      </vt:variant>
      <vt:variant>
        <vt:i4>5</vt:i4>
      </vt:variant>
      <vt:variant>
        <vt:lpwstr>http://www.itu.int/ITU-T/edh/faqs-support.html</vt:lpwstr>
      </vt:variant>
      <vt:variant>
        <vt:lpwstr/>
      </vt:variant>
      <vt:variant>
        <vt:i4>327716</vt:i4>
      </vt:variant>
      <vt:variant>
        <vt:i4>15</vt:i4>
      </vt:variant>
      <vt:variant>
        <vt:i4>0</vt:i4>
      </vt:variant>
      <vt:variant>
        <vt:i4>5</vt:i4>
      </vt:variant>
      <vt:variant>
        <vt:lpwstr>mailto:helpdesk@itu.int</vt:lpwstr>
      </vt:variant>
      <vt:variant>
        <vt:lpwstr/>
      </vt:variant>
      <vt:variant>
        <vt:i4>1048577</vt:i4>
      </vt:variant>
      <vt:variant>
        <vt:i4>12</vt:i4>
      </vt:variant>
      <vt:variant>
        <vt:i4>0</vt:i4>
      </vt:variant>
      <vt:variant>
        <vt:i4>5</vt:i4>
      </vt:variant>
      <vt:variant>
        <vt:lpwstr>http://www.itu.int/ITU-T/studygroups/com.../index.asp</vt:lpwstr>
      </vt:variant>
      <vt:variant>
        <vt:lpwstr/>
      </vt:variant>
      <vt:variant>
        <vt:i4>4980781</vt:i4>
      </vt:variant>
      <vt:variant>
        <vt:i4>9</vt:i4>
      </vt:variant>
      <vt:variant>
        <vt:i4>0</vt:i4>
      </vt:variant>
      <vt:variant>
        <vt:i4>5</vt:i4>
      </vt:variant>
      <vt:variant>
        <vt:lpwstr>mailto:tsbreg@itu.int)</vt:lpwstr>
      </vt:variant>
      <vt:variant>
        <vt:lpwstr/>
      </vt:variant>
      <vt:variant>
        <vt:i4>4915238</vt:i4>
      </vt:variant>
      <vt:variant>
        <vt:i4>6</vt:i4>
      </vt:variant>
      <vt:variant>
        <vt:i4>0</vt:i4>
      </vt:variant>
      <vt:variant>
        <vt:i4>5</vt:i4>
      </vt:variant>
      <vt:variant>
        <vt:lpwstr>http://www.itu.int/ITU_x001e_T/studygroups/templates/index.html</vt:lpwstr>
      </vt:variant>
      <vt:variant>
        <vt:lpwstr/>
      </vt:variant>
      <vt:variant>
        <vt:i4>3932176</vt:i4>
      </vt:variant>
      <vt:variant>
        <vt:i4>3</vt:i4>
      </vt:variant>
      <vt:variant>
        <vt:i4>0</vt:i4>
      </vt:variant>
      <vt:variant>
        <vt:i4>5</vt:i4>
      </vt:variant>
      <vt:variant>
        <vt:lpwstr>mailto:tsbsg..@itu.int</vt:lpwstr>
      </vt:variant>
      <vt:variant>
        <vt:lpwstr/>
      </vt:variant>
      <vt:variant>
        <vt:i4>4784191</vt:i4>
      </vt:variant>
      <vt:variant>
        <vt:i4>0</vt:i4>
      </vt:variant>
      <vt:variant>
        <vt:i4>0</vt:i4>
      </vt:variant>
      <vt:variant>
        <vt:i4>5</vt:i4>
      </vt:variant>
      <vt:variant>
        <vt:lpwstr>mailto:tsbsg...@itu.int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Normal.dot</dc:title>
  <dc:subject/>
  <dc:creator>zeng</dc:creator>
  <cp:keywords/>
  <dc:description/>
  <cp:lastModifiedBy>bettini</cp:lastModifiedBy>
  <cp:revision>2</cp:revision>
  <cp:lastPrinted>2010-07-08T10:03:00Z</cp:lastPrinted>
  <dcterms:created xsi:type="dcterms:W3CDTF">2010-07-08T12:51:00Z</dcterms:created>
  <dcterms:modified xsi:type="dcterms:W3CDTF">2010-07-08T12:51:00Z</dcterms:modified>
</cp:coreProperties>
</file>