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91735D">
        <w:trPr>
          <w:cantSplit/>
        </w:trPr>
        <w:tc>
          <w:tcPr>
            <w:tcW w:w="6911" w:type="dxa"/>
          </w:tcPr>
          <w:p w:rsidR="00C710E5" w:rsidRPr="00566240" w:rsidRDefault="00C710E5" w:rsidP="00667249">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667249">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91735D">
        <w:trPr>
          <w:cantSplit/>
        </w:trPr>
        <w:tc>
          <w:tcPr>
            <w:tcW w:w="6911" w:type="dxa"/>
            <w:tcBorders>
              <w:bottom w:val="single" w:sz="12" w:space="0" w:color="auto"/>
            </w:tcBorders>
          </w:tcPr>
          <w:p w:rsidR="00C710E5" w:rsidRPr="00617BE4" w:rsidRDefault="00C710E5" w:rsidP="00667249">
            <w:pPr>
              <w:spacing w:after="48"/>
              <w:rPr>
                <w:b/>
                <w:smallCaps/>
                <w:szCs w:val="24"/>
              </w:rPr>
            </w:pPr>
            <w:bookmarkStart w:id="3" w:name="dhead"/>
          </w:p>
        </w:tc>
        <w:tc>
          <w:tcPr>
            <w:tcW w:w="3120" w:type="dxa"/>
            <w:tcBorders>
              <w:bottom w:val="single" w:sz="12" w:space="0" w:color="auto"/>
            </w:tcBorders>
          </w:tcPr>
          <w:p w:rsidR="00C710E5" w:rsidRPr="00AC79BA" w:rsidRDefault="00C710E5" w:rsidP="00667249">
            <w:pPr>
              <w:spacing w:after="48"/>
              <w:rPr>
                <w:b/>
                <w:smallCaps/>
                <w:szCs w:val="24"/>
              </w:rPr>
            </w:pPr>
          </w:p>
        </w:tc>
      </w:tr>
      <w:tr w:rsidR="00C710E5" w:rsidRPr="00C324A8" w:rsidTr="0091735D">
        <w:trPr>
          <w:cantSplit/>
        </w:trPr>
        <w:tc>
          <w:tcPr>
            <w:tcW w:w="6911" w:type="dxa"/>
            <w:tcBorders>
              <w:top w:val="single" w:sz="12" w:space="0" w:color="auto"/>
            </w:tcBorders>
          </w:tcPr>
          <w:p w:rsidR="00C710E5" w:rsidRPr="00CB4E5A" w:rsidRDefault="00C710E5" w:rsidP="00667249">
            <w:pPr>
              <w:rPr>
                <w:rFonts w:ascii="Verdana" w:hAnsi="Verdana"/>
                <w:b/>
                <w:bCs/>
                <w:sz w:val="20"/>
              </w:rPr>
            </w:pPr>
          </w:p>
        </w:tc>
        <w:tc>
          <w:tcPr>
            <w:tcW w:w="3120" w:type="dxa"/>
            <w:tcBorders>
              <w:top w:val="single" w:sz="12" w:space="0" w:color="auto"/>
            </w:tcBorders>
          </w:tcPr>
          <w:p w:rsidR="00C710E5" w:rsidRPr="00CB4E5A" w:rsidRDefault="00C710E5" w:rsidP="00667249">
            <w:pPr>
              <w:rPr>
                <w:rFonts w:ascii="Verdana" w:hAnsi="Verdana"/>
                <w:b/>
                <w:bCs/>
                <w:sz w:val="20"/>
              </w:rPr>
            </w:pPr>
          </w:p>
        </w:tc>
      </w:tr>
      <w:tr w:rsidR="00C710E5" w:rsidRPr="00C324A8" w:rsidTr="0091735D">
        <w:trPr>
          <w:cantSplit/>
          <w:trHeight w:val="23"/>
        </w:trPr>
        <w:tc>
          <w:tcPr>
            <w:tcW w:w="6911" w:type="dxa"/>
            <w:shd w:val="clear" w:color="auto" w:fill="auto"/>
          </w:tcPr>
          <w:p w:rsidR="00C710E5" w:rsidRPr="007F0374" w:rsidRDefault="00C710E5" w:rsidP="00667249">
            <w:pPr>
              <w:pStyle w:val="Committee"/>
              <w:framePr w:hSpace="0" w:wrap="auto" w:hAnchor="text" w:yAlign="inline"/>
              <w:spacing w:line="240" w:lineRule="auto"/>
            </w:pPr>
            <w:proofErr w:type="spellStart"/>
            <w:r w:rsidRPr="007F0374">
              <w:t>全体会议</w:t>
            </w:r>
            <w:proofErr w:type="spellEnd"/>
          </w:p>
        </w:tc>
        <w:tc>
          <w:tcPr>
            <w:tcW w:w="3120" w:type="dxa"/>
            <w:shd w:val="clear" w:color="auto" w:fill="auto"/>
          </w:tcPr>
          <w:p w:rsidR="00C710E5" w:rsidRPr="007F0374" w:rsidRDefault="00C710E5" w:rsidP="00667249">
            <w:pPr>
              <w:spacing w:before="0"/>
              <w:rPr>
                <w:rFonts w:cstheme="minorHAnsi"/>
                <w:szCs w:val="24"/>
              </w:rPr>
            </w:pPr>
            <w:proofErr w:type="spellStart"/>
            <w:r>
              <w:rPr>
                <w:rFonts w:cstheme="minorHAnsi"/>
                <w:b/>
                <w:szCs w:val="24"/>
              </w:rPr>
              <w:t>文件</w:t>
            </w:r>
            <w:proofErr w:type="spellEnd"/>
            <w:r>
              <w:rPr>
                <w:rFonts w:cstheme="minorHAnsi"/>
                <w:b/>
                <w:szCs w:val="24"/>
              </w:rPr>
              <w:t xml:space="preserve"> 70</w:t>
            </w:r>
            <w:r w:rsidR="003B74F0" w:rsidRPr="00F44B1A">
              <w:rPr>
                <w:rFonts w:cstheme="minorHAnsi"/>
                <w:b/>
                <w:szCs w:val="24"/>
              </w:rPr>
              <w:t>-C</w:t>
            </w:r>
          </w:p>
        </w:tc>
      </w:tr>
      <w:tr w:rsidR="00C710E5" w:rsidRPr="00C324A8" w:rsidTr="0091735D">
        <w:trPr>
          <w:cantSplit/>
          <w:trHeight w:val="23"/>
        </w:trPr>
        <w:tc>
          <w:tcPr>
            <w:tcW w:w="6911" w:type="dxa"/>
            <w:shd w:val="clear" w:color="auto" w:fill="auto"/>
          </w:tcPr>
          <w:p w:rsidR="00C710E5" w:rsidRPr="007F0374" w:rsidRDefault="00C710E5" w:rsidP="00667249">
            <w:pPr>
              <w:spacing w:before="0"/>
              <w:rPr>
                <w:rFonts w:cstheme="minorHAnsi"/>
                <w:b/>
                <w:bCs/>
                <w:szCs w:val="24"/>
              </w:rPr>
            </w:pPr>
          </w:p>
        </w:tc>
        <w:tc>
          <w:tcPr>
            <w:tcW w:w="3120" w:type="dxa"/>
            <w:shd w:val="clear" w:color="auto" w:fill="auto"/>
          </w:tcPr>
          <w:p w:rsidR="00C710E5" w:rsidRPr="007F0374" w:rsidRDefault="00C710E5" w:rsidP="00667249">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9</w:t>
            </w:r>
            <w:r w:rsidRPr="007F0374">
              <w:rPr>
                <w:rFonts w:cstheme="minorHAnsi"/>
                <w:b/>
                <w:bCs/>
                <w:szCs w:val="24"/>
              </w:rPr>
              <w:t>月</w:t>
            </w:r>
            <w:r w:rsidRPr="007F0374">
              <w:rPr>
                <w:rFonts w:cstheme="minorHAnsi"/>
                <w:b/>
                <w:bCs/>
                <w:szCs w:val="24"/>
              </w:rPr>
              <w:t>10</w:t>
            </w:r>
            <w:r w:rsidRPr="007F0374">
              <w:rPr>
                <w:rFonts w:cstheme="minorHAnsi"/>
                <w:b/>
                <w:bCs/>
                <w:szCs w:val="24"/>
              </w:rPr>
              <w:t>日</w:t>
            </w:r>
          </w:p>
        </w:tc>
      </w:tr>
      <w:tr w:rsidR="00C710E5" w:rsidRPr="00C324A8" w:rsidTr="0091735D">
        <w:trPr>
          <w:cantSplit/>
          <w:trHeight w:val="23"/>
        </w:trPr>
        <w:tc>
          <w:tcPr>
            <w:tcW w:w="6911" w:type="dxa"/>
          </w:tcPr>
          <w:p w:rsidR="00C710E5" w:rsidRPr="007F0374" w:rsidRDefault="00C710E5" w:rsidP="00667249">
            <w:pPr>
              <w:spacing w:before="0"/>
              <w:rPr>
                <w:rFonts w:cstheme="minorHAnsi"/>
                <w:b/>
                <w:bCs/>
                <w:szCs w:val="24"/>
              </w:rPr>
            </w:pPr>
          </w:p>
        </w:tc>
        <w:tc>
          <w:tcPr>
            <w:tcW w:w="3120" w:type="dxa"/>
          </w:tcPr>
          <w:p w:rsidR="00C710E5" w:rsidRPr="007F0374" w:rsidRDefault="00C710E5" w:rsidP="00667249">
            <w:pPr>
              <w:spacing w:before="0"/>
              <w:rPr>
                <w:rFonts w:cstheme="minorHAnsi"/>
                <w:szCs w:val="24"/>
              </w:rPr>
            </w:pPr>
            <w:proofErr w:type="spellStart"/>
            <w:r w:rsidRPr="007F0374">
              <w:rPr>
                <w:rFonts w:cstheme="minorHAnsi"/>
                <w:b/>
                <w:bCs/>
                <w:szCs w:val="24"/>
              </w:rPr>
              <w:t>原文：西班牙文</w:t>
            </w:r>
            <w:proofErr w:type="spellEnd"/>
          </w:p>
        </w:tc>
      </w:tr>
      <w:tr w:rsidR="00C710E5" w:rsidRPr="00C324A8" w:rsidTr="0091735D">
        <w:trPr>
          <w:cantSplit/>
          <w:trHeight w:val="23"/>
        </w:trPr>
        <w:tc>
          <w:tcPr>
            <w:tcW w:w="10031" w:type="dxa"/>
            <w:gridSpan w:val="2"/>
          </w:tcPr>
          <w:p w:rsidR="00C710E5" w:rsidRDefault="00C710E5" w:rsidP="00667249">
            <w:pPr>
              <w:spacing w:before="0"/>
              <w:rPr>
                <w:rFonts w:ascii="Verdana" w:hAnsi="Verdana"/>
                <w:b/>
                <w:bCs/>
                <w:sz w:val="20"/>
              </w:rPr>
            </w:pPr>
          </w:p>
        </w:tc>
      </w:tr>
      <w:tr w:rsidR="00C710E5" w:rsidTr="0091735D">
        <w:trPr>
          <w:cantSplit/>
        </w:trPr>
        <w:tc>
          <w:tcPr>
            <w:tcW w:w="10031" w:type="dxa"/>
            <w:gridSpan w:val="2"/>
          </w:tcPr>
          <w:p w:rsidR="00C710E5" w:rsidRDefault="00C710E5" w:rsidP="00667249">
            <w:pPr>
              <w:pStyle w:val="Source"/>
            </w:pPr>
            <w:bookmarkStart w:id="4" w:name="dsource" w:colFirst="0" w:colLast="0"/>
            <w:bookmarkEnd w:id="1"/>
            <w:bookmarkEnd w:id="3"/>
            <w:proofErr w:type="spellStart"/>
            <w:r w:rsidRPr="000273B7">
              <w:t>古巴</w:t>
            </w:r>
            <w:proofErr w:type="spellEnd"/>
          </w:p>
        </w:tc>
      </w:tr>
      <w:tr w:rsidR="00C710E5" w:rsidTr="0091735D">
        <w:trPr>
          <w:cantSplit/>
        </w:trPr>
        <w:tc>
          <w:tcPr>
            <w:tcW w:w="10031" w:type="dxa"/>
            <w:gridSpan w:val="2"/>
          </w:tcPr>
          <w:p w:rsidR="00C710E5" w:rsidRDefault="00667249" w:rsidP="00667249">
            <w:pPr>
              <w:pStyle w:val="Title1"/>
            </w:pPr>
            <w:bookmarkStart w:id="5" w:name="dtitle1" w:colFirst="0" w:colLast="0"/>
            <w:bookmarkEnd w:id="4"/>
            <w:r>
              <w:rPr>
                <w:rFonts w:hint="eastAsia"/>
                <w:lang w:eastAsia="zh-CN"/>
              </w:rPr>
              <w:t>有关</w:t>
            </w:r>
            <w:proofErr w:type="spellStart"/>
            <w:r w:rsidR="00C710E5" w:rsidRPr="000273B7">
              <w:t>大会工作的提案</w:t>
            </w:r>
            <w:proofErr w:type="spellEnd"/>
          </w:p>
        </w:tc>
      </w:tr>
      <w:tr w:rsidR="00C710E5" w:rsidTr="0091735D">
        <w:trPr>
          <w:cantSplit/>
        </w:trPr>
        <w:tc>
          <w:tcPr>
            <w:tcW w:w="10031" w:type="dxa"/>
            <w:gridSpan w:val="2"/>
          </w:tcPr>
          <w:p w:rsidR="00C710E5" w:rsidRDefault="00C710E5" w:rsidP="00667249">
            <w:pPr>
              <w:pStyle w:val="Title2"/>
            </w:pPr>
            <w:bookmarkStart w:id="6" w:name="dtitle2" w:colFirst="0" w:colLast="0"/>
            <w:bookmarkEnd w:id="5"/>
          </w:p>
        </w:tc>
      </w:tr>
      <w:tr w:rsidR="00C710E5" w:rsidTr="0091735D">
        <w:trPr>
          <w:cantSplit/>
        </w:trPr>
        <w:tc>
          <w:tcPr>
            <w:tcW w:w="10031" w:type="dxa"/>
            <w:gridSpan w:val="2"/>
          </w:tcPr>
          <w:p w:rsidR="00C710E5" w:rsidRDefault="00C710E5" w:rsidP="00667249">
            <w:pPr>
              <w:pStyle w:val="Agendaitem"/>
            </w:pPr>
            <w:bookmarkStart w:id="7" w:name="dtitle3" w:colFirst="0" w:colLast="0"/>
            <w:bookmarkEnd w:id="6"/>
          </w:p>
        </w:tc>
      </w:tr>
    </w:tbl>
    <w:bookmarkEnd w:id="7"/>
    <w:p w:rsidR="001648F0" w:rsidRPr="001D34F9" w:rsidRDefault="00F85202" w:rsidP="00667249">
      <w:pPr>
        <w:pStyle w:val="Heading1"/>
        <w:rPr>
          <w:lang w:val="en-US" w:eastAsia="zh-CN"/>
        </w:rPr>
      </w:pPr>
      <w:r>
        <w:rPr>
          <w:rFonts w:hint="eastAsia"/>
          <w:lang w:val="en-US" w:eastAsia="zh-CN"/>
        </w:rPr>
        <w:t>一</w:t>
      </w:r>
      <w:r w:rsidR="001648F0">
        <w:rPr>
          <w:lang w:val="en-US" w:eastAsia="zh-CN"/>
        </w:rPr>
        <w:tab/>
      </w:r>
      <w:r w:rsidR="001648F0">
        <w:rPr>
          <w:rFonts w:hint="eastAsia"/>
          <w:lang w:val="en-US" w:eastAsia="zh-CN"/>
        </w:rPr>
        <w:t>第</w:t>
      </w:r>
      <w:r w:rsidR="001648F0" w:rsidRPr="001D34F9">
        <w:rPr>
          <w:lang w:val="en-US" w:eastAsia="zh-CN"/>
        </w:rPr>
        <w:t>64</w:t>
      </w:r>
      <w:r w:rsidR="001648F0">
        <w:rPr>
          <w:rFonts w:hint="eastAsia"/>
          <w:lang w:val="en-US" w:eastAsia="zh-CN"/>
        </w:rPr>
        <w:t>号决议</w:t>
      </w:r>
      <w:r w:rsidR="001648F0">
        <w:rPr>
          <w:lang w:val="en-US" w:eastAsia="zh-CN"/>
        </w:rPr>
        <w:t>（</w:t>
      </w:r>
      <w:r w:rsidR="001648F0">
        <w:rPr>
          <w:rFonts w:hint="eastAsia"/>
          <w:lang w:val="en-US" w:eastAsia="zh-CN"/>
        </w:rPr>
        <w:t>2010</w:t>
      </w:r>
      <w:r w:rsidR="001648F0">
        <w:rPr>
          <w:rFonts w:hint="eastAsia"/>
          <w:lang w:val="en-US" w:eastAsia="zh-CN"/>
        </w:rPr>
        <w:t>年</w:t>
      </w:r>
      <w:r w:rsidR="001648F0">
        <w:rPr>
          <w:lang w:val="en-US" w:eastAsia="zh-CN"/>
        </w:rPr>
        <w:t>，瓜达拉哈拉，修订版）</w:t>
      </w:r>
      <w:r w:rsidR="003A5996">
        <w:rPr>
          <w:rFonts w:hint="eastAsia"/>
          <w:lang w:val="en-US" w:eastAsia="zh-CN"/>
        </w:rPr>
        <w:t>的修订</w:t>
      </w:r>
    </w:p>
    <w:p w:rsidR="001648F0" w:rsidRPr="001D34F9" w:rsidRDefault="001648F0" w:rsidP="00667249">
      <w:pPr>
        <w:pStyle w:val="Restitle"/>
        <w:rPr>
          <w:lang w:val="en-US" w:eastAsia="zh-CN"/>
        </w:rPr>
      </w:pPr>
      <w:r w:rsidRPr="001648F0">
        <w:rPr>
          <w:rFonts w:hint="eastAsia"/>
          <w:lang w:val="en-US" w:eastAsia="zh-CN"/>
        </w:rPr>
        <w:t>不受歧视地获取现代电信</w:t>
      </w:r>
      <w:r w:rsidRPr="001648F0">
        <w:rPr>
          <w:rFonts w:hint="eastAsia"/>
          <w:lang w:val="en-US" w:eastAsia="zh-CN"/>
        </w:rPr>
        <w:t>/</w:t>
      </w:r>
      <w:r w:rsidRPr="001648F0">
        <w:rPr>
          <w:rFonts w:hint="eastAsia"/>
          <w:lang w:val="en-US" w:eastAsia="zh-CN"/>
        </w:rPr>
        <w:t>信息通信技术</w:t>
      </w:r>
      <w:r>
        <w:rPr>
          <w:lang w:val="en-US" w:eastAsia="zh-CN"/>
        </w:rPr>
        <w:br/>
      </w:r>
      <w:r w:rsidRPr="001648F0">
        <w:rPr>
          <w:rFonts w:hint="eastAsia"/>
          <w:lang w:val="en-US" w:eastAsia="zh-CN"/>
        </w:rPr>
        <w:t>设施、服务和应用，其中包括应用研究与</w:t>
      </w:r>
      <w:r>
        <w:rPr>
          <w:lang w:val="en-US" w:eastAsia="zh-CN"/>
        </w:rPr>
        <w:br/>
      </w:r>
      <w:r w:rsidRPr="001648F0">
        <w:rPr>
          <w:rFonts w:hint="eastAsia"/>
          <w:lang w:val="en-US" w:eastAsia="zh-CN"/>
        </w:rPr>
        <w:t>根据相互约定的条件进行技术转让</w:t>
      </w:r>
    </w:p>
    <w:p w:rsidR="001648F0" w:rsidRPr="001D34F9" w:rsidRDefault="00F85202" w:rsidP="00667249">
      <w:pPr>
        <w:pStyle w:val="Heading1"/>
        <w:rPr>
          <w:lang w:val="en-US" w:eastAsia="zh-CN"/>
        </w:rPr>
      </w:pPr>
      <w:r>
        <w:rPr>
          <w:rFonts w:hint="eastAsia"/>
          <w:lang w:val="en-US" w:eastAsia="zh-CN"/>
        </w:rPr>
        <w:t>二</w:t>
      </w:r>
      <w:r w:rsidR="001648F0" w:rsidRPr="001D34F9">
        <w:rPr>
          <w:lang w:val="en-US" w:eastAsia="zh-CN"/>
        </w:rPr>
        <w:tab/>
      </w:r>
      <w:r w:rsidR="001648F0">
        <w:rPr>
          <w:rFonts w:hint="eastAsia"/>
          <w:lang w:val="en-US" w:eastAsia="zh-CN"/>
        </w:rPr>
        <w:t>第</w:t>
      </w:r>
      <w:r w:rsidR="001648F0">
        <w:rPr>
          <w:lang w:val="en-US" w:eastAsia="zh-CN"/>
        </w:rPr>
        <w:t>130</w:t>
      </w:r>
      <w:r w:rsidR="001648F0">
        <w:rPr>
          <w:rFonts w:hint="eastAsia"/>
          <w:lang w:val="en-US" w:eastAsia="zh-CN"/>
        </w:rPr>
        <w:t>号决议</w:t>
      </w:r>
      <w:r w:rsidR="001648F0">
        <w:rPr>
          <w:lang w:val="en-US" w:eastAsia="zh-CN"/>
        </w:rPr>
        <w:t>（</w:t>
      </w:r>
      <w:r w:rsidR="001648F0">
        <w:rPr>
          <w:rFonts w:hint="eastAsia"/>
          <w:lang w:val="en-US" w:eastAsia="zh-CN"/>
        </w:rPr>
        <w:t>2010</w:t>
      </w:r>
      <w:r w:rsidR="001648F0">
        <w:rPr>
          <w:rFonts w:hint="eastAsia"/>
          <w:lang w:val="en-US" w:eastAsia="zh-CN"/>
        </w:rPr>
        <w:t>年</w:t>
      </w:r>
      <w:r w:rsidR="001648F0">
        <w:rPr>
          <w:lang w:val="en-US" w:eastAsia="zh-CN"/>
        </w:rPr>
        <w:t>，瓜达拉哈拉，修订版）</w:t>
      </w:r>
      <w:r w:rsidR="00167E64">
        <w:rPr>
          <w:rFonts w:hint="eastAsia"/>
          <w:lang w:val="en-US" w:eastAsia="zh-CN"/>
        </w:rPr>
        <w:t>的修订</w:t>
      </w:r>
    </w:p>
    <w:p w:rsidR="001648F0" w:rsidRPr="001D34F9" w:rsidRDefault="00CA7EC5" w:rsidP="00667249">
      <w:pPr>
        <w:pStyle w:val="Restitle"/>
        <w:rPr>
          <w:lang w:val="en-US" w:eastAsia="zh-CN"/>
        </w:rPr>
      </w:pPr>
      <w:r w:rsidRPr="00CA7EC5">
        <w:rPr>
          <w:rFonts w:hint="eastAsia"/>
          <w:lang w:val="en-US" w:eastAsia="zh-CN"/>
        </w:rPr>
        <w:t>加强国际电联在树立使用信息通信技术的</w:t>
      </w:r>
      <w:r>
        <w:rPr>
          <w:lang w:val="en-US" w:eastAsia="zh-CN"/>
        </w:rPr>
        <w:br/>
      </w:r>
      <w:r w:rsidRPr="00CA7EC5">
        <w:rPr>
          <w:rFonts w:hint="eastAsia"/>
          <w:lang w:val="en-US" w:eastAsia="zh-CN"/>
        </w:rPr>
        <w:t>信心和提高安全性方面的作用</w:t>
      </w:r>
    </w:p>
    <w:p w:rsidR="001648F0" w:rsidRPr="001D34F9" w:rsidRDefault="00F85202" w:rsidP="00667249">
      <w:pPr>
        <w:pStyle w:val="Heading1"/>
        <w:rPr>
          <w:lang w:val="en-US" w:eastAsia="zh-CN"/>
        </w:rPr>
      </w:pPr>
      <w:r>
        <w:rPr>
          <w:rFonts w:hint="eastAsia"/>
          <w:lang w:val="en-US" w:eastAsia="zh-CN"/>
        </w:rPr>
        <w:t>三</w:t>
      </w:r>
      <w:r w:rsidR="001648F0" w:rsidRPr="001D34F9">
        <w:rPr>
          <w:lang w:val="en-US" w:eastAsia="zh-CN"/>
        </w:rPr>
        <w:tab/>
      </w:r>
      <w:r w:rsidR="001648F0">
        <w:rPr>
          <w:rFonts w:hint="eastAsia"/>
          <w:lang w:val="en-US" w:eastAsia="zh-CN"/>
        </w:rPr>
        <w:t>第</w:t>
      </w:r>
      <w:r w:rsidR="001648F0">
        <w:rPr>
          <w:lang w:val="en-US" w:eastAsia="zh-CN"/>
        </w:rPr>
        <w:t>174</w:t>
      </w:r>
      <w:r w:rsidR="001648F0">
        <w:rPr>
          <w:rFonts w:hint="eastAsia"/>
          <w:lang w:val="en-US" w:eastAsia="zh-CN"/>
        </w:rPr>
        <w:t>号决议</w:t>
      </w:r>
      <w:r w:rsidR="001648F0">
        <w:rPr>
          <w:lang w:val="en-US" w:eastAsia="zh-CN"/>
        </w:rPr>
        <w:t>（</w:t>
      </w:r>
      <w:r w:rsidR="001648F0">
        <w:rPr>
          <w:rFonts w:hint="eastAsia"/>
          <w:lang w:val="en-US" w:eastAsia="zh-CN"/>
        </w:rPr>
        <w:t>2010</w:t>
      </w:r>
      <w:r w:rsidR="001648F0">
        <w:rPr>
          <w:rFonts w:hint="eastAsia"/>
          <w:lang w:val="en-US" w:eastAsia="zh-CN"/>
        </w:rPr>
        <w:t>年</w:t>
      </w:r>
      <w:r w:rsidR="001648F0">
        <w:rPr>
          <w:lang w:val="en-US" w:eastAsia="zh-CN"/>
        </w:rPr>
        <w:t>，瓜达拉哈拉，修订版）</w:t>
      </w:r>
      <w:r w:rsidR="00284DEA">
        <w:rPr>
          <w:rFonts w:hint="eastAsia"/>
          <w:lang w:val="en-US" w:eastAsia="zh-CN"/>
        </w:rPr>
        <w:t>的修订</w:t>
      </w:r>
    </w:p>
    <w:p w:rsidR="001648F0" w:rsidRPr="001D34F9" w:rsidRDefault="00CA7EC5" w:rsidP="00667249">
      <w:pPr>
        <w:pStyle w:val="Restitle"/>
        <w:rPr>
          <w:lang w:val="en-US" w:eastAsia="zh-CN"/>
        </w:rPr>
      </w:pPr>
      <w:r w:rsidRPr="00CA7EC5">
        <w:rPr>
          <w:rFonts w:hint="eastAsia"/>
          <w:lang w:val="en-US" w:eastAsia="zh-CN"/>
        </w:rPr>
        <w:t>国际电联在防范非法使用信息通信技术的风险的</w:t>
      </w:r>
      <w:r>
        <w:rPr>
          <w:lang w:val="en-US" w:eastAsia="zh-CN"/>
        </w:rPr>
        <w:br/>
      </w:r>
      <w:r w:rsidRPr="00CA7EC5">
        <w:rPr>
          <w:rFonts w:hint="eastAsia"/>
          <w:lang w:val="en-US" w:eastAsia="zh-CN"/>
        </w:rPr>
        <w:t>国际公共政策问题上的作用</w:t>
      </w:r>
    </w:p>
    <w:p w:rsidR="001648F0" w:rsidRPr="001D34F9" w:rsidRDefault="001648F0" w:rsidP="00667249">
      <w:pPr>
        <w:rPr>
          <w:lang w:val="en-US" w:eastAsia="zh-CN"/>
        </w:rPr>
      </w:pPr>
    </w:p>
    <w:p w:rsidR="001648F0" w:rsidRPr="001D34F9" w:rsidRDefault="001648F0" w:rsidP="00667249">
      <w:pPr>
        <w:rPr>
          <w:lang w:val="en-US" w:eastAsia="zh-CN"/>
        </w:rPr>
      </w:pPr>
      <w:r w:rsidRPr="001D34F9">
        <w:rPr>
          <w:lang w:val="en-US" w:eastAsia="zh-CN"/>
        </w:rPr>
        <w:br w:type="page"/>
      </w:r>
    </w:p>
    <w:p w:rsidR="001648F0" w:rsidRPr="001D34F9" w:rsidRDefault="00F85202" w:rsidP="00667249">
      <w:pPr>
        <w:pStyle w:val="Heading1"/>
        <w:rPr>
          <w:lang w:val="en-US" w:eastAsia="zh-CN"/>
        </w:rPr>
      </w:pPr>
      <w:r>
        <w:rPr>
          <w:rFonts w:hint="eastAsia"/>
          <w:lang w:val="en-US" w:eastAsia="zh-CN"/>
        </w:rPr>
        <w:lastRenderedPageBreak/>
        <w:t>一</w:t>
      </w:r>
      <w:r w:rsidR="001648F0" w:rsidRPr="001D34F9">
        <w:rPr>
          <w:lang w:val="en-US" w:eastAsia="zh-CN"/>
        </w:rPr>
        <w:tab/>
      </w:r>
      <w:r w:rsidR="00CA7EC5">
        <w:rPr>
          <w:rFonts w:hint="eastAsia"/>
          <w:lang w:val="en-US" w:eastAsia="zh-CN"/>
        </w:rPr>
        <w:t>第</w:t>
      </w:r>
      <w:r w:rsidR="00CA7EC5" w:rsidRPr="001D34F9">
        <w:rPr>
          <w:lang w:val="en-US" w:eastAsia="zh-CN"/>
        </w:rPr>
        <w:t>64</w:t>
      </w:r>
      <w:r w:rsidR="00CA7EC5">
        <w:rPr>
          <w:rFonts w:hint="eastAsia"/>
          <w:lang w:val="en-US" w:eastAsia="zh-CN"/>
        </w:rPr>
        <w:t>号决议</w:t>
      </w:r>
      <w:r w:rsidR="00CA7EC5">
        <w:rPr>
          <w:lang w:val="en-US" w:eastAsia="zh-CN"/>
        </w:rPr>
        <w:t>（</w:t>
      </w:r>
      <w:r w:rsidR="00CA7EC5">
        <w:rPr>
          <w:rFonts w:hint="eastAsia"/>
          <w:lang w:val="en-US" w:eastAsia="zh-CN"/>
        </w:rPr>
        <w:t>2010</w:t>
      </w:r>
      <w:r w:rsidR="00CA7EC5">
        <w:rPr>
          <w:rFonts w:hint="eastAsia"/>
          <w:lang w:val="en-US" w:eastAsia="zh-CN"/>
        </w:rPr>
        <w:t>年</w:t>
      </w:r>
      <w:r w:rsidR="00CA7EC5">
        <w:rPr>
          <w:lang w:val="en-US" w:eastAsia="zh-CN"/>
        </w:rPr>
        <w:t>，瓜达拉哈拉，修订版）</w:t>
      </w:r>
      <w:r w:rsidR="002053D6">
        <w:rPr>
          <w:rFonts w:hint="eastAsia"/>
          <w:lang w:val="en-US" w:eastAsia="zh-CN"/>
        </w:rPr>
        <w:t>的修订</w:t>
      </w:r>
    </w:p>
    <w:p w:rsidR="00CA7EC5" w:rsidRPr="001D34F9" w:rsidRDefault="00CA7EC5" w:rsidP="00667249">
      <w:pPr>
        <w:pStyle w:val="Restitle"/>
        <w:rPr>
          <w:lang w:val="en-US" w:eastAsia="zh-CN"/>
        </w:rPr>
      </w:pPr>
      <w:r w:rsidRPr="001648F0">
        <w:rPr>
          <w:rFonts w:hint="eastAsia"/>
          <w:lang w:val="en-US" w:eastAsia="zh-CN"/>
        </w:rPr>
        <w:t>不受歧视地获取现代电信</w:t>
      </w:r>
      <w:r w:rsidRPr="001648F0">
        <w:rPr>
          <w:rFonts w:hint="eastAsia"/>
          <w:lang w:val="en-US" w:eastAsia="zh-CN"/>
        </w:rPr>
        <w:t>/</w:t>
      </w:r>
      <w:r w:rsidRPr="001648F0">
        <w:rPr>
          <w:rFonts w:hint="eastAsia"/>
          <w:lang w:val="en-US" w:eastAsia="zh-CN"/>
        </w:rPr>
        <w:t>信息通信技术</w:t>
      </w:r>
      <w:r>
        <w:rPr>
          <w:lang w:val="en-US" w:eastAsia="zh-CN"/>
        </w:rPr>
        <w:br/>
      </w:r>
      <w:r w:rsidRPr="001648F0">
        <w:rPr>
          <w:rFonts w:hint="eastAsia"/>
          <w:lang w:val="en-US" w:eastAsia="zh-CN"/>
        </w:rPr>
        <w:t>设施、服务和应用，其中包括应用研究与</w:t>
      </w:r>
      <w:r>
        <w:rPr>
          <w:lang w:val="en-US" w:eastAsia="zh-CN"/>
        </w:rPr>
        <w:br/>
      </w:r>
      <w:r w:rsidRPr="001648F0">
        <w:rPr>
          <w:rFonts w:hint="eastAsia"/>
          <w:lang w:val="en-US" w:eastAsia="zh-CN"/>
        </w:rPr>
        <w:t>根据相互约定的条件进行技术转让</w:t>
      </w:r>
    </w:p>
    <w:p w:rsidR="001648F0" w:rsidRPr="001D34F9" w:rsidRDefault="001648F0" w:rsidP="00F85202">
      <w:pPr>
        <w:pStyle w:val="Heading1"/>
        <w:rPr>
          <w:lang w:val="en-US" w:eastAsia="zh-CN"/>
        </w:rPr>
      </w:pPr>
      <w:r w:rsidRPr="001D34F9">
        <w:rPr>
          <w:lang w:val="en-US" w:eastAsia="zh-CN"/>
        </w:rPr>
        <w:t>1</w:t>
      </w:r>
      <w:r w:rsidRPr="001D34F9">
        <w:rPr>
          <w:lang w:val="en-US" w:eastAsia="zh-CN"/>
        </w:rPr>
        <w:tab/>
      </w:r>
      <w:r w:rsidR="00F85202">
        <w:rPr>
          <w:rFonts w:hint="eastAsia"/>
          <w:lang w:val="en-US" w:eastAsia="zh-CN"/>
        </w:rPr>
        <w:t>概要</w:t>
      </w:r>
    </w:p>
    <w:p w:rsidR="00A71A51" w:rsidRPr="001D34F9" w:rsidRDefault="00A71A51" w:rsidP="00F85202">
      <w:pPr>
        <w:ind w:firstLineChars="200" w:firstLine="480"/>
        <w:rPr>
          <w:lang w:val="en-US" w:eastAsia="zh-CN"/>
        </w:rPr>
      </w:pPr>
      <w:r>
        <w:rPr>
          <w:rFonts w:hint="eastAsia"/>
          <w:lang w:val="en-US" w:eastAsia="zh-CN"/>
        </w:rPr>
        <w:t>本文稿建议对第</w:t>
      </w:r>
      <w:r>
        <w:rPr>
          <w:rFonts w:hint="eastAsia"/>
          <w:lang w:val="en-US" w:eastAsia="zh-CN"/>
        </w:rPr>
        <w:t>64</w:t>
      </w:r>
      <w:r>
        <w:rPr>
          <w:rFonts w:hint="eastAsia"/>
          <w:lang w:val="en-US" w:eastAsia="zh-CN"/>
        </w:rPr>
        <w:t>号决议（</w:t>
      </w:r>
      <w:r>
        <w:rPr>
          <w:rFonts w:hint="eastAsia"/>
          <w:lang w:val="en-US" w:eastAsia="zh-CN"/>
        </w:rPr>
        <w:t>2010</w:t>
      </w:r>
      <w:r>
        <w:rPr>
          <w:rFonts w:hint="eastAsia"/>
          <w:lang w:val="en-US" w:eastAsia="zh-CN"/>
        </w:rPr>
        <w:t>年，瓜达拉哈拉，修订版）</w:t>
      </w:r>
      <w:r w:rsidR="0067527B">
        <w:rPr>
          <w:rFonts w:hint="eastAsia"/>
          <w:lang w:val="en-US" w:eastAsia="zh-CN"/>
        </w:rPr>
        <w:t>进行更新</w:t>
      </w:r>
      <w:r w:rsidR="004B7201">
        <w:rPr>
          <w:rFonts w:hint="eastAsia"/>
          <w:lang w:val="en-US" w:eastAsia="zh-CN"/>
        </w:rPr>
        <w:t>，</w:t>
      </w:r>
      <w:r w:rsidR="00F85202">
        <w:rPr>
          <w:rFonts w:hint="eastAsia"/>
          <w:lang w:val="en-US" w:eastAsia="zh-CN"/>
        </w:rPr>
        <w:t>因为</w:t>
      </w:r>
      <w:r w:rsidR="00F85202">
        <w:rPr>
          <w:lang w:val="en-US" w:eastAsia="zh-CN"/>
        </w:rPr>
        <w:t>考虑到</w:t>
      </w:r>
      <w:r w:rsidR="004B7201">
        <w:rPr>
          <w:rFonts w:hint="eastAsia"/>
          <w:lang w:val="en-US" w:eastAsia="zh-CN"/>
        </w:rPr>
        <w:t>自该决议批准以来，</w:t>
      </w:r>
      <w:r w:rsidR="00B1535C">
        <w:rPr>
          <w:rFonts w:hint="eastAsia"/>
          <w:lang w:val="en-US" w:eastAsia="zh-CN"/>
        </w:rPr>
        <w:t>成员国</w:t>
      </w:r>
      <w:r w:rsidR="00F85202">
        <w:rPr>
          <w:rFonts w:hint="eastAsia"/>
          <w:lang w:val="en-US" w:eastAsia="zh-CN"/>
        </w:rPr>
        <w:t>进行歧视性</w:t>
      </w:r>
      <w:r w:rsidR="00B1535C">
        <w:rPr>
          <w:rFonts w:hint="eastAsia"/>
          <w:lang w:val="en-US" w:eastAsia="zh-CN"/>
        </w:rPr>
        <w:t>电信</w:t>
      </w:r>
      <w:r w:rsidR="00B1535C">
        <w:rPr>
          <w:rFonts w:hint="eastAsia"/>
          <w:lang w:val="en-US" w:eastAsia="zh-CN"/>
        </w:rPr>
        <w:t>/</w:t>
      </w:r>
      <w:r w:rsidR="00B1535C">
        <w:rPr>
          <w:rFonts w:hint="eastAsia"/>
          <w:lang w:val="en-US" w:eastAsia="zh-CN"/>
        </w:rPr>
        <w:t>信息通信技术（</w:t>
      </w:r>
      <w:r w:rsidR="00B1535C">
        <w:rPr>
          <w:rFonts w:hint="eastAsia"/>
          <w:lang w:val="en-US" w:eastAsia="zh-CN"/>
        </w:rPr>
        <w:t>ICT</w:t>
      </w:r>
      <w:r w:rsidR="00B1535C">
        <w:rPr>
          <w:rFonts w:hint="eastAsia"/>
          <w:lang w:val="en-US" w:eastAsia="zh-CN"/>
        </w:rPr>
        <w:t>）资源获取的</w:t>
      </w:r>
      <w:r w:rsidR="00F85202">
        <w:rPr>
          <w:rFonts w:hint="eastAsia"/>
          <w:lang w:val="en-US" w:eastAsia="zh-CN"/>
        </w:rPr>
        <w:t>情况</w:t>
      </w:r>
      <w:r w:rsidR="00F85202">
        <w:rPr>
          <w:lang w:val="en-US" w:eastAsia="zh-CN"/>
        </w:rPr>
        <w:t>有所</w:t>
      </w:r>
      <w:r w:rsidR="00B1535C">
        <w:rPr>
          <w:rFonts w:hint="eastAsia"/>
          <w:lang w:val="en-US" w:eastAsia="zh-CN"/>
        </w:rPr>
        <w:t>增加，这方面的例子包括：</w:t>
      </w:r>
    </w:p>
    <w:p w:rsidR="001648F0" w:rsidRPr="001D34F9" w:rsidRDefault="001648F0" w:rsidP="00F85202">
      <w:pPr>
        <w:rPr>
          <w:lang w:val="en-US" w:eastAsia="zh-CN"/>
        </w:rPr>
      </w:pPr>
      <w:r w:rsidRPr="001D34F9">
        <w:rPr>
          <w:lang w:val="en-US" w:eastAsia="zh-CN"/>
        </w:rPr>
        <w:t>1.1</w:t>
      </w:r>
      <w:r w:rsidRPr="001D34F9">
        <w:rPr>
          <w:lang w:val="en-US" w:eastAsia="zh-CN"/>
        </w:rPr>
        <w:tab/>
      </w:r>
      <w:r w:rsidR="00F85202">
        <w:rPr>
          <w:rFonts w:hint="eastAsia"/>
          <w:lang w:val="en-US" w:eastAsia="zh-CN"/>
        </w:rPr>
        <w:t>阻止对</w:t>
      </w:r>
      <w:r w:rsidR="00B1535C">
        <w:rPr>
          <w:rFonts w:hint="eastAsia"/>
          <w:lang w:val="en-US" w:eastAsia="zh-CN"/>
        </w:rPr>
        <w:t>公共站址和互联网资源</w:t>
      </w:r>
      <w:r w:rsidR="00F85202">
        <w:rPr>
          <w:rFonts w:hint="eastAsia"/>
          <w:lang w:val="en-US" w:eastAsia="zh-CN"/>
        </w:rPr>
        <w:t>的</w:t>
      </w:r>
      <w:r w:rsidR="00F85202">
        <w:rPr>
          <w:lang w:val="en-US" w:eastAsia="zh-CN"/>
        </w:rPr>
        <w:t>接入</w:t>
      </w:r>
      <w:r w:rsidR="00B1535C">
        <w:rPr>
          <w:rFonts w:hint="eastAsia"/>
          <w:lang w:val="en-US" w:eastAsia="zh-CN"/>
        </w:rPr>
        <w:t>；</w:t>
      </w:r>
    </w:p>
    <w:p w:rsidR="001648F0" w:rsidRPr="001D34F9" w:rsidRDefault="001648F0" w:rsidP="00F85202">
      <w:pPr>
        <w:rPr>
          <w:lang w:val="en-US" w:eastAsia="zh-CN"/>
        </w:rPr>
      </w:pPr>
      <w:r w:rsidRPr="001D34F9">
        <w:rPr>
          <w:lang w:val="en-US" w:eastAsia="zh-CN"/>
        </w:rPr>
        <w:t>1.2</w:t>
      </w:r>
      <w:r w:rsidRPr="001D34F9">
        <w:rPr>
          <w:lang w:val="en-US" w:eastAsia="zh-CN"/>
        </w:rPr>
        <w:tab/>
      </w:r>
      <w:r w:rsidR="00F85202">
        <w:rPr>
          <w:rFonts w:hint="eastAsia"/>
          <w:lang w:val="en-US" w:eastAsia="zh-CN"/>
        </w:rPr>
        <w:t>对</w:t>
      </w:r>
      <w:r w:rsidR="00B1535C">
        <w:rPr>
          <w:rFonts w:hint="eastAsia"/>
          <w:lang w:val="en-US" w:eastAsia="zh-CN"/>
        </w:rPr>
        <w:t>现代电信</w:t>
      </w:r>
      <w:r w:rsidR="00B1535C">
        <w:rPr>
          <w:rFonts w:hint="eastAsia"/>
          <w:lang w:val="en-US" w:eastAsia="zh-CN"/>
        </w:rPr>
        <w:t>/ICT</w:t>
      </w:r>
      <w:r w:rsidR="00B1535C">
        <w:rPr>
          <w:rFonts w:hint="eastAsia"/>
          <w:lang w:val="en-US" w:eastAsia="zh-CN"/>
        </w:rPr>
        <w:t>技术、服务和应用</w:t>
      </w:r>
      <w:r w:rsidR="00F85202">
        <w:rPr>
          <w:rFonts w:hint="eastAsia"/>
          <w:lang w:val="en-US" w:eastAsia="zh-CN"/>
        </w:rPr>
        <w:t>的</w:t>
      </w:r>
      <w:r w:rsidR="00F85202">
        <w:rPr>
          <w:lang w:val="en-US" w:eastAsia="zh-CN"/>
        </w:rPr>
        <w:t>获取和</w:t>
      </w:r>
      <w:r w:rsidR="00F85202">
        <w:rPr>
          <w:rFonts w:hint="eastAsia"/>
          <w:lang w:val="en-US" w:eastAsia="zh-CN"/>
        </w:rPr>
        <w:t>转让</w:t>
      </w:r>
      <w:r w:rsidR="00F85202">
        <w:rPr>
          <w:lang w:val="en-US" w:eastAsia="zh-CN"/>
        </w:rPr>
        <w:t>加以限制</w:t>
      </w:r>
      <w:r w:rsidR="00B1535C">
        <w:rPr>
          <w:rFonts w:hint="eastAsia"/>
          <w:lang w:val="en-US" w:eastAsia="zh-CN"/>
        </w:rPr>
        <w:t>。</w:t>
      </w:r>
    </w:p>
    <w:p w:rsidR="001648F0" w:rsidRPr="001D34F9" w:rsidRDefault="001648F0" w:rsidP="00667249">
      <w:pPr>
        <w:pStyle w:val="Heading1"/>
        <w:rPr>
          <w:lang w:val="en-US" w:eastAsia="zh-CN"/>
        </w:rPr>
      </w:pPr>
      <w:r w:rsidRPr="001D34F9">
        <w:rPr>
          <w:lang w:val="en-US" w:eastAsia="zh-CN"/>
        </w:rPr>
        <w:t>2</w:t>
      </w:r>
      <w:r w:rsidRPr="001D34F9">
        <w:rPr>
          <w:lang w:val="en-US" w:eastAsia="zh-CN"/>
        </w:rPr>
        <w:tab/>
      </w:r>
      <w:r w:rsidR="00B1535C">
        <w:rPr>
          <w:rFonts w:hint="eastAsia"/>
          <w:lang w:val="en-US" w:eastAsia="zh-CN"/>
        </w:rPr>
        <w:t>背景和现状</w:t>
      </w:r>
    </w:p>
    <w:p w:rsidR="00B1535C" w:rsidRPr="001D34F9" w:rsidRDefault="00F85202" w:rsidP="00F85202">
      <w:pPr>
        <w:ind w:firstLineChars="200" w:firstLine="480"/>
        <w:rPr>
          <w:lang w:val="en-US" w:eastAsia="zh-CN"/>
        </w:rPr>
      </w:pPr>
      <w:r>
        <w:rPr>
          <w:rFonts w:hint="eastAsia"/>
          <w:lang w:val="en-US" w:eastAsia="zh-CN"/>
        </w:rPr>
        <w:t>近期</w:t>
      </w:r>
      <w:r w:rsidR="00B1535C">
        <w:rPr>
          <w:rFonts w:hint="eastAsia"/>
          <w:lang w:val="en-US" w:eastAsia="zh-CN"/>
        </w:rPr>
        <w:t>召开的世界电信标准化</w:t>
      </w:r>
      <w:r>
        <w:rPr>
          <w:rFonts w:hint="eastAsia"/>
          <w:lang w:val="en-US" w:eastAsia="zh-CN"/>
        </w:rPr>
        <w:t>全会</w:t>
      </w:r>
      <w:r w:rsidR="00B1535C">
        <w:rPr>
          <w:rFonts w:hint="eastAsia"/>
          <w:lang w:val="en-US" w:eastAsia="zh-CN"/>
        </w:rPr>
        <w:t>和</w:t>
      </w:r>
      <w:r>
        <w:rPr>
          <w:rFonts w:hint="eastAsia"/>
          <w:lang w:val="en-US" w:eastAsia="zh-CN"/>
        </w:rPr>
        <w:t>世界</w:t>
      </w:r>
      <w:r>
        <w:rPr>
          <w:lang w:val="en-US" w:eastAsia="zh-CN"/>
        </w:rPr>
        <w:t>电信</w:t>
      </w:r>
      <w:r w:rsidR="00B1535C">
        <w:rPr>
          <w:rFonts w:hint="eastAsia"/>
          <w:lang w:val="en-US" w:eastAsia="zh-CN"/>
        </w:rPr>
        <w:t>发展大会</w:t>
      </w:r>
      <w:r w:rsidR="00F90751">
        <w:rPr>
          <w:rFonts w:hint="eastAsia"/>
          <w:lang w:val="en-US" w:eastAsia="zh-CN"/>
        </w:rPr>
        <w:t>均</w:t>
      </w:r>
      <w:r w:rsidR="00B1535C">
        <w:rPr>
          <w:rFonts w:hint="eastAsia"/>
          <w:lang w:val="en-US" w:eastAsia="zh-CN"/>
        </w:rPr>
        <w:t>批准了有关不受歧视地</w:t>
      </w:r>
      <w:r>
        <w:rPr>
          <w:rFonts w:hint="eastAsia"/>
          <w:lang w:val="en-US" w:eastAsia="zh-CN"/>
        </w:rPr>
        <w:t>获取</w:t>
      </w:r>
      <w:r w:rsidR="00B1535C">
        <w:rPr>
          <w:rFonts w:hint="eastAsia"/>
          <w:lang w:val="en-US" w:eastAsia="zh-CN"/>
        </w:rPr>
        <w:t>电信</w:t>
      </w:r>
      <w:r w:rsidR="00B1535C">
        <w:rPr>
          <w:rFonts w:hint="eastAsia"/>
          <w:lang w:val="en-US" w:eastAsia="zh-CN"/>
        </w:rPr>
        <w:t>/ICT</w:t>
      </w:r>
      <w:r w:rsidR="00B1535C">
        <w:rPr>
          <w:rFonts w:hint="eastAsia"/>
          <w:lang w:val="en-US" w:eastAsia="zh-CN"/>
        </w:rPr>
        <w:t>设施和服务的决议，其中包括：</w:t>
      </w:r>
    </w:p>
    <w:p w:rsidR="001648F0" w:rsidRPr="001D34F9" w:rsidRDefault="001648F0" w:rsidP="00667249">
      <w:pPr>
        <w:rPr>
          <w:lang w:val="en-US" w:eastAsia="zh-CN"/>
        </w:rPr>
      </w:pPr>
      <w:r w:rsidRPr="001D34F9">
        <w:rPr>
          <w:lang w:val="en-US" w:eastAsia="zh-CN"/>
        </w:rPr>
        <w:t>2.1</w:t>
      </w:r>
      <w:r w:rsidRPr="001D34F9">
        <w:rPr>
          <w:lang w:val="en-US" w:eastAsia="zh-CN"/>
        </w:rPr>
        <w:tab/>
      </w:r>
      <w:r w:rsidR="00CA7EC5">
        <w:rPr>
          <w:rFonts w:hint="eastAsia"/>
          <w:lang w:val="en-US" w:eastAsia="zh-CN"/>
        </w:rPr>
        <w:t>世界</w:t>
      </w:r>
      <w:r w:rsidR="00CA7EC5">
        <w:rPr>
          <w:lang w:val="en-US" w:eastAsia="zh-CN"/>
        </w:rPr>
        <w:t>电信标准化全会（</w:t>
      </w:r>
      <w:r w:rsidR="00CA7EC5">
        <w:rPr>
          <w:rFonts w:hint="eastAsia"/>
          <w:lang w:val="en-US" w:eastAsia="zh-CN"/>
        </w:rPr>
        <w:t>2012</w:t>
      </w:r>
      <w:r w:rsidR="00CA7EC5">
        <w:rPr>
          <w:rFonts w:hint="eastAsia"/>
          <w:lang w:val="en-US" w:eastAsia="zh-CN"/>
        </w:rPr>
        <w:t>年</w:t>
      </w:r>
      <w:r w:rsidR="00CA7EC5">
        <w:rPr>
          <w:lang w:val="en-US" w:eastAsia="zh-CN"/>
        </w:rPr>
        <w:t>，迪拜）</w:t>
      </w:r>
      <w:r w:rsidR="001F7AC1">
        <w:rPr>
          <w:rFonts w:hint="eastAsia"/>
          <w:lang w:val="en-US" w:eastAsia="zh-CN"/>
        </w:rPr>
        <w:t>通过了</w:t>
      </w:r>
      <w:r w:rsidR="00CA7EC5">
        <w:rPr>
          <w:rFonts w:hint="eastAsia"/>
          <w:lang w:val="en-US" w:eastAsia="zh-CN"/>
        </w:rPr>
        <w:t>第</w:t>
      </w:r>
      <w:r w:rsidRPr="001D34F9">
        <w:rPr>
          <w:lang w:val="en-US" w:eastAsia="zh-CN"/>
        </w:rPr>
        <w:t>69</w:t>
      </w:r>
      <w:r w:rsidR="00CA7EC5">
        <w:rPr>
          <w:rFonts w:hint="eastAsia"/>
          <w:lang w:val="en-US" w:eastAsia="zh-CN"/>
        </w:rPr>
        <w:t>号决议</w:t>
      </w:r>
      <w:r w:rsidR="00527FBD">
        <w:rPr>
          <w:rFonts w:hint="eastAsia"/>
          <w:lang w:val="en-US" w:eastAsia="zh-CN"/>
        </w:rPr>
        <w:t>，</w:t>
      </w:r>
      <w:r w:rsidR="001F7AC1">
        <w:rPr>
          <w:rFonts w:hint="eastAsia"/>
          <w:lang w:val="en-US" w:eastAsia="zh-CN"/>
        </w:rPr>
        <w:t>请各成员国</w:t>
      </w:r>
      <w:r w:rsidR="00527FBD">
        <w:rPr>
          <w:rFonts w:hint="eastAsia"/>
          <w:lang w:val="en-US" w:eastAsia="zh-CN"/>
        </w:rPr>
        <w:t>避免采取妨碍另一成员国接入公共互联网网站和资源的行动。</w:t>
      </w:r>
    </w:p>
    <w:p w:rsidR="001648F0" w:rsidRPr="001D34F9" w:rsidRDefault="001648F0" w:rsidP="00F85202">
      <w:pPr>
        <w:rPr>
          <w:lang w:val="en-US" w:eastAsia="zh-CN"/>
        </w:rPr>
      </w:pPr>
      <w:r w:rsidRPr="001D34F9">
        <w:rPr>
          <w:lang w:val="en-US" w:eastAsia="zh-CN"/>
        </w:rPr>
        <w:t>2.2</w:t>
      </w:r>
      <w:r w:rsidRPr="001D34F9">
        <w:rPr>
          <w:lang w:val="en-US" w:eastAsia="zh-CN"/>
        </w:rPr>
        <w:tab/>
      </w:r>
      <w:r w:rsidR="009D0D79">
        <w:rPr>
          <w:rFonts w:hint="eastAsia"/>
          <w:lang w:val="en-US" w:eastAsia="zh-CN"/>
        </w:rPr>
        <w:t>世界</w:t>
      </w:r>
      <w:r w:rsidR="009D0D79">
        <w:rPr>
          <w:lang w:val="en-US" w:eastAsia="zh-CN"/>
        </w:rPr>
        <w:t>电信发展大会（</w:t>
      </w:r>
      <w:r w:rsidR="009D0D79">
        <w:rPr>
          <w:rFonts w:hint="eastAsia"/>
          <w:lang w:val="en-US" w:eastAsia="zh-CN"/>
        </w:rPr>
        <w:t>2014</w:t>
      </w:r>
      <w:r w:rsidR="009D0D79">
        <w:rPr>
          <w:rFonts w:hint="eastAsia"/>
          <w:lang w:val="en-US" w:eastAsia="zh-CN"/>
        </w:rPr>
        <w:t>年</w:t>
      </w:r>
      <w:r w:rsidR="009D0D79">
        <w:rPr>
          <w:lang w:val="en-US" w:eastAsia="zh-CN"/>
        </w:rPr>
        <w:t>，迪拜）</w:t>
      </w:r>
      <w:r w:rsidR="003F05FE">
        <w:rPr>
          <w:rFonts w:hint="eastAsia"/>
          <w:lang w:val="en-US" w:eastAsia="zh-CN"/>
        </w:rPr>
        <w:t>通过了有关弥合数字鸿沟的</w:t>
      </w:r>
      <w:r w:rsidR="009D0D79">
        <w:rPr>
          <w:rFonts w:hint="eastAsia"/>
          <w:lang w:val="en-US" w:eastAsia="zh-CN"/>
        </w:rPr>
        <w:t>第</w:t>
      </w:r>
      <w:r w:rsidRPr="001D34F9">
        <w:rPr>
          <w:lang w:val="en-US" w:eastAsia="zh-CN"/>
        </w:rPr>
        <w:t>37</w:t>
      </w:r>
      <w:r w:rsidR="009D0D79">
        <w:rPr>
          <w:rFonts w:hint="eastAsia"/>
          <w:lang w:val="en-US" w:eastAsia="zh-CN"/>
        </w:rPr>
        <w:t>号决议</w:t>
      </w:r>
      <w:r w:rsidR="009D0D79" w:rsidRPr="007A08EA">
        <w:rPr>
          <w:spacing w:val="-4"/>
          <w:lang w:val="en-US" w:eastAsia="zh-CN"/>
        </w:rPr>
        <w:t>（</w:t>
      </w:r>
      <w:r w:rsidR="009D0D79" w:rsidRPr="007A08EA">
        <w:rPr>
          <w:rFonts w:hint="eastAsia"/>
          <w:spacing w:val="-4"/>
          <w:lang w:val="en-US" w:eastAsia="zh-CN"/>
        </w:rPr>
        <w:t>2014</w:t>
      </w:r>
      <w:r w:rsidR="009D0D79" w:rsidRPr="007A08EA">
        <w:rPr>
          <w:rFonts w:hint="eastAsia"/>
          <w:spacing w:val="-4"/>
          <w:lang w:val="en-US" w:eastAsia="zh-CN"/>
        </w:rPr>
        <w:t>年</w:t>
      </w:r>
      <w:r w:rsidR="009D0D79" w:rsidRPr="007A08EA">
        <w:rPr>
          <w:spacing w:val="-4"/>
          <w:lang w:val="en-US" w:eastAsia="zh-CN"/>
        </w:rPr>
        <w:t>，迪拜，修订版）</w:t>
      </w:r>
      <w:r w:rsidR="003F05FE" w:rsidRPr="007A08EA">
        <w:rPr>
          <w:rFonts w:hint="eastAsia"/>
          <w:spacing w:val="-4"/>
          <w:lang w:val="en-US" w:eastAsia="zh-CN"/>
        </w:rPr>
        <w:t>，</w:t>
      </w:r>
      <w:r w:rsidR="003F05FE" w:rsidRPr="007A08EA">
        <w:rPr>
          <w:rFonts w:cstheme="minorHAnsi" w:hint="eastAsia"/>
          <w:spacing w:val="-4"/>
          <w:lang w:eastAsia="zh-CN"/>
        </w:rPr>
        <w:t>并认识到</w:t>
      </w:r>
      <w:r w:rsidR="00F85202" w:rsidRPr="007A08EA">
        <w:rPr>
          <w:rFonts w:cstheme="minorHAnsi" w:hint="eastAsia"/>
          <w:spacing w:val="-4"/>
          <w:lang w:eastAsia="zh-CN"/>
        </w:rPr>
        <w:t>有关</w:t>
      </w:r>
      <w:r w:rsidR="003F05FE" w:rsidRPr="007A08EA">
        <w:rPr>
          <w:rFonts w:hint="eastAsia"/>
          <w:spacing w:val="-4"/>
          <w:lang w:val="en-US" w:eastAsia="zh-CN"/>
        </w:rPr>
        <w:t>应用研究与技术转让的第</w:t>
      </w:r>
      <w:r w:rsidR="003F05FE" w:rsidRPr="007A08EA">
        <w:rPr>
          <w:spacing w:val="-4"/>
          <w:lang w:val="en-US" w:eastAsia="zh-CN"/>
        </w:rPr>
        <w:t>15</w:t>
      </w:r>
      <w:r w:rsidR="003F05FE" w:rsidRPr="007A08EA">
        <w:rPr>
          <w:rFonts w:hint="eastAsia"/>
          <w:spacing w:val="-4"/>
          <w:lang w:val="en-US" w:eastAsia="zh-CN"/>
        </w:rPr>
        <w:t>号决议</w:t>
      </w:r>
      <w:r w:rsidR="003F05FE" w:rsidRPr="007A08EA">
        <w:rPr>
          <w:spacing w:val="-4"/>
          <w:lang w:val="en-US" w:eastAsia="zh-CN"/>
        </w:rPr>
        <w:t>（</w:t>
      </w:r>
      <w:r w:rsidR="003F05FE" w:rsidRPr="007A08EA">
        <w:rPr>
          <w:rFonts w:hint="eastAsia"/>
          <w:spacing w:val="-4"/>
          <w:lang w:val="en-US" w:eastAsia="zh-CN"/>
        </w:rPr>
        <w:t>2010</w:t>
      </w:r>
      <w:r w:rsidR="003F05FE" w:rsidRPr="007A08EA">
        <w:rPr>
          <w:rFonts w:hint="eastAsia"/>
          <w:spacing w:val="-4"/>
          <w:lang w:val="en-US" w:eastAsia="zh-CN"/>
        </w:rPr>
        <w:t>年</w:t>
      </w:r>
      <w:r w:rsidR="003F05FE" w:rsidRPr="007A08EA">
        <w:rPr>
          <w:spacing w:val="-4"/>
          <w:lang w:val="en-US" w:eastAsia="zh-CN"/>
        </w:rPr>
        <w:t>，</w:t>
      </w:r>
      <w:r w:rsidR="003F05FE">
        <w:rPr>
          <w:lang w:val="en-US" w:eastAsia="zh-CN"/>
        </w:rPr>
        <w:t>海得拉巴，修订版）</w:t>
      </w:r>
      <w:r w:rsidR="003F05FE">
        <w:rPr>
          <w:rFonts w:hint="eastAsia"/>
          <w:lang w:val="en-US" w:eastAsia="zh-CN"/>
        </w:rPr>
        <w:t>和</w:t>
      </w:r>
      <w:r w:rsidR="00F85202">
        <w:rPr>
          <w:rFonts w:hint="eastAsia"/>
          <w:lang w:val="en-US" w:eastAsia="zh-CN"/>
        </w:rPr>
        <w:t>有关</w:t>
      </w:r>
      <w:r w:rsidR="003F05FE" w:rsidRPr="004F0D73">
        <w:rPr>
          <w:rFonts w:cstheme="minorHAnsi"/>
          <w:lang w:eastAsia="zh-CN"/>
        </w:rPr>
        <w:t>现代电信</w:t>
      </w:r>
      <w:r w:rsidR="003F05FE" w:rsidRPr="004F0D73">
        <w:rPr>
          <w:rFonts w:cstheme="minorHAnsi"/>
          <w:lang w:eastAsia="zh-CN"/>
        </w:rPr>
        <w:t>/</w:t>
      </w:r>
      <w:r w:rsidR="003F05FE" w:rsidRPr="004F0D73">
        <w:rPr>
          <w:rFonts w:cstheme="minorHAnsi"/>
          <w:lang w:eastAsia="zh-CN"/>
        </w:rPr>
        <w:t>信息通信技术设施、服务和相关应用的非歧视性接入</w:t>
      </w:r>
      <w:r w:rsidR="003F05FE">
        <w:rPr>
          <w:rFonts w:cstheme="minorHAnsi" w:hint="eastAsia"/>
          <w:lang w:eastAsia="zh-CN"/>
        </w:rPr>
        <w:t>的</w:t>
      </w:r>
      <w:r w:rsidR="003F05FE">
        <w:rPr>
          <w:rFonts w:hint="eastAsia"/>
          <w:lang w:val="en-US" w:eastAsia="zh-CN"/>
        </w:rPr>
        <w:t>第</w:t>
      </w:r>
      <w:r w:rsidR="003F05FE" w:rsidRPr="001D34F9">
        <w:rPr>
          <w:lang w:val="en-US" w:eastAsia="zh-CN"/>
        </w:rPr>
        <w:t>20</w:t>
      </w:r>
      <w:r w:rsidR="003F05FE">
        <w:rPr>
          <w:rFonts w:hint="eastAsia"/>
          <w:lang w:val="en-US" w:eastAsia="zh-CN"/>
        </w:rPr>
        <w:t>号决议</w:t>
      </w:r>
      <w:r w:rsidR="003F05FE">
        <w:rPr>
          <w:lang w:val="en-US" w:eastAsia="zh-CN"/>
        </w:rPr>
        <w:t>（</w:t>
      </w:r>
      <w:r w:rsidR="003F05FE">
        <w:rPr>
          <w:rFonts w:hint="eastAsia"/>
          <w:lang w:val="en-US" w:eastAsia="zh-CN"/>
        </w:rPr>
        <w:t>2010</w:t>
      </w:r>
      <w:r w:rsidR="003F05FE">
        <w:rPr>
          <w:rFonts w:hint="eastAsia"/>
          <w:lang w:val="en-US" w:eastAsia="zh-CN"/>
        </w:rPr>
        <w:t>年</w:t>
      </w:r>
      <w:r w:rsidR="003F05FE">
        <w:rPr>
          <w:lang w:val="en-US" w:eastAsia="zh-CN"/>
        </w:rPr>
        <w:t>，海得拉巴，修订版）</w:t>
      </w:r>
      <w:r w:rsidR="003F05FE">
        <w:rPr>
          <w:rFonts w:hint="eastAsia"/>
          <w:lang w:val="en-US" w:eastAsia="zh-CN"/>
        </w:rPr>
        <w:t>的重要性。</w:t>
      </w:r>
    </w:p>
    <w:p w:rsidR="001648F0" w:rsidRPr="001D34F9" w:rsidRDefault="001648F0" w:rsidP="00F85202">
      <w:pPr>
        <w:rPr>
          <w:lang w:val="en-US" w:eastAsia="zh-CN"/>
        </w:rPr>
      </w:pPr>
      <w:r w:rsidRPr="001D34F9">
        <w:rPr>
          <w:lang w:val="en-US" w:eastAsia="zh-CN"/>
        </w:rPr>
        <w:t>2.3</w:t>
      </w:r>
      <w:r w:rsidRPr="001D34F9">
        <w:rPr>
          <w:lang w:val="en-US" w:eastAsia="zh-CN"/>
        </w:rPr>
        <w:tab/>
      </w:r>
      <w:r w:rsidR="0029096D">
        <w:rPr>
          <w:rFonts w:hint="eastAsia"/>
          <w:lang w:val="en-US" w:eastAsia="zh-CN"/>
        </w:rPr>
        <w:t>以下内容亦构成了</w:t>
      </w:r>
      <w:r w:rsidR="00F85202">
        <w:rPr>
          <w:rFonts w:hint="eastAsia"/>
          <w:lang w:val="en-US" w:eastAsia="zh-CN"/>
        </w:rPr>
        <w:t>本提案</w:t>
      </w:r>
      <w:r w:rsidR="0029096D">
        <w:rPr>
          <w:rFonts w:hint="eastAsia"/>
          <w:lang w:val="en-US" w:eastAsia="zh-CN"/>
        </w:rPr>
        <w:t>的基础：</w:t>
      </w:r>
    </w:p>
    <w:p w:rsidR="001648F0" w:rsidRPr="001D34F9" w:rsidRDefault="001648F0" w:rsidP="00667249">
      <w:pPr>
        <w:pStyle w:val="enumlev1"/>
        <w:rPr>
          <w:lang w:val="en-US" w:eastAsia="zh-CN"/>
        </w:rPr>
      </w:pPr>
      <w:proofErr w:type="spellStart"/>
      <w:r w:rsidRPr="001D34F9">
        <w:rPr>
          <w:lang w:val="en-US" w:eastAsia="zh-CN"/>
        </w:rPr>
        <w:t>i</w:t>
      </w:r>
      <w:proofErr w:type="spellEnd"/>
      <w:r w:rsidRPr="001D34F9">
        <w:rPr>
          <w:lang w:val="en-US" w:eastAsia="zh-CN"/>
        </w:rPr>
        <w:t>)</w:t>
      </w:r>
      <w:r w:rsidRPr="001D34F9">
        <w:rPr>
          <w:lang w:val="en-US" w:eastAsia="zh-CN"/>
        </w:rPr>
        <w:tab/>
      </w:r>
      <w:r w:rsidR="00CA7EC5" w:rsidRPr="004A4EB5">
        <w:rPr>
          <w:rFonts w:hint="eastAsia"/>
          <w:lang w:eastAsia="zh-CN"/>
        </w:rPr>
        <w:t>信息社会世界</w:t>
      </w:r>
      <w:r w:rsidR="00CA7EC5">
        <w:rPr>
          <w:rFonts w:hint="eastAsia"/>
          <w:lang w:eastAsia="zh-CN"/>
        </w:rPr>
        <w:t>高</w:t>
      </w:r>
      <w:r w:rsidR="00CA7EC5" w:rsidRPr="004A4EB5">
        <w:rPr>
          <w:rFonts w:hint="eastAsia"/>
          <w:lang w:eastAsia="zh-CN"/>
        </w:rPr>
        <w:t>峰会</w:t>
      </w:r>
      <w:r w:rsidR="00CA7EC5">
        <w:rPr>
          <w:rFonts w:hint="eastAsia"/>
          <w:lang w:eastAsia="zh-CN"/>
        </w:rPr>
        <w:t>议</w:t>
      </w:r>
      <w:r w:rsidR="00CA7EC5" w:rsidRPr="004A4EB5">
        <w:rPr>
          <w:rFonts w:hint="eastAsia"/>
          <w:lang w:eastAsia="zh-CN"/>
        </w:rPr>
        <w:t>（</w:t>
      </w:r>
      <w:r w:rsidR="00CA7EC5" w:rsidRPr="004A4EB5">
        <w:rPr>
          <w:rFonts w:hint="eastAsia"/>
          <w:lang w:eastAsia="zh-CN"/>
        </w:rPr>
        <w:t>WSIS</w:t>
      </w:r>
      <w:r w:rsidR="00CA7EC5" w:rsidRPr="004A4EB5">
        <w:rPr>
          <w:rFonts w:hint="eastAsia"/>
          <w:lang w:eastAsia="zh-CN"/>
        </w:rPr>
        <w:t>）的成果，特别是《突尼斯承诺》的第</w:t>
      </w:r>
      <w:r w:rsidR="00CA7EC5" w:rsidRPr="004A4EB5">
        <w:rPr>
          <w:rFonts w:hint="eastAsia"/>
          <w:lang w:eastAsia="zh-CN"/>
        </w:rPr>
        <w:t>15</w:t>
      </w:r>
      <w:r w:rsidR="00CA7EC5" w:rsidRPr="004A4EB5">
        <w:rPr>
          <w:rFonts w:hint="eastAsia"/>
          <w:lang w:eastAsia="zh-CN"/>
        </w:rPr>
        <w:t>、</w:t>
      </w:r>
      <w:r w:rsidR="00CA7EC5" w:rsidRPr="004A4EB5">
        <w:rPr>
          <w:rFonts w:hint="eastAsia"/>
          <w:lang w:eastAsia="zh-CN"/>
        </w:rPr>
        <w:t>18</w:t>
      </w:r>
      <w:r w:rsidR="00CA7EC5" w:rsidRPr="004A4EB5">
        <w:rPr>
          <w:rFonts w:hint="eastAsia"/>
          <w:lang w:eastAsia="zh-CN"/>
        </w:rPr>
        <w:t>和</w:t>
      </w:r>
      <w:r w:rsidR="00CA7EC5" w:rsidRPr="004A4EB5">
        <w:rPr>
          <w:rFonts w:hint="eastAsia"/>
          <w:lang w:eastAsia="zh-CN"/>
        </w:rPr>
        <w:t>19</w:t>
      </w:r>
      <w:r w:rsidR="0041682B">
        <w:rPr>
          <w:rFonts w:hint="eastAsia"/>
          <w:lang w:eastAsia="zh-CN"/>
        </w:rPr>
        <w:t>段以及</w:t>
      </w:r>
      <w:r w:rsidR="00CA7EC5" w:rsidRPr="004A4EB5">
        <w:rPr>
          <w:rFonts w:hint="eastAsia"/>
          <w:lang w:eastAsia="zh-CN"/>
        </w:rPr>
        <w:t>《突尼斯议程》的第</w:t>
      </w:r>
      <w:r w:rsidR="00CA7EC5" w:rsidRPr="004A4EB5">
        <w:rPr>
          <w:rFonts w:hint="eastAsia"/>
          <w:lang w:eastAsia="zh-CN"/>
        </w:rPr>
        <w:t>90</w:t>
      </w:r>
      <w:r w:rsidR="00CA7EC5" w:rsidRPr="004A4EB5">
        <w:rPr>
          <w:rFonts w:hint="eastAsia"/>
          <w:lang w:eastAsia="zh-CN"/>
        </w:rPr>
        <w:t>和</w:t>
      </w:r>
      <w:r w:rsidR="00CA7EC5" w:rsidRPr="004A4EB5">
        <w:rPr>
          <w:rFonts w:hint="eastAsia"/>
          <w:lang w:eastAsia="zh-CN"/>
        </w:rPr>
        <w:t>107</w:t>
      </w:r>
      <w:r w:rsidR="00CA7EC5" w:rsidRPr="004A4EB5">
        <w:rPr>
          <w:rFonts w:hint="eastAsia"/>
          <w:lang w:eastAsia="zh-CN"/>
        </w:rPr>
        <w:t>段；</w:t>
      </w:r>
    </w:p>
    <w:p w:rsidR="001648F0" w:rsidRPr="001D34F9" w:rsidRDefault="001648F0" w:rsidP="00F85202">
      <w:pPr>
        <w:pStyle w:val="enumlev1"/>
        <w:rPr>
          <w:lang w:val="en-US" w:eastAsia="zh-CN"/>
        </w:rPr>
      </w:pPr>
      <w:r w:rsidRPr="001D34F9">
        <w:rPr>
          <w:lang w:val="en-US" w:eastAsia="zh-CN"/>
        </w:rPr>
        <w:t>ii)</w:t>
      </w:r>
      <w:r w:rsidRPr="001D34F9">
        <w:rPr>
          <w:lang w:val="en-US" w:eastAsia="zh-CN"/>
        </w:rPr>
        <w:tab/>
      </w:r>
      <w:r w:rsidR="00F85202">
        <w:rPr>
          <w:rFonts w:hint="eastAsia"/>
          <w:lang w:val="en-US" w:eastAsia="zh-CN"/>
        </w:rPr>
        <w:t>根据</w:t>
      </w:r>
      <w:r w:rsidR="001B271E">
        <w:rPr>
          <w:rFonts w:hint="eastAsia"/>
          <w:lang w:eastAsia="zh-CN"/>
        </w:rPr>
        <w:t>国际电联在</w:t>
      </w:r>
      <w:r w:rsidR="001B271E" w:rsidRPr="004A4EB5">
        <w:rPr>
          <w:rFonts w:hint="eastAsia"/>
          <w:lang w:eastAsia="zh-CN"/>
        </w:rPr>
        <w:t>《突尼斯议程》</w:t>
      </w:r>
      <w:r w:rsidR="001B271E">
        <w:rPr>
          <w:rFonts w:hint="eastAsia"/>
          <w:lang w:eastAsia="zh-CN"/>
        </w:rPr>
        <w:t>的</w:t>
      </w:r>
      <w:r w:rsidR="001B271E" w:rsidRPr="004A4EB5">
        <w:rPr>
          <w:lang w:eastAsia="zh-CN"/>
        </w:rPr>
        <w:t>C</w:t>
      </w:r>
      <w:r w:rsidR="001B271E" w:rsidRPr="004A4EB5">
        <w:rPr>
          <w:rFonts w:hint="eastAsia"/>
          <w:lang w:eastAsia="zh-CN"/>
        </w:rPr>
        <w:t>2</w:t>
      </w:r>
      <w:r w:rsidR="001B271E" w:rsidRPr="004A4EB5">
        <w:rPr>
          <w:rFonts w:hint="eastAsia"/>
          <w:lang w:eastAsia="zh-CN"/>
        </w:rPr>
        <w:t>、</w:t>
      </w:r>
      <w:r w:rsidR="001B271E" w:rsidRPr="004A4EB5">
        <w:rPr>
          <w:lang w:eastAsia="zh-CN"/>
        </w:rPr>
        <w:t>C</w:t>
      </w:r>
      <w:r w:rsidR="001B271E" w:rsidRPr="004A4EB5">
        <w:rPr>
          <w:rFonts w:hint="eastAsia"/>
          <w:lang w:eastAsia="zh-CN"/>
        </w:rPr>
        <w:t>5</w:t>
      </w:r>
      <w:r w:rsidR="001B271E" w:rsidRPr="004A4EB5">
        <w:rPr>
          <w:rFonts w:hint="eastAsia"/>
          <w:lang w:eastAsia="zh-CN"/>
        </w:rPr>
        <w:t>和</w:t>
      </w:r>
      <w:r w:rsidR="001B271E" w:rsidRPr="004A4EB5">
        <w:rPr>
          <w:rFonts w:hint="eastAsia"/>
          <w:lang w:eastAsia="zh-CN"/>
        </w:rPr>
        <w:t>C6</w:t>
      </w:r>
      <w:r w:rsidR="001B271E" w:rsidRPr="004A4EB5">
        <w:rPr>
          <w:rFonts w:hint="eastAsia"/>
          <w:lang w:eastAsia="zh-CN"/>
        </w:rPr>
        <w:t>行动方面</w:t>
      </w:r>
      <w:r w:rsidR="001B271E">
        <w:rPr>
          <w:rFonts w:hint="eastAsia"/>
          <w:lang w:eastAsia="zh-CN"/>
        </w:rPr>
        <w:t>的职责范围及其</w:t>
      </w:r>
      <w:r w:rsidR="00F85202">
        <w:rPr>
          <w:rFonts w:hint="eastAsia"/>
          <w:lang w:eastAsia="zh-CN"/>
        </w:rPr>
        <w:t>对</w:t>
      </w:r>
      <w:r w:rsidR="001B271E" w:rsidRPr="004A4EB5">
        <w:rPr>
          <w:rFonts w:hint="eastAsia"/>
          <w:lang w:eastAsia="zh-CN"/>
        </w:rPr>
        <w:t>落实《突尼斯议程》其他行动方面</w:t>
      </w:r>
      <w:r w:rsidR="00F85202">
        <w:rPr>
          <w:rFonts w:hint="eastAsia"/>
          <w:lang w:eastAsia="zh-CN"/>
        </w:rPr>
        <w:t>的参与</w:t>
      </w:r>
      <w:r w:rsidR="001B271E">
        <w:rPr>
          <w:rFonts w:hint="eastAsia"/>
          <w:lang w:eastAsia="zh-CN"/>
        </w:rPr>
        <w:t>，</w:t>
      </w:r>
      <w:r w:rsidR="001B271E" w:rsidRPr="004A4EB5">
        <w:rPr>
          <w:rFonts w:hint="eastAsia"/>
          <w:lang w:eastAsia="zh-CN"/>
        </w:rPr>
        <w:t>尤其是</w:t>
      </w:r>
      <w:r w:rsidR="00F85202">
        <w:rPr>
          <w:rFonts w:hint="eastAsia"/>
          <w:lang w:eastAsia="zh-CN"/>
        </w:rPr>
        <w:t>对</w:t>
      </w:r>
      <w:r w:rsidR="001B271E" w:rsidRPr="004A4EB5">
        <w:rPr>
          <w:rFonts w:hint="eastAsia"/>
          <w:lang w:eastAsia="zh-CN"/>
        </w:rPr>
        <w:t>C7</w:t>
      </w:r>
      <w:r w:rsidR="001B271E" w:rsidRPr="004A4EB5">
        <w:rPr>
          <w:rFonts w:hint="eastAsia"/>
          <w:lang w:eastAsia="zh-CN"/>
        </w:rPr>
        <w:t>和</w:t>
      </w:r>
      <w:r w:rsidR="001B271E" w:rsidRPr="004A4EB5">
        <w:rPr>
          <w:rFonts w:hint="eastAsia"/>
          <w:lang w:eastAsia="zh-CN"/>
        </w:rPr>
        <w:t>C8</w:t>
      </w:r>
      <w:r w:rsidR="001B271E">
        <w:rPr>
          <w:rFonts w:hint="eastAsia"/>
          <w:lang w:eastAsia="zh-CN"/>
        </w:rPr>
        <w:t>行动方面</w:t>
      </w:r>
      <w:r w:rsidR="00F85202">
        <w:rPr>
          <w:rFonts w:hint="eastAsia"/>
          <w:lang w:eastAsia="zh-CN"/>
        </w:rPr>
        <w:t>的</w:t>
      </w:r>
      <w:r w:rsidR="00F85202">
        <w:rPr>
          <w:lang w:eastAsia="zh-CN"/>
        </w:rPr>
        <w:t>参与</w:t>
      </w:r>
      <w:r w:rsidR="001B271E">
        <w:rPr>
          <w:rFonts w:hint="eastAsia"/>
          <w:lang w:eastAsia="zh-CN"/>
        </w:rPr>
        <w:t>，</w:t>
      </w:r>
      <w:r w:rsidR="00F85202">
        <w:rPr>
          <w:rFonts w:hint="eastAsia"/>
          <w:lang w:eastAsia="zh-CN"/>
        </w:rPr>
        <w:t>国际电联</w:t>
      </w:r>
      <w:r w:rsidR="00F85202">
        <w:rPr>
          <w:lang w:eastAsia="zh-CN"/>
        </w:rPr>
        <w:t>需在</w:t>
      </w:r>
      <w:r w:rsidR="001B271E">
        <w:rPr>
          <w:rFonts w:hint="eastAsia"/>
          <w:lang w:eastAsia="zh-CN"/>
        </w:rPr>
        <w:t>促进全球电信</w:t>
      </w:r>
      <w:r w:rsidR="001B271E">
        <w:rPr>
          <w:rFonts w:hint="eastAsia"/>
          <w:lang w:eastAsia="zh-CN"/>
        </w:rPr>
        <w:t>/ICT</w:t>
      </w:r>
      <w:r w:rsidR="001B271E">
        <w:rPr>
          <w:rFonts w:hint="eastAsia"/>
          <w:lang w:eastAsia="zh-CN"/>
        </w:rPr>
        <w:t>发展</w:t>
      </w:r>
      <w:r w:rsidR="00F85202">
        <w:rPr>
          <w:rFonts w:hint="eastAsia"/>
          <w:lang w:eastAsia="zh-CN"/>
        </w:rPr>
        <w:t>中</w:t>
      </w:r>
      <w:r w:rsidR="00D46AF9">
        <w:rPr>
          <w:rFonts w:hint="eastAsia"/>
          <w:lang w:eastAsia="zh-CN"/>
        </w:rPr>
        <w:t>发挥</w:t>
      </w:r>
      <w:r w:rsidR="001B271E">
        <w:rPr>
          <w:rFonts w:hint="eastAsia"/>
          <w:lang w:eastAsia="zh-CN"/>
        </w:rPr>
        <w:t>作用；</w:t>
      </w:r>
    </w:p>
    <w:p w:rsidR="001648F0" w:rsidRDefault="001648F0" w:rsidP="00F85202">
      <w:pPr>
        <w:pStyle w:val="enumlev1"/>
        <w:rPr>
          <w:lang w:val="en-US" w:eastAsia="zh-CN"/>
        </w:rPr>
      </w:pPr>
      <w:r w:rsidRPr="001D34F9">
        <w:rPr>
          <w:lang w:val="en-US" w:eastAsia="zh-CN"/>
        </w:rPr>
        <w:t>iii)</w:t>
      </w:r>
      <w:r w:rsidRPr="001D34F9">
        <w:rPr>
          <w:lang w:val="en-US" w:eastAsia="zh-CN"/>
        </w:rPr>
        <w:tab/>
      </w:r>
      <w:r w:rsidR="009D0D79">
        <w:rPr>
          <w:rFonts w:hint="eastAsia"/>
          <w:lang w:val="en-US" w:eastAsia="zh-CN"/>
        </w:rPr>
        <w:t>第</w:t>
      </w:r>
      <w:r w:rsidRPr="001D34F9">
        <w:rPr>
          <w:lang w:val="en-US" w:eastAsia="zh-CN"/>
        </w:rPr>
        <w:t>64</w:t>
      </w:r>
      <w:r w:rsidR="009D0D79">
        <w:rPr>
          <w:rFonts w:hint="eastAsia"/>
          <w:lang w:val="en-US" w:eastAsia="zh-CN"/>
        </w:rPr>
        <w:t>号决议</w:t>
      </w:r>
      <w:r w:rsidR="001B271E">
        <w:rPr>
          <w:rFonts w:hint="eastAsia"/>
          <w:lang w:val="en-US" w:eastAsia="zh-CN"/>
        </w:rPr>
        <w:t>“</w:t>
      </w:r>
      <w:r w:rsidR="009D0D79" w:rsidRPr="009D0D79">
        <w:rPr>
          <w:rFonts w:ascii="STKaiti" w:eastAsia="STKaiti" w:hAnsi="STKaiti"/>
          <w:lang w:val="en-US" w:eastAsia="zh-CN"/>
        </w:rPr>
        <w:t>做出决议</w:t>
      </w:r>
      <w:r w:rsidR="009D0D79">
        <w:rPr>
          <w:rFonts w:hint="eastAsia"/>
          <w:lang w:val="en-US" w:eastAsia="zh-CN"/>
        </w:rPr>
        <w:t>3</w:t>
      </w:r>
      <w:r w:rsidR="001B271E">
        <w:rPr>
          <w:rFonts w:hint="eastAsia"/>
          <w:lang w:val="en-US" w:eastAsia="zh-CN"/>
        </w:rPr>
        <w:t>”一段</w:t>
      </w:r>
      <w:r w:rsidR="00F85202">
        <w:rPr>
          <w:rFonts w:hint="eastAsia"/>
          <w:lang w:val="en-US" w:eastAsia="zh-CN"/>
        </w:rPr>
        <w:t>规定</w:t>
      </w:r>
      <w:r w:rsidR="001B271E">
        <w:rPr>
          <w:rFonts w:hint="eastAsia"/>
          <w:lang w:val="en-US" w:eastAsia="zh-CN"/>
        </w:rPr>
        <w:t>的目标认识到，国际电联需要</w:t>
      </w:r>
      <w:r w:rsidR="009D0D79" w:rsidRPr="009D0D79">
        <w:rPr>
          <w:rFonts w:ascii="SimSun" w:hAnsi="SimSun"/>
          <w:lang w:val="en-US" w:eastAsia="zh-CN"/>
        </w:rPr>
        <w:t>“</w:t>
      </w:r>
      <w:r w:rsidR="009D0D79">
        <w:rPr>
          <w:rFonts w:hint="eastAsia"/>
          <w:lang w:eastAsia="zh-CN"/>
        </w:rPr>
        <w:t>鼓励国际电联成员在不受歧视地获取</w:t>
      </w:r>
      <w:r w:rsidR="00F85202">
        <w:rPr>
          <w:rFonts w:hint="eastAsia"/>
          <w:lang w:eastAsia="zh-CN"/>
        </w:rPr>
        <w:t>建立在</w:t>
      </w:r>
      <w:r w:rsidR="009D0D79">
        <w:rPr>
          <w:rFonts w:hint="eastAsia"/>
          <w:lang w:eastAsia="zh-CN"/>
        </w:rPr>
        <w:t>ITU-T</w:t>
      </w:r>
      <w:r w:rsidR="009D0D79" w:rsidRPr="004A4EB5">
        <w:rPr>
          <w:rFonts w:hint="eastAsia"/>
          <w:lang w:eastAsia="zh-CN"/>
        </w:rPr>
        <w:t>和</w:t>
      </w:r>
      <w:r w:rsidR="009D0D79">
        <w:rPr>
          <w:rFonts w:hint="eastAsia"/>
          <w:lang w:eastAsia="zh-CN"/>
        </w:rPr>
        <w:t>ITU-R</w:t>
      </w:r>
      <w:r w:rsidR="009D0D79" w:rsidRPr="004A4EB5">
        <w:rPr>
          <w:rFonts w:hint="eastAsia"/>
          <w:lang w:eastAsia="zh-CN"/>
        </w:rPr>
        <w:t>建议书</w:t>
      </w:r>
      <w:r w:rsidR="00F85202">
        <w:rPr>
          <w:rFonts w:hint="eastAsia"/>
          <w:lang w:eastAsia="zh-CN"/>
        </w:rPr>
        <w:t>基础上</w:t>
      </w:r>
      <w:r w:rsidR="009D0D79" w:rsidRPr="004A4EB5">
        <w:rPr>
          <w:rFonts w:hint="eastAsia"/>
          <w:lang w:eastAsia="zh-CN"/>
        </w:rPr>
        <w:t>的电信和信息技术、设施</w:t>
      </w:r>
      <w:r w:rsidR="009D0D79">
        <w:rPr>
          <w:rFonts w:hint="eastAsia"/>
          <w:lang w:eastAsia="zh-CN"/>
        </w:rPr>
        <w:t>、</w:t>
      </w:r>
      <w:r w:rsidR="009D0D79" w:rsidRPr="004A4EB5">
        <w:rPr>
          <w:rFonts w:hint="eastAsia"/>
          <w:lang w:eastAsia="zh-CN"/>
        </w:rPr>
        <w:t>服务</w:t>
      </w:r>
      <w:r w:rsidR="009D0D79">
        <w:rPr>
          <w:rFonts w:hint="eastAsia"/>
          <w:lang w:eastAsia="zh-CN"/>
        </w:rPr>
        <w:t>及</w:t>
      </w:r>
      <w:r w:rsidR="009D0D79" w:rsidRPr="004A4EB5">
        <w:rPr>
          <w:rFonts w:hint="eastAsia"/>
          <w:lang w:eastAsia="zh-CN"/>
        </w:rPr>
        <w:t>应用方面进行</w:t>
      </w:r>
      <w:r w:rsidR="00F85202">
        <w:rPr>
          <w:rFonts w:hint="eastAsia"/>
          <w:lang w:eastAsia="zh-CN"/>
        </w:rPr>
        <w:t>最大可能程度上的</w:t>
      </w:r>
      <w:r w:rsidR="009D0D79" w:rsidRPr="004A4EB5">
        <w:rPr>
          <w:rFonts w:hint="eastAsia"/>
          <w:lang w:eastAsia="zh-CN"/>
        </w:rPr>
        <w:t>合作，以便满足用户对现代电信</w:t>
      </w:r>
      <w:r w:rsidR="009D0D79" w:rsidRPr="004A4EB5">
        <w:rPr>
          <w:rFonts w:hint="eastAsia"/>
          <w:lang w:eastAsia="zh-CN"/>
        </w:rPr>
        <w:t>/</w:t>
      </w:r>
      <w:r w:rsidR="009D0D79">
        <w:rPr>
          <w:lang w:val="en-US" w:eastAsia="zh-CN"/>
        </w:rPr>
        <w:t>ICT</w:t>
      </w:r>
      <w:r w:rsidR="009D0D79" w:rsidRPr="004A4EB5">
        <w:rPr>
          <w:rFonts w:hint="eastAsia"/>
          <w:lang w:eastAsia="zh-CN"/>
        </w:rPr>
        <w:t>服务</w:t>
      </w:r>
      <w:r w:rsidR="009D0D79">
        <w:rPr>
          <w:rFonts w:hint="eastAsia"/>
          <w:lang w:eastAsia="zh-CN"/>
        </w:rPr>
        <w:t>及应用</w:t>
      </w:r>
      <w:r w:rsidR="009D0D79" w:rsidRPr="004A4EB5">
        <w:rPr>
          <w:rFonts w:hint="eastAsia"/>
          <w:lang w:eastAsia="zh-CN"/>
        </w:rPr>
        <w:t>的需</w:t>
      </w:r>
      <w:r w:rsidR="009D0D79">
        <w:rPr>
          <w:rFonts w:hint="eastAsia"/>
          <w:lang w:eastAsia="zh-CN"/>
        </w:rPr>
        <w:t>求”</w:t>
      </w:r>
      <w:r w:rsidR="009D0D79">
        <w:rPr>
          <w:rFonts w:hint="eastAsia"/>
          <w:lang w:val="en-US" w:eastAsia="zh-CN"/>
        </w:rPr>
        <w:t>。</w:t>
      </w:r>
    </w:p>
    <w:p w:rsidR="00BB7505" w:rsidRPr="001D34F9" w:rsidRDefault="00E8262D" w:rsidP="00CA6876">
      <w:pPr>
        <w:ind w:firstLineChars="200" w:firstLine="480"/>
        <w:rPr>
          <w:lang w:val="en-US" w:eastAsia="zh-CN"/>
        </w:rPr>
      </w:pPr>
      <w:r>
        <w:rPr>
          <w:rFonts w:hint="eastAsia"/>
          <w:lang w:val="en-US" w:eastAsia="zh-CN"/>
        </w:rPr>
        <w:t>综上所述</w:t>
      </w:r>
      <w:r w:rsidR="00BB7505">
        <w:rPr>
          <w:rFonts w:hint="eastAsia"/>
          <w:lang w:val="en-US" w:eastAsia="zh-CN"/>
        </w:rPr>
        <w:t>，古巴主管部门建议</w:t>
      </w:r>
      <w:r w:rsidR="0058445E">
        <w:rPr>
          <w:rFonts w:hint="eastAsia"/>
          <w:lang w:val="en-US" w:eastAsia="zh-CN"/>
        </w:rPr>
        <w:t>修订</w:t>
      </w:r>
      <w:r w:rsidR="00BB7505">
        <w:rPr>
          <w:rFonts w:hint="eastAsia"/>
          <w:lang w:val="en-US" w:eastAsia="zh-CN"/>
        </w:rPr>
        <w:t>第</w:t>
      </w:r>
      <w:r w:rsidR="00BB7505">
        <w:rPr>
          <w:rFonts w:hint="eastAsia"/>
          <w:lang w:val="en-US" w:eastAsia="zh-CN"/>
        </w:rPr>
        <w:t>64</w:t>
      </w:r>
      <w:r w:rsidR="00BB7505">
        <w:rPr>
          <w:rFonts w:hint="eastAsia"/>
          <w:lang w:val="en-US" w:eastAsia="zh-CN"/>
        </w:rPr>
        <w:t>号决议（</w:t>
      </w:r>
      <w:r w:rsidR="00BB7505">
        <w:rPr>
          <w:rFonts w:hint="eastAsia"/>
          <w:lang w:val="en-US" w:eastAsia="zh-CN"/>
        </w:rPr>
        <w:t>2010</w:t>
      </w:r>
      <w:r w:rsidR="00BB7505">
        <w:rPr>
          <w:rFonts w:hint="eastAsia"/>
          <w:lang w:val="en-US" w:eastAsia="zh-CN"/>
        </w:rPr>
        <w:t>年，瓜达拉哈拉，修订版），以</w:t>
      </w:r>
      <w:r w:rsidR="00CA6876">
        <w:rPr>
          <w:rFonts w:hint="eastAsia"/>
          <w:lang w:val="en-US" w:eastAsia="zh-CN"/>
        </w:rPr>
        <w:t>便</w:t>
      </w:r>
      <w:r w:rsidR="00CA6876">
        <w:rPr>
          <w:lang w:val="en-US" w:eastAsia="zh-CN"/>
        </w:rPr>
        <w:t>将</w:t>
      </w:r>
      <w:r w:rsidR="00BB7505">
        <w:rPr>
          <w:rFonts w:hint="eastAsia"/>
          <w:lang w:val="en-US" w:eastAsia="zh-CN"/>
        </w:rPr>
        <w:t>下文中总结的各项</w:t>
      </w:r>
      <w:r w:rsidR="001C08FA">
        <w:rPr>
          <w:rFonts w:hint="eastAsia"/>
          <w:lang w:val="en-US" w:eastAsia="zh-CN"/>
        </w:rPr>
        <w:t>提案</w:t>
      </w:r>
      <w:r w:rsidR="00CA6876">
        <w:rPr>
          <w:rFonts w:hint="eastAsia"/>
          <w:lang w:val="en-US" w:eastAsia="zh-CN"/>
        </w:rPr>
        <w:t>考虑在内</w:t>
      </w:r>
      <w:r w:rsidR="00BB7505">
        <w:rPr>
          <w:rFonts w:hint="eastAsia"/>
          <w:lang w:val="en-US" w:eastAsia="zh-CN"/>
        </w:rPr>
        <w:t>。</w:t>
      </w:r>
    </w:p>
    <w:p w:rsidR="001648F0" w:rsidRPr="001D34F9" w:rsidRDefault="001648F0" w:rsidP="00CA6876">
      <w:pPr>
        <w:pStyle w:val="Heading1"/>
        <w:rPr>
          <w:lang w:val="en-US" w:eastAsia="zh-CN"/>
        </w:rPr>
      </w:pPr>
      <w:r w:rsidRPr="001D34F9">
        <w:rPr>
          <w:lang w:val="en-US" w:eastAsia="zh-CN"/>
        </w:rPr>
        <w:t>3</w:t>
      </w:r>
      <w:r w:rsidRPr="001D34F9">
        <w:rPr>
          <w:lang w:val="en-US" w:eastAsia="zh-CN"/>
        </w:rPr>
        <w:tab/>
      </w:r>
      <w:r w:rsidR="00CA6876">
        <w:rPr>
          <w:rFonts w:hint="eastAsia"/>
          <w:lang w:val="en-US" w:eastAsia="zh-CN"/>
        </w:rPr>
        <w:t>修订</w:t>
      </w:r>
      <w:r w:rsidR="001C08FA">
        <w:rPr>
          <w:rFonts w:hint="eastAsia"/>
          <w:lang w:val="en-US" w:eastAsia="zh-CN"/>
        </w:rPr>
        <w:t>第</w:t>
      </w:r>
      <w:r w:rsidR="001C08FA">
        <w:rPr>
          <w:rFonts w:hint="eastAsia"/>
          <w:lang w:val="en-US" w:eastAsia="zh-CN"/>
        </w:rPr>
        <w:t>64</w:t>
      </w:r>
      <w:r w:rsidR="001C08FA">
        <w:rPr>
          <w:rFonts w:hint="eastAsia"/>
          <w:lang w:val="en-US" w:eastAsia="zh-CN"/>
        </w:rPr>
        <w:t>号决议（</w:t>
      </w:r>
      <w:r w:rsidR="001C08FA">
        <w:rPr>
          <w:rFonts w:hint="eastAsia"/>
          <w:lang w:val="en-US" w:eastAsia="zh-CN"/>
        </w:rPr>
        <w:t>2010</w:t>
      </w:r>
      <w:r w:rsidR="001C08FA">
        <w:rPr>
          <w:rFonts w:hint="eastAsia"/>
          <w:lang w:val="en-US" w:eastAsia="zh-CN"/>
        </w:rPr>
        <w:t>年，瓜达拉哈拉，修订版）的</w:t>
      </w:r>
      <w:r w:rsidR="00CA6876">
        <w:rPr>
          <w:rFonts w:hint="eastAsia"/>
          <w:lang w:val="en-US" w:eastAsia="zh-CN"/>
        </w:rPr>
        <w:t>各项</w:t>
      </w:r>
      <w:r w:rsidR="001C08FA">
        <w:rPr>
          <w:rFonts w:hint="eastAsia"/>
          <w:lang w:val="en-US" w:eastAsia="zh-CN"/>
        </w:rPr>
        <w:t>提案摘要</w:t>
      </w:r>
    </w:p>
    <w:p w:rsidR="005356A9" w:rsidRPr="001D34F9" w:rsidRDefault="005356A9" w:rsidP="00CA6876">
      <w:pPr>
        <w:ind w:firstLineChars="200" w:firstLine="480"/>
        <w:rPr>
          <w:lang w:val="en-US" w:eastAsia="zh-CN"/>
        </w:rPr>
      </w:pPr>
      <w:r>
        <w:rPr>
          <w:rFonts w:hint="eastAsia"/>
          <w:lang w:val="en-US" w:eastAsia="zh-CN"/>
        </w:rPr>
        <w:t>附件中包含了按照</w:t>
      </w:r>
      <w:r w:rsidR="0058445E">
        <w:rPr>
          <w:rFonts w:hint="eastAsia"/>
          <w:lang w:val="en-US" w:eastAsia="zh-CN"/>
        </w:rPr>
        <w:t>为</w:t>
      </w:r>
      <w:r>
        <w:rPr>
          <w:rFonts w:hint="eastAsia"/>
          <w:lang w:val="en-US" w:eastAsia="zh-CN"/>
        </w:rPr>
        <w:t>2014</w:t>
      </w:r>
      <w:r>
        <w:rPr>
          <w:rFonts w:hint="eastAsia"/>
          <w:lang w:val="en-US" w:eastAsia="zh-CN"/>
        </w:rPr>
        <w:t>年全权代表大会</w:t>
      </w:r>
      <w:r w:rsidR="0058445E">
        <w:rPr>
          <w:rFonts w:hint="eastAsia"/>
          <w:lang w:val="en-US" w:eastAsia="zh-CN"/>
        </w:rPr>
        <w:t>制定的</w:t>
      </w:r>
      <w:r>
        <w:rPr>
          <w:rFonts w:hint="eastAsia"/>
          <w:lang w:val="en-US" w:eastAsia="zh-CN"/>
        </w:rPr>
        <w:t>格式提交的关于</w:t>
      </w:r>
      <w:r w:rsidR="00CA6876">
        <w:rPr>
          <w:rFonts w:hint="eastAsia"/>
          <w:lang w:val="en-US" w:eastAsia="zh-CN"/>
        </w:rPr>
        <w:t>修订</w:t>
      </w:r>
      <w:r>
        <w:rPr>
          <w:rFonts w:hint="eastAsia"/>
          <w:lang w:val="en-US" w:eastAsia="zh-CN"/>
        </w:rPr>
        <w:t>第</w:t>
      </w:r>
      <w:r>
        <w:rPr>
          <w:rFonts w:hint="eastAsia"/>
          <w:lang w:val="en-US" w:eastAsia="zh-CN"/>
        </w:rPr>
        <w:t>64</w:t>
      </w:r>
      <w:r>
        <w:rPr>
          <w:rFonts w:hint="eastAsia"/>
          <w:lang w:val="en-US" w:eastAsia="zh-CN"/>
        </w:rPr>
        <w:t>号决议（</w:t>
      </w:r>
      <w:r>
        <w:rPr>
          <w:rFonts w:hint="eastAsia"/>
          <w:lang w:val="en-US" w:eastAsia="zh-CN"/>
        </w:rPr>
        <w:t>2010</w:t>
      </w:r>
      <w:r>
        <w:rPr>
          <w:rFonts w:hint="eastAsia"/>
          <w:lang w:val="en-US" w:eastAsia="zh-CN"/>
        </w:rPr>
        <w:t>年，瓜达拉哈拉，修订版）的提案</w:t>
      </w:r>
      <w:r w:rsidR="0087064F">
        <w:rPr>
          <w:rFonts w:hint="eastAsia"/>
          <w:lang w:val="en-US" w:eastAsia="zh-CN"/>
        </w:rPr>
        <w:t>，其主要内容如下所示：</w:t>
      </w:r>
    </w:p>
    <w:p w:rsidR="0087064F" w:rsidRPr="001D34F9" w:rsidRDefault="0046579F" w:rsidP="00CA6876">
      <w:pPr>
        <w:ind w:firstLineChars="200" w:firstLine="480"/>
        <w:rPr>
          <w:lang w:val="en-US" w:eastAsia="zh-CN"/>
        </w:rPr>
      </w:pPr>
      <w:r>
        <w:rPr>
          <w:rFonts w:hint="eastAsia"/>
          <w:lang w:val="en-US" w:eastAsia="zh-CN"/>
        </w:rPr>
        <w:lastRenderedPageBreak/>
        <w:t>通过增加以下案文，对</w:t>
      </w:r>
      <w:r w:rsidR="0087064F">
        <w:rPr>
          <w:rFonts w:hint="eastAsia"/>
          <w:lang w:val="en-US" w:eastAsia="zh-CN"/>
        </w:rPr>
        <w:t>决议中的</w:t>
      </w:r>
      <w:r w:rsidR="0087064F" w:rsidRPr="0087064F">
        <w:rPr>
          <w:rFonts w:ascii="KaiTi" w:eastAsia="KaiTi" w:hAnsi="KaiTi" w:hint="eastAsia"/>
          <w:lang w:val="en-US" w:eastAsia="zh-CN"/>
        </w:rPr>
        <w:t>“</w:t>
      </w:r>
      <w:r w:rsidR="00FC205F">
        <w:rPr>
          <w:rFonts w:ascii="KaiTi" w:eastAsia="KaiTi" w:hAnsi="KaiTi" w:hint="eastAsia"/>
          <w:lang w:val="en-US" w:eastAsia="zh-CN"/>
        </w:rPr>
        <w:t>忆及</w:t>
      </w:r>
      <w:r w:rsidR="0087064F" w:rsidRPr="0087064F">
        <w:rPr>
          <w:rFonts w:ascii="KaiTi" w:eastAsia="KaiTi" w:hAnsi="KaiTi" w:hint="eastAsia"/>
          <w:lang w:val="en-US" w:eastAsia="zh-CN"/>
        </w:rPr>
        <w:t>”</w:t>
      </w:r>
      <w:r w:rsidR="0087064F">
        <w:rPr>
          <w:rFonts w:hint="eastAsia"/>
          <w:lang w:val="en-US" w:eastAsia="zh-CN"/>
        </w:rPr>
        <w:t>部分</w:t>
      </w:r>
      <w:r>
        <w:rPr>
          <w:rFonts w:hint="eastAsia"/>
          <w:lang w:val="en-US" w:eastAsia="zh-CN"/>
        </w:rPr>
        <w:t>进行</w:t>
      </w:r>
      <w:r w:rsidR="0087064F">
        <w:rPr>
          <w:rFonts w:hint="eastAsia"/>
          <w:lang w:val="en-US" w:eastAsia="zh-CN"/>
        </w:rPr>
        <w:t>修正，</w:t>
      </w:r>
      <w:r w:rsidR="00CA6876">
        <w:rPr>
          <w:rFonts w:hint="eastAsia"/>
          <w:lang w:val="en-US" w:eastAsia="zh-CN"/>
        </w:rPr>
        <w:t>以便将</w:t>
      </w:r>
      <w:r w:rsidR="0087064F">
        <w:rPr>
          <w:rFonts w:hint="eastAsia"/>
          <w:lang w:val="en-US" w:eastAsia="zh-CN"/>
        </w:rPr>
        <w:t>近</w:t>
      </w:r>
      <w:r w:rsidR="00CA6876">
        <w:rPr>
          <w:rFonts w:hint="eastAsia"/>
          <w:lang w:val="en-US" w:eastAsia="zh-CN"/>
        </w:rPr>
        <w:t>期</w:t>
      </w:r>
      <w:r w:rsidR="0087064F">
        <w:rPr>
          <w:rFonts w:hint="eastAsia"/>
          <w:lang w:val="en-US" w:eastAsia="zh-CN"/>
        </w:rPr>
        <w:t>通过的旨在避免歧视性电信资源获取的</w:t>
      </w:r>
      <w:r w:rsidR="00E20333">
        <w:rPr>
          <w:rFonts w:hint="eastAsia"/>
          <w:lang w:val="en-US" w:eastAsia="zh-CN"/>
        </w:rPr>
        <w:t>各项</w:t>
      </w:r>
      <w:r w:rsidR="0087064F">
        <w:rPr>
          <w:rFonts w:hint="eastAsia"/>
          <w:lang w:val="en-US" w:eastAsia="zh-CN"/>
        </w:rPr>
        <w:t>决议</w:t>
      </w:r>
      <w:r>
        <w:rPr>
          <w:rFonts w:hint="eastAsia"/>
          <w:lang w:val="en-US" w:eastAsia="zh-CN"/>
        </w:rPr>
        <w:t>：</w:t>
      </w:r>
    </w:p>
    <w:p w:rsidR="0046579F" w:rsidRPr="001D34F9" w:rsidRDefault="0046579F" w:rsidP="00663DE0">
      <w:pPr>
        <w:rPr>
          <w:lang w:val="en-US" w:eastAsia="zh-CN"/>
        </w:rPr>
      </w:pPr>
      <w:r>
        <w:rPr>
          <w:rFonts w:hint="eastAsia"/>
          <w:lang w:val="en-US" w:eastAsia="zh-CN"/>
        </w:rPr>
        <w:t>ADD</w:t>
      </w:r>
      <w:r>
        <w:rPr>
          <w:rFonts w:hint="eastAsia"/>
          <w:lang w:val="en-US" w:eastAsia="zh-CN"/>
        </w:rPr>
        <w:t>：</w:t>
      </w:r>
      <w:r w:rsidR="00CA6876">
        <w:rPr>
          <w:rFonts w:hint="eastAsia"/>
          <w:lang w:val="en-US" w:eastAsia="zh-CN"/>
        </w:rPr>
        <w:t>请所有</w:t>
      </w:r>
      <w:r w:rsidR="00D44E68">
        <w:rPr>
          <w:rFonts w:hint="eastAsia"/>
          <w:lang w:val="en-US" w:eastAsia="zh-CN"/>
        </w:rPr>
        <w:t>成员国避免采取妨碍另一成员国接入公共互联网网站和使用资源的行动的</w:t>
      </w:r>
      <w:r>
        <w:rPr>
          <w:rFonts w:hint="eastAsia"/>
          <w:lang w:val="en-US" w:eastAsia="zh-CN"/>
        </w:rPr>
        <w:t>世界电信标准化全会第</w:t>
      </w:r>
      <w:r>
        <w:rPr>
          <w:rFonts w:hint="eastAsia"/>
          <w:lang w:val="en-US" w:eastAsia="zh-CN"/>
        </w:rPr>
        <w:t>69</w:t>
      </w:r>
      <w:r>
        <w:rPr>
          <w:rFonts w:hint="eastAsia"/>
          <w:lang w:val="en-US" w:eastAsia="zh-CN"/>
        </w:rPr>
        <w:t>号决议（</w:t>
      </w:r>
      <w:r>
        <w:rPr>
          <w:rFonts w:hint="eastAsia"/>
          <w:lang w:val="en-US" w:eastAsia="zh-CN"/>
        </w:rPr>
        <w:t>2012</w:t>
      </w:r>
      <w:r>
        <w:rPr>
          <w:rFonts w:hint="eastAsia"/>
          <w:lang w:val="en-US" w:eastAsia="zh-CN"/>
        </w:rPr>
        <w:t>年，迪拜，修订版）。</w:t>
      </w:r>
    </w:p>
    <w:p w:rsidR="0046579F" w:rsidRPr="001D34F9" w:rsidRDefault="0046579F" w:rsidP="00CA6876">
      <w:pPr>
        <w:ind w:firstLineChars="200" w:firstLine="480"/>
        <w:rPr>
          <w:lang w:val="en-US" w:eastAsia="zh-CN"/>
        </w:rPr>
      </w:pPr>
      <w:r>
        <w:rPr>
          <w:rFonts w:hint="eastAsia"/>
          <w:lang w:val="en-US" w:eastAsia="zh-CN"/>
        </w:rPr>
        <w:t>通过</w:t>
      </w:r>
      <w:r w:rsidR="00D44E68">
        <w:rPr>
          <w:rFonts w:hint="eastAsia"/>
          <w:lang w:val="en-US" w:eastAsia="zh-CN"/>
        </w:rPr>
        <w:t>增加</w:t>
      </w:r>
      <w:r>
        <w:rPr>
          <w:rFonts w:hint="eastAsia"/>
          <w:lang w:val="en-US" w:eastAsia="zh-CN"/>
        </w:rPr>
        <w:t>以下</w:t>
      </w:r>
      <w:r w:rsidR="00CA6876">
        <w:rPr>
          <w:rFonts w:hint="eastAsia"/>
          <w:lang w:val="en-US" w:eastAsia="zh-CN"/>
        </w:rPr>
        <w:t>各</w:t>
      </w:r>
      <w:r w:rsidR="00E06B98">
        <w:rPr>
          <w:rFonts w:hint="eastAsia"/>
          <w:lang w:val="en-US" w:eastAsia="zh-CN"/>
        </w:rPr>
        <w:t>款</w:t>
      </w:r>
      <w:r w:rsidR="00D44E68">
        <w:rPr>
          <w:rFonts w:hint="eastAsia"/>
          <w:lang w:val="en-US" w:eastAsia="zh-CN"/>
        </w:rPr>
        <w:t>，</w:t>
      </w:r>
      <w:r>
        <w:rPr>
          <w:rFonts w:hint="eastAsia"/>
          <w:lang w:val="en-US" w:eastAsia="zh-CN"/>
        </w:rPr>
        <w:t>对</w:t>
      </w:r>
      <w:r w:rsidRPr="0046579F">
        <w:rPr>
          <w:rFonts w:ascii="KaiTi" w:eastAsia="KaiTi" w:hAnsi="KaiTi" w:hint="eastAsia"/>
          <w:lang w:val="en-US" w:eastAsia="zh-CN"/>
        </w:rPr>
        <w:t>“请国际电联各成员国政府”</w:t>
      </w:r>
      <w:r w:rsidR="006813B9">
        <w:rPr>
          <w:rFonts w:hint="eastAsia"/>
          <w:lang w:val="en-US" w:eastAsia="zh-CN"/>
        </w:rPr>
        <w:t>部分</w:t>
      </w:r>
      <w:r>
        <w:rPr>
          <w:rFonts w:hint="eastAsia"/>
          <w:lang w:val="en-US" w:eastAsia="zh-CN"/>
        </w:rPr>
        <w:t>做出修正：</w:t>
      </w:r>
    </w:p>
    <w:p w:rsidR="001648F0" w:rsidRPr="001D34F9" w:rsidRDefault="001648F0" w:rsidP="00667249">
      <w:pPr>
        <w:pStyle w:val="enumlev1"/>
        <w:rPr>
          <w:lang w:val="en-US" w:eastAsia="zh-CN"/>
        </w:rPr>
      </w:pPr>
      <w:r w:rsidRPr="001D34F9">
        <w:rPr>
          <w:lang w:val="en-US" w:eastAsia="zh-CN"/>
        </w:rPr>
        <w:tab/>
        <w:t>ADD</w:t>
      </w:r>
      <w:r w:rsidR="005600CE">
        <w:rPr>
          <w:rFonts w:hint="eastAsia"/>
          <w:lang w:val="en-US" w:eastAsia="zh-CN"/>
        </w:rPr>
        <w:t>：</w:t>
      </w:r>
      <w:r w:rsidR="005A128D">
        <w:rPr>
          <w:rFonts w:hint="eastAsia"/>
          <w:lang w:val="en-US" w:eastAsia="zh-CN"/>
        </w:rPr>
        <w:t>本着国际电联《组织法》第</w:t>
      </w:r>
      <w:r w:rsidR="005A128D">
        <w:rPr>
          <w:rFonts w:hint="eastAsia"/>
          <w:lang w:val="en-US" w:eastAsia="zh-CN"/>
        </w:rPr>
        <w:t>1</w:t>
      </w:r>
      <w:r w:rsidR="005A128D">
        <w:rPr>
          <w:rFonts w:hint="eastAsia"/>
          <w:lang w:val="en-US" w:eastAsia="zh-CN"/>
        </w:rPr>
        <w:t>条和</w:t>
      </w:r>
      <w:r w:rsidR="005A128D">
        <w:rPr>
          <w:rFonts w:hint="eastAsia"/>
          <w:lang w:val="en-US" w:eastAsia="zh-CN"/>
        </w:rPr>
        <w:t>WSIS</w:t>
      </w:r>
      <w:r w:rsidR="005A128D">
        <w:rPr>
          <w:rFonts w:hint="eastAsia"/>
          <w:lang w:val="en-US" w:eastAsia="zh-CN"/>
        </w:rPr>
        <w:t>原则的精神，避免采取任何</w:t>
      </w:r>
      <w:r w:rsidR="005A128D" w:rsidRPr="005A128D">
        <w:rPr>
          <w:rFonts w:hint="eastAsia"/>
          <w:lang w:val="en-US" w:eastAsia="zh-CN"/>
        </w:rPr>
        <w:t>妨碍另一成员国接入</w:t>
      </w:r>
      <w:r w:rsidR="00A178A8">
        <w:rPr>
          <w:rFonts w:hint="eastAsia"/>
          <w:lang w:val="en-US" w:eastAsia="zh-CN"/>
        </w:rPr>
        <w:t>公共互联网网站和电信</w:t>
      </w:r>
      <w:r w:rsidR="005A128D" w:rsidRPr="005A128D">
        <w:rPr>
          <w:rFonts w:hint="eastAsia"/>
          <w:lang w:val="en-US" w:eastAsia="zh-CN"/>
        </w:rPr>
        <w:t>资源</w:t>
      </w:r>
      <w:r w:rsidR="003355D4">
        <w:rPr>
          <w:rFonts w:hint="eastAsia"/>
          <w:lang w:val="en-US" w:eastAsia="zh-CN"/>
        </w:rPr>
        <w:t>，或获取新的电信技术和现代电信</w:t>
      </w:r>
      <w:r w:rsidR="003355D4">
        <w:rPr>
          <w:rFonts w:hint="eastAsia"/>
          <w:lang w:val="en-US" w:eastAsia="zh-CN"/>
        </w:rPr>
        <w:t>/ICT</w:t>
      </w:r>
      <w:r w:rsidR="003355D4">
        <w:rPr>
          <w:rFonts w:hint="eastAsia"/>
          <w:lang w:val="en-US" w:eastAsia="zh-CN"/>
        </w:rPr>
        <w:t>设施、服务和相关应用</w:t>
      </w:r>
      <w:r w:rsidR="00A178A8">
        <w:rPr>
          <w:rFonts w:hint="eastAsia"/>
          <w:lang w:val="en-US" w:eastAsia="zh-CN"/>
        </w:rPr>
        <w:t>的单边</w:t>
      </w:r>
      <w:r w:rsidR="005A128D" w:rsidRPr="005A128D">
        <w:rPr>
          <w:rFonts w:hint="eastAsia"/>
          <w:lang w:val="en-US" w:eastAsia="zh-CN"/>
        </w:rPr>
        <w:t>和</w:t>
      </w:r>
      <w:r w:rsidR="005A128D" w:rsidRPr="005A128D">
        <w:rPr>
          <w:rFonts w:hint="eastAsia"/>
          <w:lang w:val="en-US" w:eastAsia="zh-CN"/>
        </w:rPr>
        <w:t>/</w:t>
      </w:r>
      <w:r w:rsidR="005A128D" w:rsidRPr="005A128D">
        <w:rPr>
          <w:rFonts w:hint="eastAsia"/>
          <w:lang w:val="en-US" w:eastAsia="zh-CN"/>
        </w:rPr>
        <w:t>或歧视性行动</w:t>
      </w:r>
      <w:r w:rsidR="005600CE">
        <w:rPr>
          <w:rFonts w:hint="eastAsia"/>
          <w:lang w:val="en-US" w:eastAsia="zh-CN"/>
        </w:rPr>
        <w:t>。</w:t>
      </w:r>
    </w:p>
    <w:p w:rsidR="009C678C" w:rsidRPr="001D34F9" w:rsidRDefault="00A906C8" w:rsidP="00663DE0">
      <w:pPr>
        <w:ind w:firstLineChars="200" w:firstLine="480"/>
        <w:rPr>
          <w:lang w:val="en-US" w:eastAsia="zh-CN"/>
        </w:rPr>
      </w:pPr>
      <w:r>
        <w:rPr>
          <w:rFonts w:hint="eastAsia"/>
          <w:lang w:val="en-US" w:eastAsia="zh-CN"/>
        </w:rPr>
        <w:t>综上所述</w:t>
      </w:r>
      <w:r w:rsidR="009C678C">
        <w:rPr>
          <w:rFonts w:hint="eastAsia"/>
          <w:lang w:val="en-US" w:eastAsia="zh-CN"/>
        </w:rPr>
        <w:t>，古巴主管部门建议大会批准</w:t>
      </w:r>
      <w:r w:rsidR="009C678C" w:rsidRPr="001D34F9">
        <w:rPr>
          <w:lang w:val="en-US" w:eastAsia="zh-CN"/>
        </w:rPr>
        <w:t>CUB/70/1</w:t>
      </w:r>
      <w:r w:rsidR="009C678C">
        <w:rPr>
          <w:rFonts w:hint="eastAsia"/>
          <w:lang w:val="en-US" w:eastAsia="zh-CN"/>
        </w:rPr>
        <w:t>号提案中对第</w:t>
      </w:r>
      <w:r w:rsidR="009C678C">
        <w:rPr>
          <w:rFonts w:hint="eastAsia"/>
          <w:lang w:val="en-US" w:eastAsia="zh-CN"/>
        </w:rPr>
        <w:t>64</w:t>
      </w:r>
      <w:r w:rsidR="009C678C">
        <w:rPr>
          <w:rFonts w:hint="eastAsia"/>
          <w:lang w:val="en-US" w:eastAsia="zh-CN"/>
        </w:rPr>
        <w:t>号决议做出的修改。</w:t>
      </w:r>
    </w:p>
    <w:p w:rsidR="00140764" w:rsidRDefault="0091735D" w:rsidP="00667249">
      <w:pPr>
        <w:pStyle w:val="Proposal"/>
        <w:rPr>
          <w:lang w:eastAsia="zh-CN"/>
        </w:rPr>
      </w:pPr>
      <w:r>
        <w:rPr>
          <w:lang w:eastAsia="zh-CN"/>
        </w:rPr>
        <w:t>MOD</w:t>
      </w:r>
      <w:r>
        <w:rPr>
          <w:lang w:eastAsia="zh-CN"/>
        </w:rPr>
        <w:tab/>
        <w:t>CUB/70/1</w:t>
      </w:r>
    </w:p>
    <w:p w:rsidR="0091735D" w:rsidRPr="00521E54" w:rsidRDefault="0091735D" w:rsidP="00667249">
      <w:pPr>
        <w:pStyle w:val="ResNo"/>
        <w:rPr>
          <w:lang w:eastAsia="zh-CN"/>
        </w:rPr>
      </w:pPr>
      <w:r w:rsidRPr="00D32659">
        <w:rPr>
          <w:rFonts w:hint="eastAsia"/>
          <w:lang w:eastAsia="zh-CN"/>
        </w:rPr>
        <w:t>第</w:t>
      </w:r>
      <w:r w:rsidRPr="00D32659">
        <w:rPr>
          <w:lang w:eastAsia="zh-CN"/>
        </w:rPr>
        <w:t>64</w:t>
      </w:r>
      <w:r w:rsidRPr="00D32659">
        <w:rPr>
          <w:rFonts w:hint="eastAsia"/>
          <w:lang w:eastAsia="zh-CN"/>
        </w:rPr>
        <w:t>号决议</w:t>
      </w:r>
      <w:r w:rsidRPr="00521E54">
        <w:rPr>
          <w:rFonts w:hint="eastAsia"/>
          <w:lang w:eastAsia="zh-CN"/>
        </w:rPr>
        <w:t>（</w:t>
      </w:r>
      <w:del w:id="8" w:author="Author">
        <w:r w:rsidRPr="00521E54" w:rsidDel="000A30FC">
          <w:rPr>
            <w:rFonts w:hint="eastAsia"/>
            <w:lang w:eastAsia="zh-CN"/>
          </w:rPr>
          <w:delText>2010</w:delText>
        </w:r>
        <w:r w:rsidRPr="00521E54" w:rsidDel="000A30FC">
          <w:rPr>
            <w:rFonts w:hint="eastAsia"/>
            <w:lang w:eastAsia="zh-CN"/>
          </w:rPr>
          <w:delText>年，瓜达拉哈拉</w:delText>
        </w:r>
      </w:del>
      <w:ins w:id="9" w:author="Author">
        <w:r w:rsidR="000A30FC">
          <w:rPr>
            <w:rFonts w:hint="eastAsia"/>
            <w:lang w:eastAsia="zh-CN"/>
          </w:rPr>
          <w:t>2014</w:t>
        </w:r>
        <w:r w:rsidR="000A30FC">
          <w:rPr>
            <w:rFonts w:hint="eastAsia"/>
            <w:lang w:eastAsia="zh-CN"/>
          </w:rPr>
          <w:t>年</w:t>
        </w:r>
        <w:r w:rsidR="000A30FC">
          <w:rPr>
            <w:lang w:eastAsia="zh-CN"/>
          </w:rPr>
          <w:t>，釜山</w:t>
        </w:r>
      </w:ins>
      <w:r w:rsidRPr="00521E54">
        <w:rPr>
          <w:rFonts w:hint="eastAsia"/>
          <w:lang w:eastAsia="zh-CN"/>
        </w:rPr>
        <w:t>，修订版）</w:t>
      </w:r>
    </w:p>
    <w:p w:rsidR="0091735D" w:rsidRPr="00396592" w:rsidRDefault="0091735D" w:rsidP="00667249">
      <w:pPr>
        <w:pStyle w:val="Restitle"/>
        <w:rPr>
          <w:lang w:val="en-US" w:eastAsia="zh-CN"/>
        </w:rPr>
      </w:pPr>
      <w:r w:rsidRPr="004A4EB5">
        <w:rPr>
          <w:rFonts w:hint="eastAsia"/>
          <w:lang w:eastAsia="zh-CN"/>
        </w:rPr>
        <w:t>不受歧视地</w:t>
      </w:r>
      <w:r>
        <w:rPr>
          <w:rFonts w:hint="eastAsia"/>
          <w:lang w:eastAsia="zh-CN"/>
        </w:rPr>
        <w:t>获取</w:t>
      </w:r>
      <w:r w:rsidRPr="004A4EB5">
        <w:rPr>
          <w:rFonts w:hint="eastAsia"/>
          <w:lang w:eastAsia="zh-CN"/>
        </w:rPr>
        <w:t>现代电信</w:t>
      </w:r>
      <w:r w:rsidRPr="004A4EB5">
        <w:rPr>
          <w:rFonts w:hint="eastAsia"/>
          <w:lang w:eastAsia="zh-CN"/>
        </w:rPr>
        <w:t>/</w:t>
      </w:r>
      <w:r w:rsidRPr="004A4EB5">
        <w:rPr>
          <w:rFonts w:hint="eastAsia"/>
          <w:lang w:eastAsia="zh-CN"/>
        </w:rPr>
        <w:t>信息通信技术</w:t>
      </w:r>
      <w:r>
        <w:rPr>
          <w:lang w:val="en-US" w:eastAsia="zh-CN"/>
        </w:rPr>
        <w:br/>
      </w:r>
      <w:r w:rsidRPr="004A4EB5">
        <w:rPr>
          <w:rFonts w:hint="eastAsia"/>
          <w:lang w:eastAsia="zh-CN"/>
        </w:rPr>
        <w:t>设施</w:t>
      </w:r>
      <w:r>
        <w:rPr>
          <w:rFonts w:hint="eastAsia"/>
          <w:lang w:eastAsia="zh-CN"/>
        </w:rPr>
        <w:t>、</w:t>
      </w:r>
      <w:r w:rsidRPr="004A4EB5">
        <w:rPr>
          <w:rFonts w:hint="eastAsia"/>
          <w:lang w:eastAsia="zh-CN"/>
        </w:rPr>
        <w:t>服务</w:t>
      </w:r>
      <w:r>
        <w:rPr>
          <w:rFonts w:hint="eastAsia"/>
          <w:lang w:eastAsia="zh-CN"/>
        </w:rPr>
        <w:t>和应用，其中包括应用研究与</w:t>
      </w:r>
      <w:r>
        <w:rPr>
          <w:lang w:val="en-US" w:eastAsia="zh-CN"/>
        </w:rPr>
        <w:br/>
      </w:r>
      <w:r>
        <w:rPr>
          <w:rFonts w:hint="eastAsia"/>
          <w:lang w:eastAsia="zh-CN"/>
        </w:rPr>
        <w:t>根据相互约定的条件进行</w:t>
      </w:r>
      <w:r w:rsidRPr="004A4EB5">
        <w:rPr>
          <w:rFonts w:hint="eastAsia"/>
          <w:lang w:eastAsia="zh-CN"/>
        </w:rPr>
        <w:t>技术转让</w:t>
      </w:r>
    </w:p>
    <w:p w:rsidR="003B315F" w:rsidRDefault="0091735D" w:rsidP="00667249">
      <w:pPr>
        <w:pStyle w:val="Normalaftertitle"/>
        <w:rPr>
          <w:lang w:eastAsia="zh-CN"/>
        </w:rPr>
      </w:pPr>
      <w:r w:rsidRPr="00BA2B5E">
        <w:rPr>
          <w:rFonts w:hint="eastAsia"/>
          <w:lang w:eastAsia="zh-CN"/>
        </w:rPr>
        <w:t>国际电信联盟全权代表大会（</w:t>
      </w:r>
      <w:del w:id="10" w:author="Author">
        <w:r w:rsidRPr="00BA2B5E" w:rsidDel="000A30FC">
          <w:rPr>
            <w:rFonts w:hint="eastAsia"/>
            <w:lang w:eastAsia="zh-CN"/>
          </w:rPr>
          <w:delText>2010</w:delText>
        </w:r>
        <w:r w:rsidRPr="00BA2B5E" w:rsidDel="000A30FC">
          <w:rPr>
            <w:rFonts w:hint="eastAsia"/>
            <w:lang w:eastAsia="zh-CN"/>
          </w:rPr>
          <w:delText>年，瓜达拉哈拉</w:delText>
        </w:r>
      </w:del>
      <w:ins w:id="11" w:author="Author">
        <w:r w:rsidR="000A30FC">
          <w:rPr>
            <w:lang w:eastAsia="zh-CN"/>
          </w:rPr>
          <w:t>2014</w:t>
        </w:r>
        <w:r w:rsidR="000A30FC">
          <w:rPr>
            <w:rFonts w:hint="eastAsia"/>
            <w:lang w:eastAsia="zh-CN"/>
          </w:rPr>
          <w:t>年</w:t>
        </w:r>
        <w:r w:rsidR="000A30FC">
          <w:rPr>
            <w:lang w:eastAsia="zh-CN"/>
          </w:rPr>
          <w:t>，釜山</w:t>
        </w:r>
      </w:ins>
      <w:r w:rsidRPr="00BA2B5E">
        <w:rPr>
          <w:rFonts w:hint="eastAsia"/>
          <w:lang w:eastAsia="zh-CN"/>
        </w:rPr>
        <w:t>），</w:t>
      </w:r>
    </w:p>
    <w:p w:rsidR="0091735D" w:rsidRPr="00113F9E" w:rsidRDefault="0091735D" w:rsidP="00667249">
      <w:pPr>
        <w:pStyle w:val="Call"/>
        <w:rPr>
          <w:lang w:eastAsia="zh-CN"/>
        </w:rPr>
      </w:pPr>
      <w:r w:rsidRPr="004A4EB5">
        <w:rPr>
          <w:rFonts w:hint="eastAsia"/>
          <w:lang w:eastAsia="zh-CN"/>
        </w:rPr>
        <w:t>忆及</w:t>
      </w:r>
    </w:p>
    <w:p w:rsidR="0091735D" w:rsidRPr="004A4EB5" w:rsidRDefault="0091735D" w:rsidP="00667249">
      <w:pPr>
        <w:rPr>
          <w:lang w:eastAsia="zh-CN"/>
        </w:rPr>
      </w:pPr>
      <w:r w:rsidRPr="004A4EB5">
        <w:rPr>
          <w:rFonts w:hint="eastAsia"/>
          <w:i/>
          <w:iCs/>
          <w:lang w:eastAsia="zh-CN"/>
        </w:rPr>
        <w:t>a)</w:t>
      </w:r>
      <w:r w:rsidRPr="004A4EB5">
        <w:rPr>
          <w:rFonts w:hint="eastAsia"/>
          <w:i/>
          <w:iCs/>
          <w:lang w:eastAsia="zh-CN"/>
        </w:rPr>
        <w:tab/>
      </w:r>
      <w:r w:rsidRPr="004A4EB5">
        <w:rPr>
          <w:rFonts w:hint="eastAsia"/>
          <w:lang w:eastAsia="zh-CN"/>
        </w:rPr>
        <w:t>信息社会世界</w:t>
      </w:r>
      <w:r>
        <w:rPr>
          <w:rFonts w:hint="eastAsia"/>
          <w:lang w:eastAsia="zh-CN"/>
        </w:rPr>
        <w:t>高</w:t>
      </w:r>
      <w:r w:rsidRPr="004A4EB5">
        <w:rPr>
          <w:rFonts w:hint="eastAsia"/>
          <w:lang w:eastAsia="zh-CN"/>
        </w:rPr>
        <w:t>峰会</w:t>
      </w:r>
      <w:r>
        <w:rPr>
          <w:rFonts w:hint="eastAsia"/>
          <w:lang w:eastAsia="zh-CN"/>
        </w:rPr>
        <w:t>议</w:t>
      </w:r>
      <w:r w:rsidRPr="004A4EB5">
        <w:rPr>
          <w:rFonts w:hint="eastAsia"/>
          <w:lang w:eastAsia="zh-CN"/>
        </w:rPr>
        <w:t>（</w:t>
      </w:r>
      <w:r w:rsidRPr="004A4EB5">
        <w:rPr>
          <w:rFonts w:hint="eastAsia"/>
          <w:lang w:eastAsia="zh-CN"/>
        </w:rPr>
        <w:t>WSIS</w:t>
      </w:r>
      <w:r w:rsidRPr="004A4EB5">
        <w:rPr>
          <w:rFonts w:hint="eastAsia"/>
          <w:lang w:eastAsia="zh-CN"/>
        </w:rPr>
        <w:t>）日内瓦阶段会议（</w:t>
      </w:r>
      <w:r w:rsidRPr="004A4EB5">
        <w:rPr>
          <w:rFonts w:hint="eastAsia"/>
          <w:lang w:eastAsia="zh-CN"/>
        </w:rPr>
        <w:t>2003</w:t>
      </w:r>
      <w:r w:rsidRPr="004A4EB5">
        <w:rPr>
          <w:rFonts w:hint="eastAsia"/>
          <w:lang w:eastAsia="zh-CN"/>
        </w:rPr>
        <w:t>年）和突尼斯阶段会议（</w:t>
      </w:r>
      <w:r w:rsidRPr="004A4EB5">
        <w:rPr>
          <w:rFonts w:hint="eastAsia"/>
          <w:lang w:eastAsia="zh-CN"/>
        </w:rPr>
        <w:t>2005</w:t>
      </w:r>
      <w:r w:rsidRPr="004A4EB5">
        <w:rPr>
          <w:rFonts w:hint="eastAsia"/>
          <w:lang w:eastAsia="zh-CN"/>
        </w:rPr>
        <w:t>年）的成果，特别是《突尼斯承诺》的第</w:t>
      </w:r>
      <w:r w:rsidRPr="004A4EB5">
        <w:rPr>
          <w:rFonts w:hint="eastAsia"/>
          <w:lang w:eastAsia="zh-CN"/>
        </w:rPr>
        <w:t>15</w:t>
      </w:r>
      <w:r w:rsidRPr="004A4EB5">
        <w:rPr>
          <w:rFonts w:hint="eastAsia"/>
          <w:lang w:eastAsia="zh-CN"/>
        </w:rPr>
        <w:t>、</w:t>
      </w:r>
      <w:r w:rsidRPr="004A4EB5">
        <w:rPr>
          <w:rFonts w:hint="eastAsia"/>
          <w:lang w:eastAsia="zh-CN"/>
        </w:rPr>
        <w:t>18</w:t>
      </w:r>
      <w:r w:rsidRPr="004A4EB5">
        <w:rPr>
          <w:rFonts w:hint="eastAsia"/>
          <w:lang w:eastAsia="zh-CN"/>
        </w:rPr>
        <w:t>和</w:t>
      </w:r>
      <w:r w:rsidRPr="004A4EB5">
        <w:rPr>
          <w:rFonts w:hint="eastAsia"/>
          <w:lang w:eastAsia="zh-CN"/>
        </w:rPr>
        <w:t>19</w:t>
      </w:r>
      <w:r w:rsidRPr="004A4EB5">
        <w:rPr>
          <w:rFonts w:hint="eastAsia"/>
          <w:lang w:eastAsia="zh-CN"/>
        </w:rPr>
        <w:t>段及《信息社会突尼斯议程》的第</w:t>
      </w:r>
      <w:r w:rsidRPr="004A4EB5">
        <w:rPr>
          <w:rFonts w:hint="eastAsia"/>
          <w:lang w:eastAsia="zh-CN"/>
        </w:rPr>
        <w:t>90</w:t>
      </w:r>
      <w:r w:rsidRPr="004A4EB5">
        <w:rPr>
          <w:rFonts w:hint="eastAsia"/>
          <w:lang w:eastAsia="zh-CN"/>
        </w:rPr>
        <w:t>和</w:t>
      </w:r>
      <w:r w:rsidRPr="004A4EB5">
        <w:rPr>
          <w:rFonts w:hint="eastAsia"/>
          <w:lang w:eastAsia="zh-CN"/>
        </w:rPr>
        <w:t>107</w:t>
      </w:r>
      <w:r w:rsidRPr="004A4EB5">
        <w:rPr>
          <w:rFonts w:hint="eastAsia"/>
          <w:lang w:eastAsia="zh-CN"/>
        </w:rPr>
        <w:t>段；</w:t>
      </w:r>
    </w:p>
    <w:p w:rsidR="003B315F" w:rsidRDefault="0091735D" w:rsidP="00667249">
      <w:pPr>
        <w:rPr>
          <w:lang w:val="en-US" w:eastAsia="zh-CN"/>
        </w:rPr>
      </w:pPr>
      <w:r w:rsidRPr="000C29BA">
        <w:rPr>
          <w:i/>
          <w:iCs/>
          <w:lang w:eastAsia="zh-CN"/>
        </w:rPr>
        <w:t>b)</w:t>
      </w:r>
      <w:r w:rsidRPr="004A4EB5">
        <w:rPr>
          <w:lang w:eastAsia="zh-CN"/>
        </w:rPr>
        <w:tab/>
      </w:r>
      <w:r w:rsidRPr="004A4EB5">
        <w:rPr>
          <w:rFonts w:hint="eastAsia"/>
          <w:lang w:eastAsia="zh-CN"/>
        </w:rPr>
        <w:t>全权代表大会第</w:t>
      </w:r>
      <w:r w:rsidRPr="004A4EB5">
        <w:rPr>
          <w:lang w:eastAsia="zh-CN"/>
        </w:rPr>
        <w:t>64</w:t>
      </w:r>
      <w:r w:rsidRPr="004A4EB5">
        <w:rPr>
          <w:rFonts w:hint="eastAsia"/>
          <w:lang w:eastAsia="zh-CN"/>
        </w:rPr>
        <w:t>号决议（</w:t>
      </w:r>
      <w:del w:id="12" w:author="Author">
        <w:r w:rsidRPr="004A4EB5" w:rsidDel="000A30FC">
          <w:rPr>
            <w:lang w:eastAsia="zh-CN"/>
          </w:rPr>
          <w:delText>200</w:delText>
        </w:r>
        <w:r w:rsidDel="000A30FC">
          <w:rPr>
            <w:rFonts w:hint="eastAsia"/>
            <w:lang w:eastAsia="zh-CN"/>
          </w:rPr>
          <w:delText>6</w:delText>
        </w:r>
        <w:r w:rsidRPr="004A4EB5" w:rsidDel="000A30FC">
          <w:rPr>
            <w:rFonts w:hint="eastAsia"/>
            <w:lang w:eastAsia="zh-CN"/>
          </w:rPr>
          <w:delText>年，安塔利亚</w:delText>
        </w:r>
      </w:del>
      <w:ins w:id="13" w:author="Author">
        <w:r w:rsidR="000A30FC">
          <w:rPr>
            <w:rFonts w:hint="eastAsia"/>
            <w:lang w:eastAsia="zh-CN"/>
          </w:rPr>
          <w:t>2010</w:t>
        </w:r>
        <w:r w:rsidR="000A30FC">
          <w:rPr>
            <w:rFonts w:hint="eastAsia"/>
            <w:lang w:eastAsia="zh-CN"/>
          </w:rPr>
          <w:t>年</w:t>
        </w:r>
        <w:r w:rsidR="000A30FC">
          <w:rPr>
            <w:lang w:eastAsia="zh-CN"/>
          </w:rPr>
          <w:t>，瓜达拉哈拉</w:t>
        </w:r>
      </w:ins>
      <w:r w:rsidRPr="004A4EB5">
        <w:rPr>
          <w:rFonts w:hint="eastAsia"/>
          <w:lang w:eastAsia="zh-CN"/>
        </w:rPr>
        <w:t>，修订版）</w:t>
      </w:r>
      <w:r w:rsidRPr="004A4EB5">
        <w:rPr>
          <w:rFonts w:hint="eastAsia"/>
          <w:lang w:val="en-US" w:eastAsia="zh-CN"/>
        </w:rPr>
        <w:t>；</w:t>
      </w:r>
    </w:p>
    <w:p w:rsidR="003B315F" w:rsidRDefault="0091735D" w:rsidP="00667249">
      <w:pPr>
        <w:rPr>
          <w:ins w:id="14" w:author="Author"/>
          <w:lang w:eastAsia="zh-CN"/>
        </w:rPr>
      </w:pPr>
      <w:r w:rsidRPr="004A4EB5">
        <w:rPr>
          <w:i/>
          <w:iCs/>
          <w:lang w:eastAsia="zh-CN"/>
        </w:rPr>
        <w:t>c)</w:t>
      </w:r>
      <w:r w:rsidRPr="004A4EB5">
        <w:rPr>
          <w:lang w:eastAsia="zh-CN"/>
        </w:rPr>
        <w:tab/>
      </w:r>
      <w:r w:rsidRPr="004A4EB5">
        <w:rPr>
          <w:rFonts w:hint="eastAsia"/>
          <w:lang w:eastAsia="zh-CN"/>
        </w:rPr>
        <w:t>世界电信发展大会（</w:t>
      </w:r>
      <w:r w:rsidRPr="004A4EB5">
        <w:rPr>
          <w:lang w:eastAsia="zh-CN"/>
        </w:rPr>
        <w:t>WTDC</w:t>
      </w:r>
      <w:r w:rsidRPr="004A4EB5">
        <w:rPr>
          <w:rFonts w:hint="eastAsia"/>
          <w:lang w:eastAsia="zh-CN"/>
        </w:rPr>
        <w:t>）的成果，特别是有关应用研究与技术转让的第</w:t>
      </w:r>
      <w:r w:rsidRPr="004A4EB5">
        <w:rPr>
          <w:rFonts w:hint="eastAsia"/>
          <w:lang w:eastAsia="zh-CN"/>
        </w:rPr>
        <w:t>15</w:t>
      </w:r>
      <w:r w:rsidRPr="004A4EB5">
        <w:rPr>
          <w:rFonts w:hint="eastAsia"/>
          <w:lang w:eastAsia="zh-CN"/>
        </w:rPr>
        <w:t>号决议（</w:t>
      </w:r>
      <w:r w:rsidRPr="004A4EB5">
        <w:rPr>
          <w:lang w:eastAsia="zh-CN"/>
        </w:rPr>
        <w:t>20</w:t>
      </w:r>
      <w:r w:rsidRPr="004A4EB5">
        <w:rPr>
          <w:rFonts w:hint="eastAsia"/>
          <w:lang w:eastAsia="zh-CN"/>
        </w:rPr>
        <w:t>10</w:t>
      </w:r>
      <w:r w:rsidRPr="004A4EB5">
        <w:rPr>
          <w:rFonts w:hint="eastAsia"/>
          <w:lang w:eastAsia="zh-CN"/>
        </w:rPr>
        <w:t>年，海得拉巴，修订版）、有关</w:t>
      </w:r>
      <w:r>
        <w:rPr>
          <w:rFonts w:hint="eastAsia"/>
          <w:lang w:eastAsia="zh-CN"/>
        </w:rPr>
        <w:t>不受歧视地获取</w:t>
      </w:r>
      <w:r w:rsidRPr="004A4EB5">
        <w:rPr>
          <w:rFonts w:hint="eastAsia"/>
          <w:lang w:eastAsia="zh-CN"/>
        </w:rPr>
        <w:t>现代电信</w:t>
      </w:r>
      <w:r>
        <w:rPr>
          <w:lang w:val="en-US" w:eastAsia="zh-CN"/>
        </w:rPr>
        <w:t>/ICT</w:t>
      </w:r>
      <w:r w:rsidRPr="004A4EB5">
        <w:rPr>
          <w:rFonts w:hint="eastAsia"/>
          <w:lang w:eastAsia="zh-CN"/>
        </w:rPr>
        <w:t>设施、服务和相关应用的第</w:t>
      </w:r>
      <w:r w:rsidRPr="004A4EB5">
        <w:rPr>
          <w:rFonts w:hint="eastAsia"/>
          <w:lang w:eastAsia="zh-CN"/>
        </w:rPr>
        <w:t>20</w:t>
      </w:r>
      <w:r w:rsidRPr="004A4EB5">
        <w:rPr>
          <w:rFonts w:hint="eastAsia"/>
          <w:lang w:eastAsia="zh-CN"/>
        </w:rPr>
        <w:t>号决议（</w:t>
      </w:r>
      <w:r w:rsidRPr="004A4EB5">
        <w:rPr>
          <w:lang w:eastAsia="zh-CN"/>
        </w:rPr>
        <w:t>20</w:t>
      </w:r>
      <w:r w:rsidRPr="004A4EB5">
        <w:rPr>
          <w:rFonts w:hint="eastAsia"/>
          <w:lang w:eastAsia="zh-CN"/>
        </w:rPr>
        <w:t>10</w:t>
      </w:r>
      <w:r w:rsidRPr="004A4EB5">
        <w:rPr>
          <w:rFonts w:hint="eastAsia"/>
          <w:lang w:eastAsia="zh-CN"/>
        </w:rPr>
        <w:t>年，海得拉巴，修订版）和有关弥合数字鸿沟的第</w:t>
      </w:r>
      <w:r w:rsidRPr="004A4EB5">
        <w:rPr>
          <w:rFonts w:hint="eastAsia"/>
          <w:lang w:eastAsia="zh-CN"/>
        </w:rPr>
        <w:t>37</w:t>
      </w:r>
      <w:r w:rsidRPr="004A4EB5">
        <w:rPr>
          <w:rFonts w:hint="eastAsia"/>
          <w:lang w:eastAsia="zh-CN"/>
        </w:rPr>
        <w:t>号决议（</w:t>
      </w:r>
      <w:del w:id="15" w:author="Author">
        <w:r w:rsidRPr="004A4EB5" w:rsidDel="000A30FC">
          <w:rPr>
            <w:lang w:eastAsia="zh-CN"/>
          </w:rPr>
          <w:delText>20</w:delText>
        </w:r>
        <w:r w:rsidRPr="004A4EB5" w:rsidDel="000A30FC">
          <w:rPr>
            <w:rFonts w:hint="eastAsia"/>
            <w:lang w:eastAsia="zh-CN"/>
          </w:rPr>
          <w:delText>10</w:delText>
        </w:r>
        <w:r w:rsidRPr="004A4EB5" w:rsidDel="000A30FC">
          <w:rPr>
            <w:rFonts w:hint="eastAsia"/>
            <w:lang w:eastAsia="zh-CN"/>
          </w:rPr>
          <w:delText>年，海得拉巴</w:delText>
        </w:r>
      </w:del>
      <w:ins w:id="16" w:author="Author">
        <w:r w:rsidR="000A30FC">
          <w:rPr>
            <w:lang w:eastAsia="zh-CN"/>
          </w:rPr>
          <w:t>2014</w:t>
        </w:r>
        <w:r w:rsidR="000A30FC">
          <w:rPr>
            <w:rFonts w:hint="eastAsia"/>
            <w:lang w:eastAsia="zh-CN"/>
          </w:rPr>
          <w:t>年</w:t>
        </w:r>
        <w:r w:rsidR="000A30FC">
          <w:rPr>
            <w:lang w:eastAsia="zh-CN"/>
          </w:rPr>
          <w:t>，迪拜</w:t>
        </w:r>
      </w:ins>
      <w:r w:rsidRPr="004A4EB5">
        <w:rPr>
          <w:rFonts w:hint="eastAsia"/>
          <w:lang w:eastAsia="zh-CN"/>
        </w:rPr>
        <w:t>，修订版）</w:t>
      </w:r>
      <w:del w:id="17" w:author="Author">
        <w:r w:rsidRPr="004A4EB5" w:rsidDel="000A30FC">
          <w:rPr>
            <w:rFonts w:hint="eastAsia"/>
            <w:lang w:eastAsia="zh-CN"/>
          </w:rPr>
          <w:delText>，</w:delText>
        </w:r>
      </w:del>
      <w:ins w:id="18" w:author="Author">
        <w:r w:rsidR="000A30FC">
          <w:rPr>
            <w:rFonts w:hint="eastAsia"/>
            <w:lang w:eastAsia="zh-CN"/>
          </w:rPr>
          <w:t>；</w:t>
        </w:r>
      </w:ins>
    </w:p>
    <w:p w:rsidR="003B315F" w:rsidRDefault="000A30FC" w:rsidP="00667249">
      <w:pPr>
        <w:rPr>
          <w:lang w:eastAsia="zh-CN"/>
        </w:rPr>
      </w:pPr>
      <w:ins w:id="19" w:author="Author">
        <w:r w:rsidRPr="001D34F9">
          <w:rPr>
            <w:i/>
            <w:iCs/>
            <w:lang w:val="en-US" w:eastAsia="zh-CN"/>
          </w:rPr>
          <w:t>d)</w:t>
        </w:r>
        <w:r w:rsidRPr="001D34F9">
          <w:rPr>
            <w:lang w:val="en-US" w:eastAsia="zh-CN"/>
          </w:rPr>
          <w:tab/>
        </w:r>
        <w:r w:rsidR="00D44E68">
          <w:rPr>
            <w:rFonts w:hint="eastAsia"/>
            <w:lang w:val="en-US" w:eastAsia="zh-CN"/>
          </w:rPr>
          <w:t>请各成员国避免采取妨碍另一成员国接入公共互联网网站和使用资源的行动的</w:t>
        </w:r>
        <w:r w:rsidR="00E06B98">
          <w:rPr>
            <w:rFonts w:hint="eastAsia"/>
            <w:lang w:val="en-US" w:eastAsia="zh-CN"/>
          </w:rPr>
          <w:t>世界电信标准化全会第</w:t>
        </w:r>
        <w:r w:rsidR="00E06B98">
          <w:rPr>
            <w:rFonts w:hint="eastAsia"/>
            <w:lang w:val="en-US" w:eastAsia="zh-CN"/>
          </w:rPr>
          <w:t>69</w:t>
        </w:r>
        <w:r w:rsidR="00E06B98">
          <w:rPr>
            <w:rFonts w:hint="eastAsia"/>
            <w:lang w:val="en-US" w:eastAsia="zh-CN"/>
          </w:rPr>
          <w:t>号决议（</w:t>
        </w:r>
        <w:r w:rsidR="00E06B98">
          <w:rPr>
            <w:rFonts w:hint="eastAsia"/>
            <w:lang w:val="en-US" w:eastAsia="zh-CN"/>
          </w:rPr>
          <w:t>2012</w:t>
        </w:r>
        <w:r w:rsidR="00E06B98">
          <w:rPr>
            <w:rFonts w:hint="eastAsia"/>
            <w:lang w:val="en-US" w:eastAsia="zh-CN"/>
          </w:rPr>
          <w:t>年，迪拜，修订版），</w:t>
        </w:r>
      </w:ins>
    </w:p>
    <w:p w:rsidR="0091735D" w:rsidRPr="00113F9E" w:rsidRDefault="0091735D" w:rsidP="00667249">
      <w:pPr>
        <w:pStyle w:val="Call"/>
        <w:rPr>
          <w:lang w:eastAsia="zh-CN"/>
        </w:rPr>
      </w:pPr>
      <w:r>
        <w:rPr>
          <w:rFonts w:hint="eastAsia"/>
          <w:lang w:eastAsia="zh-CN"/>
        </w:rPr>
        <w:t>顾及</w:t>
      </w:r>
    </w:p>
    <w:p w:rsidR="0091735D" w:rsidRDefault="0091735D" w:rsidP="00667249">
      <w:pPr>
        <w:ind w:firstLineChars="200" w:firstLine="480"/>
        <w:rPr>
          <w:lang w:eastAsia="zh-CN"/>
        </w:rPr>
      </w:pPr>
      <w:r w:rsidRPr="004A4EB5">
        <w:rPr>
          <w:rFonts w:hint="eastAsia"/>
          <w:lang w:eastAsia="zh-CN"/>
        </w:rPr>
        <w:t>电信</w:t>
      </w:r>
      <w:r w:rsidRPr="004A4EB5">
        <w:rPr>
          <w:rFonts w:hint="eastAsia"/>
          <w:lang w:eastAsia="zh-CN"/>
        </w:rPr>
        <w:t>/</w:t>
      </w:r>
      <w:r w:rsidRPr="004A4EB5">
        <w:rPr>
          <w:rFonts w:hint="eastAsia"/>
          <w:lang w:eastAsia="zh-CN"/>
        </w:rPr>
        <w:t>信息通信技术（</w:t>
      </w:r>
      <w:r w:rsidRPr="004A4EB5">
        <w:rPr>
          <w:rFonts w:hint="eastAsia"/>
          <w:lang w:eastAsia="zh-CN"/>
        </w:rPr>
        <w:t>ICT</w:t>
      </w:r>
      <w:r w:rsidRPr="004A4EB5">
        <w:rPr>
          <w:rFonts w:hint="eastAsia"/>
          <w:lang w:eastAsia="zh-CN"/>
        </w:rPr>
        <w:t>）对政治、经济、社会和文化发展的重要性，</w:t>
      </w:r>
    </w:p>
    <w:p w:rsidR="0091735D" w:rsidRPr="00113F9E" w:rsidRDefault="0091735D" w:rsidP="00667249">
      <w:pPr>
        <w:pStyle w:val="Call"/>
        <w:rPr>
          <w:lang w:eastAsia="zh-CN"/>
        </w:rPr>
      </w:pPr>
      <w:r w:rsidRPr="004A4EB5">
        <w:rPr>
          <w:rFonts w:hint="eastAsia"/>
          <w:lang w:eastAsia="zh-CN"/>
        </w:rPr>
        <w:t>亦</w:t>
      </w:r>
      <w:r>
        <w:rPr>
          <w:rFonts w:hint="eastAsia"/>
          <w:lang w:eastAsia="zh-CN"/>
        </w:rPr>
        <w:t>顾及</w:t>
      </w:r>
    </w:p>
    <w:p w:rsidR="0091735D" w:rsidRDefault="0091735D" w:rsidP="007105A1">
      <w:pPr>
        <w:rPr>
          <w:i/>
          <w:lang w:eastAsia="zh-CN"/>
        </w:rPr>
      </w:pPr>
      <w:r w:rsidRPr="004A4EB5">
        <w:rPr>
          <w:i/>
          <w:lang w:eastAsia="zh-CN"/>
        </w:rPr>
        <w:t>a)</w:t>
      </w:r>
      <w:r w:rsidRPr="004A4EB5">
        <w:rPr>
          <w:lang w:eastAsia="zh-CN"/>
        </w:rPr>
        <w:tab/>
      </w:r>
      <w:r w:rsidRPr="004A4EB5">
        <w:rPr>
          <w:rFonts w:hint="eastAsia"/>
          <w:lang w:eastAsia="zh-CN"/>
        </w:rPr>
        <w:t>国际电联</w:t>
      </w:r>
      <w:r w:rsidR="00CA6876">
        <w:rPr>
          <w:rFonts w:hint="eastAsia"/>
          <w:lang w:eastAsia="zh-CN"/>
        </w:rPr>
        <w:t>除参与</w:t>
      </w:r>
      <w:r w:rsidR="00CA6876" w:rsidRPr="004A4EB5">
        <w:rPr>
          <w:rFonts w:hint="eastAsia"/>
          <w:lang w:eastAsia="zh-CN"/>
        </w:rPr>
        <w:t>《突尼斯议程》</w:t>
      </w:r>
      <w:r w:rsidR="00CA6876">
        <w:rPr>
          <w:rFonts w:hint="eastAsia"/>
          <w:lang w:eastAsia="zh-CN"/>
        </w:rPr>
        <w:t>其它行动方面（特别是</w:t>
      </w:r>
      <w:r w:rsidR="00CA6876" w:rsidRPr="004A4EB5">
        <w:rPr>
          <w:rFonts w:hint="eastAsia"/>
          <w:lang w:eastAsia="zh-CN"/>
        </w:rPr>
        <w:t>C7</w:t>
      </w:r>
      <w:r w:rsidR="00CA6876" w:rsidRPr="004A4EB5">
        <w:rPr>
          <w:rFonts w:hint="eastAsia"/>
          <w:lang w:eastAsia="zh-CN"/>
        </w:rPr>
        <w:t>和</w:t>
      </w:r>
      <w:r w:rsidR="00CA6876" w:rsidRPr="004A4EB5">
        <w:rPr>
          <w:rFonts w:hint="eastAsia"/>
          <w:lang w:eastAsia="zh-CN"/>
        </w:rPr>
        <w:t>C8</w:t>
      </w:r>
      <w:r w:rsidR="00CA6876">
        <w:rPr>
          <w:rFonts w:hint="eastAsia"/>
          <w:lang w:eastAsia="zh-CN"/>
        </w:rPr>
        <w:t>行动方面）的落实外，</w:t>
      </w:r>
      <w:r w:rsidRPr="004A4EB5">
        <w:rPr>
          <w:rFonts w:hint="eastAsia"/>
          <w:lang w:eastAsia="zh-CN"/>
        </w:rPr>
        <w:t>在</w:t>
      </w:r>
      <w:r>
        <w:rPr>
          <w:rFonts w:hint="eastAsia"/>
          <w:lang w:eastAsia="zh-CN"/>
        </w:rPr>
        <w:t>其职责范围内，</w:t>
      </w:r>
      <w:r w:rsidR="000C6F1F">
        <w:rPr>
          <w:rFonts w:hint="eastAsia"/>
          <w:lang w:eastAsia="zh-CN"/>
        </w:rPr>
        <w:t>特别是在</w:t>
      </w:r>
      <w:r w:rsidR="000C6F1F" w:rsidRPr="004A4EB5">
        <w:rPr>
          <w:rFonts w:hint="eastAsia"/>
          <w:lang w:eastAsia="zh-CN"/>
        </w:rPr>
        <w:t>《突尼斯议程》</w:t>
      </w:r>
      <w:r w:rsidR="000C6F1F">
        <w:rPr>
          <w:rFonts w:hint="eastAsia"/>
          <w:lang w:eastAsia="zh-CN"/>
        </w:rPr>
        <w:t>的</w:t>
      </w:r>
      <w:r w:rsidR="000C6F1F" w:rsidRPr="004A4EB5">
        <w:rPr>
          <w:lang w:eastAsia="zh-CN"/>
        </w:rPr>
        <w:t>C</w:t>
      </w:r>
      <w:r w:rsidR="000C6F1F" w:rsidRPr="004A4EB5">
        <w:rPr>
          <w:rFonts w:hint="eastAsia"/>
          <w:lang w:eastAsia="zh-CN"/>
        </w:rPr>
        <w:t>2</w:t>
      </w:r>
      <w:r w:rsidR="000C6F1F" w:rsidRPr="004A4EB5">
        <w:rPr>
          <w:rFonts w:hint="eastAsia"/>
          <w:lang w:eastAsia="zh-CN"/>
        </w:rPr>
        <w:t>、</w:t>
      </w:r>
      <w:r w:rsidR="000C6F1F" w:rsidRPr="004A4EB5">
        <w:rPr>
          <w:lang w:eastAsia="zh-CN"/>
        </w:rPr>
        <w:t>C</w:t>
      </w:r>
      <w:r w:rsidR="000C6F1F" w:rsidRPr="004A4EB5">
        <w:rPr>
          <w:rFonts w:hint="eastAsia"/>
          <w:lang w:eastAsia="zh-CN"/>
        </w:rPr>
        <w:t>5</w:t>
      </w:r>
      <w:r w:rsidR="000C6F1F" w:rsidRPr="004A4EB5">
        <w:rPr>
          <w:rFonts w:hint="eastAsia"/>
          <w:lang w:eastAsia="zh-CN"/>
        </w:rPr>
        <w:t>和</w:t>
      </w:r>
      <w:r w:rsidR="000C6F1F" w:rsidRPr="004A4EB5">
        <w:rPr>
          <w:rFonts w:hint="eastAsia"/>
          <w:lang w:eastAsia="zh-CN"/>
        </w:rPr>
        <w:t>C6</w:t>
      </w:r>
      <w:r w:rsidR="000C6F1F" w:rsidRPr="004A4EB5">
        <w:rPr>
          <w:rFonts w:hint="eastAsia"/>
          <w:lang w:eastAsia="zh-CN"/>
        </w:rPr>
        <w:t>行动方面</w:t>
      </w:r>
      <w:r w:rsidR="000C6F1F">
        <w:rPr>
          <w:rFonts w:hint="eastAsia"/>
          <w:lang w:eastAsia="zh-CN"/>
        </w:rPr>
        <w:t>，</w:t>
      </w:r>
      <w:r w:rsidR="007105A1">
        <w:rPr>
          <w:rFonts w:hint="eastAsia"/>
          <w:lang w:eastAsia="zh-CN"/>
        </w:rPr>
        <w:t>发挥着</w:t>
      </w:r>
      <w:r w:rsidRPr="004A4EB5">
        <w:rPr>
          <w:rFonts w:hint="eastAsia"/>
          <w:lang w:eastAsia="zh-CN"/>
        </w:rPr>
        <w:t>促进电信</w:t>
      </w:r>
      <w:r w:rsidRPr="004A4EB5">
        <w:rPr>
          <w:rFonts w:hint="eastAsia"/>
          <w:lang w:eastAsia="zh-CN"/>
        </w:rPr>
        <w:t>/ICT</w:t>
      </w:r>
      <w:r>
        <w:rPr>
          <w:rFonts w:hint="eastAsia"/>
          <w:lang w:eastAsia="zh-CN"/>
        </w:rPr>
        <w:t>及</w:t>
      </w:r>
      <w:r w:rsidRPr="004A4EB5">
        <w:rPr>
          <w:rFonts w:hint="eastAsia"/>
          <w:lang w:eastAsia="zh-CN"/>
        </w:rPr>
        <w:t>ICT</w:t>
      </w:r>
      <w:r w:rsidRPr="004A4EB5">
        <w:rPr>
          <w:rFonts w:hint="eastAsia"/>
          <w:lang w:eastAsia="zh-CN"/>
        </w:rPr>
        <w:t>应用</w:t>
      </w:r>
      <w:r>
        <w:rPr>
          <w:rFonts w:hint="eastAsia"/>
          <w:lang w:eastAsia="zh-CN"/>
        </w:rPr>
        <w:t>全球发展</w:t>
      </w:r>
      <w:r w:rsidR="007105A1">
        <w:rPr>
          <w:rFonts w:hint="eastAsia"/>
          <w:lang w:eastAsia="zh-CN"/>
        </w:rPr>
        <w:t>的</w:t>
      </w:r>
      <w:r w:rsidRPr="004A4EB5">
        <w:rPr>
          <w:rFonts w:hint="eastAsia"/>
          <w:lang w:eastAsia="zh-CN"/>
        </w:rPr>
        <w:t>关键作用；</w:t>
      </w:r>
    </w:p>
    <w:p w:rsidR="0091735D" w:rsidRPr="004A4EB5" w:rsidRDefault="0091735D" w:rsidP="00CA6876">
      <w:pPr>
        <w:rPr>
          <w:lang w:eastAsia="zh-CN"/>
        </w:rPr>
      </w:pPr>
      <w:r w:rsidRPr="004A4EB5">
        <w:rPr>
          <w:i/>
          <w:lang w:eastAsia="zh-CN"/>
        </w:rPr>
        <w:lastRenderedPageBreak/>
        <w:t>b)</w:t>
      </w:r>
      <w:r w:rsidRPr="004A4EB5">
        <w:rPr>
          <w:lang w:eastAsia="zh-CN"/>
        </w:rPr>
        <w:tab/>
      </w:r>
      <w:r w:rsidRPr="004A4EB5">
        <w:rPr>
          <w:rFonts w:hint="eastAsia"/>
          <w:lang w:eastAsia="zh-CN"/>
        </w:rPr>
        <w:t>为此</w:t>
      </w:r>
      <w:r>
        <w:rPr>
          <w:rFonts w:hint="eastAsia"/>
          <w:lang w:eastAsia="zh-CN"/>
        </w:rPr>
        <w:t>，</w:t>
      </w:r>
      <w:r w:rsidRPr="004A4EB5">
        <w:rPr>
          <w:rFonts w:hint="eastAsia"/>
          <w:lang w:eastAsia="zh-CN"/>
        </w:rPr>
        <w:t>国际电联协调</w:t>
      </w:r>
      <w:r w:rsidR="00CA6876" w:rsidRPr="004A4EB5">
        <w:rPr>
          <w:rFonts w:hint="eastAsia"/>
          <w:lang w:eastAsia="zh-CN"/>
        </w:rPr>
        <w:t>各种努力</w:t>
      </w:r>
      <w:r w:rsidRPr="004A4EB5">
        <w:rPr>
          <w:rFonts w:hint="eastAsia"/>
          <w:lang w:eastAsia="zh-CN"/>
        </w:rPr>
        <w:t>旨在确保电信</w:t>
      </w:r>
      <w:r w:rsidRPr="004A4EB5">
        <w:rPr>
          <w:rFonts w:hint="eastAsia"/>
          <w:lang w:eastAsia="zh-CN"/>
        </w:rPr>
        <w:t>/</w:t>
      </w:r>
      <w:r w:rsidRPr="004A4EB5">
        <w:rPr>
          <w:rFonts w:hint="eastAsia"/>
          <w:lang w:eastAsia="zh-CN"/>
        </w:rPr>
        <w:t>信息通信技术设施</w:t>
      </w:r>
      <w:r w:rsidR="00CA6876" w:rsidRPr="004A4EB5">
        <w:rPr>
          <w:rFonts w:hint="eastAsia"/>
          <w:lang w:eastAsia="zh-CN"/>
        </w:rPr>
        <w:t>的</w:t>
      </w:r>
      <w:r w:rsidRPr="004A4EB5">
        <w:rPr>
          <w:rFonts w:hint="eastAsia"/>
          <w:lang w:eastAsia="zh-CN"/>
        </w:rPr>
        <w:t>和谐发展，允许</w:t>
      </w:r>
      <w:r>
        <w:rPr>
          <w:rFonts w:hint="eastAsia"/>
          <w:lang w:eastAsia="zh-CN"/>
        </w:rPr>
        <w:t>不受</w:t>
      </w:r>
      <w:r w:rsidRPr="004A4EB5">
        <w:rPr>
          <w:rFonts w:hint="eastAsia"/>
          <w:lang w:eastAsia="zh-CN"/>
        </w:rPr>
        <w:t>歧视</w:t>
      </w:r>
      <w:r>
        <w:rPr>
          <w:rFonts w:hint="eastAsia"/>
          <w:lang w:eastAsia="zh-CN"/>
        </w:rPr>
        <w:t>地</w:t>
      </w:r>
      <w:r w:rsidRPr="004A4EB5">
        <w:rPr>
          <w:rFonts w:hint="eastAsia"/>
          <w:lang w:eastAsia="zh-CN"/>
        </w:rPr>
        <w:t>获取这些设施和现代电信服务与应用；</w:t>
      </w:r>
    </w:p>
    <w:p w:rsidR="0091735D" w:rsidRPr="004A4EB5" w:rsidRDefault="0091735D" w:rsidP="00667249">
      <w:pPr>
        <w:rPr>
          <w:lang w:eastAsia="zh-CN"/>
        </w:rPr>
      </w:pPr>
      <w:r>
        <w:rPr>
          <w:i/>
          <w:iCs/>
          <w:lang w:val="en-US" w:eastAsia="zh-CN"/>
        </w:rPr>
        <w:t>c</w:t>
      </w:r>
      <w:r w:rsidRPr="004A4EB5">
        <w:rPr>
          <w:rFonts w:hint="eastAsia"/>
          <w:i/>
          <w:iCs/>
          <w:lang w:eastAsia="zh-CN"/>
        </w:rPr>
        <w:t>)</w:t>
      </w:r>
      <w:r w:rsidRPr="004A4EB5">
        <w:rPr>
          <w:lang w:eastAsia="zh-CN"/>
        </w:rPr>
        <w:tab/>
      </w:r>
      <w:r w:rsidRPr="004A4EB5">
        <w:rPr>
          <w:rFonts w:hint="eastAsia"/>
          <w:lang w:eastAsia="zh-CN"/>
        </w:rPr>
        <w:t>这种接入将有助于弥合数字鸿沟，</w:t>
      </w:r>
    </w:p>
    <w:p w:rsidR="0091735D" w:rsidRPr="00113F9E" w:rsidRDefault="0091735D" w:rsidP="00667249">
      <w:pPr>
        <w:pStyle w:val="Call"/>
        <w:rPr>
          <w:lang w:eastAsia="zh-CN"/>
        </w:rPr>
      </w:pPr>
      <w:r w:rsidRPr="004A4EB5">
        <w:rPr>
          <w:rFonts w:hint="eastAsia"/>
          <w:lang w:eastAsia="zh-CN"/>
        </w:rPr>
        <w:t>进一步</w:t>
      </w:r>
      <w:r>
        <w:rPr>
          <w:rFonts w:hint="eastAsia"/>
          <w:lang w:eastAsia="zh-CN"/>
        </w:rPr>
        <w:t>顾及</w:t>
      </w:r>
    </w:p>
    <w:p w:rsidR="0091735D" w:rsidRDefault="007105A1" w:rsidP="007105A1">
      <w:pPr>
        <w:ind w:firstLineChars="200" w:firstLine="480"/>
        <w:rPr>
          <w:lang w:eastAsia="zh-CN"/>
        </w:rPr>
      </w:pPr>
      <w:r>
        <w:rPr>
          <w:rFonts w:hint="eastAsia"/>
          <w:lang w:eastAsia="zh-CN"/>
        </w:rPr>
        <w:t>有必要</w:t>
      </w:r>
      <w:r w:rsidR="0091735D">
        <w:rPr>
          <w:rFonts w:hint="eastAsia"/>
          <w:lang w:eastAsia="zh-CN"/>
        </w:rPr>
        <w:t>在国际电联职责范围内，就</w:t>
      </w:r>
      <w:r w:rsidR="0091735D" w:rsidRPr="004A4EB5">
        <w:rPr>
          <w:rFonts w:hint="eastAsia"/>
          <w:lang w:eastAsia="zh-CN"/>
        </w:rPr>
        <w:t>确定电信</w:t>
      </w:r>
      <w:r w:rsidR="0091735D" w:rsidRPr="004A4EB5">
        <w:rPr>
          <w:rFonts w:hint="eastAsia"/>
          <w:lang w:eastAsia="zh-CN"/>
        </w:rPr>
        <w:t>/ICT</w:t>
      </w:r>
      <w:r w:rsidRPr="004A4EB5">
        <w:rPr>
          <w:rFonts w:hint="eastAsia"/>
          <w:lang w:eastAsia="zh-CN"/>
        </w:rPr>
        <w:t>发展</w:t>
      </w:r>
      <w:r w:rsidR="0091735D">
        <w:rPr>
          <w:rFonts w:hint="eastAsia"/>
          <w:lang w:eastAsia="zh-CN"/>
        </w:rPr>
        <w:t>以及</w:t>
      </w:r>
      <w:r w:rsidR="0091735D" w:rsidRPr="004A4EB5">
        <w:rPr>
          <w:rFonts w:hint="eastAsia"/>
          <w:lang w:eastAsia="zh-CN"/>
        </w:rPr>
        <w:t>ICT</w:t>
      </w:r>
      <w:r w:rsidR="0091735D" w:rsidRPr="004A4EB5">
        <w:rPr>
          <w:rFonts w:hint="eastAsia"/>
          <w:lang w:eastAsia="zh-CN"/>
        </w:rPr>
        <w:t>应用</w:t>
      </w:r>
      <w:r w:rsidR="0091735D">
        <w:rPr>
          <w:rFonts w:hint="eastAsia"/>
          <w:lang w:eastAsia="zh-CN"/>
        </w:rPr>
        <w:t>的全球</w:t>
      </w:r>
      <w:r>
        <w:rPr>
          <w:rFonts w:hint="eastAsia"/>
          <w:lang w:eastAsia="zh-CN"/>
        </w:rPr>
        <w:t>战略</w:t>
      </w:r>
      <w:r w:rsidR="0091735D" w:rsidRPr="004A4EB5">
        <w:rPr>
          <w:rFonts w:hint="eastAsia"/>
          <w:lang w:eastAsia="zh-CN"/>
        </w:rPr>
        <w:t>问题</w:t>
      </w:r>
      <w:r w:rsidR="0091735D">
        <w:rPr>
          <w:rFonts w:hint="eastAsia"/>
          <w:lang w:eastAsia="zh-CN"/>
        </w:rPr>
        <w:t>起草</w:t>
      </w:r>
      <w:r w:rsidR="0091735D" w:rsidRPr="004A4EB5">
        <w:rPr>
          <w:rFonts w:hint="eastAsia"/>
          <w:lang w:eastAsia="zh-CN"/>
        </w:rPr>
        <w:t>建议，并为此推</w:t>
      </w:r>
      <w:r w:rsidR="0091735D">
        <w:rPr>
          <w:rFonts w:hint="eastAsia"/>
          <w:lang w:eastAsia="zh-CN"/>
        </w:rPr>
        <w:t>进</w:t>
      </w:r>
      <w:r w:rsidR="0091735D" w:rsidRPr="004A4EB5">
        <w:rPr>
          <w:rFonts w:hint="eastAsia"/>
          <w:lang w:eastAsia="zh-CN"/>
        </w:rPr>
        <w:t>必要的资源筹措，</w:t>
      </w:r>
    </w:p>
    <w:p w:rsidR="0091735D" w:rsidRPr="00113F9E" w:rsidRDefault="0091735D" w:rsidP="00667249">
      <w:pPr>
        <w:pStyle w:val="Call"/>
        <w:keepNext w:val="0"/>
        <w:keepLines w:val="0"/>
        <w:rPr>
          <w:lang w:eastAsia="zh-CN"/>
        </w:rPr>
      </w:pPr>
      <w:r w:rsidRPr="004A4EB5">
        <w:rPr>
          <w:lang w:eastAsia="zh-CN"/>
        </w:rPr>
        <w:t>注意到</w:t>
      </w:r>
    </w:p>
    <w:p w:rsidR="0091735D" w:rsidRPr="004A4EB5" w:rsidRDefault="0091735D" w:rsidP="00667249">
      <w:pPr>
        <w:rPr>
          <w:lang w:eastAsia="zh-CN"/>
        </w:rPr>
      </w:pPr>
      <w:r w:rsidRPr="004A4EB5">
        <w:rPr>
          <w:rFonts w:hint="eastAsia"/>
          <w:i/>
          <w:lang w:eastAsia="zh-CN"/>
        </w:rPr>
        <w:t>a</w:t>
      </w:r>
      <w:r w:rsidRPr="004A4EB5">
        <w:rPr>
          <w:i/>
          <w:lang w:eastAsia="zh-CN"/>
        </w:rPr>
        <w:t>)</w:t>
      </w:r>
      <w:r w:rsidRPr="004A4EB5">
        <w:rPr>
          <w:rFonts w:hint="eastAsia"/>
          <w:lang w:eastAsia="zh-CN"/>
        </w:rPr>
        <w:tab/>
      </w:r>
      <w:r w:rsidRPr="004A4EB5">
        <w:rPr>
          <w:rFonts w:hint="eastAsia"/>
          <w:lang w:eastAsia="zh-CN"/>
        </w:rPr>
        <w:t>现代电信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服务及应用主要是在</w:t>
      </w:r>
      <w:r>
        <w:rPr>
          <w:rFonts w:hint="eastAsia"/>
          <w:lang w:eastAsia="zh-CN"/>
        </w:rPr>
        <w:t>国际电联</w:t>
      </w:r>
      <w:r w:rsidRPr="004A4EB5">
        <w:rPr>
          <w:rFonts w:hint="eastAsia"/>
          <w:lang w:eastAsia="zh-CN"/>
        </w:rPr>
        <w:t>电信标准化部门（</w:t>
      </w:r>
      <w:r w:rsidRPr="004A4EB5">
        <w:rPr>
          <w:rFonts w:hint="eastAsia"/>
          <w:lang w:eastAsia="zh-CN"/>
        </w:rPr>
        <w:t>ITU-T</w:t>
      </w:r>
      <w:r w:rsidRPr="004A4EB5">
        <w:rPr>
          <w:rFonts w:hint="eastAsia"/>
          <w:lang w:eastAsia="zh-CN"/>
        </w:rPr>
        <w:t>）和</w:t>
      </w:r>
      <w:r>
        <w:rPr>
          <w:rFonts w:hint="eastAsia"/>
          <w:lang w:eastAsia="zh-CN"/>
        </w:rPr>
        <w:t>国际电联</w:t>
      </w:r>
      <w:r w:rsidRPr="004A4EB5">
        <w:rPr>
          <w:rFonts w:hint="eastAsia"/>
          <w:lang w:eastAsia="zh-CN"/>
        </w:rPr>
        <w:t>无线电通信部门（</w:t>
      </w:r>
      <w:r w:rsidRPr="004A4EB5">
        <w:rPr>
          <w:rFonts w:hint="eastAsia"/>
          <w:lang w:eastAsia="zh-CN"/>
        </w:rPr>
        <w:t>ITU-R</w:t>
      </w:r>
      <w:r w:rsidRPr="004A4EB5">
        <w:rPr>
          <w:rFonts w:hint="eastAsia"/>
          <w:lang w:eastAsia="zh-CN"/>
        </w:rPr>
        <w:t>）的各项建议书的基础上建立的；</w:t>
      </w:r>
    </w:p>
    <w:p w:rsidR="0091735D" w:rsidRPr="004A4EB5" w:rsidRDefault="0091735D" w:rsidP="00667249">
      <w:pPr>
        <w:rPr>
          <w:lang w:eastAsia="zh-CN"/>
        </w:rPr>
      </w:pPr>
      <w:r w:rsidRPr="004A4EB5">
        <w:rPr>
          <w:rFonts w:hint="eastAsia"/>
          <w:i/>
          <w:lang w:eastAsia="zh-CN"/>
        </w:rPr>
        <w:t>b</w:t>
      </w:r>
      <w:r w:rsidRPr="004A4EB5">
        <w:rPr>
          <w:i/>
          <w:lang w:eastAsia="zh-CN"/>
        </w:rPr>
        <w:t>)</w:t>
      </w:r>
      <w:r w:rsidRPr="004A4EB5">
        <w:rPr>
          <w:rFonts w:hint="eastAsia"/>
          <w:lang w:eastAsia="zh-CN"/>
        </w:rPr>
        <w:tab/>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的建议书是参加国际电联内部标准化进程的所有参与者集体努力的结果，并由国际电联成员协商一致通过；</w:t>
      </w:r>
    </w:p>
    <w:p w:rsidR="0091735D" w:rsidRPr="004A4EB5" w:rsidRDefault="0091735D" w:rsidP="007105A1">
      <w:pPr>
        <w:rPr>
          <w:lang w:eastAsia="zh-CN"/>
        </w:rPr>
      </w:pPr>
      <w:r w:rsidRPr="004A4EB5">
        <w:rPr>
          <w:i/>
          <w:lang w:eastAsia="zh-CN"/>
        </w:rPr>
        <w:t>c)</w:t>
      </w:r>
      <w:r w:rsidRPr="004A4EB5">
        <w:rPr>
          <w:lang w:eastAsia="zh-CN"/>
        </w:rPr>
        <w:tab/>
      </w:r>
      <w:r>
        <w:rPr>
          <w:rFonts w:hint="eastAsia"/>
          <w:lang w:eastAsia="zh-CN"/>
        </w:rPr>
        <w:t>对于</w:t>
      </w:r>
      <w:r w:rsidRPr="004A4EB5">
        <w:rPr>
          <w:rFonts w:hint="eastAsia"/>
          <w:lang w:eastAsia="zh-CN"/>
        </w:rPr>
        <w:t>各国电信赖以发展</w:t>
      </w:r>
      <w:r>
        <w:rPr>
          <w:rFonts w:hint="eastAsia"/>
          <w:lang w:eastAsia="zh-CN"/>
        </w:rPr>
        <w:t>的、且建立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建议书基础</w:t>
      </w:r>
      <w:r w:rsidR="007105A1">
        <w:rPr>
          <w:rFonts w:hint="eastAsia"/>
          <w:lang w:eastAsia="zh-CN"/>
        </w:rPr>
        <w:t>之</w:t>
      </w:r>
      <w:r w:rsidRPr="004A4EB5">
        <w:rPr>
          <w:rFonts w:hint="eastAsia"/>
          <w:lang w:eastAsia="zh-CN"/>
        </w:rPr>
        <w:t>上的电信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服务及应用</w:t>
      </w:r>
      <w:r>
        <w:rPr>
          <w:rFonts w:hint="eastAsia"/>
          <w:lang w:eastAsia="zh-CN"/>
        </w:rPr>
        <w:t>获取的限制</w:t>
      </w:r>
      <w:r w:rsidRPr="004A4EB5">
        <w:rPr>
          <w:rFonts w:hint="eastAsia"/>
          <w:lang w:eastAsia="zh-CN"/>
        </w:rPr>
        <w:t>，</w:t>
      </w:r>
      <w:r w:rsidR="007105A1">
        <w:rPr>
          <w:rFonts w:hint="eastAsia"/>
          <w:lang w:eastAsia="zh-CN"/>
        </w:rPr>
        <w:t>构成</w:t>
      </w:r>
      <w:r>
        <w:rPr>
          <w:rFonts w:hint="eastAsia"/>
          <w:lang w:eastAsia="zh-CN"/>
        </w:rPr>
        <w:t>影响</w:t>
      </w:r>
      <w:r w:rsidRPr="004A4EB5">
        <w:rPr>
          <w:rFonts w:hint="eastAsia"/>
          <w:lang w:eastAsia="zh-CN"/>
        </w:rPr>
        <w:t>世界电信和谐发展</w:t>
      </w:r>
      <w:r w:rsidR="007105A1">
        <w:rPr>
          <w:rFonts w:hint="eastAsia"/>
          <w:lang w:eastAsia="zh-CN"/>
        </w:rPr>
        <w:t>及</w:t>
      </w:r>
      <w:r w:rsidRPr="004A4EB5">
        <w:rPr>
          <w:rFonts w:hint="eastAsia"/>
          <w:lang w:eastAsia="zh-CN"/>
        </w:rPr>
        <w:t>兼容性的障碍；</w:t>
      </w:r>
    </w:p>
    <w:p w:rsidR="0091735D" w:rsidRDefault="0091735D" w:rsidP="00667249">
      <w:pPr>
        <w:rPr>
          <w:lang w:eastAsia="zh-CN"/>
        </w:rPr>
      </w:pPr>
      <w:r w:rsidRPr="004A4EB5">
        <w:rPr>
          <w:i/>
          <w:iCs/>
          <w:lang w:eastAsia="zh-CN"/>
        </w:rPr>
        <w:t>d)</w:t>
      </w:r>
      <w:r w:rsidRPr="004A4EB5">
        <w:rPr>
          <w:lang w:eastAsia="zh-CN"/>
        </w:rPr>
        <w:tab/>
      </w:r>
      <w:r>
        <w:rPr>
          <w:rFonts w:hint="eastAsia"/>
          <w:lang w:eastAsia="zh-CN"/>
        </w:rPr>
        <w:t>有</w:t>
      </w:r>
      <w:r w:rsidRPr="004A4EB5">
        <w:rPr>
          <w:rFonts w:hint="eastAsia"/>
          <w:lang w:eastAsia="zh-CN"/>
        </w:rPr>
        <w:t>关应用研究</w:t>
      </w:r>
      <w:r>
        <w:rPr>
          <w:rFonts w:hint="eastAsia"/>
          <w:lang w:eastAsia="zh-CN"/>
        </w:rPr>
        <w:t>与</w:t>
      </w:r>
      <w:r w:rsidRPr="004A4EB5">
        <w:rPr>
          <w:rFonts w:hint="eastAsia"/>
          <w:lang w:eastAsia="zh-CN"/>
        </w:rPr>
        <w:t>技术转让的第</w:t>
      </w:r>
      <w:r w:rsidRPr="004A4EB5">
        <w:rPr>
          <w:rFonts w:hint="eastAsia"/>
          <w:lang w:eastAsia="zh-CN"/>
        </w:rPr>
        <w:t>15</w:t>
      </w:r>
      <w:r w:rsidRPr="004A4EB5">
        <w:rPr>
          <w:rFonts w:hint="eastAsia"/>
          <w:lang w:eastAsia="zh-CN"/>
        </w:rPr>
        <w:t>号决议（</w:t>
      </w:r>
      <w:r>
        <w:rPr>
          <w:rFonts w:hint="eastAsia"/>
          <w:lang w:eastAsia="zh-CN"/>
        </w:rPr>
        <w:t>20</w:t>
      </w:r>
      <w:r w:rsidRPr="004A4EB5">
        <w:rPr>
          <w:rFonts w:hint="eastAsia"/>
          <w:lang w:eastAsia="zh-CN"/>
        </w:rPr>
        <w:t>10</w:t>
      </w:r>
      <w:r w:rsidRPr="004A4EB5">
        <w:rPr>
          <w:rFonts w:hint="eastAsia"/>
          <w:lang w:eastAsia="zh-CN"/>
        </w:rPr>
        <w:t>年，海得拉巴，修订版）</w:t>
      </w:r>
      <w:r>
        <w:rPr>
          <w:rFonts w:hint="eastAsia"/>
          <w:lang w:eastAsia="zh-CN"/>
        </w:rPr>
        <w:t>；</w:t>
      </w:r>
    </w:p>
    <w:p w:rsidR="0091735D" w:rsidRDefault="0091735D" w:rsidP="007105A1">
      <w:pPr>
        <w:rPr>
          <w:lang w:eastAsia="zh-CN"/>
        </w:rPr>
      </w:pPr>
      <w:r w:rsidRPr="00CF4AC3">
        <w:rPr>
          <w:i/>
          <w:iCs/>
          <w:lang w:val="en-US" w:eastAsia="zh-CN"/>
        </w:rPr>
        <w:t>e)</w:t>
      </w:r>
      <w:r>
        <w:rPr>
          <w:lang w:val="en-US" w:eastAsia="zh-CN"/>
        </w:rPr>
        <w:tab/>
      </w:r>
      <w:r>
        <w:rPr>
          <w:rFonts w:hint="eastAsia"/>
          <w:lang w:val="en-US" w:eastAsia="zh-CN"/>
        </w:rPr>
        <w:t>有</w:t>
      </w:r>
      <w:r w:rsidRPr="004A4EB5">
        <w:rPr>
          <w:rFonts w:hint="eastAsia"/>
          <w:lang w:eastAsia="zh-CN"/>
        </w:rPr>
        <w:t>关</w:t>
      </w:r>
      <w:r w:rsidR="007105A1" w:rsidRPr="004F0D73">
        <w:rPr>
          <w:rFonts w:cstheme="minorHAnsi"/>
          <w:lang w:eastAsia="zh-CN"/>
        </w:rPr>
        <w:t>现代电信</w:t>
      </w:r>
      <w:r w:rsidR="007105A1" w:rsidRPr="004F0D73">
        <w:rPr>
          <w:rFonts w:cstheme="minorHAnsi"/>
          <w:lang w:eastAsia="zh-CN"/>
        </w:rPr>
        <w:t>/</w:t>
      </w:r>
      <w:r w:rsidR="007105A1" w:rsidRPr="004F0D73">
        <w:rPr>
          <w:rFonts w:cstheme="minorHAnsi"/>
          <w:lang w:eastAsia="zh-CN"/>
        </w:rPr>
        <w:t>信息通信技术设施、服务和相关应用的非歧视性接入</w:t>
      </w:r>
      <w:r w:rsidRPr="004A4EB5">
        <w:rPr>
          <w:rFonts w:hint="eastAsia"/>
          <w:lang w:eastAsia="zh-CN"/>
        </w:rPr>
        <w:t>的</w:t>
      </w:r>
      <w:r>
        <w:rPr>
          <w:rFonts w:hint="eastAsia"/>
          <w:lang w:eastAsia="zh-CN"/>
        </w:rPr>
        <w:t>第</w:t>
      </w:r>
      <w:r>
        <w:rPr>
          <w:rFonts w:hint="eastAsia"/>
          <w:lang w:eastAsia="zh-CN"/>
        </w:rPr>
        <w:t>20</w:t>
      </w:r>
      <w:r>
        <w:rPr>
          <w:rFonts w:hint="eastAsia"/>
          <w:lang w:eastAsia="zh-CN"/>
        </w:rPr>
        <w:t>号决议</w:t>
      </w:r>
      <w:r w:rsidRPr="004A4EB5">
        <w:rPr>
          <w:rFonts w:hint="eastAsia"/>
          <w:lang w:eastAsia="zh-CN"/>
        </w:rPr>
        <w:t>（</w:t>
      </w:r>
      <w:r>
        <w:rPr>
          <w:rFonts w:hint="eastAsia"/>
          <w:lang w:eastAsia="zh-CN"/>
        </w:rPr>
        <w:t>20</w:t>
      </w:r>
      <w:r w:rsidRPr="004A4EB5">
        <w:rPr>
          <w:rFonts w:hint="eastAsia"/>
          <w:lang w:eastAsia="zh-CN"/>
        </w:rPr>
        <w:t>10</w:t>
      </w:r>
      <w:r w:rsidRPr="004A4EB5">
        <w:rPr>
          <w:rFonts w:hint="eastAsia"/>
          <w:lang w:eastAsia="zh-CN"/>
        </w:rPr>
        <w:t>年，海得拉巴，修订版）；</w:t>
      </w:r>
    </w:p>
    <w:p w:rsidR="003B315F" w:rsidRDefault="0091735D" w:rsidP="00667249">
      <w:pPr>
        <w:rPr>
          <w:rFonts w:ascii="STKaiti" w:eastAsia="STKaiti" w:hAnsi="STKaiti"/>
          <w:lang w:eastAsia="zh-CN"/>
        </w:rPr>
      </w:pPr>
      <w:r>
        <w:rPr>
          <w:i/>
          <w:iCs/>
          <w:lang w:eastAsia="zh-CN"/>
        </w:rPr>
        <w:t>f</w:t>
      </w:r>
      <w:r w:rsidRPr="004A4EB5">
        <w:rPr>
          <w:i/>
          <w:iCs/>
          <w:lang w:eastAsia="zh-CN"/>
        </w:rPr>
        <w:t>)</w:t>
      </w:r>
      <w:r w:rsidRPr="004A4EB5">
        <w:rPr>
          <w:lang w:eastAsia="zh-CN"/>
        </w:rPr>
        <w:tab/>
      </w:r>
      <w:r w:rsidRPr="004A4EB5">
        <w:rPr>
          <w:rFonts w:hint="eastAsia"/>
          <w:lang w:eastAsia="zh-CN"/>
        </w:rPr>
        <w:t>本届大会第</w:t>
      </w:r>
      <w:r w:rsidRPr="004A4EB5">
        <w:rPr>
          <w:rFonts w:hint="eastAsia"/>
          <w:lang w:eastAsia="zh-CN"/>
        </w:rPr>
        <w:t>71</w:t>
      </w:r>
      <w:r w:rsidRPr="004A4EB5">
        <w:rPr>
          <w:rFonts w:hint="eastAsia"/>
          <w:lang w:eastAsia="zh-CN"/>
        </w:rPr>
        <w:t>号决议（</w:t>
      </w:r>
      <w:del w:id="20" w:author="Author">
        <w:r w:rsidDel="000A30FC">
          <w:rPr>
            <w:rFonts w:hint="eastAsia"/>
            <w:lang w:eastAsia="zh-CN"/>
          </w:rPr>
          <w:delText>20</w:delText>
        </w:r>
        <w:r w:rsidRPr="004A4EB5" w:rsidDel="000A30FC">
          <w:rPr>
            <w:rFonts w:hint="eastAsia"/>
            <w:lang w:eastAsia="zh-CN"/>
          </w:rPr>
          <w:delText>10</w:delText>
        </w:r>
        <w:r w:rsidRPr="004A4EB5" w:rsidDel="000A30FC">
          <w:rPr>
            <w:rFonts w:hint="eastAsia"/>
            <w:lang w:eastAsia="zh-CN"/>
          </w:rPr>
          <w:delText>年，瓜达拉哈拉</w:delText>
        </w:r>
      </w:del>
      <w:ins w:id="21" w:author="Author">
        <w:r w:rsidR="000A30FC">
          <w:rPr>
            <w:lang w:eastAsia="zh-CN"/>
          </w:rPr>
          <w:t>2014</w:t>
        </w:r>
        <w:r w:rsidR="000A30FC">
          <w:rPr>
            <w:rFonts w:hint="eastAsia"/>
            <w:lang w:eastAsia="zh-CN"/>
          </w:rPr>
          <w:t>年</w:t>
        </w:r>
        <w:r w:rsidR="000A30FC">
          <w:rPr>
            <w:lang w:eastAsia="zh-CN"/>
          </w:rPr>
          <w:t>，釜山</w:t>
        </w:r>
      </w:ins>
      <w:r w:rsidRPr="004A4EB5">
        <w:rPr>
          <w:rFonts w:hint="eastAsia"/>
          <w:lang w:eastAsia="zh-CN"/>
        </w:rPr>
        <w:t>，修订版）</w:t>
      </w:r>
      <w:r>
        <w:rPr>
          <w:rFonts w:hint="eastAsia"/>
          <w:lang w:eastAsia="zh-CN"/>
        </w:rPr>
        <w:t>中</w:t>
      </w:r>
      <w:r w:rsidR="007105A1">
        <w:rPr>
          <w:rFonts w:hint="eastAsia"/>
          <w:lang w:eastAsia="zh-CN"/>
        </w:rPr>
        <w:t>的国际电联</w:t>
      </w:r>
      <w:r w:rsidRPr="004A4EB5">
        <w:rPr>
          <w:rFonts w:hint="eastAsia"/>
          <w:lang w:eastAsia="zh-CN"/>
        </w:rPr>
        <w:t>战略规划，</w:t>
      </w:r>
    </w:p>
    <w:p w:rsidR="0091735D" w:rsidRPr="00113F9E" w:rsidRDefault="0091735D" w:rsidP="00667249">
      <w:pPr>
        <w:pStyle w:val="Call"/>
        <w:rPr>
          <w:lang w:eastAsia="zh-CN"/>
        </w:rPr>
      </w:pPr>
      <w:r w:rsidRPr="004A4EB5">
        <w:rPr>
          <w:rFonts w:hint="eastAsia"/>
          <w:lang w:eastAsia="zh-CN"/>
        </w:rPr>
        <w:t>认识到</w:t>
      </w:r>
    </w:p>
    <w:p w:rsidR="0091735D" w:rsidRPr="004A4EB5" w:rsidRDefault="0091735D" w:rsidP="007105A1">
      <w:pPr>
        <w:ind w:firstLineChars="200" w:firstLine="480"/>
        <w:rPr>
          <w:lang w:eastAsia="zh-CN"/>
        </w:rPr>
      </w:pPr>
      <w:r>
        <w:rPr>
          <w:rFonts w:hint="eastAsia"/>
          <w:lang w:eastAsia="zh-CN"/>
        </w:rPr>
        <w:t>除非参加国际电联工作的所有国家</w:t>
      </w:r>
      <w:r w:rsidR="007105A1">
        <w:rPr>
          <w:rFonts w:hint="eastAsia"/>
          <w:lang w:eastAsia="zh-CN"/>
        </w:rPr>
        <w:t>均能</w:t>
      </w:r>
      <w:r>
        <w:rPr>
          <w:rFonts w:hint="eastAsia"/>
          <w:lang w:eastAsia="zh-CN"/>
        </w:rPr>
        <w:t>毫无例外地</w:t>
      </w:r>
      <w:r w:rsidR="007105A1">
        <w:rPr>
          <w:rFonts w:hint="eastAsia"/>
          <w:lang w:eastAsia="zh-CN"/>
        </w:rPr>
        <w:t>、</w:t>
      </w:r>
      <w:r>
        <w:rPr>
          <w:rFonts w:hint="eastAsia"/>
          <w:lang w:eastAsia="zh-CN"/>
        </w:rPr>
        <w:t>不受歧视地获取</w:t>
      </w:r>
      <w:r w:rsidRPr="004A4EB5">
        <w:rPr>
          <w:rFonts w:hint="eastAsia"/>
          <w:lang w:eastAsia="zh-CN"/>
        </w:rPr>
        <w:t>新的电信技术和现代电信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服务及相关应用</w:t>
      </w:r>
      <w:r>
        <w:rPr>
          <w:rFonts w:hint="eastAsia"/>
          <w:lang w:eastAsia="zh-CN"/>
        </w:rPr>
        <w:t>（</w:t>
      </w:r>
      <w:r w:rsidRPr="004A4EB5">
        <w:rPr>
          <w:rFonts w:hint="eastAsia"/>
          <w:lang w:eastAsia="zh-CN"/>
        </w:rPr>
        <w:t>其中包括应用研究</w:t>
      </w:r>
      <w:r>
        <w:rPr>
          <w:rFonts w:hint="eastAsia"/>
          <w:lang w:eastAsia="zh-CN"/>
        </w:rPr>
        <w:t>与根据相互</w:t>
      </w:r>
      <w:r>
        <w:rPr>
          <w:rFonts w:hint="eastAsia"/>
          <w:lang w:val="en-US" w:eastAsia="zh-CN"/>
        </w:rPr>
        <w:t>约定的条件进行</w:t>
      </w:r>
      <w:r w:rsidRPr="004A4EB5">
        <w:rPr>
          <w:rFonts w:hint="eastAsia"/>
          <w:lang w:eastAsia="zh-CN"/>
        </w:rPr>
        <w:t>技术转让</w:t>
      </w:r>
      <w:r>
        <w:rPr>
          <w:rFonts w:hint="eastAsia"/>
          <w:lang w:eastAsia="zh-CN"/>
        </w:rPr>
        <w:t>）</w:t>
      </w:r>
      <w:r w:rsidRPr="004A4EB5">
        <w:rPr>
          <w:rFonts w:hint="eastAsia"/>
          <w:lang w:eastAsia="zh-CN"/>
        </w:rPr>
        <w:t>，</w:t>
      </w:r>
      <w:r w:rsidR="007105A1">
        <w:rPr>
          <w:rFonts w:hint="eastAsia"/>
          <w:lang w:eastAsia="zh-CN"/>
        </w:rPr>
        <w:t>而且</w:t>
      </w:r>
      <w:r w:rsidRPr="004A4EB5">
        <w:rPr>
          <w:rFonts w:hint="eastAsia"/>
          <w:lang w:eastAsia="zh-CN"/>
        </w:rPr>
        <w:t>不</w:t>
      </w:r>
      <w:r w:rsidR="007105A1">
        <w:rPr>
          <w:rFonts w:hint="eastAsia"/>
          <w:lang w:eastAsia="zh-CN"/>
        </w:rPr>
        <w:t>损害</w:t>
      </w:r>
      <w:r w:rsidRPr="004A4EB5">
        <w:rPr>
          <w:rFonts w:hint="eastAsia"/>
          <w:lang w:eastAsia="zh-CN"/>
        </w:rPr>
        <w:t>各国的</w:t>
      </w:r>
      <w:r w:rsidR="007105A1">
        <w:rPr>
          <w:rFonts w:hint="eastAsia"/>
          <w:lang w:eastAsia="zh-CN"/>
        </w:rPr>
        <w:t>法规</w:t>
      </w:r>
      <w:r>
        <w:rPr>
          <w:rFonts w:hint="eastAsia"/>
          <w:lang w:eastAsia="zh-CN"/>
        </w:rPr>
        <w:t>以及其它国际组织</w:t>
      </w:r>
      <w:r w:rsidRPr="004A4EB5">
        <w:rPr>
          <w:rFonts w:hint="eastAsia"/>
          <w:lang w:eastAsia="zh-CN"/>
        </w:rPr>
        <w:t>权限范围内的国际承诺，否则电信网络</w:t>
      </w:r>
      <w:r>
        <w:rPr>
          <w:rFonts w:hint="eastAsia"/>
          <w:lang w:eastAsia="zh-CN"/>
        </w:rPr>
        <w:t>的全面协调发展不可能实现</w:t>
      </w:r>
      <w:r w:rsidRPr="004A4EB5">
        <w:rPr>
          <w:rFonts w:hint="eastAsia"/>
          <w:lang w:eastAsia="zh-CN"/>
        </w:rPr>
        <w:t>，</w:t>
      </w:r>
    </w:p>
    <w:p w:rsidR="0091735D" w:rsidRPr="00113F9E" w:rsidRDefault="0091735D" w:rsidP="00667249">
      <w:pPr>
        <w:pStyle w:val="Call"/>
        <w:rPr>
          <w:lang w:eastAsia="zh-CN"/>
        </w:rPr>
      </w:pPr>
      <w:r w:rsidRPr="004A4EB5">
        <w:rPr>
          <w:rFonts w:hint="eastAsia"/>
          <w:lang w:eastAsia="zh-CN"/>
        </w:rPr>
        <w:t>做出决议</w:t>
      </w:r>
    </w:p>
    <w:p w:rsidR="0091735D" w:rsidRDefault="0091735D" w:rsidP="007105A1">
      <w:pPr>
        <w:rPr>
          <w:lang w:eastAsia="zh-CN"/>
        </w:rPr>
      </w:pPr>
      <w:r w:rsidRPr="004A4EB5">
        <w:rPr>
          <w:rFonts w:hint="eastAsia"/>
          <w:lang w:eastAsia="zh-CN"/>
        </w:rPr>
        <w:t>1</w:t>
      </w:r>
      <w:r w:rsidRPr="004A4EB5">
        <w:rPr>
          <w:rFonts w:hint="eastAsia"/>
          <w:lang w:eastAsia="zh-CN"/>
        </w:rPr>
        <w:tab/>
      </w:r>
      <w:r w:rsidR="007105A1">
        <w:rPr>
          <w:rFonts w:hint="eastAsia"/>
          <w:lang w:eastAsia="zh-CN"/>
        </w:rPr>
        <w:t>在国际电联的职责范围内，</w:t>
      </w:r>
      <w:r w:rsidRPr="004A4EB5">
        <w:rPr>
          <w:rFonts w:hint="eastAsia"/>
          <w:lang w:eastAsia="zh-CN"/>
        </w:rPr>
        <w:t>继续满足</w:t>
      </w:r>
      <w:r>
        <w:rPr>
          <w:rFonts w:hint="eastAsia"/>
          <w:lang w:eastAsia="zh-CN"/>
        </w:rPr>
        <w:t>促进</w:t>
      </w:r>
      <w:r w:rsidRPr="004A4EB5">
        <w:rPr>
          <w:rFonts w:hint="eastAsia"/>
          <w:lang w:eastAsia="zh-CN"/>
        </w:rPr>
        <w:t>不受歧视地</w:t>
      </w:r>
      <w:r>
        <w:rPr>
          <w:rFonts w:hint="eastAsia"/>
          <w:lang w:eastAsia="zh-CN"/>
        </w:rPr>
        <w:t>获取建立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建议书基础上的电信和信息技术、设施</w:t>
      </w:r>
      <w:r>
        <w:rPr>
          <w:rFonts w:hint="eastAsia"/>
          <w:lang w:eastAsia="zh-CN"/>
        </w:rPr>
        <w:t>、</w:t>
      </w:r>
      <w:r w:rsidRPr="004A4EB5">
        <w:rPr>
          <w:rFonts w:hint="eastAsia"/>
          <w:lang w:eastAsia="zh-CN"/>
        </w:rPr>
        <w:t>服务及相关应用</w:t>
      </w:r>
      <w:r>
        <w:rPr>
          <w:rFonts w:hint="eastAsia"/>
          <w:lang w:eastAsia="zh-CN"/>
        </w:rPr>
        <w:t>（</w:t>
      </w:r>
      <w:r w:rsidRPr="004A4EB5">
        <w:rPr>
          <w:rFonts w:hint="eastAsia"/>
          <w:lang w:eastAsia="zh-CN"/>
        </w:rPr>
        <w:t>其中包括应用研究和</w:t>
      </w:r>
      <w:r>
        <w:rPr>
          <w:rFonts w:hint="eastAsia"/>
          <w:lang w:val="en-US" w:eastAsia="zh-CN"/>
        </w:rPr>
        <w:t>根据相互约定的条件进行</w:t>
      </w:r>
      <w:r w:rsidRPr="004A4EB5">
        <w:rPr>
          <w:rFonts w:hint="eastAsia"/>
          <w:lang w:eastAsia="zh-CN"/>
        </w:rPr>
        <w:t>技术转让</w:t>
      </w:r>
      <w:r>
        <w:rPr>
          <w:rFonts w:hint="eastAsia"/>
          <w:lang w:eastAsia="zh-CN"/>
        </w:rPr>
        <w:t>）</w:t>
      </w:r>
      <w:r w:rsidR="007105A1">
        <w:rPr>
          <w:rFonts w:hint="eastAsia"/>
          <w:lang w:eastAsia="zh-CN"/>
        </w:rPr>
        <w:t>方面</w:t>
      </w:r>
      <w:r w:rsidR="007105A1">
        <w:rPr>
          <w:lang w:eastAsia="zh-CN"/>
        </w:rPr>
        <w:t>的需要</w:t>
      </w:r>
      <w:r w:rsidRPr="004A4EB5">
        <w:rPr>
          <w:rFonts w:hint="eastAsia"/>
          <w:lang w:eastAsia="zh-CN"/>
        </w:rPr>
        <w:t>；</w:t>
      </w:r>
    </w:p>
    <w:p w:rsidR="0091735D" w:rsidRDefault="0091735D" w:rsidP="00667249">
      <w:pPr>
        <w:rPr>
          <w:lang w:eastAsia="zh-CN"/>
        </w:rPr>
      </w:pPr>
      <w:r w:rsidRPr="004A4EB5">
        <w:rPr>
          <w:rFonts w:hint="eastAsia"/>
          <w:lang w:eastAsia="zh-CN"/>
        </w:rPr>
        <w:t>2</w:t>
      </w:r>
      <w:r w:rsidRPr="004A4EB5">
        <w:rPr>
          <w:rFonts w:hint="eastAsia"/>
          <w:lang w:eastAsia="zh-CN"/>
        </w:rPr>
        <w:tab/>
      </w:r>
      <w:r>
        <w:rPr>
          <w:rFonts w:hint="eastAsia"/>
          <w:lang w:eastAsia="zh-CN"/>
        </w:rPr>
        <w:t>国际电联应促进不受歧视地获取建立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建议书基础上的电信和信息技术、设施</w:t>
      </w:r>
      <w:r>
        <w:rPr>
          <w:rFonts w:hint="eastAsia"/>
          <w:lang w:eastAsia="zh-CN"/>
        </w:rPr>
        <w:t>、</w:t>
      </w:r>
      <w:r w:rsidRPr="004A4EB5">
        <w:rPr>
          <w:rFonts w:hint="eastAsia"/>
          <w:lang w:eastAsia="zh-CN"/>
        </w:rPr>
        <w:t>服务</w:t>
      </w:r>
      <w:r>
        <w:rPr>
          <w:rFonts w:hint="eastAsia"/>
          <w:lang w:eastAsia="zh-CN"/>
        </w:rPr>
        <w:t>及</w:t>
      </w:r>
      <w:r w:rsidRPr="004A4EB5">
        <w:rPr>
          <w:rFonts w:hint="eastAsia"/>
          <w:lang w:eastAsia="zh-CN"/>
        </w:rPr>
        <w:t>应用；</w:t>
      </w:r>
    </w:p>
    <w:p w:rsidR="0091735D" w:rsidRDefault="0091735D" w:rsidP="007105A1">
      <w:pPr>
        <w:rPr>
          <w:lang w:eastAsia="zh-CN"/>
        </w:rPr>
      </w:pPr>
      <w:r w:rsidRPr="004A4EB5">
        <w:rPr>
          <w:rFonts w:hint="eastAsia"/>
          <w:lang w:eastAsia="zh-CN"/>
        </w:rPr>
        <w:t>3</w:t>
      </w:r>
      <w:r w:rsidRPr="004A4EB5">
        <w:rPr>
          <w:rFonts w:hint="eastAsia"/>
          <w:lang w:eastAsia="zh-CN"/>
        </w:rPr>
        <w:tab/>
      </w:r>
      <w:r>
        <w:rPr>
          <w:rFonts w:hint="eastAsia"/>
          <w:lang w:eastAsia="zh-CN"/>
        </w:rPr>
        <w:t>国际电联应在最大可能的程度上鼓励</w:t>
      </w:r>
      <w:r w:rsidR="007105A1">
        <w:rPr>
          <w:rFonts w:hint="eastAsia"/>
          <w:lang w:eastAsia="zh-CN"/>
        </w:rPr>
        <w:t>在</w:t>
      </w:r>
      <w:r>
        <w:rPr>
          <w:rFonts w:hint="eastAsia"/>
          <w:lang w:eastAsia="zh-CN"/>
        </w:rPr>
        <w:t>国际电联成员</w:t>
      </w:r>
      <w:r w:rsidR="007105A1">
        <w:rPr>
          <w:rFonts w:hint="eastAsia"/>
          <w:lang w:eastAsia="zh-CN"/>
        </w:rPr>
        <w:t>之间</w:t>
      </w:r>
      <w:r w:rsidR="007105A1">
        <w:rPr>
          <w:lang w:eastAsia="zh-CN"/>
        </w:rPr>
        <w:t>针对</w:t>
      </w:r>
      <w:r>
        <w:rPr>
          <w:rFonts w:hint="eastAsia"/>
          <w:lang w:eastAsia="zh-CN"/>
        </w:rPr>
        <w:t>不受歧视地获取建立在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w:t>
      </w:r>
      <w:r>
        <w:rPr>
          <w:rFonts w:hint="eastAsia"/>
          <w:lang w:eastAsia="zh-CN"/>
        </w:rPr>
        <w:t>基础上</w:t>
      </w:r>
      <w:r w:rsidRPr="004A4EB5">
        <w:rPr>
          <w:rFonts w:hint="eastAsia"/>
          <w:lang w:eastAsia="zh-CN"/>
        </w:rPr>
        <w:t>的电信和信息技术、设施</w:t>
      </w:r>
      <w:r>
        <w:rPr>
          <w:rFonts w:hint="eastAsia"/>
          <w:lang w:eastAsia="zh-CN"/>
        </w:rPr>
        <w:t>、</w:t>
      </w:r>
      <w:r w:rsidRPr="004A4EB5">
        <w:rPr>
          <w:rFonts w:hint="eastAsia"/>
          <w:lang w:eastAsia="zh-CN"/>
        </w:rPr>
        <w:t>服务</w:t>
      </w:r>
      <w:r>
        <w:rPr>
          <w:rFonts w:hint="eastAsia"/>
          <w:lang w:eastAsia="zh-CN"/>
        </w:rPr>
        <w:t>及</w:t>
      </w:r>
      <w:r w:rsidRPr="004A4EB5">
        <w:rPr>
          <w:rFonts w:hint="eastAsia"/>
          <w:lang w:eastAsia="zh-CN"/>
        </w:rPr>
        <w:t>应用的问题</w:t>
      </w:r>
      <w:r w:rsidR="007105A1">
        <w:rPr>
          <w:rFonts w:hint="eastAsia"/>
          <w:lang w:eastAsia="zh-CN"/>
        </w:rPr>
        <w:t>开展</w:t>
      </w:r>
      <w:r w:rsidRPr="004A4EB5">
        <w:rPr>
          <w:rFonts w:hint="eastAsia"/>
          <w:lang w:eastAsia="zh-CN"/>
        </w:rPr>
        <w:t>合作，以便满足用户对现代电信</w:t>
      </w:r>
      <w:r w:rsidRPr="004A4EB5">
        <w:rPr>
          <w:rFonts w:hint="eastAsia"/>
          <w:lang w:eastAsia="zh-CN"/>
        </w:rPr>
        <w:t>/</w:t>
      </w:r>
      <w:r>
        <w:rPr>
          <w:lang w:val="en-US" w:eastAsia="zh-CN"/>
        </w:rPr>
        <w:t>ICT</w:t>
      </w:r>
      <w:r w:rsidRPr="004A4EB5">
        <w:rPr>
          <w:rFonts w:hint="eastAsia"/>
          <w:lang w:eastAsia="zh-CN"/>
        </w:rPr>
        <w:t>服务</w:t>
      </w:r>
      <w:r>
        <w:rPr>
          <w:rFonts w:hint="eastAsia"/>
          <w:lang w:eastAsia="zh-CN"/>
        </w:rPr>
        <w:t>及应用</w:t>
      </w:r>
      <w:r w:rsidRPr="004A4EB5">
        <w:rPr>
          <w:rFonts w:hint="eastAsia"/>
          <w:lang w:eastAsia="zh-CN"/>
        </w:rPr>
        <w:t>的需</w:t>
      </w:r>
      <w:r>
        <w:rPr>
          <w:rFonts w:hint="eastAsia"/>
          <w:lang w:eastAsia="zh-CN"/>
        </w:rPr>
        <w:t>求，</w:t>
      </w:r>
    </w:p>
    <w:p w:rsidR="0091735D" w:rsidRDefault="0091735D" w:rsidP="00667249">
      <w:pPr>
        <w:pStyle w:val="Call"/>
        <w:rPr>
          <w:lang w:eastAsia="zh-CN"/>
        </w:rPr>
      </w:pPr>
      <w:r>
        <w:rPr>
          <w:rFonts w:hint="eastAsia"/>
          <w:lang w:eastAsia="zh-CN"/>
        </w:rPr>
        <w:t>责成三个局的主任</w:t>
      </w:r>
    </w:p>
    <w:p w:rsidR="0091735D" w:rsidRDefault="0091735D" w:rsidP="00667249">
      <w:pPr>
        <w:ind w:firstLineChars="200" w:firstLine="480"/>
        <w:rPr>
          <w:lang w:eastAsia="zh-CN"/>
        </w:rPr>
      </w:pPr>
      <w:r>
        <w:rPr>
          <w:rFonts w:hint="eastAsia"/>
          <w:lang w:eastAsia="zh-CN"/>
        </w:rPr>
        <w:t>在各自相关权能领域中，落实本决议并实现其目标，</w:t>
      </w:r>
    </w:p>
    <w:p w:rsidR="0091735D" w:rsidRPr="00113F9E" w:rsidRDefault="0091735D" w:rsidP="00667249">
      <w:pPr>
        <w:pStyle w:val="Call"/>
        <w:rPr>
          <w:lang w:eastAsia="zh-CN"/>
        </w:rPr>
      </w:pPr>
      <w:r w:rsidRPr="004A4EB5">
        <w:rPr>
          <w:rFonts w:hint="eastAsia"/>
          <w:lang w:eastAsia="zh-CN"/>
        </w:rPr>
        <w:lastRenderedPageBreak/>
        <w:t>请国际电联各成员国政府</w:t>
      </w:r>
    </w:p>
    <w:p w:rsidR="0091735D" w:rsidRDefault="0091735D" w:rsidP="007105A1">
      <w:pPr>
        <w:rPr>
          <w:lang w:eastAsia="zh-CN"/>
        </w:rPr>
      </w:pPr>
      <w:r w:rsidRPr="004A4EB5">
        <w:rPr>
          <w:rFonts w:hint="eastAsia"/>
          <w:lang w:eastAsia="zh-CN"/>
        </w:rPr>
        <w:t>1</w:t>
      </w:r>
      <w:r w:rsidRPr="004A4EB5">
        <w:rPr>
          <w:rFonts w:hint="eastAsia"/>
          <w:lang w:eastAsia="zh-CN"/>
        </w:rPr>
        <w:tab/>
      </w:r>
      <w:r w:rsidRPr="004A4EB5">
        <w:rPr>
          <w:rFonts w:hint="eastAsia"/>
          <w:lang w:eastAsia="zh-CN"/>
        </w:rPr>
        <w:t>帮助电信</w:t>
      </w:r>
      <w:r w:rsidRPr="004A4EB5">
        <w:rPr>
          <w:rFonts w:hint="eastAsia"/>
          <w:lang w:eastAsia="zh-CN"/>
        </w:rPr>
        <w:t>/</w:t>
      </w:r>
      <w:r>
        <w:rPr>
          <w:rFonts w:hint="eastAsia"/>
          <w:lang w:eastAsia="zh-CN"/>
        </w:rPr>
        <w:t>ICT</w:t>
      </w:r>
      <w:r w:rsidRPr="004A4EB5">
        <w:rPr>
          <w:rFonts w:hint="eastAsia"/>
          <w:lang w:eastAsia="zh-CN"/>
        </w:rPr>
        <w:t>设备制造商和</w:t>
      </w:r>
      <w:r w:rsidR="007105A1">
        <w:rPr>
          <w:rFonts w:hint="eastAsia"/>
          <w:lang w:eastAsia="zh-CN"/>
        </w:rPr>
        <w:t>服务</w:t>
      </w:r>
      <w:r>
        <w:rPr>
          <w:rFonts w:hint="eastAsia"/>
          <w:lang w:val="en-US" w:eastAsia="zh-CN"/>
        </w:rPr>
        <w:t>及应用</w:t>
      </w:r>
      <w:r w:rsidRPr="004A4EB5">
        <w:rPr>
          <w:rFonts w:hint="eastAsia"/>
          <w:lang w:eastAsia="zh-CN"/>
        </w:rPr>
        <w:t>提供商</w:t>
      </w:r>
      <w:r>
        <w:rPr>
          <w:rFonts w:hint="eastAsia"/>
          <w:lang w:eastAsia="zh-CN"/>
        </w:rPr>
        <w:t>确保</w:t>
      </w:r>
      <w:r w:rsidR="007105A1">
        <w:rPr>
          <w:rFonts w:hint="eastAsia"/>
          <w:lang w:eastAsia="zh-CN"/>
        </w:rPr>
        <w:t>毫</w:t>
      </w:r>
      <w:r>
        <w:rPr>
          <w:rFonts w:hint="eastAsia"/>
          <w:lang w:eastAsia="zh-CN"/>
        </w:rPr>
        <w:t>无</w:t>
      </w:r>
      <w:r w:rsidRPr="004A4EB5">
        <w:rPr>
          <w:rFonts w:hint="eastAsia"/>
          <w:lang w:eastAsia="zh-CN"/>
        </w:rPr>
        <w:t>任何歧视</w:t>
      </w:r>
      <w:r>
        <w:rPr>
          <w:rFonts w:hint="eastAsia"/>
          <w:lang w:eastAsia="zh-CN"/>
        </w:rPr>
        <w:t>地向</w:t>
      </w:r>
      <w:r w:rsidRPr="004A4EB5">
        <w:rPr>
          <w:rFonts w:hint="eastAsia"/>
          <w:lang w:eastAsia="zh-CN"/>
        </w:rPr>
        <w:t>公众普遍</w:t>
      </w:r>
      <w:r>
        <w:rPr>
          <w:rFonts w:hint="eastAsia"/>
          <w:lang w:eastAsia="zh-CN"/>
        </w:rPr>
        <w:t>提供建立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w:t>
      </w:r>
      <w:r>
        <w:rPr>
          <w:rFonts w:hint="eastAsia"/>
          <w:lang w:eastAsia="zh-CN"/>
        </w:rPr>
        <w:t>书</w:t>
      </w:r>
      <w:r w:rsidRPr="004A4EB5">
        <w:rPr>
          <w:rFonts w:hint="eastAsia"/>
          <w:lang w:eastAsia="zh-CN"/>
        </w:rPr>
        <w:t>基础上的电信</w:t>
      </w:r>
      <w:r w:rsidRPr="004A4EB5">
        <w:rPr>
          <w:rFonts w:hint="eastAsia"/>
          <w:lang w:eastAsia="zh-CN"/>
        </w:rPr>
        <w:t>/</w:t>
      </w:r>
      <w:r>
        <w:rPr>
          <w:rFonts w:hint="eastAsia"/>
          <w:lang w:eastAsia="zh-CN"/>
        </w:rPr>
        <w:t>ICT</w:t>
      </w:r>
      <w:r w:rsidRPr="004A4EB5">
        <w:rPr>
          <w:rFonts w:hint="eastAsia"/>
          <w:lang w:eastAsia="zh-CN"/>
        </w:rPr>
        <w:t>设施、服务及应用</w:t>
      </w:r>
      <w:r>
        <w:rPr>
          <w:rFonts w:hint="eastAsia"/>
          <w:lang w:eastAsia="zh-CN"/>
        </w:rPr>
        <w:t>，</w:t>
      </w:r>
      <w:r w:rsidRPr="004A4EB5">
        <w:rPr>
          <w:rFonts w:hint="eastAsia"/>
          <w:lang w:eastAsia="zh-CN"/>
        </w:rPr>
        <w:t>并</w:t>
      </w:r>
      <w:r>
        <w:rPr>
          <w:rFonts w:hint="eastAsia"/>
          <w:lang w:eastAsia="zh-CN"/>
        </w:rPr>
        <w:t>为</w:t>
      </w:r>
      <w:r w:rsidRPr="004A4EB5">
        <w:rPr>
          <w:rFonts w:hint="eastAsia"/>
          <w:lang w:eastAsia="zh-CN"/>
        </w:rPr>
        <w:t>应用研究和技术转让</w:t>
      </w:r>
      <w:r>
        <w:rPr>
          <w:rFonts w:hint="eastAsia"/>
          <w:lang w:eastAsia="zh-CN"/>
        </w:rPr>
        <w:t>提供便利</w:t>
      </w:r>
      <w:r w:rsidRPr="004A4EB5">
        <w:rPr>
          <w:rFonts w:hint="eastAsia"/>
          <w:lang w:eastAsia="zh-CN"/>
        </w:rPr>
        <w:t>；</w:t>
      </w:r>
    </w:p>
    <w:p w:rsidR="003B315F" w:rsidRDefault="0091735D" w:rsidP="00667249">
      <w:pPr>
        <w:rPr>
          <w:ins w:id="22" w:author="Author"/>
          <w:lang w:eastAsia="zh-CN"/>
        </w:rPr>
      </w:pPr>
      <w:r w:rsidRPr="004A4EB5">
        <w:rPr>
          <w:rFonts w:hint="eastAsia"/>
          <w:lang w:eastAsia="zh-CN"/>
        </w:rPr>
        <w:t>2</w:t>
      </w:r>
      <w:r w:rsidRPr="004A4EB5">
        <w:rPr>
          <w:rFonts w:hint="eastAsia"/>
          <w:lang w:eastAsia="zh-CN"/>
        </w:rPr>
        <w:tab/>
      </w:r>
      <w:r w:rsidRPr="004A4EB5">
        <w:rPr>
          <w:rFonts w:hint="eastAsia"/>
          <w:lang w:eastAsia="zh-CN"/>
        </w:rPr>
        <w:t>在</w:t>
      </w:r>
      <w:r>
        <w:rPr>
          <w:rFonts w:hint="eastAsia"/>
          <w:lang w:eastAsia="zh-CN"/>
        </w:rPr>
        <w:t>落</w:t>
      </w:r>
      <w:r w:rsidRPr="004A4EB5">
        <w:rPr>
          <w:rFonts w:hint="eastAsia"/>
          <w:lang w:eastAsia="zh-CN"/>
        </w:rPr>
        <w:t>实本决议时相互合作</w:t>
      </w:r>
      <w:del w:id="23" w:author="Author">
        <w:r w:rsidRPr="004A4EB5" w:rsidDel="000A30FC">
          <w:rPr>
            <w:rFonts w:hint="eastAsia"/>
            <w:lang w:eastAsia="zh-CN"/>
          </w:rPr>
          <w:delText>，</w:delText>
        </w:r>
      </w:del>
      <w:ins w:id="24" w:author="Author">
        <w:r w:rsidR="000A30FC">
          <w:rPr>
            <w:rFonts w:hint="eastAsia"/>
            <w:lang w:eastAsia="zh-CN"/>
          </w:rPr>
          <w:t>；</w:t>
        </w:r>
      </w:ins>
    </w:p>
    <w:p w:rsidR="003B315F" w:rsidRDefault="000A30FC" w:rsidP="00667249">
      <w:pPr>
        <w:rPr>
          <w:lang w:eastAsia="zh-CN"/>
        </w:rPr>
      </w:pPr>
      <w:ins w:id="25" w:author="Author">
        <w:r w:rsidRPr="001D34F9">
          <w:rPr>
            <w:lang w:val="en-US" w:eastAsia="zh-CN"/>
          </w:rPr>
          <w:t>3</w:t>
        </w:r>
        <w:r w:rsidRPr="001D34F9">
          <w:rPr>
            <w:lang w:val="en-US" w:eastAsia="zh-CN"/>
          </w:rPr>
          <w:tab/>
        </w:r>
        <w:r w:rsidR="00E20333">
          <w:rPr>
            <w:rFonts w:hint="eastAsia"/>
            <w:lang w:val="en-US" w:eastAsia="zh-CN"/>
          </w:rPr>
          <w:t>本着国际电联《组织法》第</w:t>
        </w:r>
        <w:r w:rsidR="00E20333">
          <w:rPr>
            <w:rFonts w:hint="eastAsia"/>
            <w:lang w:val="en-US" w:eastAsia="zh-CN"/>
          </w:rPr>
          <w:t>1</w:t>
        </w:r>
        <w:r w:rsidR="00E20333">
          <w:rPr>
            <w:rFonts w:hint="eastAsia"/>
            <w:lang w:val="en-US" w:eastAsia="zh-CN"/>
          </w:rPr>
          <w:t>条和</w:t>
        </w:r>
        <w:r w:rsidR="00E20333">
          <w:rPr>
            <w:rFonts w:hint="eastAsia"/>
            <w:lang w:val="en-US" w:eastAsia="zh-CN"/>
          </w:rPr>
          <w:t>WSIS</w:t>
        </w:r>
        <w:r w:rsidR="00E20333">
          <w:rPr>
            <w:rFonts w:hint="eastAsia"/>
            <w:lang w:val="en-US" w:eastAsia="zh-CN"/>
          </w:rPr>
          <w:t>原则的精神，避免采取任何</w:t>
        </w:r>
        <w:r w:rsidR="00E20333" w:rsidRPr="005A128D">
          <w:rPr>
            <w:rFonts w:hint="eastAsia"/>
            <w:lang w:val="en-US" w:eastAsia="zh-CN"/>
          </w:rPr>
          <w:t>妨碍另一成员国接入</w:t>
        </w:r>
        <w:r w:rsidR="00E20333">
          <w:rPr>
            <w:rFonts w:hint="eastAsia"/>
            <w:lang w:val="en-US" w:eastAsia="zh-CN"/>
          </w:rPr>
          <w:t>公共互联网网站和电信</w:t>
        </w:r>
        <w:r w:rsidR="00E20333" w:rsidRPr="005A128D">
          <w:rPr>
            <w:rFonts w:hint="eastAsia"/>
            <w:lang w:val="en-US" w:eastAsia="zh-CN"/>
          </w:rPr>
          <w:t>资源</w:t>
        </w:r>
        <w:r w:rsidR="00E20333">
          <w:rPr>
            <w:rFonts w:hint="eastAsia"/>
            <w:lang w:val="en-US" w:eastAsia="zh-CN"/>
          </w:rPr>
          <w:t>，或获取新的电信技术和现代电信</w:t>
        </w:r>
        <w:r w:rsidR="00E20333">
          <w:rPr>
            <w:rFonts w:hint="eastAsia"/>
            <w:lang w:val="en-US" w:eastAsia="zh-CN"/>
          </w:rPr>
          <w:t>/ICT</w:t>
        </w:r>
        <w:r w:rsidR="00E20333">
          <w:rPr>
            <w:rFonts w:hint="eastAsia"/>
            <w:lang w:val="en-US" w:eastAsia="zh-CN"/>
          </w:rPr>
          <w:t>设施、服务和相关应用的单边</w:t>
        </w:r>
        <w:r w:rsidR="00E20333" w:rsidRPr="005A128D">
          <w:rPr>
            <w:rFonts w:hint="eastAsia"/>
            <w:lang w:val="en-US" w:eastAsia="zh-CN"/>
          </w:rPr>
          <w:t>和</w:t>
        </w:r>
        <w:r w:rsidR="00E20333" w:rsidRPr="005A128D">
          <w:rPr>
            <w:rFonts w:hint="eastAsia"/>
            <w:lang w:val="en-US" w:eastAsia="zh-CN"/>
          </w:rPr>
          <w:t>/</w:t>
        </w:r>
        <w:r w:rsidR="00E20333" w:rsidRPr="005A128D">
          <w:rPr>
            <w:rFonts w:hint="eastAsia"/>
            <w:lang w:val="en-US" w:eastAsia="zh-CN"/>
          </w:rPr>
          <w:t>或歧视性行动</w:t>
        </w:r>
        <w:r w:rsidR="00E20333">
          <w:rPr>
            <w:rFonts w:hint="eastAsia"/>
            <w:lang w:val="en-US" w:eastAsia="zh-CN"/>
          </w:rPr>
          <w:t>，</w:t>
        </w:r>
      </w:ins>
    </w:p>
    <w:p w:rsidR="0091735D" w:rsidRPr="00113F9E" w:rsidRDefault="0091735D" w:rsidP="00667249">
      <w:pPr>
        <w:pStyle w:val="Call"/>
        <w:rPr>
          <w:lang w:eastAsia="zh-CN"/>
        </w:rPr>
      </w:pPr>
      <w:r w:rsidRPr="004A4EB5">
        <w:rPr>
          <w:rFonts w:hint="eastAsia"/>
          <w:lang w:eastAsia="zh-CN"/>
        </w:rPr>
        <w:t>责成秘书长</w:t>
      </w:r>
    </w:p>
    <w:p w:rsidR="0091735D" w:rsidRDefault="0091735D" w:rsidP="00667249">
      <w:pPr>
        <w:ind w:firstLineChars="200" w:firstLine="480"/>
        <w:rPr>
          <w:lang w:eastAsia="zh-CN"/>
        </w:rPr>
      </w:pPr>
      <w:r>
        <w:rPr>
          <w:rFonts w:hint="eastAsia"/>
          <w:lang w:eastAsia="zh-CN"/>
        </w:rPr>
        <w:t>将本决议的案文内容转呈</w:t>
      </w:r>
      <w:r w:rsidRPr="004A4EB5">
        <w:rPr>
          <w:rFonts w:hint="eastAsia"/>
          <w:lang w:eastAsia="zh-CN"/>
        </w:rPr>
        <w:t>联合国秘书长，以便提请国际社会注意</w:t>
      </w:r>
      <w:r>
        <w:rPr>
          <w:rFonts w:hint="eastAsia"/>
          <w:lang w:eastAsia="zh-CN"/>
        </w:rPr>
        <w:t>作为</w:t>
      </w:r>
      <w:r w:rsidRPr="004A4EB5">
        <w:rPr>
          <w:rFonts w:hint="eastAsia"/>
          <w:lang w:eastAsia="zh-CN"/>
        </w:rPr>
        <w:t>联合国专门机构</w:t>
      </w:r>
      <w:r>
        <w:rPr>
          <w:rFonts w:hint="eastAsia"/>
          <w:lang w:eastAsia="zh-CN"/>
        </w:rPr>
        <w:t>的</w:t>
      </w:r>
      <w:r w:rsidRPr="004A4EB5">
        <w:rPr>
          <w:rFonts w:hint="eastAsia"/>
          <w:lang w:eastAsia="zh-CN"/>
        </w:rPr>
        <w:t>国际</w:t>
      </w:r>
      <w:r>
        <w:rPr>
          <w:rFonts w:hint="eastAsia"/>
          <w:lang w:eastAsia="zh-CN"/>
        </w:rPr>
        <w:t>电联在此问题上的</w:t>
      </w:r>
      <w:r w:rsidRPr="004A4EB5">
        <w:rPr>
          <w:rFonts w:hint="eastAsia"/>
          <w:lang w:eastAsia="zh-CN"/>
        </w:rPr>
        <w:t>观点</w:t>
      </w:r>
      <w:r>
        <w:rPr>
          <w:rFonts w:hint="eastAsia"/>
          <w:lang w:eastAsia="zh-CN"/>
        </w:rPr>
        <w:t>：</w:t>
      </w:r>
      <w:r>
        <w:rPr>
          <w:rFonts w:hint="eastAsia"/>
          <w:lang w:val="en-US" w:eastAsia="zh-CN"/>
        </w:rPr>
        <w:t>在国际电联职责范围内，</w:t>
      </w:r>
      <w:r>
        <w:rPr>
          <w:rFonts w:hint="eastAsia"/>
          <w:lang w:eastAsia="zh-CN"/>
        </w:rPr>
        <w:t>不受歧视地获取</w:t>
      </w:r>
      <w:r w:rsidRPr="004A4EB5">
        <w:rPr>
          <w:rFonts w:hint="eastAsia"/>
          <w:lang w:eastAsia="zh-CN"/>
        </w:rPr>
        <w:t>新的电信和信息技术和现代电信</w:t>
      </w:r>
      <w:r w:rsidRPr="004A4EB5">
        <w:rPr>
          <w:rFonts w:hint="eastAsia"/>
          <w:lang w:eastAsia="zh-CN"/>
        </w:rPr>
        <w:t>/</w:t>
      </w:r>
      <w:r>
        <w:rPr>
          <w:rFonts w:hint="eastAsia"/>
          <w:lang w:eastAsia="zh-CN"/>
        </w:rPr>
        <w:t>ICT</w:t>
      </w:r>
      <w:r>
        <w:rPr>
          <w:lang w:val="en-US" w:eastAsia="zh-CN"/>
        </w:rPr>
        <w:t>、</w:t>
      </w:r>
      <w:r w:rsidRPr="004A4EB5">
        <w:rPr>
          <w:rFonts w:hint="eastAsia"/>
          <w:lang w:eastAsia="zh-CN"/>
        </w:rPr>
        <w:t>服务及相关应用</w:t>
      </w:r>
      <w:r>
        <w:rPr>
          <w:rFonts w:hint="eastAsia"/>
          <w:lang w:eastAsia="zh-CN"/>
        </w:rPr>
        <w:t>这一问题，被认为</w:t>
      </w:r>
      <w:r w:rsidRPr="004A4EB5">
        <w:rPr>
          <w:rFonts w:hint="eastAsia"/>
          <w:lang w:eastAsia="zh-CN"/>
        </w:rPr>
        <w:t>是世界技术发展的一</w:t>
      </w:r>
      <w:r>
        <w:rPr>
          <w:rFonts w:hint="eastAsia"/>
          <w:lang w:eastAsia="zh-CN"/>
        </w:rPr>
        <w:t>项</w:t>
      </w:r>
      <w:r w:rsidRPr="004A4EB5">
        <w:rPr>
          <w:rFonts w:hint="eastAsia"/>
          <w:lang w:eastAsia="zh-CN"/>
        </w:rPr>
        <w:t>重要因素</w:t>
      </w:r>
      <w:r>
        <w:rPr>
          <w:rFonts w:hint="eastAsia"/>
          <w:lang w:eastAsia="zh-CN"/>
        </w:rPr>
        <w:t>；</w:t>
      </w:r>
      <w:r w:rsidRPr="004A4EB5">
        <w:rPr>
          <w:rFonts w:hint="eastAsia"/>
          <w:lang w:eastAsia="zh-CN"/>
        </w:rPr>
        <w:t>应用研究和</w:t>
      </w:r>
      <w:r>
        <w:rPr>
          <w:rFonts w:hint="eastAsia"/>
          <w:lang w:eastAsia="zh-CN"/>
        </w:rPr>
        <w:t>根据相互约定的条件在</w:t>
      </w:r>
      <w:r w:rsidRPr="004A4EB5">
        <w:rPr>
          <w:rFonts w:hint="eastAsia"/>
          <w:lang w:eastAsia="zh-CN"/>
        </w:rPr>
        <w:t>成员国</w:t>
      </w:r>
      <w:r>
        <w:rPr>
          <w:rFonts w:hint="eastAsia"/>
          <w:lang w:eastAsia="zh-CN"/>
        </w:rPr>
        <w:t>之间</w:t>
      </w:r>
      <w:r w:rsidRPr="004A4EB5">
        <w:rPr>
          <w:rFonts w:hint="eastAsia"/>
          <w:lang w:eastAsia="zh-CN"/>
        </w:rPr>
        <w:t>进行技术转让，</w:t>
      </w:r>
      <w:r>
        <w:rPr>
          <w:rFonts w:hint="eastAsia"/>
          <w:lang w:eastAsia="zh-CN"/>
        </w:rPr>
        <w:t>是有助于</w:t>
      </w:r>
      <w:r w:rsidRPr="004A4EB5">
        <w:rPr>
          <w:rFonts w:hint="eastAsia"/>
          <w:lang w:eastAsia="zh-CN"/>
        </w:rPr>
        <w:t>弥合数字鸿沟</w:t>
      </w:r>
      <w:r>
        <w:rPr>
          <w:rFonts w:hint="eastAsia"/>
          <w:lang w:eastAsia="zh-CN"/>
        </w:rPr>
        <w:t>的一项因素</w:t>
      </w:r>
      <w:r w:rsidRPr="004A4EB5">
        <w:rPr>
          <w:rFonts w:hint="eastAsia"/>
          <w:lang w:eastAsia="zh-CN"/>
        </w:rPr>
        <w:t>。</w:t>
      </w:r>
    </w:p>
    <w:p w:rsidR="00663DE0" w:rsidRDefault="00663DE0" w:rsidP="00663DE0">
      <w:pPr>
        <w:pStyle w:val="Reasons"/>
        <w:rPr>
          <w:lang w:eastAsia="zh-CN"/>
        </w:rPr>
      </w:pPr>
    </w:p>
    <w:p w:rsidR="001648F0" w:rsidRDefault="001648F0" w:rsidP="0066724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174806" w:rsidRPr="001D34F9" w:rsidRDefault="00D77B0E" w:rsidP="00667249">
      <w:pPr>
        <w:pStyle w:val="Heading1"/>
        <w:rPr>
          <w:lang w:val="en-US" w:eastAsia="zh-CN"/>
        </w:rPr>
      </w:pPr>
      <w:r>
        <w:rPr>
          <w:rFonts w:hint="eastAsia"/>
          <w:lang w:val="en-US" w:eastAsia="zh-CN"/>
        </w:rPr>
        <w:lastRenderedPageBreak/>
        <w:t>二</w:t>
      </w:r>
      <w:r w:rsidR="001648F0" w:rsidRPr="001D34F9">
        <w:rPr>
          <w:lang w:val="en-US" w:eastAsia="zh-CN"/>
        </w:rPr>
        <w:tab/>
      </w:r>
      <w:r w:rsidR="00174806">
        <w:rPr>
          <w:rFonts w:hint="eastAsia"/>
          <w:lang w:val="en-US" w:eastAsia="zh-CN"/>
        </w:rPr>
        <w:t>第</w:t>
      </w:r>
      <w:r w:rsidR="00174806">
        <w:rPr>
          <w:lang w:val="en-US" w:eastAsia="zh-CN"/>
        </w:rPr>
        <w:t>130</w:t>
      </w:r>
      <w:r w:rsidR="00174806">
        <w:rPr>
          <w:rFonts w:hint="eastAsia"/>
          <w:lang w:val="en-US" w:eastAsia="zh-CN"/>
        </w:rPr>
        <w:t>号决议</w:t>
      </w:r>
      <w:r w:rsidR="00174806">
        <w:rPr>
          <w:lang w:val="en-US" w:eastAsia="zh-CN"/>
        </w:rPr>
        <w:t>（</w:t>
      </w:r>
      <w:r w:rsidR="00174806">
        <w:rPr>
          <w:rFonts w:hint="eastAsia"/>
          <w:lang w:val="en-US" w:eastAsia="zh-CN"/>
        </w:rPr>
        <w:t>2010</w:t>
      </w:r>
      <w:r w:rsidR="00174806">
        <w:rPr>
          <w:rFonts w:hint="eastAsia"/>
          <w:lang w:val="en-US" w:eastAsia="zh-CN"/>
        </w:rPr>
        <w:t>年</w:t>
      </w:r>
      <w:r w:rsidR="00174806">
        <w:rPr>
          <w:lang w:val="en-US" w:eastAsia="zh-CN"/>
        </w:rPr>
        <w:t>，瓜达拉哈拉，修订版）</w:t>
      </w:r>
      <w:r w:rsidR="00E20333">
        <w:rPr>
          <w:rFonts w:hint="eastAsia"/>
          <w:lang w:val="en-US" w:eastAsia="zh-CN"/>
        </w:rPr>
        <w:t>的修订</w:t>
      </w:r>
    </w:p>
    <w:p w:rsidR="00174806" w:rsidRPr="001D34F9" w:rsidRDefault="00174806" w:rsidP="00667249">
      <w:pPr>
        <w:pStyle w:val="Restitle"/>
        <w:rPr>
          <w:lang w:val="en-US" w:eastAsia="zh-CN"/>
        </w:rPr>
      </w:pPr>
      <w:r w:rsidRPr="00CA7EC5">
        <w:rPr>
          <w:rFonts w:hint="eastAsia"/>
          <w:lang w:val="en-US" w:eastAsia="zh-CN"/>
        </w:rPr>
        <w:t>加强国际电联在树立使用信息通信技术的</w:t>
      </w:r>
      <w:r>
        <w:rPr>
          <w:lang w:val="en-US" w:eastAsia="zh-CN"/>
        </w:rPr>
        <w:br/>
      </w:r>
      <w:r w:rsidRPr="00CA7EC5">
        <w:rPr>
          <w:rFonts w:hint="eastAsia"/>
          <w:lang w:val="en-US" w:eastAsia="zh-CN"/>
        </w:rPr>
        <w:t>信心和提高安全性方面的作用</w:t>
      </w:r>
    </w:p>
    <w:p w:rsidR="001648F0" w:rsidRPr="001D34F9" w:rsidRDefault="001648F0" w:rsidP="00F46EFD">
      <w:pPr>
        <w:pStyle w:val="Heading1"/>
        <w:rPr>
          <w:lang w:val="en-US" w:eastAsia="zh-CN"/>
        </w:rPr>
      </w:pPr>
      <w:r w:rsidRPr="001D34F9">
        <w:rPr>
          <w:lang w:val="en-US" w:eastAsia="zh-CN"/>
        </w:rPr>
        <w:t>1</w:t>
      </w:r>
      <w:r w:rsidRPr="001D34F9">
        <w:rPr>
          <w:lang w:val="en-US" w:eastAsia="zh-CN"/>
        </w:rPr>
        <w:tab/>
      </w:r>
      <w:r w:rsidR="00F46EFD">
        <w:rPr>
          <w:rFonts w:hint="eastAsia"/>
          <w:lang w:val="en-US" w:eastAsia="zh-CN"/>
        </w:rPr>
        <w:t>概要</w:t>
      </w:r>
    </w:p>
    <w:p w:rsidR="00E20333" w:rsidRPr="001D34F9" w:rsidRDefault="00E20333" w:rsidP="00F46EFD">
      <w:pPr>
        <w:ind w:firstLineChars="200" w:firstLine="480"/>
        <w:rPr>
          <w:lang w:val="en-US" w:eastAsia="zh-CN"/>
        </w:rPr>
      </w:pPr>
      <w:r>
        <w:rPr>
          <w:rFonts w:hint="eastAsia"/>
          <w:lang w:val="en-US" w:eastAsia="zh-CN"/>
        </w:rPr>
        <w:t>本文稿建议更新第</w:t>
      </w:r>
      <w:r>
        <w:rPr>
          <w:rFonts w:hint="eastAsia"/>
          <w:lang w:val="en-US" w:eastAsia="zh-CN"/>
        </w:rPr>
        <w:t>130</w:t>
      </w:r>
      <w:r>
        <w:rPr>
          <w:rFonts w:hint="eastAsia"/>
          <w:lang w:val="en-US" w:eastAsia="zh-CN"/>
        </w:rPr>
        <w:t>号决议（</w:t>
      </w:r>
      <w:r>
        <w:rPr>
          <w:rFonts w:hint="eastAsia"/>
          <w:lang w:val="en-US" w:eastAsia="zh-CN"/>
        </w:rPr>
        <w:t>2010</w:t>
      </w:r>
      <w:r>
        <w:rPr>
          <w:rFonts w:hint="eastAsia"/>
          <w:lang w:val="en-US" w:eastAsia="zh-CN"/>
        </w:rPr>
        <w:t>年，瓜达拉哈拉，修订版），以</w:t>
      </w:r>
      <w:r w:rsidR="00F46EFD">
        <w:rPr>
          <w:rFonts w:hint="eastAsia"/>
          <w:lang w:val="en-US" w:eastAsia="zh-CN"/>
        </w:rPr>
        <w:t>维持</w:t>
      </w:r>
      <w:r>
        <w:rPr>
          <w:rFonts w:hint="eastAsia"/>
          <w:lang w:val="en-US" w:eastAsia="zh-CN"/>
        </w:rPr>
        <w:t>使用信息通信技术（</w:t>
      </w:r>
      <w:r>
        <w:rPr>
          <w:rFonts w:hint="eastAsia"/>
          <w:lang w:val="en-US" w:eastAsia="zh-CN"/>
        </w:rPr>
        <w:t>ICT</w:t>
      </w:r>
      <w:r>
        <w:rPr>
          <w:rFonts w:hint="eastAsia"/>
          <w:lang w:val="en-US" w:eastAsia="zh-CN"/>
        </w:rPr>
        <w:t>）的信心和安全</w:t>
      </w:r>
      <w:r w:rsidR="00126AEF">
        <w:rPr>
          <w:rFonts w:hint="eastAsia"/>
          <w:lang w:val="en-US" w:eastAsia="zh-CN"/>
        </w:rPr>
        <w:t>性，原因在于，近些年来，</w:t>
      </w:r>
      <w:r w:rsidR="00126AEF">
        <w:rPr>
          <w:rFonts w:hint="eastAsia"/>
          <w:lang w:val="en-US" w:eastAsia="zh-CN"/>
        </w:rPr>
        <w:t>ICT</w:t>
      </w:r>
      <w:r w:rsidR="00126AEF">
        <w:rPr>
          <w:rFonts w:hint="eastAsia"/>
          <w:lang w:val="en-US" w:eastAsia="zh-CN"/>
        </w:rPr>
        <w:t>被越来越多地用于</w:t>
      </w:r>
      <w:r w:rsidR="00F46EFD">
        <w:rPr>
          <w:rFonts w:hint="eastAsia"/>
          <w:lang w:val="en-US" w:eastAsia="zh-CN"/>
        </w:rPr>
        <w:t>犯罪活动，威胁了</w:t>
      </w:r>
      <w:r w:rsidR="00126AEF">
        <w:rPr>
          <w:rFonts w:hint="eastAsia"/>
          <w:lang w:val="en-US" w:eastAsia="zh-CN"/>
        </w:rPr>
        <w:t>电信基础设施</w:t>
      </w:r>
      <w:r w:rsidR="00D66679">
        <w:rPr>
          <w:rFonts w:hint="eastAsia"/>
          <w:lang w:val="en-US" w:eastAsia="zh-CN"/>
        </w:rPr>
        <w:t>的</w:t>
      </w:r>
      <w:r w:rsidR="00126AEF">
        <w:rPr>
          <w:rFonts w:hint="eastAsia"/>
          <w:lang w:val="en-US" w:eastAsia="zh-CN"/>
        </w:rPr>
        <w:t>正常运行</w:t>
      </w:r>
      <w:r w:rsidR="00F46EFD">
        <w:rPr>
          <w:rFonts w:hint="eastAsia"/>
          <w:lang w:val="en-US" w:eastAsia="zh-CN"/>
        </w:rPr>
        <w:t>、</w:t>
      </w:r>
      <w:r w:rsidR="00F46EFD">
        <w:rPr>
          <w:lang w:val="en-US" w:eastAsia="zh-CN"/>
        </w:rPr>
        <w:t>不利于</w:t>
      </w:r>
      <w:r w:rsidR="00D66679">
        <w:rPr>
          <w:rFonts w:hint="eastAsia"/>
          <w:lang w:val="en-US" w:eastAsia="zh-CN"/>
        </w:rPr>
        <w:t>各成员国</w:t>
      </w:r>
      <w:r w:rsidR="00F46EFD">
        <w:rPr>
          <w:rFonts w:hint="eastAsia"/>
          <w:lang w:val="en-US" w:eastAsia="zh-CN"/>
        </w:rPr>
        <w:t>维护</w:t>
      </w:r>
      <w:r w:rsidR="00D66679">
        <w:rPr>
          <w:rFonts w:hint="eastAsia"/>
          <w:lang w:val="en-US" w:eastAsia="zh-CN"/>
        </w:rPr>
        <w:t>和平</w:t>
      </w:r>
      <w:r w:rsidR="00F46EFD">
        <w:rPr>
          <w:rFonts w:hint="eastAsia"/>
          <w:lang w:val="en-US" w:eastAsia="zh-CN"/>
        </w:rPr>
        <w:t>以及</w:t>
      </w:r>
      <w:r w:rsidR="00D66679">
        <w:rPr>
          <w:rFonts w:hint="eastAsia"/>
          <w:lang w:val="en-US" w:eastAsia="zh-CN"/>
        </w:rPr>
        <w:t>经济社会发展</w:t>
      </w:r>
      <w:r w:rsidR="00F46EFD">
        <w:rPr>
          <w:rFonts w:hint="eastAsia"/>
          <w:lang w:val="en-US" w:eastAsia="zh-CN"/>
        </w:rPr>
        <w:t>，</w:t>
      </w:r>
      <w:r w:rsidR="00F46EFD">
        <w:rPr>
          <w:lang w:val="en-US" w:eastAsia="zh-CN"/>
        </w:rPr>
        <w:t>相关</w:t>
      </w:r>
      <w:r w:rsidR="00D66679">
        <w:rPr>
          <w:rFonts w:hint="eastAsia"/>
          <w:lang w:val="en-US" w:eastAsia="zh-CN"/>
        </w:rPr>
        <w:t>实例包括：</w:t>
      </w:r>
    </w:p>
    <w:p w:rsidR="001648F0" w:rsidRPr="001D34F9" w:rsidRDefault="001648F0" w:rsidP="00667249">
      <w:pPr>
        <w:pStyle w:val="enumlev1"/>
        <w:rPr>
          <w:lang w:val="en-US" w:eastAsia="zh-CN"/>
        </w:rPr>
      </w:pPr>
      <w:r w:rsidRPr="001D34F9">
        <w:rPr>
          <w:lang w:val="en-US" w:eastAsia="zh-CN"/>
        </w:rPr>
        <w:t>•</w:t>
      </w:r>
      <w:r w:rsidRPr="001D34F9">
        <w:rPr>
          <w:lang w:val="en-US" w:eastAsia="zh-CN"/>
        </w:rPr>
        <w:tab/>
      </w:r>
      <w:r w:rsidR="00D66679">
        <w:rPr>
          <w:rFonts w:hint="eastAsia"/>
          <w:lang w:val="en-US" w:eastAsia="zh-CN"/>
        </w:rPr>
        <w:t>侵犯通信隐私和用户个人数据保护；</w:t>
      </w:r>
    </w:p>
    <w:p w:rsidR="001648F0" w:rsidRPr="001D34F9" w:rsidRDefault="001648F0" w:rsidP="00667249">
      <w:pPr>
        <w:pStyle w:val="enumlev1"/>
        <w:rPr>
          <w:lang w:val="en-US" w:eastAsia="zh-CN"/>
        </w:rPr>
      </w:pPr>
      <w:r w:rsidRPr="001D34F9">
        <w:rPr>
          <w:lang w:val="en-US" w:eastAsia="zh-CN"/>
        </w:rPr>
        <w:t>•</w:t>
      </w:r>
      <w:r w:rsidRPr="001D34F9">
        <w:rPr>
          <w:lang w:val="en-US" w:eastAsia="zh-CN"/>
        </w:rPr>
        <w:tab/>
      </w:r>
      <w:r w:rsidR="00174806" w:rsidRPr="007D76BE">
        <w:rPr>
          <w:rFonts w:cs="SimSun" w:hint="eastAsia"/>
          <w:lang w:eastAsia="zh-CN"/>
        </w:rPr>
        <w:t>通过电子邮件或移动信息</w:t>
      </w:r>
      <w:r w:rsidR="00A852D5">
        <w:rPr>
          <w:rFonts w:cs="SimSun" w:hint="eastAsia"/>
          <w:lang w:eastAsia="zh-CN"/>
        </w:rPr>
        <w:t>系统</w:t>
      </w:r>
      <w:r w:rsidR="00F46EFD">
        <w:rPr>
          <w:rFonts w:cs="SimSun" w:hint="eastAsia"/>
          <w:lang w:eastAsia="zh-CN"/>
        </w:rPr>
        <w:t>（短信或</w:t>
      </w:r>
      <w:r w:rsidR="00174806" w:rsidRPr="007D76BE">
        <w:rPr>
          <w:rFonts w:cs="SimSun" w:hint="eastAsia"/>
          <w:lang w:eastAsia="zh-CN"/>
        </w:rPr>
        <w:t>彩信）</w:t>
      </w:r>
      <w:r w:rsidR="00A852D5">
        <w:rPr>
          <w:rFonts w:cs="SimSun" w:hint="eastAsia"/>
          <w:lang w:eastAsia="zh-CN"/>
        </w:rPr>
        <w:t>发送</w:t>
      </w:r>
      <w:r w:rsidR="00D66679">
        <w:rPr>
          <w:rFonts w:cs="SimSun" w:hint="eastAsia"/>
          <w:lang w:eastAsia="zh-CN"/>
        </w:rPr>
        <w:t>用于政治目的或营销目的的垃圾信息；</w:t>
      </w:r>
    </w:p>
    <w:p w:rsidR="001648F0" w:rsidRPr="001D34F9" w:rsidRDefault="001648F0" w:rsidP="00667249">
      <w:pPr>
        <w:pStyle w:val="enumlev1"/>
        <w:rPr>
          <w:lang w:val="en-US" w:eastAsia="zh-CN"/>
        </w:rPr>
      </w:pPr>
      <w:r w:rsidRPr="001D34F9">
        <w:rPr>
          <w:lang w:val="en-US" w:eastAsia="zh-CN"/>
        </w:rPr>
        <w:t>•</w:t>
      </w:r>
      <w:r w:rsidRPr="001D34F9">
        <w:rPr>
          <w:lang w:val="en-US" w:eastAsia="zh-CN"/>
        </w:rPr>
        <w:tab/>
      </w:r>
      <w:r w:rsidR="00C47508">
        <w:rPr>
          <w:rFonts w:hint="eastAsia"/>
          <w:lang w:val="en-US" w:eastAsia="zh-CN"/>
        </w:rPr>
        <w:t>修改业务路由，损害电信服务质量。</w:t>
      </w:r>
    </w:p>
    <w:p w:rsidR="001648F0" w:rsidRPr="001D34F9" w:rsidRDefault="001648F0" w:rsidP="00667249">
      <w:pPr>
        <w:pStyle w:val="Heading1"/>
        <w:rPr>
          <w:lang w:val="en-US" w:eastAsia="zh-CN"/>
        </w:rPr>
      </w:pPr>
      <w:r w:rsidRPr="001D34F9">
        <w:rPr>
          <w:lang w:val="en-US" w:eastAsia="zh-CN"/>
        </w:rPr>
        <w:t>2</w:t>
      </w:r>
      <w:r w:rsidRPr="001D34F9">
        <w:rPr>
          <w:lang w:val="en-US" w:eastAsia="zh-CN"/>
        </w:rPr>
        <w:tab/>
      </w:r>
      <w:r w:rsidR="00C47508">
        <w:rPr>
          <w:rFonts w:hint="eastAsia"/>
          <w:lang w:val="en-US" w:eastAsia="zh-CN"/>
        </w:rPr>
        <w:t>背景</w:t>
      </w:r>
    </w:p>
    <w:p w:rsidR="001648F0" w:rsidRPr="001D34F9" w:rsidRDefault="00174806" w:rsidP="00F46EFD">
      <w:pPr>
        <w:ind w:firstLineChars="200" w:firstLine="480"/>
        <w:rPr>
          <w:lang w:val="en-US" w:eastAsia="zh-CN"/>
        </w:rPr>
      </w:pPr>
      <w:r>
        <w:rPr>
          <w:rFonts w:hint="eastAsia"/>
          <w:lang w:val="en-US" w:eastAsia="zh-CN"/>
        </w:rPr>
        <w:t>第</w:t>
      </w:r>
      <w:r>
        <w:rPr>
          <w:lang w:val="en-US" w:eastAsia="zh-CN"/>
        </w:rPr>
        <w:t>130</w:t>
      </w:r>
      <w:r>
        <w:rPr>
          <w:rFonts w:hint="eastAsia"/>
          <w:lang w:val="en-US" w:eastAsia="zh-CN"/>
        </w:rPr>
        <w:t>号决议</w:t>
      </w:r>
      <w:r>
        <w:rPr>
          <w:lang w:val="en-US" w:eastAsia="zh-CN"/>
        </w:rPr>
        <w:t>（</w:t>
      </w:r>
      <w:r>
        <w:rPr>
          <w:rFonts w:hint="eastAsia"/>
          <w:lang w:val="en-US" w:eastAsia="zh-CN"/>
        </w:rPr>
        <w:t>2010</w:t>
      </w:r>
      <w:r>
        <w:rPr>
          <w:rFonts w:hint="eastAsia"/>
          <w:lang w:val="en-US" w:eastAsia="zh-CN"/>
        </w:rPr>
        <w:t>年</w:t>
      </w:r>
      <w:r>
        <w:rPr>
          <w:lang w:val="en-US" w:eastAsia="zh-CN"/>
        </w:rPr>
        <w:t>，瓜达拉哈拉，修订版）</w:t>
      </w:r>
      <w:r w:rsidR="005E5BAA">
        <w:rPr>
          <w:rFonts w:hint="eastAsia"/>
          <w:lang w:val="en-US" w:eastAsia="zh-CN"/>
        </w:rPr>
        <w:t>认识到需要</w:t>
      </w:r>
      <w:r w:rsidR="00A852D5">
        <w:rPr>
          <w:rFonts w:hint="eastAsia"/>
          <w:lang w:val="en-US" w:eastAsia="zh-CN"/>
        </w:rPr>
        <w:t>监测</w:t>
      </w:r>
      <w:r w:rsidR="005E5BAA">
        <w:rPr>
          <w:rFonts w:hint="eastAsia"/>
          <w:lang w:val="en-US" w:eastAsia="zh-CN"/>
        </w:rPr>
        <w:t>此类威胁的影响，并</w:t>
      </w:r>
      <w:r w:rsidR="00F46EFD">
        <w:rPr>
          <w:rFonts w:hint="eastAsia"/>
          <w:lang w:val="en-US" w:eastAsia="zh-CN"/>
        </w:rPr>
        <w:t>指出</w:t>
      </w:r>
      <w:r w:rsidR="005E5BAA">
        <w:rPr>
          <w:rFonts w:hint="eastAsia"/>
          <w:lang w:val="en-US" w:eastAsia="zh-CN"/>
        </w:rPr>
        <w:t>：</w:t>
      </w:r>
    </w:p>
    <w:p w:rsidR="001648F0" w:rsidRPr="001D34F9" w:rsidRDefault="00174806" w:rsidP="00667249">
      <w:pPr>
        <w:rPr>
          <w:lang w:val="en-US" w:eastAsia="zh-CN"/>
        </w:rPr>
      </w:pPr>
      <w:r w:rsidRPr="00174806">
        <w:rPr>
          <w:rFonts w:asciiTheme="minorEastAsia" w:eastAsiaTheme="minorEastAsia" w:hAnsiTheme="minorEastAsia"/>
          <w:lang w:val="en-US" w:eastAsia="zh-CN"/>
        </w:rPr>
        <w:t>“</w:t>
      </w:r>
      <w:r w:rsidR="001648F0" w:rsidRPr="001D34F9">
        <w:rPr>
          <w:i/>
          <w:iCs/>
          <w:lang w:val="en-US" w:eastAsia="zh-CN"/>
        </w:rPr>
        <w:t>b)</w:t>
      </w:r>
      <w:r w:rsidR="001648F0" w:rsidRPr="001D34F9">
        <w:rPr>
          <w:lang w:val="en-US" w:eastAsia="zh-CN"/>
        </w:rPr>
        <w:tab/>
      </w:r>
      <w:r w:rsidRPr="007D76BE">
        <w:rPr>
          <w:rFonts w:cs="SimSun" w:hint="eastAsia"/>
          <w:lang w:eastAsia="zh-CN"/>
        </w:rPr>
        <w:t>随着信息通信技术（</w:t>
      </w:r>
      <w:r w:rsidRPr="007D76BE">
        <w:rPr>
          <w:lang w:eastAsia="zh-CN"/>
        </w:rPr>
        <w:t>ICT</w:t>
      </w:r>
      <w:r w:rsidRPr="007D76BE">
        <w:rPr>
          <w:rFonts w:cs="SimSun" w:hint="eastAsia"/>
          <w:lang w:eastAsia="zh-CN"/>
        </w:rPr>
        <w:t>）的应用和发展，来自各个方面的新威胁</w:t>
      </w:r>
      <w:r>
        <w:rPr>
          <w:rFonts w:cs="SimSun" w:hint="eastAsia"/>
          <w:lang w:eastAsia="zh-CN"/>
        </w:rPr>
        <w:t>已</w:t>
      </w:r>
      <w:r w:rsidRPr="007D76BE">
        <w:rPr>
          <w:rFonts w:cs="SimSun" w:hint="eastAsia"/>
          <w:lang w:eastAsia="zh-CN"/>
        </w:rPr>
        <w:t>影响</w:t>
      </w:r>
      <w:r>
        <w:rPr>
          <w:rFonts w:cs="SimSun" w:hint="eastAsia"/>
          <w:lang w:eastAsia="zh-CN"/>
        </w:rPr>
        <w:t>到所有</w:t>
      </w:r>
      <w:r w:rsidRPr="007D76BE">
        <w:rPr>
          <w:rFonts w:cs="SimSun" w:hint="eastAsia"/>
          <w:lang w:eastAsia="zh-CN"/>
        </w:rPr>
        <w:t>成员国、部门成员和包括</w:t>
      </w:r>
      <w:r w:rsidR="00562D59" w:rsidRPr="007D76BE">
        <w:rPr>
          <w:rFonts w:cs="SimSun" w:hint="eastAsia"/>
          <w:lang w:eastAsia="zh-CN"/>
        </w:rPr>
        <w:t>所有</w:t>
      </w:r>
      <w:r w:rsidRPr="007D76BE">
        <w:rPr>
          <w:lang w:eastAsia="zh-CN"/>
        </w:rPr>
        <w:t>ICT</w:t>
      </w:r>
      <w:r w:rsidRPr="007D76BE">
        <w:rPr>
          <w:rFonts w:cs="SimSun" w:hint="eastAsia"/>
          <w:lang w:eastAsia="zh-CN"/>
        </w:rPr>
        <w:t>用户在内的其他利益攸关方使用</w:t>
      </w:r>
      <w:r w:rsidRPr="007D76BE">
        <w:rPr>
          <w:lang w:eastAsia="zh-CN"/>
        </w:rPr>
        <w:t>ICT</w:t>
      </w:r>
      <w:r w:rsidRPr="007D76BE">
        <w:rPr>
          <w:rFonts w:cs="SimSun" w:hint="eastAsia"/>
          <w:lang w:eastAsia="zh-CN"/>
        </w:rPr>
        <w:t>的信心</w:t>
      </w:r>
      <w:r>
        <w:rPr>
          <w:rFonts w:cs="SimSun" w:hint="eastAsia"/>
          <w:lang w:eastAsia="zh-CN"/>
        </w:rPr>
        <w:t>和</w:t>
      </w:r>
      <w:r w:rsidRPr="007D76BE">
        <w:rPr>
          <w:rFonts w:cs="SimSun" w:hint="eastAsia"/>
          <w:lang w:eastAsia="zh-CN"/>
        </w:rPr>
        <w:t>安全性，并且还影响</w:t>
      </w:r>
      <w:r>
        <w:rPr>
          <w:rFonts w:cs="SimSun" w:hint="eastAsia"/>
          <w:lang w:eastAsia="zh-CN"/>
        </w:rPr>
        <w:t>到</w:t>
      </w:r>
      <w:r w:rsidRPr="007D76BE">
        <w:rPr>
          <w:rFonts w:cs="SimSun" w:hint="eastAsia"/>
          <w:lang w:eastAsia="zh-CN"/>
        </w:rPr>
        <w:t>所有成员国维护和平以及经济</w:t>
      </w:r>
      <w:r>
        <w:rPr>
          <w:rFonts w:cs="SimSun" w:hint="eastAsia"/>
          <w:lang w:eastAsia="zh-CN"/>
        </w:rPr>
        <w:t>与社会</w:t>
      </w:r>
      <w:r w:rsidRPr="007D76BE">
        <w:rPr>
          <w:rFonts w:cs="SimSun" w:hint="eastAsia"/>
          <w:lang w:eastAsia="zh-CN"/>
        </w:rPr>
        <w:t>发展的努力</w:t>
      </w:r>
      <w:r>
        <w:rPr>
          <w:rFonts w:cs="SimSun" w:hint="eastAsia"/>
          <w:lang w:eastAsia="zh-CN"/>
        </w:rPr>
        <w:t>”；</w:t>
      </w:r>
    </w:p>
    <w:p w:rsidR="001648F0" w:rsidRPr="001D34F9" w:rsidRDefault="00174806" w:rsidP="00667249">
      <w:pPr>
        <w:rPr>
          <w:lang w:val="en-US" w:eastAsia="zh-CN"/>
        </w:rPr>
      </w:pPr>
      <w:r w:rsidRPr="00174806">
        <w:rPr>
          <w:rFonts w:asciiTheme="minorEastAsia" w:eastAsiaTheme="minorEastAsia" w:hAnsiTheme="minorEastAsia"/>
          <w:lang w:val="en-US" w:eastAsia="zh-CN"/>
        </w:rPr>
        <w:t>“</w:t>
      </w:r>
      <w:r w:rsidR="001648F0" w:rsidRPr="001D34F9">
        <w:rPr>
          <w:i/>
          <w:iCs/>
          <w:lang w:val="en-US" w:eastAsia="zh-CN"/>
        </w:rPr>
        <w:t>e)</w:t>
      </w:r>
      <w:r w:rsidR="001648F0" w:rsidRPr="001D34F9">
        <w:rPr>
          <w:lang w:val="en-US" w:eastAsia="zh-CN"/>
        </w:rPr>
        <w:tab/>
      </w:r>
      <w:r w:rsidRPr="007D76BE">
        <w:rPr>
          <w:rFonts w:cs="SimSun" w:hint="eastAsia"/>
          <w:lang w:eastAsia="zh-CN"/>
        </w:rPr>
        <w:t>为保护这些基础设施</w:t>
      </w:r>
      <w:r w:rsidR="00093B26">
        <w:rPr>
          <w:rFonts w:cs="SimSun" w:hint="eastAsia"/>
          <w:lang w:eastAsia="zh-CN"/>
        </w:rPr>
        <w:t>，</w:t>
      </w:r>
      <w:r w:rsidRPr="007D76BE">
        <w:rPr>
          <w:rFonts w:cs="SimSun" w:hint="eastAsia"/>
          <w:lang w:eastAsia="zh-CN"/>
        </w:rPr>
        <w:t>应对这些挑战和威胁，对计算机安全事件</w:t>
      </w:r>
      <w:r>
        <w:rPr>
          <w:rFonts w:cs="SimSun" w:hint="eastAsia"/>
          <w:lang w:eastAsia="zh-CN"/>
        </w:rPr>
        <w:t>进行</w:t>
      </w:r>
      <w:r w:rsidRPr="007D76BE">
        <w:rPr>
          <w:rFonts w:cs="SimSun" w:hint="eastAsia"/>
          <w:lang w:eastAsia="zh-CN"/>
        </w:rPr>
        <w:t>防</w:t>
      </w:r>
      <w:r>
        <w:rPr>
          <w:rFonts w:cs="SimSun" w:hint="eastAsia"/>
          <w:lang w:eastAsia="zh-CN"/>
        </w:rPr>
        <w:t>范</w:t>
      </w:r>
      <w:r w:rsidRPr="007D76BE">
        <w:rPr>
          <w:rFonts w:cs="SimSun" w:hint="eastAsia"/>
          <w:lang w:eastAsia="zh-CN"/>
        </w:rPr>
        <w:t>、准备、响应和恢复</w:t>
      </w:r>
      <w:r>
        <w:rPr>
          <w:rFonts w:cs="SimSun" w:hint="eastAsia"/>
          <w:lang w:eastAsia="zh-CN"/>
        </w:rPr>
        <w:t>，需要协调各国、区域和国际行动”。</w:t>
      </w:r>
    </w:p>
    <w:p w:rsidR="004D5D74" w:rsidRPr="001D34F9" w:rsidRDefault="00093B26" w:rsidP="00663DE0">
      <w:pPr>
        <w:ind w:firstLineChars="200" w:firstLine="480"/>
        <w:rPr>
          <w:lang w:val="en-US" w:eastAsia="zh-CN"/>
        </w:rPr>
      </w:pPr>
      <w:r>
        <w:rPr>
          <w:rFonts w:hint="eastAsia"/>
          <w:lang w:val="en-US" w:eastAsia="zh-CN"/>
        </w:rPr>
        <w:t>除此之外，还</w:t>
      </w:r>
      <w:r w:rsidR="004D5D74">
        <w:rPr>
          <w:rFonts w:hint="eastAsia"/>
          <w:lang w:val="en-US" w:eastAsia="zh-CN"/>
        </w:rPr>
        <w:t>需</w:t>
      </w:r>
      <w:r>
        <w:rPr>
          <w:rFonts w:hint="eastAsia"/>
          <w:lang w:val="en-US" w:eastAsia="zh-CN"/>
        </w:rPr>
        <w:t>要</w:t>
      </w:r>
      <w:r w:rsidR="004D5D74">
        <w:rPr>
          <w:rFonts w:hint="eastAsia"/>
          <w:lang w:val="en-US" w:eastAsia="zh-CN"/>
        </w:rPr>
        <w:t>考虑到</w:t>
      </w:r>
      <w:r w:rsidR="002332D3">
        <w:rPr>
          <w:rFonts w:hint="eastAsia"/>
          <w:lang w:val="en-US" w:eastAsia="zh-CN"/>
        </w:rPr>
        <w:t>世界电信标准化全会（</w:t>
      </w:r>
      <w:r w:rsidR="002332D3">
        <w:rPr>
          <w:rFonts w:hint="eastAsia"/>
          <w:lang w:val="en-US" w:eastAsia="zh-CN"/>
        </w:rPr>
        <w:t>2012</w:t>
      </w:r>
      <w:r w:rsidR="002332D3">
        <w:rPr>
          <w:rFonts w:hint="eastAsia"/>
          <w:lang w:val="en-US" w:eastAsia="zh-CN"/>
        </w:rPr>
        <w:t>年，迪拜）和世界电信发展大会（</w:t>
      </w:r>
      <w:r w:rsidR="002332D3">
        <w:rPr>
          <w:rFonts w:hint="eastAsia"/>
          <w:lang w:val="en-US" w:eastAsia="zh-CN"/>
        </w:rPr>
        <w:t>2014</w:t>
      </w:r>
      <w:r w:rsidR="002332D3">
        <w:rPr>
          <w:rFonts w:hint="eastAsia"/>
          <w:lang w:val="en-US" w:eastAsia="zh-CN"/>
        </w:rPr>
        <w:t>年，迪拜）通过的各项决议，特别是：</w:t>
      </w:r>
    </w:p>
    <w:p w:rsidR="001648F0" w:rsidRPr="00C96C71" w:rsidRDefault="001648F0" w:rsidP="00667249">
      <w:pPr>
        <w:pStyle w:val="enumlev1"/>
        <w:rPr>
          <w:lang w:val="en-US" w:eastAsia="zh-CN"/>
        </w:rPr>
      </w:pPr>
      <w:proofErr w:type="spellStart"/>
      <w:r w:rsidRPr="001D34F9">
        <w:rPr>
          <w:lang w:val="en-US" w:eastAsia="zh-CN"/>
        </w:rPr>
        <w:t>i</w:t>
      </w:r>
      <w:proofErr w:type="spellEnd"/>
      <w:r w:rsidRPr="001D34F9">
        <w:rPr>
          <w:lang w:val="en-US" w:eastAsia="zh-CN"/>
        </w:rPr>
        <w:t>)</w:t>
      </w:r>
      <w:r w:rsidRPr="001D34F9">
        <w:rPr>
          <w:lang w:val="en-US" w:eastAsia="zh-CN"/>
        </w:rPr>
        <w:tab/>
      </w:r>
      <w:r w:rsidR="00C96C71">
        <w:rPr>
          <w:rFonts w:hint="eastAsia"/>
          <w:lang w:val="en-US" w:eastAsia="zh-CN"/>
        </w:rPr>
        <w:t>世界电信标准化全会批准的</w:t>
      </w:r>
      <w:r w:rsidR="0079009A">
        <w:rPr>
          <w:rFonts w:hint="eastAsia"/>
          <w:lang w:eastAsia="zh-CN"/>
        </w:rPr>
        <w:t>有关</w:t>
      </w:r>
      <w:r w:rsidR="0079009A" w:rsidRPr="00831842">
        <w:rPr>
          <w:rFonts w:hint="eastAsia"/>
          <w:lang w:eastAsia="zh-CN"/>
        </w:rPr>
        <w:t>网络安全</w:t>
      </w:r>
      <w:r w:rsidR="0079009A">
        <w:rPr>
          <w:rFonts w:hint="eastAsia"/>
          <w:lang w:eastAsia="zh-CN"/>
        </w:rPr>
        <w:t>的</w:t>
      </w:r>
      <w:r w:rsidR="0079009A" w:rsidRPr="00831842">
        <w:rPr>
          <w:rFonts w:hint="eastAsia"/>
          <w:lang w:eastAsia="zh-CN"/>
        </w:rPr>
        <w:t>第</w:t>
      </w:r>
      <w:r w:rsidR="0079009A" w:rsidRPr="00831842">
        <w:rPr>
          <w:lang w:eastAsia="zh-CN"/>
        </w:rPr>
        <w:t>50</w:t>
      </w:r>
      <w:r w:rsidR="0079009A" w:rsidRPr="00831842">
        <w:rPr>
          <w:rFonts w:hint="eastAsia"/>
          <w:lang w:eastAsia="zh-CN"/>
        </w:rPr>
        <w:t>号决议</w:t>
      </w:r>
      <w:r w:rsidR="0079009A">
        <w:rPr>
          <w:rFonts w:hint="eastAsia"/>
          <w:lang w:eastAsia="zh-CN"/>
        </w:rPr>
        <w:t>和有关</w:t>
      </w:r>
      <w:r w:rsidR="0079009A" w:rsidRPr="00831842">
        <w:rPr>
          <w:rFonts w:hint="eastAsia"/>
          <w:lang w:eastAsia="zh-CN"/>
        </w:rPr>
        <w:t>抵制和打击垃圾信息</w:t>
      </w:r>
      <w:r w:rsidR="0079009A">
        <w:rPr>
          <w:rFonts w:hint="eastAsia"/>
          <w:lang w:eastAsia="zh-CN"/>
        </w:rPr>
        <w:t>的</w:t>
      </w:r>
      <w:r w:rsidR="0079009A" w:rsidRPr="00831842">
        <w:rPr>
          <w:rFonts w:hint="eastAsia"/>
          <w:lang w:eastAsia="zh-CN"/>
        </w:rPr>
        <w:t>第</w:t>
      </w:r>
      <w:r w:rsidR="0079009A" w:rsidRPr="00831842">
        <w:rPr>
          <w:lang w:eastAsia="zh-CN"/>
        </w:rPr>
        <w:t>52</w:t>
      </w:r>
      <w:r w:rsidR="0079009A" w:rsidRPr="00831842">
        <w:rPr>
          <w:rFonts w:hint="eastAsia"/>
          <w:lang w:eastAsia="zh-CN"/>
        </w:rPr>
        <w:t>号决议</w:t>
      </w:r>
      <w:r w:rsidR="00C96C71">
        <w:rPr>
          <w:rFonts w:hint="eastAsia"/>
          <w:lang w:eastAsia="zh-CN"/>
        </w:rPr>
        <w:t>；</w:t>
      </w:r>
    </w:p>
    <w:p w:rsidR="001648F0" w:rsidRPr="001D34F9" w:rsidRDefault="001648F0" w:rsidP="00F46EFD">
      <w:pPr>
        <w:pStyle w:val="enumlev1"/>
        <w:rPr>
          <w:lang w:val="en-US" w:eastAsia="zh-CN"/>
        </w:rPr>
      </w:pPr>
      <w:r w:rsidRPr="001D34F9">
        <w:rPr>
          <w:lang w:val="en-US" w:eastAsia="zh-CN"/>
        </w:rPr>
        <w:t>ii)</w:t>
      </w:r>
      <w:r w:rsidRPr="001D34F9">
        <w:rPr>
          <w:lang w:val="en-US" w:eastAsia="zh-CN"/>
        </w:rPr>
        <w:tab/>
      </w:r>
      <w:r w:rsidR="0076640F">
        <w:rPr>
          <w:rFonts w:hint="eastAsia"/>
          <w:lang w:val="en-US" w:eastAsia="zh-CN"/>
        </w:rPr>
        <w:t>世界电信发展大会</w:t>
      </w:r>
      <w:r w:rsidR="00F35AE1">
        <w:rPr>
          <w:rFonts w:hint="eastAsia"/>
          <w:lang w:val="en-US" w:eastAsia="zh-CN"/>
        </w:rPr>
        <w:t>通过的</w:t>
      </w:r>
      <w:r w:rsidR="0079009A">
        <w:rPr>
          <w:rFonts w:cs="SimSun" w:hint="eastAsia"/>
          <w:lang w:eastAsia="zh-CN"/>
        </w:rPr>
        <w:t>有</w:t>
      </w:r>
      <w:r w:rsidR="0079009A" w:rsidRPr="007D76BE">
        <w:rPr>
          <w:rFonts w:cs="SimSun" w:hint="eastAsia"/>
          <w:lang w:eastAsia="zh-CN"/>
        </w:rPr>
        <w:t>关强</w:t>
      </w:r>
      <w:r w:rsidR="0079009A">
        <w:rPr>
          <w:rFonts w:cs="SimSun" w:hint="eastAsia"/>
          <w:lang w:eastAsia="zh-CN"/>
        </w:rPr>
        <w:t>化</w:t>
      </w:r>
      <w:r w:rsidR="0079009A" w:rsidRPr="007D76BE">
        <w:rPr>
          <w:rFonts w:cs="SimSun" w:hint="eastAsia"/>
          <w:lang w:eastAsia="zh-CN"/>
        </w:rPr>
        <w:t>网络安全</w:t>
      </w:r>
      <w:r w:rsidR="00B527C4">
        <w:rPr>
          <w:rFonts w:cs="SimSun" w:hint="eastAsia"/>
          <w:lang w:eastAsia="zh-CN"/>
        </w:rPr>
        <w:t>（</w:t>
      </w:r>
      <w:r w:rsidR="0079009A" w:rsidRPr="007D76BE">
        <w:rPr>
          <w:rFonts w:cs="SimSun" w:hint="eastAsia"/>
          <w:lang w:eastAsia="zh-CN"/>
        </w:rPr>
        <w:t>包括应对和打击垃圾信息</w:t>
      </w:r>
      <w:r w:rsidR="00B527C4">
        <w:rPr>
          <w:rFonts w:cs="SimSun" w:hint="eastAsia"/>
          <w:lang w:eastAsia="zh-CN"/>
        </w:rPr>
        <w:t>）</w:t>
      </w:r>
      <w:r w:rsidR="0079009A" w:rsidRPr="007D76BE">
        <w:rPr>
          <w:rFonts w:cs="SimSun" w:hint="eastAsia"/>
          <w:lang w:eastAsia="zh-CN"/>
        </w:rPr>
        <w:t>合作的机制的第</w:t>
      </w:r>
      <w:r w:rsidR="0079009A" w:rsidRPr="007D76BE">
        <w:rPr>
          <w:lang w:eastAsia="zh-CN"/>
        </w:rPr>
        <w:t>45</w:t>
      </w:r>
      <w:r w:rsidR="0079009A" w:rsidRPr="007D76BE">
        <w:rPr>
          <w:rFonts w:cs="SimSun" w:hint="eastAsia"/>
          <w:lang w:eastAsia="zh-CN"/>
        </w:rPr>
        <w:t>号决议</w:t>
      </w:r>
      <w:r w:rsidR="0079009A">
        <w:rPr>
          <w:rFonts w:cs="SimSun" w:hint="eastAsia"/>
          <w:lang w:eastAsia="zh-CN"/>
        </w:rPr>
        <w:t>和</w:t>
      </w:r>
      <w:r w:rsidR="0079009A" w:rsidRPr="007D76BE">
        <w:rPr>
          <w:rFonts w:cs="SimSun" w:hint="eastAsia"/>
          <w:lang w:eastAsia="zh-CN"/>
        </w:rPr>
        <w:t>有关</w:t>
      </w:r>
      <w:r w:rsidR="0079009A" w:rsidRPr="00E21274">
        <w:rPr>
          <w:rFonts w:cs="SimSun" w:hint="eastAsia"/>
          <w:lang w:eastAsia="zh-CN"/>
        </w:rPr>
        <w:t>特别为发展中国家成立国家计算机事件响应组并开展这些组之间合作的</w:t>
      </w:r>
      <w:r w:rsidR="0079009A" w:rsidRPr="007D76BE">
        <w:rPr>
          <w:rFonts w:cs="SimSun" w:hint="eastAsia"/>
          <w:lang w:eastAsia="zh-CN"/>
        </w:rPr>
        <w:t>第</w:t>
      </w:r>
      <w:r w:rsidR="0079009A" w:rsidRPr="007D76BE">
        <w:rPr>
          <w:lang w:eastAsia="zh-CN"/>
        </w:rPr>
        <w:t>69</w:t>
      </w:r>
      <w:r w:rsidR="0079009A" w:rsidRPr="007D76BE">
        <w:rPr>
          <w:rFonts w:cs="SimSun" w:hint="eastAsia"/>
          <w:lang w:eastAsia="zh-CN"/>
        </w:rPr>
        <w:t>号决议</w:t>
      </w:r>
      <w:r w:rsidR="00B16AB2">
        <w:rPr>
          <w:rFonts w:cs="SimSun" w:hint="eastAsia"/>
          <w:lang w:eastAsia="zh-CN"/>
        </w:rPr>
        <w:t>。</w:t>
      </w:r>
    </w:p>
    <w:p w:rsidR="00B16AB2" w:rsidRPr="001D34F9" w:rsidRDefault="00F46EFD" w:rsidP="00F46EFD">
      <w:pPr>
        <w:ind w:firstLineChars="200" w:firstLine="480"/>
        <w:rPr>
          <w:lang w:val="en-US" w:eastAsia="zh-CN"/>
        </w:rPr>
      </w:pPr>
      <w:r>
        <w:rPr>
          <w:rFonts w:hint="eastAsia"/>
          <w:lang w:val="en-US" w:eastAsia="zh-CN"/>
        </w:rPr>
        <w:t>根据</w:t>
      </w:r>
      <w:r>
        <w:rPr>
          <w:lang w:val="en-US" w:eastAsia="zh-CN"/>
        </w:rPr>
        <w:t>以上情况，</w:t>
      </w:r>
      <w:r w:rsidR="00B16AB2">
        <w:rPr>
          <w:rFonts w:hint="eastAsia"/>
          <w:lang w:val="en-US" w:eastAsia="zh-CN"/>
        </w:rPr>
        <w:t>古巴主管部门建议修订第</w:t>
      </w:r>
      <w:r w:rsidR="00B16AB2">
        <w:rPr>
          <w:rFonts w:hint="eastAsia"/>
          <w:lang w:val="en-US" w:eastAsia="zh-CN"/>
        </w:rPr>
        <w:t>130</w:t>
      </w:r>
      <w:r w:rsidR="00B16AB2">
        <w:rPr>
          <w:rFonts w:hint="eastAsia"/>
          <w:lang w:val="en-US" w:eastAsia="zh-CN"/>
        </w:rPr>
        <w:t>号决议（</w:t>
      </w:r>
      <w:r w:rsidR="00B16AB2">
        <w:rPr>
          <w:rFonts w:hint="eastAsia"/>
          <w:lang w:val="en-US" w:eastAsia="zh-CN"/>
        </w:rPr>
        <w:t>2010</w:t>
      </w:r>
      <w:r w:rsidR="00B16AB2">
        <w:rPr>
          <w:rFonts w:hint="eastAsia"/>
          <w:lang w:val="en-US" w:eastAsia="zh-CN"/>
        </w:rPr>
        <w:t>年，瓜达拉哈拉，修订版），以</w:t>
      </w:r>
      <w:r>
        <w:rPr>
          <w:rFonts w:hint="eastAsia"/>
          <w:lang w:val="en-US" w:eastAsia="zh-CN"/>
        </w:rPr>
        <w:t>便</w:t>
      </w:r>
      <w:r>
        <w:rPr>
          <w:lang w:val="en-US" w:eastAsia="zh-CN"/>
        </w:rPr>
        <w:t>将</w:t>
      </w:r>
      <w:r w:rsidR="00B16AB2">
        <w:rPr>
          <w:rFonts w:hint="eastAsia"/>
          <w:lang w:val="en-US" w:eastAsia="zh-CN"/>
        </w:rPr>
        <w:t>下文中总结的各项提案</w:t>
      </w:r>
      <w:r>
        <w:rPr>
          <w:rFonts w:hint="eastAsia"/>
          <w:lang w:val="en-US" w:eastAsia="zh-CN"/>
        </w:rPr>
        <w:t>考虑在内</w:t>
      </w:r>
      <w:r w:rsidR="00B16AB2">
        <w:rPr>
          <w:rFonts w:hint="eastAsia"/>
          <w:lang w:val="en-US" w:eastAsia="zh-CN"/>
        </w:rPr>
        <w:t>。</w:t>
      </w:r>
    </w:p>
    <w:p w:rsidR="001648F0" w:rsidRPr="001D34F9" w:rsidRDefault="001648F0" w:rsidP="00667249">
      <w:pPr>
        <w:pStyle w:val="Heading1"/>
        <w:rPr>
          <w:lang w:val="en-US" w:eastAsia="zh-CN"/>
        </w:rPr>
      </w:pPr>
      <w:r w:rsidRPr="001D34F9">
        <w:rPr>
          <w:lang w:val="en-US" w:eastAsia="zh-CN"/>
        </w:rPr>
        <w:t>3</w:t>
      </w:r>
      <w:r w:rsidRPr="001D34F9">
        <w:rPr>
          <w:lang w:val="en-US" w:eastAsia="zh-CN"/>
        </w:rPr>
        <w:tab/>
      </w:r>
      <w:r w:rsidR="007105A3">
        <w:rPr>
          <w:rFonts w:hint="eastAsia"/>
          <w:lang w:val="en-US" w:eastAsia="zh-CN"/>
        </w:rPr>
        <w:t>对第</w:t>
      </w:r>
      <w:r w:rsidR="007105A3">
        <w:rPr>
          <w:rFonts w:hint="eastAsia"/>
          <w:lang w:val="en-US" w:eastAsia="zh-CN"/>
        </w:rPr>
        <w:t>130</w:t>
      </w:r>
      <w:r w:rsidR="007105A3">
        <w:rPr>
          <w:rFonts w:hint="eastAsia"/>
          <w:lang w:val="en-US" w:eastAsia="zh-CN"/>
        </w:rPr>
        <w:t>号决议（</w:t>
      </w:r>
      <w:r w:rsidR="007105A3">
        <w:rPr>
          <w:rFonts w:hint="eastAsia"/>
          <w:lang w:val="en-US" w:eastAsia="zh-CN"/>
        </w:rPr>
        <w:t>2010</w:t>
      </w:r>
      <w:r w:rsidR="007105A3">
        <w:rPr>
          <w:rFonts w:hint="eastAsia"/>
          <w:lang w:val="en-US" w:eastAsia="zh-CN"/>
        </w:rPr>
        <w:t>年，瓜达拉哈拉，修订版）的建议修改</w:t>
      </w:r>
    </w:p>
    <w:p w:rsidR="00AF690A" w:rsidRPr="001D34F9" w:rsidRDefault="00AF690A" w:rsidP="00F46EFD">
      <w:pPr>
        <w:ind w:firstLineChars="200" w:firstLine="480"/>
        <w:rPr>
          <w:lang w:val="en-US" w:eastAsia="zh-CN"/>
        </w:rPr>
      </w:pPr>
      <w:r>
        <w:rPr>
          <w:rFonts w:hint="eastAsia"/>
          <w:lang w:val="en-US" w:eastAsia="zh-CN"/>
        </w:rPr>
        <w:t>附件中包含了</w:t>
      </w:r>
      <w:r w:rsidR="002B0868">
        <w:rPr>
          <w:rFonts w:hint="eastAsia"/>
          <w:lang w:val="en-US" w:eastAsia="zh-CN"/>
        </w:rPr>
        <w:t>按照</w:t>
      </w:r>
      <w:r w:rsidR="00756315">
        <w:rPr>
          <w:rFonts w:hint="eastAsia"/>
          <w:lang w:val="en-US" w:eastAsia="zh-CN"/>
        </w:rPr>
        <w:t>为</w:t>
      </w:r>
      <w:r w:rsidR="002B0868">
        <w:rPr>
          <w:rFonts w:hint="eastAsia"/>
          <w:lang w:val="en-US" w:eastAsia="zh-CN"/>
        </w:rPr>
        <w:t>2014</w:t>
      </w:r>
      <w:r w:rsidR="002B0868">
        <w:rPr>
          <w:rFonts w:hint="eastAsia"/>
          <w:lang w:val="en-US" w:eastAsia="zh-CN"/>
        </w:rPr>
        <w:t>年全权代表大会</w:t>
      </w:r>
      <w:r w:rsidR="00756315">
        <w:rPr>
          <w:rFonts w:hint="eastAsia"/>
          <w:lang w:val="en-US" w:eastAsia="zh-CN"/>
        </w:rPr>
        <w:t>制定的</w:t>
      </w:r>
      <w:r w:rsidR="002B0868">
        <w:rPr>
          <w:rFonts w:hint="eastAsia"/>
          <w:lang w:val="en-US" w:eastAsia="zh-CN"/>
        </w:rPr>
        <w:t>格式做出的</w:t>
      </w:r>
      <w:r w:rsidR="00F46EFD">
        <w:rPr>
          <w:rFonts w:hint="eastAsia"/>
          <w:lang w:val="en-US" w:eastAsia="zh-CN"/>
        </w:rPr>
        <w:t>修订</w:t>
      </w:r>
      <w:r w:rsidR="002B0868">
        <w:rPr>
          <w:rFonts w:hint="eastAsia"/>
          <w:lang w:val="en-US" w:eastAsia="zh-CN"/>
        </w:rPr>
        <w:t>建议，主要改动如下：</w:t>
      </w:r>
    </w:p>
    <w:p w:rsidR="002B0868" w:rsidRPr="001D34F9" w:rsidRDefault="00F46EFD" w:rsidP="00667249">
      <w:pPr>
        <w:rPr>
          <w:lang w:val="en-US" w:eastAsia="zh-CN"/>
        </w:rPr>
      </w:pPr>
      <w:r>
        <w:rPr>
          <w:lang w:val="en-US" w:eastAsia="zh-CN"/>
        </w:rPr>
        <w:t>3.1</w:t>
      </w:r>
      <w:r w:rsidR="001648F0" w:rsidRPr="001D34F9">
        <w:rPr>
          <w:lang w:val="en-US" w:eastAsia="zh-CN"/>
        </w:rPr>
        <w:tab/>
      </w:r>
      <w:r w:rsidR="002B0868">
        <w:rPr>
          <w:rFonts w:hint="eastAsia"/>
          <w:lang w:val="en-US" w:eastAsia="zh-CN"/>
        </w:rPr>
        <w:t>通过增加以下内容，对</w:t>
      </w:r>
      <w:r w:rsidRPr="00F46EFD">
        <w:rPr>
          <w:rFonts w:ascii="SimSun" w:hAnsi="SimSun" w:cstheme="majorBidi"/>
          <w:lang w:val="en-US" w:eastAsia="zh-CN"/>
        </w:rPr>
        <w:t>“</w:t>
      </w:r>
      <w:r w:rsidR="002B0868" w:rsidRPr="002B0868">
        <w:rPr>
          <w:rFonts w:asciiTheme="majorBidi" w:eastAsia="KaiTi" w:hAnsiTheme="majorBidi" w:cstheme="majorBidi"/>
          <w:lang w:val="en-US" w:eastAsia="zh-CN"/>
        </w:rPr>
        <w:t>考虑到</w:t>
      </w:r>
      <w:r>
        <w:rPr>
          <w:rFonts w:asciiTheme="majorBidi" w:eastAsia="KaiTi" w:hAnsiTheme="majorBidi" w:cstheme="majorBidi" w:hint="eastAsia"/>
          <w:lang w:val="en-US" w:eastAsia="zh-CN"/>
        </w:rPr>
        <w:t xml:space="preserve"> </w:t>
      </w:r>
      <w:r w:rsidR="002B0868" w:rsidRPr="008326B7">
        <w:rPr>
          <w:rFonts w:asciiTheme="minorHAnsi" w:eastAsia="KaiTi" w:hAnsiTheme="minorHAnsi" w:cstheme="majorBidi"/>
          <w:i/>
          <w:iCs/>
          <w:lang w:val="en-US" w:eastAsia="zh-CN"/>
        </w:rPr>
        <w:t>b)</w:t>
      </w:r>
      <w:r w:rsidRPr="00F46EFD">
        <w:rPr>
          <w:rFonts w:ascii="SimSun" w:hAnsi="SimSun" w:cstheme="majorBidi"/>
          <w:lang w:val="en-US" w:eastAsia="zh-CN"/>
        </w:rPr>
        <w:t>”</w:t>
      </w:r>
      <w:r w:rsidR="002B0868">
        <w:rPr>
          <w:rFonts w:hint="eastAsia"/>
          <w:lang w:val="en-US" w:eastAsia="zh-CN"/>
        </w:rPr>
        <w:t>一段</w:t>
      </w:r>
      <w:r w:rsidR="0070208B">
        <w:rPr>
          <w:rFonts w:hint="eastAsia"/>
          <w:lang w:val="en-US" w:eastAsia="zh-CN"/>
        </w:rPr>
        <w:t>进行</w:t>
      </w:r>
      <w:r w:rsidR="002B0868">
        <w:rPr>
          <w:rFonts w:hint="eastAsia"/>
          <w:lang w:val="en-US" w:eastAsia="zh-CN"/>
        </w:rPr>
        <w:t>修改，以</w:t>
      </w:r>
      <w:r w:rsidR="0081667A">
        <w:rPr>
          <w:rFonts w:hint="eastAsia"/>
          <w:lang w:val="en-US" w:eastAsia="zh-CN"/>
        </w:rPr>
        <w:t>确定</w:t>
      </w:r>
      <w:r w:rsidR="002B0868">
        <w:rPr>
          <w:rFonts w:hint="eastAsia"/>
          <w:lang w:val="en-US" w:eastAsia="zh-CN"/>
        </w:rPr>
        <w:t>新的网络攻击形式：</w:t>
      </w:r>
    </w:p>
    <w:p w:rsidR="001648F0" w:rsidRPr="001D34F9" w:rsidRDefault="00F46EFD" w:rsidP="0085304F">
      <w:pPr>
        <w:rPr>
          <w:lang w:val="en-US" w:eastAsia="zh-CN"/>
        </w:rPr>
      </w:pPr>
      <w:r>
        <w:rPr>
          <w:lang w:val="en-US" w:eastAsia="zh-CN"/>
        </w:rPr>
        <w:lastRenderedPageBreak/>
        <w:t>MOD</w:t>
      </w:r>
      <w:r w:rsidR="001648F0" w:rsidRPr="001D34F9">
        <w:rPr>
          <w:lang w:val="en-US" w:eastAsia="zh-CN"/>
        </w:rPr>
        <w:tab/>
      </w:r>
      <w:r w:rsidRPr="00F46EFD">
        <w:rPr>
          <w:rFonts w:ascii="SimSun" w:hAnsi="SimSun" w:hint="eastAsia"/>
          <w:lang w:val="en-US" w:eastAsia="zh-CN"/>
        </w:rPr>
        <w:t>“</w:t>
      </w:r>
      <w:r w:rsidR="00712FFF">
        <w:rPr>
          <w:rFonts w:hint="eastAsia"/>
          <w:lang w:val="en-US" w:eastAsia="zh-CN"/>
        </w:rPr>
        <w:t>...</w:t>
      </w:r>
      <w:r>
        <w:rPr>
          <w:rFonts w:hint="eastAsia"/>
          <w:lang w:val="en-US" w:eastAsia="zh-CN"/>
        </w:rPr>
        <w:t>网络</w:t>
      </w:r>
      <w:r>
        <w:rPr>
          <w:lang w:val="en-US" w:eastAsia="zh-CN"/>
        </w:rPr>
        <w:t>欺诈</w:t>
      </w:r>
      <w:r>
        <w:rPr>
          <w:rFonts w:hint="eastAsia"/>
          <w:lang w:val="en-US" w:eastAsia="zh-CN"/>
        </w:rPr>
        <w:t>、僵尸网络、分布式服务拒绝等来自各</w:t>
      </w:r>
      <w:r w:rsidR="00712FFF">
        <w:rPr>
          <w:rFonts w:hint="eastAsia"/>
          <w:lang w:val="en-US" w:eastAsia="zh-CN"/>
        </w:rPr>
        <w:t>方面的新威胁层出不</w:t>
      </w:r>
      <w:r w:rsidR="0070208B">
        <w:rPr>
          <w:rFonts w:hint="eastAsia"/>
          <w:lang w:val="en-US" w:eastAsia="zh-CN"/>
        </w:rPr>
        <w:t>穷</w:t>
      </w:r>
      <w:r w:rsidR="00712FFF">
        <w:rPr>
          <w:lang w:val="en-US" w:eastAsia="zh-CN"/>
        </w:rPr>
        <w:t>–</w:t>
      </w:r>
      <w:r w:rsidR="00CA2065">
        <w:rPr>
          <w:rFonts w:hint="eastAsia"/>
          <w:lang w:val="en-US" w:eastAsia="zh-CN"/>
        </w:rPr>
        <w:t>其</w:t>
      </w:r>
      <w:r w:rsidR="00712FFF">
        <w:rPr>
          <w:rFonts w:hint="eastAsia"/>
          <w:lang w:val="en-US" w:eastAsia="zh-CN"/>
        </w:rPr>
        <w:t>严重后果包括</w:t>
      </w:r>
      <w:r w:rsidR="00C71BD3">
        <w:rPr>
          <w:rFonts w:hint="eastAsia"/>
          <w:lang w:val="en-US" w:eastAsia="zh-CN"/>
        </w:rPr>
        <w:t>个人、组织和</w:t>
      </w:r>
      <w:r>
        <w:rPr>
          <w:rFonts w:hint="eastAsia"/>
          <w:lang w:val="en-US" w:eastAsia="zh-CN"/>
        </w:rPr>
        <w:t>国家</w:t>
      </w:r>
      <w:r w:rsidR="00C71BD3">
        <w:rPr>
          <w:rFonts w:hint="eastAsia"/>
          <w:lang w:val="en-US" w:eastAsia="zh-CN"/>
        </w:rPr>
        <w:t>可能</w:t>
      </w:r>
      <w:r w:rsidR="0085304F">
        <w:rPr>
          <w:rFonts w:hint="eastAsia"/>
          <w:lang w:val="en-US" w:eastAsia="zh-CN"/>
        </w:rPr>
        <w:t>对他国计算机系统进行</w:t>
      </w:r>
      <w:r w:rsidR="0085304F">
        <w:rPr>
          <w:lang w:val="en-US" w:eastAsia="zh-CN"/>
        </w:rPr>
        <w:t>的</w:t>
      </w:r>
      <w:r w:rsidR="004013F4">
        <w:rPr>
          <w:rFonts w:hint="eastAsia"/>
          <w:lang w:val="en-US" w:eastAsia="zh-CN"/>
        </w:rPr>
        <w:t>秘密</w:t>
      </w:r>
      <w:r w:rsidR="00C71BD3">
        <w:rPr>
          <w:rFonts w:hint="eastAsia"/>
          <w:lang w:val="en-US" w:eastAsia="zh-CN"/>
        </w:rPr>
        <w:t>非法使用</w:t>
      </w:r>
      <w:r w:rsidR="0085304F">
        <w:rPr>
          <w:rFonts w:hint="eastAsia"/>
          <w:lang w:val="en-US" w:eastAsia="zh-CN"/>
        </w:rPr>
        <w:t>，</w:t>
      </w:r>
      <w:r w:rsidR="0085304F">
        <w:rPr>
          <w:lang w:val="en-US" w:eastAsia="zh-CN"/>
        </w:rPr>
        <w:t>以</w:t>
      </w:r>
      <w:r w:rsidR="00C71BD3">
        <w:rPr>
          <w:rFonts w:hint="eastAsia"/>
          <w:lang w:val="en-US" w:eastAsia="zh-CN"/>
        </w:rPr>
        <w:t>攻击第三</w:t>
      </w:r>
      <w:r w:rsidR="00CA2065">
        <w:rPr>
          <w:rFonts w:hint="eastAsia"/>
          <w:lang w:val="en-US" w:eastAsia="zh-CN"/>
        </w:rPr>
        <w:t>国</w:t>
      </w:r>
      <w:r w:rsidR="0085304F">
        <w:rPr>
          <w:rFonts w:hint="eastAsia"/>
          <w:lang w:val="en-US" w:eastAsia="zh-CN"/>
        </w:rPr>
        <w:t xml:space="preserve"> </w:t>
      </w:r>
      <w:proofErr w:type="gramStart"/>
      <w:r w:rsidR="0085304F" w:rsidRPr="0085304F">
        <w:rPr>
          <w:lang w:val="en-US" w:eastAsia="zh-CN"/>
        </w:rPr>
        <w:t>–</w:t>
      </w:r>
      <w:r w:rsidR="00663DE0">
        <w:rPr>
          <w:lang w:val="en-US" w:eastAsia="zh-CN"/>
        </w:rPr>
        <w:t xml:space="preserve"> </w:t>
      </w:r>
      <w:r w:rsidRPr="00F46EFD">
        <w:rPr>
          <w:rFonts w:ascii="SimSun" w:hAnsi="SimSun" w:hint="eastAsia"/>
          <w:lang w:val="en-US" w:eastAsia="zh-CN"/>
        </w:rPr>
        <w:t>”</w:t>
      </w:r>
      <w:proofErr w:type="gramEnd"/>
      <w:r w:rsidR="00CA2065">
        <w:rPr>
          <w:rFonts w:hint="eastAsia"/>
          <w:lang w:val="en-US" w:eastAsia="zh-CN"/>
        </w:rPr>
        <w:t>。</w:t>
      </w:r>
    </w:p>
    <w:p w:rsidR="001648F0" w:rsidRPr="001D34F9" w:rsidRDefault="001648F0" w:rsidP="00667249">
      <w:pPr>
        <w:rPr>
          <w:lang w:val="en-US" w:eastAsia="zh-CN"/>
        </w:rPr>
      </w:pPr>
      <w:r w:rsidRPr="001D34F9">
        <w:rPr>
          <w:lang w:val="en-US" w:eastAsia="zh-CN"/>
        </w:rPr>
        <w:t>3.2</w:t>
      </w:r>
      <w:r w:rsidRPr="001D34F9">
        <w:rPr>
          <w:lang w:val="en-US" w:eastAsia="zh-CN"/>
        </w:rPr>
        <w:tab/>
      </w:r>
      <w:r w:rsidR="00215DDA">
        <w:rPr>
          <w:rFonts w:hint="eastAsia"/>
          <w:lang w:val="en-US" w:eastAsia="zh-CN"/>
        </w:rPr>
        <w:t>通过加入以下条款，</w:t>
      </w:r>
      <w:r w:rsidR="0085304F">
        <w:rPr>
          <w:rFonts w:hint="eastAsia"/>
          <w:lang w:val="en-US" w:eastAsia="zh-CN"/>
        </w:rPr>
        <w:t>修订</w:t>
      </w:r>
      <w:r w:rsidR="00F46EFD" w:rsidRPr="00F46EFD">
        <w:rPr>
          <w:rFonts w:ascii="SimSun" w:hAnsi="SimSun" w:hint="eastAsia"/>
          <w:lang w:val="en-US" w:eastAsia="zh-CN"/>
        </w:rPr>
        <w:t>“</w:t>
      </w:r>
      <w:r w:rsidR="00215DDA" w:rsidRPr="00882BB9">
        <w:rPr>
          <w:rFonts w:ascii="KaiTi" w:eastAsia="KaiTi" w:hAnsi="KaiTi" w:hint="eastAsia"/>
          <w:lang w:val="en-US" w:eastAsia="zh-CN"/>
        </w:rPr>
        <w:t>责成秘书长和三个局的主任</w:t>
      </w:r>
      <w:r w:rsidR="003E12DC" w:rsidRPr="003E12DC">
        <w:rPr>
          <w:rFonts w:asciiTheme="majorBidi" w:eastAsia="KaiTi" w:hAnsiTheme="majorBidi" w:cstheme="majorBidi"/>
          <w:lang w:val="en-US" w:eastAsia="zh-CN"/>
        </w:rPr>
        <w:t xml:space="preserve"> 2</w:t>
      </w:r>
      <w:r w:rsidR="00F46EFD" w:rsidRPr="00F46EFD">
        <w:rPr>
          <w:rFonts w:ascii="SimSun" w:hAnsi="SimSun" w:hint="eastAsia"/>
          <w:lang w:val="en-US" w:eastAsia="zh-CN"/>
        </w:rPr>
        <w:t>”</w:t>
      </w:r>
      <w:r w:rsidR="003E12DC">
        <w:rPr>
          <w:rFonts w:hint="eastAsia"/>
          <w:lang w:val="en-US" w:eastAsia="zh-CN"/>
        </w:rPr>
        <w:t>一</w:t>
      </w:r>
      <w:r w:rsidR="00215DDA">
        <w:rPr>
          <w:rFonts w:hint="eastAsia"/>
          <w:lang w:val="en-US" w:eastAsia="zh-CN"/>
        </w:rPr>
        <w:t>段：</w:t>
      </w:r>
    </w:p>
    <w:p w:rsidR="001648F0" w:rsidRPr="001D34F9" w:rsidRDefault="00D072FE" w:rsidP="00D072FE">
      <w:pPr>
        <w:rPr>
          <w:lang w:val="en-US" w:eastAsia="zh-CN"/>
        </w:rPr>
      </w:pPr>
      <w:r>
        <w:rPr>
          <w:lang w:val="en-US" w:eastAsia="zh-CN"/>
        </w:rPr>
        <w:t>MOD</w:t>
      </w:r>
      <w:r w:rsidR="00AD2692">
        <w:rPr>
          <w:lang w:val="en-US" w:eastAsia="zh-CN"/>
        </w:rPr>
        <w:tab/>
      </w:r>
      <w:r w:rsidR="001648F0" w:rsidRPr="001D34F9">
        <w:rPr>
          <w:lang w:val="en-US" w:eastAsia="zh-CN"/>
        </w:rPr>
        <w:tab/>
      </w:r>
      <w:r w:rsidR="002D3281">
        <w:rPr>
          <w:rFonts w:hint="eastAsia"/>
          <w:lang w:val="en-US" w:eastAsia="zh-CN"/>
        </w:rPr>
        <w:t>根据第</w:t>
      </w:r>
      <w:r w:rsidR="002D3281">
        <w:rPr>
          <w:rFonts w:hint="eastAsia"/>
          <w:lang w:val="en-US" w:eastAsia="zh-CN"/>
        </w:rPr>
        <w:t>45</w:t>
      </w:r>
      <w:r w:rsidR="002D3281">
        <w:rPr>
          <w:rFonts w:hint="eastAsia"/>
          <w:lang w:val="en-US" w:eastAsia="zh-CN"/>
        </w:rPr>
        <w:t>号决议（</w:t>
      </w:r>
      <w:r w:rsidR="002D3281">
        <w:rPr>
          <w:rFonts w:hint="eastAsia"/>
          <w:lang w:val="en-US" w:eastAsia="zh-CN"/>
        </w:rPr>
        <w:t>2014</w:t>
      </w:r>
      <w:r w:rsidR="002D3281">
        <w:rPr>
          <w:rFonts w:hint="eastAsia"/>
          <w:lang w:val="en-US" w:eastAsia="zh-CN"/>
        </w:rPr>
        <w:t>年，迪拜，修订版），</w:t>
      </w:r>
      <w:r w:rsidR="00A9022A">
        <w:rPr>
          <w:rFonts w:hint="eastAsia"/>
          <w:lang w:val="en-US" w:eastAsia="zh-CN"/>
        </w:rPr>
        <w:t>向理事会提交一份</w:t>
      </w:r>
      <w:r>
        <w:rPr>
          <w:rFonts w:hint="eastAsia"/>
          <w:lang w:val="en-US" w:eastAsia="zh-CN"/>
        </w:rPr>
        <w:t>年度报告，其中含有</w:t>
      </w:r>
      <w:r w:rsidR="00A9022A">
        <w:rPr>
          <w:rFonts w:hint="eastAsia"/>
          <w:lang w:val="en-US" w:eastAsia="zh-CN"/>
        </w:rPr>
        <w:t>各成员国提交的事件数据分析和对行动计划有效性做出的评估</w:t>
      </w:r>
      <w:r>
        <w:rPr>
          <w:rFonts w:hint="eastAsia"/>
          <w:lang w:val="en-US" w:eastAsia="zh-CN"/>
        </w:rPr>
        <w:t>，</w:t>
      </w:r>
      <w:r w:rsidR="00A9022A">
        <w:rPr>
          <w:rFonts w:hint="eastAsia"/>
          <w:lang w:val="en-US" w:eastAsia="zh-CN"/>
        </w:rPr>
        <w:t>以</w:t>
      </w:r>
      <w:r>
        <w:rPr>
          <w:rFonts w:hint="eastAsia"/>
          <w:lang w:val="en-US" w:eastAsia="zh-CN"/>
        </w:rPr>
        <w:t>强化</w:t>
      </w:r>
      <w:r w:rsidR="00A9022A">
        <w:rPr>
          <w:rFonts w:hint="eastAsia"/>
          <w:lang w:val="en-US" w:eastAsia="zh-CN"/>
        </w:rPr>
        <w:t>国际电联在树立使用</w:t>
      </w:r>
      <w:r w:rsidR="00A9022A">
        <w:rPr>
          <w:rFonts w:hint="eastAsia"/>
          <w:lang w:val="en-US" w:eastAsia="zh-CN"/>
        </w:rPr>
        <w:t>ICT</w:t>
      </w:r>
      <w:r w:rsidR="00A9022A">
        <w:rPr>
          <w:rFonts w:hint="eastAsia"/>
          <w:lang w:val="en-US" w:eastAsia="zh-CN"/>
        </w:rPr>
        <w:t>的信心和提高安全性方面的作用。</w:t>
      </w:r>
    </w:p>
    <w:p w:rsidR="00304D47" w:rsidRPr="00304D47" w:rsidRDefault="001648F0" w:rsidP="00D072FE">
      <w:pPr>
        <w:rPr>
          <w:rFonts w:asciiTheme="minorEastAsia" w:eastAsiaTheme="minorEastAsia" w:hAnsiTheme="minorEastAsia"/>
          <w:lang w:val="en-US" w:eastAsia="zh-CN"/>
        </w:rPr>
      </w:pPr>
      <w:r w:rsidRPr="001D34F9">
        <w:rPr>
          <w:lang w:val="en-US" w:eastAsia="zh-CN"/>
        </w:rPr>
        <w:t>3.3</w:t>
      </w:r>
      <w:r w:rsidRPr="001D34F9">
        <w:rPr>
          <w:lang w:val="en-US" w:eastAsia="zh-CN"/>
        </w:rPr>
        <w:tab/>
      </w:r>
      <w:r w:rsidR="00304D47">
        <w:rPr>
          <w:rFonts w:asciiTheme="minorEastAsia" w:eastAsiaTheme="minorEastAsia" w:hAnsiTheme="minorEastAsia" w:hint="eastAsia"/>
          <w:lang w:val="en-US" w:eastAsia="zh-CN"/>
        </w:rPr>
        <w:t>通过加入以下段落</w:t>
      </w:r>
      <w:r w:rsidR="00D072FE">
        <w:rPr>
          <w:rFonts w:asciiTheme="minorEastAsia" w:eastAsiaTheme="minorEastAsia" w:hAnsiTheme="minorEastAsia" w:hint="eastAsia"/>
          <w:lang w:val="en-US" w:eastAsia="zh-CN"/>
        </w:rPr>
        <w:t>，修订</w:t>
      </w:r>
      <w:r w:rsidR="00F46EFD" w:rsidRPr="00F46EFD">
        <w:rPr>
          <w:rFonts w:ascii="SimSun" w:hAnsi="SimSun" w:hint="eastAsia"/>
          <w:lang w:val="en-US" w:eastAsia="zh-CN"/>
        </w:rPr>
        <w:t>“</w:t>
      </w:r>
      <w:r w:rsidR="00304D47" w:rsidRPr="00D072FE">
        <w:rPr>
          <w:rFonts w:ascii="STKaiti" w:eastAsia="STKaiti" w:hAnsi="STKaiti" w:hint="eastAsia"/>
          <w:lang w:val="en-US" w:eastAsia="zh-CN"/>
        </w:rPr>
        <w:t>责成秘书长</w:t>
      </w:r>
      <w:r w:rsidR="00F46EFD" w:rsidRPr="00F46EFD">
        <w:rPr>
          <w:rFonts w:ascii="SimSun" w:hAnsi="SimSun" w:hint="eastAsia"/>
          <w:lang w:val="en-US" w:eastAsia="zh-CN"/>
        </w:rPr>
        <w:t>”</w:t>
      </w:r>
      <w:r w:rsidR="00304D47">
        <w:rPr>
          <w:rFonts w:asciiTheme="minorEastAsia" w:eastAsiaTheme="minorEastAsia" w:hAnsiTheme="minorEastAsia" w:hint="eastAsia"/>
          <w:lang w:val="en-US" w:eastAsia="zh-CN"/>
        </w:rPr>
        <w:t>一段：</w:t>
      </w:r>
    </w:p>
    <w:p w:rsidR="001648F0" w:rsidRPr="001D34F9" w:rsidRDefault="00D072FE" w:rsidP="00667249">
      <w:pPr>
        <w:rPr>
          <w:lang w:val="en-US" w:eastAsia="zh-CN"/>
        </w:rPr>
      </w:pPr>
      <w:r>
        <w:rPr>
          <w:lang w:val="en-US" w:eastAsia="zh-CN"/>
        </w:rPr>
        <w:t>MOD</w:t>
      </w:r>
      <w:r w:rsidR="008326B7">
        <w:rPr>
          <w:lang w:val="en-US" w:eastAsia="zh-CN"/>
        </w:rPr>
        <w:tab/>
      </w:r>
      <w:r w:rsidR="001648F0" w:rsidRPr="001D34F9">
        <w:rPr>
          <w:lang w:val="en-US" w:eastAsia="zh-CN"/>
        </w:rPr>
        <w:t>1</w:t>
      </w:r>
      <w:r w:rsidR="001648F0" w:rsidRPr="001D34F9">
        <w:rPr>
          <w:lang w:val="en-US" w:eastAsia="zh-CN"/>
        </w:rPr>
        <w:tab/>
      </w:r>
      <w:r w:rsidR="00BC0317" w:rsidRPr="007D76BE">
        <w:rPr>
          <w:rFonts w:hint="eastAsia"/>
          <w:lang w:val="en-US" w:eastAsia="zh-CN"/>
        </w:rPr>
        <w:t>在考虑到国际电联三个部门</w:t>
      </w:r>
      <w:r w:rsidR="00C045AE">
        <w:rPr>
          <w:rFonts w:hint="eastAsia"/>
          <w:lang w:val="en-US" w:eastAsia="zh-CN"/>
        </w:rPr>
        <w:t>在这方面的</w:t>
      </w:r>
      <w:r w:rsidR="00BC0317" w:rsidRPr="007D76BE">
        <w:rPr>
          <w:rFonts w:hint="eastAsia"/>
          <w:lang w:val="en-US" w:eastAsia="zh-CN"/>
        </w:rPr>
        <w:t>活动的基础上，</w:t>
      </w:r>
      <w:r w:rsidR="00BC0317">
        <w:rPr>
          <w:rFonts w:hint="eastAsia"/>
          <w:lang w:val="en-US" w:eastAsia="zh-CN"/>
        </w:rPr>
        <w:t>在理事会期间审议有效行动计划的实施情况，</w:t>
      </w:r>
      <w:r w:rsidR="006F3166">
        <w:rPr>
          <w:rFonts w:hint="eastAsia"/>
          <w:lang w:val="en-US" w:eastAsia="zh-CN"/>
        </w:rPr>
        <w:t>以</w:t>
      </w:r>
      <w:r w:rsidR="00BC0317" w:rsidRPr="007D76BE">
        <w:rPr>
          <w:rFonts w:hint="eastAsia"/>
          <w:lang w:val="en-US" w:eastAsia="zh-CN"/>
        </w:rPr>
        <w:t>加强国际电联在树立使用</w:t>
      </w:r>
      <w:r w:rsidR="00AA31FA">
        <w:rPr>
          <w:rFonts w:hint="eastAsia"/>
          <w:lang w:val="en-US" w:eastAsia="zh-CN"/>
        </w:rPr>
        <w:t>ICT</w:t>
      </w:r>
      <w:r w:rsidR="00BC0317" w:rsidRPr="007D76BE">
        <w:rPr>
          <w:rFonts w:hint="eastAsia"/>
          <w:lang w:val="en-US" w:eastAsia="zh-CN"/>
        </w:rPr>
        <w:t>的信心和提高安全性方面的作用</w:t>
      </w:r>
      <w:r w:rsidR="005537BA">
        <w:rPr>
          <w:rFonts w:asciiTheme="minorEastAsia" w:eastAsiaTheme="minorEastAsia" w:hAnsiTheme="minorEastAsia" w:hint="eastAsia"/>
          <w:lang w:val="en-US" w:eastAsia="zh-CN"/>
        </w:rPr>
        <w:t>。</w:t>
      </w:r>
    </w:p>
    <w:p w:rsidR="001648F0" w:rsidRPr="007F7AC7" w:rsidRDefault="001648F0" w:rsidP="00D072FE">
      <w:pPr>
        <w:rPr>
          <w:rFonts w:eastAsiaTheme="minorEastAsia"/>
          <w:lang w:val="en-US" w:eastAsia="zh-CN"/>
        </w:rPr>
      </w:pPr>
      <w:r w:rsidRPr="001D34F9">
        <w:rPr>
          <w:lang w:val="en-US" w:eastAsia="zh-CN"/>
        </w:rPr>
        <w:t>3.4</w:t>
      </w:r>
      <w:r w:rsidRPr="001D34F9">
        <w:rPr>
          <w:lang w:val="en-US" w:eastAsia="zh-CN"/>
        </w:rPr>
        <w:tab/>
      </w:r>
      <w:r w:rsidR="007F7AC7">
        <w:rPr>
          <w:rFonts w:eastAsiaTheme="minorEastAsia" w:hint="eastAsia"/>
          <w:lang w:val="en-US" w:eastAsia="zh-CN"/>
        </w:rPr>
        <w:t>通过加入以下条款，</w:t>
      </w:r>
      <w:r w:rsidR="00D072FE">
        <w:rPr>
          <w:rFonts w:eastAsiaTheme="minorEastAsia" w:hint="eastAsia"/>
          <w:lang w:val="en-US" w:eastAsia="zh-CN"/>
        </w:rPr>
        <w:t>修订</w:t>
      </w:r>
      <w:r w:rsidR="00D072FE" w:rsidRPr="00D072FE">
        <w:rPr>
          <w:rFonts w:ascii="SimSun" w:hAnsi="SimSun" w:hint="eastAsia"/>
          <w:lang w:val="en-US" w:eastAsia="zh-CN"/>
        </w:rPr>
        <w:t>“</w:t>
      </w:r>
      <w:r w:rsidR="007F7AC7" w:rsidRPr="00D072FE">
        <w:rPr>
          <w:rFonts w:ascii="STKaiti" w:eastAsia="STKaiti" w:hAnsi="STKaiti" w:hint="eastAsia"/>
          <w:lang w:val="en-US" w:eastAsia="zh-CN"/>
        </w:rPr>
        <w:t>请成员国</w:t>
      </w:r>
      <w:r w:rsidR="00D072FE" w:rsidRPr="00D072FE">
        <w:rPr>
          <w:rFonts w:ascii="SimSun" w:hAnsi="SimSun" w:hint="eastAsia"/>
          <w:lang w:val="en-US" w:eastAsia="zh-CN"/>
        </w:rPr>
        <w:t>”</w:t>
      </w:r>
      <w:r w:rsidR="007F7AC7">
        <w:rPr>
          <w:rFonts w:eastAsiaTheme="minorEastAsia" w:hint="eastAsia"/>
          <w:lang w:val="en-US" w:eastAsia="zh-CN"/>
        </w:rPr>
        <w:t>一段：</w:t>
      </w:r>
    </w:p>
    <w:p w:rsidR="001648F0" w:rsidRPr="000D70CB" w:rsidRDefault="001648F0" w:rsidP="00D072FE">
      <w:pPr>
        <w:rPr>
          <w:rFonts w:eastAsiaTheme="minorEastAsia"/>
          <w:lang w:val="en-US" w:eastAsia="zh-CN"/>
        </w:rPr>
      </w:pPr>
      <w:r w:rsidRPr="001D34F9">
        <w:rPr>
          <w:lang w:val="en-US" w:eastAsia="zh-CN"/>
        </w:rPr>
        <w:t>ADD</w:t>
      </w:r>
      <w:r w:rsidR="008326B7">
        <w:rPr>
          <w:lang w:val="en-US" w:eastAsia="zh-CN"/>
        </w:rPr>
        <w:tab/>
      </w:r>
      <w:r w:rsidRPr="001D34F9">
        <w:rPr>
          <w:lang w:val="en-US" w:eastAsia="zh-CN"/>
        </w:rPr>
        <w:t>2</w:t>
      </w:r>
      <w:r w:rsidRPr="001D34F9">
        <w:rPr>
          <w:lang w:val="en-US" w:eastAsia="zh-CN"/>
        </w:rPr>
        <w:tab/>
      </w:r>
      <w:r w:rsidR="00D072FE">
        <w:rPr>
          <w:rFonts w:eastAsiaTheme="minorEastAsia" w:hint="eastAsia"/>
          <w:lang w:val="en-US" w:eastAsia="zh-CN"/>
        </w:rPr>
        <w:t>在顾及</w:t>
      </w:r>
      <w:r w:rsidR="000D70CB">
        <w:rPr>
          <w:rFonts w:eastAsiaTheme="minorEastAsia" w:hint="eastAsia"/>
          <w:lang w:val="en-US" w:eastAsia="zh-CN"/>
        </w:rPr>
        <w:t>第</w:t>
      </w:r>
      <w:r w:rsidR="000D70CB">
        <w:rPr>
          <w:rFonts w:eastAsiaTheme="minorEastAsia" w:hint="eastAsia"/>
          <w:lang w:val="en-US" w:eastAsia="zh-CN"/>
        </w:rPr>
        <w:t>45</w:t>
      </w:r>
      <w:r w:rsidR="000D70CB">
        <w:rPr>
          <w:rFonts w:eastAsiaTheme="minorEastAsia" w:hint="eastAsia"/>
          <w:lang w:val="en-US" w:eastAsia="zh-CN"/>
        </w:rPr>
        <w:t>号决议（</w:t>
      </w:r>
      <w:r w:rsidR="000D70CB">
        <w:rPr>
          <w:rFonts w:eastAsiaTheme="minorEastAsia" w:hint="eastAsia"/>
          <w:lang w:val="en-US" w:eastAsia="zh-CN"/>
        </w:rPr>
        <w:t>2014</w:t>
      </w:r>
      <w:r w:rsidR="000D70CB">
        <w:rPr>
          <w:rFonts w:eastAsiaTheme="minorEastAsia" w:hint="eastAsia"/>
          <w:lang w:val="en-US" w:eastAsia="zh-CN"/>
        </w:rPr>
        <w:t>年，迪拜，修订版）</w:t>
      </w:r>
      <w:r w:rsidR="00D072FE">
        <w:rPr>
          <w:rFonts w:eastAsiaTheme="minorEastAsia" w:hint="eastAsia"/>
          <w:lang w:val="en-US" w:eastAsia="zh-CN"/>
        </w:rPr>
        <w:t>的</w:t>
      </w:r>
      <w:r w:rsidR="00D072FE">
        <w:rPr>
          <w:rFonts w:eastAsiaTheme="minorEastAsia"/>
          <w:lang w:val="en-US" w:eastAsia="zh-CN"/>
        </w:rPr>
        <w:t>同时</w:t>
      </w:r>
      <w:r w:rsidR="000D70CB">
        <w:rPr>
          <w:rFonts w:eastAsiaTheme="minorEastAsia" w:hint="eastAsia"/>
          <w:lang w:val="en-US" w:eastAsia="zh-CN"/>
        </w:rPr>
        <w:t>，通过签署</w:t>
      </w:r>
      <w:r w:rsidR="00287190">
        <w:rPr>
          <w:rFonts w:eastAsiaTheme="minorEastAsia" w:hint="eastAsia"/>
          <w:lang w:val="en-US" w:eastAsia="zh-CN"/>
        </w:rPr>
        <w:t>有助于减少</w:t>
      </w:r>
      <w:r w:rsidR="000D3251">
        <w:rPr>
          <w:rFonts w:eastAsiaTheme="minorEastAsia" w:hint="eastAsia"/>
          <w:lang w:val="en-US" w:eastAsia="zh-CN"/>
        </w:rPr>
        <w:t>使用</w:t>
      </w:r>
      <w:r w:rsidR="000D3251">
        <w:rPr>
          <w:rFonts w:eastAsiaTheme="minorEastAsia" w:hint="eastAsia"/>
          <w:lang w:val="en-US" w:eastAsia="zh-CN"/>
        </w:rPr>
        <w:t>ICT</w:t>
      </w:r>
      <w:r w:rsidR="000D3251">
        <w:rPr>
          <w:rFonts w:eastAsiaTheme="minorEastAsia" w:hint="eastAsia"/>
          <w:lang w:val="en-US" w:eastAsia="zh-CN"/>
        </w:rPr>
        <w:t>的信心和安全</w:t>
      </w:r>
      <w:r w:rsidR="002D1F78">
        <w:rPr>
          <w:rFonts w:eastAsiaTheme="minorEastAsia" w:hint="eastAsia"/>
          <w:lang w:val="en-US" w:eastAsia="zh-CN"/>
        </w:rPr>
        <w:t>性方面</w:t>
      </w:r>
      <w:r w:rsidR="00B23C4C">
        <w:rPr>
          <w:rFonts w:eastAsiaTheme="minorEastAsia" w:hint="eastAsia"/>
          <w:lang w:val="en-US" w:eastAsia="zh-CN"/>
        </w:rPr>
        <w:t>的风险和威胁的协议并采取相应措施</w:t>
      </w:r>
      <w:r w:rsidR="002F589B">
        <w:rPr>
          <w:rFonts w:eastAsiaTheme="minorEastAsia" w:hint="eastAsia"/>
          <w:lang w:val="en-US" w:eastAsia="zh-CN"/>
        </w:rPr>
        <w:t>，</w:t>
      </w:r>
      <w:r w:rsidR="00D072FE">
        <w:rPr>
          <w:rFonts w:eastAsiaTheme="minorEastAsia" w:hint="eastAsia"/>
          <w:lang w:val="en-US" w:eastAsia="zh-CN"/>
        </w:rPr>
        <w:t>加强区域性合作</w:t>
      </w:r>
      <w:r w:rsidR="00D072FE">
        <w:rPr>
          <w:rFonts w:eastAsiaTheme="minorEastAsia"/>
          <w:lang w:val="en-US" w:eastAsia="zh-CN"/>
        </w:rPr>
        <w:t>与</w:t>
      </w:r>
      <w:r w:rsidR="00B23C4C">
        <w:rPr>
          <w:rFonts w:eastAsiaTheme="minorEastAsia" w:hint="eastAsia"/>
          <w:lang w:val="en-US" w:eastAsia="zh-CN"/>
        </w:rPr>
        <w:t>国际合作；</w:t>
      </w:r>
    </w:p>
    <w:p w:rsidR="001648F0" w:rsidRPr="001D34F9" w:rsidRDefault="001648F0" w:rsidP="00D072FE">
      <w:pPr>
        <w:rPr>
          <w:lang w:val="en-US" w:eastAsia="zh-CN"/>
        </w:rPr>
      </w:pPr>
      <w:r w:rsidRPr="001D34F9">
        <w:rPr>
          <w:lang w:val="en-US" w:eastAsia="zh-CN"/>
        </w:rPr>
        <w:t>ADD</w:t>
      </w:r>
      <w:r w:rsidR="008326B7">
        <w:rPr>
          <w:lang w:val="en-US" w:eastAsia="zh-CN"/>
        </w:rPr>
        <w:tab/>
      </w:r>
      <w:r w:rsidRPr="001D34F9">
        <w:rPr>
          <w:lang w:val="en-US" w:eastAsia="zh-CN"/>
        </w:rPr>
        <w:t>3</w:t>
      </w:r>
      <w:r w:rsidRPr="001D34F9">
        <w:rPr>
          <w:lang w:val="en-US" w:eastAsia="zh-CN"/>
        </w:rPr>
        <w:tab/>
      </w:r>
      <w:r w:rsidR="008372B8" w:rsidRPr="008372B8">
        <w:rPr>
          <w:rFonts w:hint="eastAsia"/>
          <w:lang w:val="en-US" w:eastAsia="zh-CN"/>
        </w:rPr>
        <w:t>避免</w:t>
      </w:r>
      <w:r w:rsidR="00D072FE">
        <w:rPr>
          <w:rFonts w:hint="eastAsia"/>
          <w:lang w:val="en-US" w:eastAsia="zh-CN"/>
        </w:rPr>
        <w:t>将</w:t>
      </w:r>
      <w:r w:rsidR="008372B8" w:rsidRPr="008372B8">
        <w:rPr>
          <w:rFonts w:hint="eastAsia"/>
          <w:lang w:val="en-US" w:eastAsia="zh-CN"/>
        </w:rPr>
        <w:t>ICT</w:t>
      </w:r>
      <w:r w:rsidR="00D072FE">
        <w:rPr>
          <w:rFonts w:hint="eastAsia"/>
          <w:lang w:val="en-US" w:eastAsia="zh-CN"/>
        </w:rPr>
        <w:t>用于</w:t>
      </w:r>
      <w:r w:rsidR="008372B8" w:rsidRPr="008372B8">
        <w:rPr>
          <w:rFonts w:hint="eastAsia"/>
          <w:lang w:val="en-US" w:eastAsia="zh-CN"/>
        </w:rPr>
        <w:t>以下活动：</w:t>
      </w:r>
    </w:p>
    <w:p w:rsidR="001648F0" w:rsidRPr="003B315F" w:rsidRDefault="001648F0" w:rsidP="00CB6079">
      <w:pPr>
        <w:pStyle w:val="enumlev1"/>
        <w:ind w:left="0" w:firstLine="0"/>
        <w:rPr>
          <w:rFonts w:eastAsiaTheme="minorEastAsia"/>
          <w:lang w:val="en-US" w:eastAsia="zh-CN"/>
        </w:rPr>
      </w:pPr>
      <w:proofErr w:type="spellStart"/>
      <w:r w:rsidRPr="001D34F9">
        <w:rPr>
          <w:lang w:val="en-US" w:eastAsia="zh-CN"/>
        </w:rPr>
        <w:t>i</w:t>
      </w:r>
      <w:proofErr w:type="spellEnd"/>
      <w:r w:rsidRPr="001D34F9">
        <w:rPr>
          <w:lang w:val="en-US" w:eastAsia="zh-CN"/>
        </w:rPr>
        <w:t>)</w:t>
      </w:r>
      <w:r w:rsidRPr="001D34F9">
        <w:rPr>
          <w:lang w:val="en-US" w:eastAsia="zh-CN"/>
        </w:rPr>
        <w:tab/>
      </w:r>
      <w:r w:rsidR="002F589B">
        <w:rPr>
          <w:rFonts w:eastAsiaTheme="minorEastAsia" w:hint="eastAsia"/>
          <w:lang w:val="en-US" w:eastAsia="zh-CN"/>
        </w:rPr>
        <w:t>通过</w:t>
      </w:r>
      <w:r w:rsidR="003B315F">
        <w:rPr>
          <w:rFonts w:eastAsiaTheme="minorEastAsia" w:hint="eastAsia"/>
          <w:lang w:val="en-US" w:eastAsia="zh-CN"/>
        </w:rPr>
        <w:t>侵犯通信隐私和用户个人数据保护的方式</w:t>
      </w:r>
      <w:r w:rsidR="00CB6079">
        <w:rPr>
          <w:rFonts w:eastAsiaTheme="minorEastAsia" w:hint="eastAsia"/>
          <w:lang w:val="en-US" w:eastAsia="zh-CN"/>
        </w:rPr>
        <w:t>进行</w:t>
      </w:r>
      <w:r w:rsidR="00CB6079">
        <w:rPr>
          <w:rFonts w:eastAsiaTheme="minorEastAsia"/>
          <w:lang w:val="en-US" w:eastAsia="zh-CN"/>
        </w:rPr>
        <w:t>域外</w:t>
      </w:r>
      <w:r w:rsidR="003B315F">
        <w:rPr>
          <w:rFonts w:eastAsiaTheme="minorEastAsia" w:hint="eastAsia"/>
          <w:lang w:val="en-US" w:eastAsia="zh-CN"/>
        </w:rPr>
        <w:t>管辖权范围之外的</w:t>
      </w:r>
      <w:r w:rsidR="002F589B">
        <w:rPr>
          <w:rFonts w:eastAsiaTheme="minorEastAsia" w:hint="eastAsia"/>
          <w:lang w:val="en-US" w:eastAsia="zh-CN"/>
        </w:rPr>
        <w:t>通信</w:t>
      </w:r>
      <w:r w:rsidR="003B315F">
        <w:rPr>
          <w:rFonts w:eastAsiaTheme="minorEastAsia" w:hint="eastAsia"/>
          <w:lang w:val="en-US" w:eastAsia="zh-CN"/>
        </w:rPr>
        <w:t>拦截和</w:t>
      </w:r>
      <w:r w:rsidR="00CB6079">
        <w:rPr>
          <w:rFonts w:eastAsiaTheme="minorEastAsia" w:hint="eastAsia"/>
          <w:lang w:val="en-US" w:eastAsia="zh-CN"/>
        </w:rPr>
        <w:t>监视</w:t>
      </w:r>
      <w:r w:rsidR="003B315F">
        <w:rPr>
          <w:rFonts w:eastAsiaTheme="minorEastAsia" w:hint="eastAsia"/>
          <w:lang w:val="en-US" w:eastAsia="zh-CN"/>
        </w:rPr>
        <w:t>；</w:t>
      </w:r>
    </w:p>
    <w:p w:rsidR="001648F0" w:rsidRPr="003B315F" w:rsidRDefault="001648F0" w:rsidP="00CB6079">
      <w:pPr>
        <w:pStyle w:val="enumlev1"/>
        <w:ind w:left="0" w:firstLine="0"/>
        <w:rPr>
          <w:rFonts w:eastAsiaTheme="minorEastAsia"/>
          <w:lang w:val="en-US" w:eastAsia="zh-CN"/>
        </w:rPr>
      </w:pPr>
      <w:r w:rsidRPr="001D34F9">
        <w:rPr>
          <w:lang w:val="en-US" w:eastAsia="zh-CN"/>
        </w:rPr>
        <w:t>ii)</w:t>
      </w:r>
      <w:r w:rsidRPr="001D34F9">
        <w:rPr>
          <w:lang w:val="en-US" w:eastAsia="zh-CN"/>
        </w:rPr>
        <w:tab/>
      </w:r>
      <w:r w:rsidR="003B315F">
        <w:rPr>
          <w:rFonts w:eastAsiaTheme="minorEastAsia" w:hint="eastAsia"/>
          <w:lang w:val="en-US" w:eastAsia="zh-CN"/>
        </w:rPr>
        <w:t>削弱使用</w:t>
      </w:r>
      <w:r w:rsidR="003B315F">
        <w:rPr>
          <w:rFonts w:eastAsiaTheme="minorEastAsia" w:hint="eastAsia"/>
          <w:lang w:val="en-US" w:eastAsia="zh-CN"/>
        </w:rPr>
        <w:t>ICT</w:t>
      </w:r>
      <w:r w:rsidR="003B315F">
        <w:rPr>
          <w:rFonts w:eastAsiaTheme="minorEastAsia" w:hint="eastAsia"/>
          <w:lang w:val="en-US" w:eastAsia="zh-CN"/>
        </w:rPr>
        <w:t>的信心和安全性</w:t>
      </w:r>
      <w:r w:rsidR="007549D8">
        <w:rPr>
          <w:rFonts w:eastAsiaTheme="minorEastAsia" w:hint="eastAsia"/>
          <w:lang w:val="en-US" w:eastAsia="zh-CN"/>
        </w:rPr>
        <w:t>，破坏</w:t>
      </w:r>
      <w:r w:rsidR="007E2A5F">
        <w:rPr>
          <w:rFonts w:eastAsiaTheme="minorEastAsia" w:hint="eastAsia"/>
          <w:lang w:val="en-US" w:eastAsia="zh-CN"/>
        </w:rPr>
        <w:t>其他成员国</w:t>
      </w:r>
      <w:r w:rsidR="007549D8">
        <w:rPr>
          <w:rFonts w:eastAsiaTheme="minorEastAsia" w:hint="eastAsia"/>
          <w:lang w:val="en-US" w:eastAsia="zh-CN"/>
        </w:rPr>
        <w:t>维护</w:t>
      </w:r>
      <w:r w:rsidR="00CB6079">
        <w:rPr>
          <w:rFonts w:eastAsiaTheme="minorEastAsia" w:hint="eastAsia"/>
          <w:lang w:val="en-US" w:eastAsia="zh-CN"/>
        </w:rPr>
        <w:t>和平与</w:t>
      </w:r>
      <w:r w:rsidR="008A2457">
        <w:rPr>
          <w:rFonts w:eastAsiaTheme="minorEastAsia" w:hint="eastAsia"/>
          <w:lang w:val="en-US" w:eastAsia="zh-CN"/>
        </w:rPr>
        <w:t>经济社会发展</w:t>
      </w:r>
      <w:r w:rsidR="00CB6079">
        <w:rPr>
          <w:rFonts w:eastAsiaTheme="minorEastAsia" w:hint="eastAsia"/>
          <w:lang w:val="en-US" w:eastAsia="zh-CN"/>
        </w:rPr>
        <w:t>的</w:t>
      </w:r>
      <w:r w:rsidR="00CB6079">
        <w:rPr>
          <w:rFonts w:eastAsiaTheme="minorEastAsia"/>
          <w:lang w:val="en-US" w:eastAsia="zh-CN"/>
        </w:rPr>
        <w:t>努力</w:t>
      </w:r>
      <w:r w:rsidR="008A2457">
        <w:rPr>
          <w:rFonts w:eastAsiaTheme="minorEastAsia" w:hint="eastAsia"/>
          <w:lang w:val="en-US" w:eastAsia="zh-CN"/>
        </w:rPr>
        <w:t>；和</w:t>
      </w:r>
    </w:p>
    <w:p w:rsidR="001648F0" w:rsidRPr="008A2457" w:rsidRDefault="001648F0" w:rsidP="00667249">
      <w:pPr>
        <w:pStyle w:val="enumlev1"/>
        <w:rPr>
          <w:rFonts w:eastAsiaTheme="minorEastAsia"/>
          <w:lang w:val="en-US" w:eastAsia="zh-CN"/>
        </w:rPr>
      </w:pPr>
      <w:r w:rsidRPr="001D34F9">
        <w:rPr>
          <w:lang w:val="en-US" w:eastAsia="zh-CN"/>
        </w:rPr>
        <w:t>iii)</w:t>
      </w:r>
      <w:r w:rsidRPr="001D34F9">
        <w:rPr>
          <w:lang w:val="en-US" w:eastAsia="zh-CN"/>
        </w:rPr>
        <w:tab/>
      </w:r>
      <w:r w:rsidR="008A2457">
        <w:rPr>
          <w:rFonts w:eastAsiaTheme="minorEastAsia" w:hint="eastAsia"/>
          <w:lang w:val="en-US" w:eastAsia="zh-CN"/>
        </w:rPr>
        <w:t>影响业务路由和电信服务质量</w:t>
      </w:r>
      <w:r w:rsidR="00CB6079">
        <w:rPr>
          <w:rFonts w:eastAsiaTheme="minorEastAsia" w:hint="eastAsia"/>
          <w:lang w:val="en-US" w:eastAsia="zh-CN"/>
        </w:rPr>
        <w:t>的</w:t>
      </w:r>
      <w:r w:rsidR="00CB6079">
        <w:rPr>
          <w:rFonts w:eastAsiaTheme="minorEastAsia"/>
          <w:lang w:val="en-US" w:eastAsia="zh-CN"/>
        </w:rPr>
        <w:t>活动</w:t>
      </w:r>
      <w:r w:rsidR="008A2457">
        <w:rPr>
          <w:rFonts w:eastAsiaTheme="minorEastAsia" w:hint="eastAsia"/>
          <w:lang w:val="en-US" w:eastAsia="zh-CN"/>
        </w:rPr>
        <w:t>，</w:t>
      </w:r>
    </w:p>
    <w:p w:rsidR="001648F0" w:rsidRPr="008A2457" w:rsidRDefault="00CB6079" w:rsidP="00CB6079">
      <w:pPr>
        <w:rPr>
          <w:rFonts w:eastAsiaTheme="minorEastAsia"/>
          <w:lang w:val="en-US" w:eastAsia="zh-CN"/>
        </w:rPr>
      </w:pPr>
      <w:r>
        <w:rPr>
          <w:lang w:val="en-US" w:eastAsia="zh-CN"/>
        </w:rPr>
        <w:t>ADD</w:t>
      </w:r>
      <w:r w:rsidR="001648F0" w:rsidRPr="001D34F9">
        <w:rPr>
          <w:lang w:val="en-US" w:eastAsia="zh-CN"/>
        </w:rPr>
        <w:tab/>
      </w:r>
      <w:r w:rsidR="008A2457">
        <w:rPr>
          <w:rFonts w:eastAsiaTheme="minorEastAsia" w:hint="eastAsia"/>
          <w:lang w:val="en-US" w:eastAsia="zh-CN"/>
        </w:rPr>
        <w:t>向秘书长通报</w:t>
      </w:r>
      <w:r>
        <w:rPr>
          <w:rFonts w:eastAsiaTheme="minorEastAsia" w:hint="eastAsia"/>
          <w:lang w:val="en-US" w:eastAsia="zh-CN"/>
        </w:rPr>
        <w:t>所有</w:t>
      </w:r>
      <w:r w:rsidR="00A03898">
        <w:rPr>
          <w:rFonts w:eastAsiaTheme="minorEastAsia" w:hint="eastAsia"/>
          <w:lang w:val="en-US" w:eastAsia="zh-CN"/>
        </w:rPr>
        <w:t>属于</w:t>
      </w:r>
      <w:r w:rsidR="00CE72A9">
        <w:rPr>
          <w:rFonts w:eastAsiaTheme="minorEastAsia" w:hint="eastAsia"/>
          <w:lang w:val="en-US" w:eastAsia="zh-CN"/>
        </w:rPr>
        <w:t>上述</w:t>
      </w:r>
      <w:r w:rsidR="005D0ECD">
        <w:rPr>
          <w:rFonts w:eastAsiaTheme="minorEastAsia" w:hint="eastAsia"/>
          <w:lang w:val="en-US" w:eastAsia="zh-CN"/>
        </w:rPr>
        <w:t>活动</w:t>
      </w:r>
      <w:r w:rsidR="00CE72A9">
        <w:rPr>
          <w:rFonts w:eastAsiaTheme="minorEastAsia" w:hint="eastAsia"/>
          <w:lang w:val="en-US" w:eastAsia="zh-CN"/>
        </w:rPr>
        <w:t>类型的事件。</w:t>
      </w:r>
    </w:p>
    <w:p w:rsidR="001648F0" w:rsidRPr="005D0ECD" w:rsidRDefault="001648F0" w:rsidP="00CB6079">
      <w:pPr>
        <w:rPr>
          <w:rFonts w:eastAsiaTheme="minorEastAsia"/>
          <w:lang w:val="en-US" w:eastAsia="zh-CN"/>
        </w:rPr>
      </w:pPr>
      <w:r w:rsidRPr="001D34F9">
        <w:rPr>
          <w:lang w:val="en-US" w:eastAsia="zh-CN"/>
        </w:rPr>
        <w:t>4</w:t>
      </w:r>
      <w:r w:rsidRPr="001D34F9">
        <w:rPr>
          <w:lang w:val="en-US" w:eastAsia="zh-CN"/>
        </w:rPr>
        <w:tab/>
      </w:r>
      <w:r w:rsidR="005D0ECD">
        <w:rPr>
          <w:rFonts w:eastAsiaTheme="minorEastAsia" w:hint="eastAsia"/>
          <w:lang w:val="en-US" w:eastAsia="zh-CN"/>
        </w:rPr>
        <w:t>综上所述，古巴主管部门建议大会批准</w:t>
      </w:r>
      <w:r w:rsidR="005D0ECD">
        <w:rPr>
          <w:lang w:val="en-US" w:eastAsia="zh-CN"/>
        </w:rPr>
        <w:t>CUB/70/</w:t>
      </w:r>
      <w:r w:rsidR="005D0ECD">
        <w:rPr>
          <w:rFonts w:eastAsiaTheme="minorEastAsia" w:hint="eastAsia"/>
          <w:lang w:val="en-US" w:eastAsia="zh-CN"/>
        </w:rPr>
        <w:t>2</w:t>
      </w:r>
      <w:r w:rsidR="005D0ECD">
        <w:rPr>
          <w:rFonts w:eastAsiaTheme="minorEastAsia" w:hint="eastAsia"/>
          <w:lang w:val="en-US" w:eastAsia="zh-CN"/>
        </w:rPr>
        <w:t>号提案</w:t>
      </w:r>
      <w:r w:rsidR="00B642D4">
        <w:rPr>
          <w:rFonts w:eastAsiaTheme="minorEastAsia" w:hint="eastAsia"/>
          <w:lang w:val="en-US" w:eastAsia="zh-CN"/>
        </w:rPr>
        <w:t>中对第</w:t>
      </w:r>
      <w:r w:rsidR="00B642D4">
        <w:rPr>
          <w:rFonts w:eastAsiaTheme="minorEastAsia" w:hint="eastAsia"/>
          <w:lang w:val="en-US" w:eastAsia="zh-CN"/>
        </w:rPr>
        <w:t>130</w:t>
      </w:r>
      <w:r w:rsidR="00B642D4">
        <w:rPr>
          <w:rFonts w:eastAsiaTheme="minorEastAsia" w:hint="eastAsia"/>
          <w:lang w:val="en-US" w:eastAsia="zh-CN"/>
        </w:rPr>
        <w:t>号决议做出的</w:t>
      </w:r>
      <w:r w:rsidR="00CB6079">
        <w:rPr>
          <w:rFonts w:eastAsiaTheme="minorEastAsia" w:hint="eastAsia"/>
          <w:lang w:val="en-US" w:eastAsia="zh-CN"/>
        </w:rPr>
        <w:t>修订</w:t>
      </w:r>
      <w:r w:rsidR="00B642D4">
        <w:rPr>
          <w:rFonts w:eastAsiaTheme="minorEastAsia" w:hint="eastAsia"/>
          <w:lang w:val="en-US" w:eastAsia="zh-CN"/>
        </w:rPr>
        <w:t>。</w:t>
      </w:r>
    </w:p>
    <w:p w:rsidR="00140764" w:rsidRDefault="0091735D" w:rsidP="00667249">
      <w:pPr>
        <w:pStyle w:val="Proposal"/>
        <w:rPr>
          <w:lang w:eastAsia="zh-CN"/>
        </w:rPr>
      </w:pPr>
      <w:r>
        <w:rPr>
          <w:lang w:eastAsia="zh-CN"/>
        </w:rPr>
        <w:t>MOD</w:t>
      </w:r>
      <w:r>
        <w:rPr>
          <w:lang w:eastAsia="zh-CN"/>
        </w:rPr>
        <w:tab/>
        <w:t>CUB/70/2</w:t>
      </w:r>
    </w:p>
    <w:p w:rsidR="003B315F" w:rsidRDefault="0091735D" w:rsidP="00667249">
      <w:pPr>
        <w:pStyle w:val="ResNo"/>
        <w:rPr>
          <w:lang w:val="en-US" w:eastAsia="zh-CN"/>
        </w:rPr>
      </w:pPr>
      <w:r w:rsidRPr="00DA3650">
        <w:rPr>
          <w:rFonts w:hint="eastAsia"/>
          <w:lang w:eastAsia="zh-CN"/>
        </w:rPr>
        <w:t>第</w:t>
      </w:r>
      <w:r w:rsidRPr="00E94368">
        <w:rPr>
          <w:lang w:eastAsia="zh-CN"/>
        </w:rPr>
        <w:t xml:space="preserve"> 130 </w:t>
      </w:r>
      <w:r w:rsidRPr="00DA3650">
        <w:rPr>
          <w:rFonts w:hint="eastAsia"/>
          <w:lang w:eastAsia="zh-CN"/>
        </w:rPr>
        <w:t>号决议（</w:t>
      </w:r>
      <w:del w:id="26" w:author="Author">
        <w:r w:rsidRPr="007D76BE" w:rsidDel="004F491D">
          <w:rPr>
            <w:lang w:eastAsia="zh-CN"/>
          </w:rPr>
          <w:delText>2010</w:delText>
        </w:r>
        <w:r w:rsidRPr="00DA3650" w:rsidDel="004F491D">
          <w:rPr>
            <w:rFonts w:hint="eastAsia"/>
            <w:lang w:eastAsia="zh-CN"/>
          </w:rPr>
          <w:delText>年，瓜达拉哈拉</w:delText>
        </w:r>
      </w:del>
      <w:ins w:id="27" w:author="Author">
        <w:r w:rsidR="004F491D">
          <w:rPr>
            <w:rFonts w:hint="eastAsia"/>
            <w:lang w:eastAsia="zh-CN"/>
          </w:rPr>
          <w:t>2014</w:t>
        </w:r>
        <w:r w:rsidR="004F491D">
          <w:rPr>
            <w:rFonts w:hint="eastAsia"/>
            <w:lang w:eastAsia="zh-CN"/>
          </w:rPr>
          <w:t>年，</w:t>
        </w:r>
        <w:r w:rsidR="004F491D">
          <w:rPr>
            <w:lang w:eastAsia="zh-CN"/>
          </w:rPr>
          <w:t>釜山</w:t>
        </w:r>
      </w:ins>
      <w:r w:rsidRPr="00DA3650">
        <w:rPr>
          <w:rFonts w:hint="eastAsia"/>
          <w:lang w:eastAsia="zh-CN"/>
        </w:rPr>
        <w:t>，修订版）</w:t>
      </w:r>
    </w:p>
    <w:p w:rsidR="0091735D" w:rsidRPr="00F32776" w:rsidRDefault="0091735D" w:rsidP="00667249">
      <w:pPr>
        <w:pStyle w:val="Restitle"/>
        <w:rPr>
          <w:lang w:eastAsia="zh-CN"/>
        </w:rPr>
      </w:pPr>
      <w:r w:rsidRPr="00F32776">
        <w:rPr>
          <w:rFonts w:hint="eastAsia"/>
          <w:lang w:eastAsia="zh-CN"/>
        </w:rPr>
        <w:t>加强国际电联在树立使用信息通信技术的</w:t>
      </w:r>
      <w:r w:rsidRPr="00F32776">
        <w:rPr>
          <w:lang w:eastAsia="zh-CN"/>
        </w:rPr>
        <w:br/>
      </w:r>
      <w:r w:rsidRPr="00F32776">
        <w:rPr>
          <w:rFonts w:hint="eastAsia"/>
          <w:lang w:eastAsia="zh-CN"/>
        </w:rPr>
        <w:t>信心和提高安全性方面的作用</w:t>
      </w:r>
    </w:p>
    <w:p w:rsidR="003B315F" w:rsidRDefault="0091735D" w:rsidP="00667249">
      <w:pPr>
        <w:pStyle w:val="Normalaftertitle"/>
        <w:rPr>
          <w:lang w:eastAsia="zh-CN"/>
        </w:rPr>
      </w:pPr>
      <w:r w:rsidRPr="00145B5A">
        <w:rPr>
          <w:rFonts w:hint="eastAsia"/>
          <w:lang w:eastAsia="zh-CN"/>
        </w:rPr>
        <w:t>国际电信联盟全权代表大会（</w:t>
      </w:r>
      <w:del w:id="28" w:author="Author">
        <w:r w:rsidRPr="007D76BE" w:rsidDel="004F491D">
          <w:rPr>
            <w:lang w:eastAsia="zh-CN"/>
          </w:rPr>
          <w:delText>2010</w:delText>
        </w:r>
        <w:r w:rsidRPr="00145B5A" w:rsidDel="004F491D">
          <w:rPr>
            <w:rFonts w:hint="eastAsia"/>
            <w:lang w:eastAsia="zh-CN"/>
          </w:rPr>
          <w:delText>年，瓜达拉哈拉</w:delText>
        </w:r>
      </w:del>
      <w:ins w:id="29" w:author="Author">
        <w:r w:rsidR="004F491D">
          <w:rPr>
            <w:lang w:eastAsia="zh-CN"/>
          </w:rPr>
          <w:t>2014</w:t>
        </w:r>
        <w:r w:rsidR="004F491D">
          <w:rPr>
            <w:rFonts w:hint="eastAsia"/>
            <w:lang w:eastAsia="zh-CN"/>
          </w:rPr>
          <w:t>年</w:t>
        </w:r>
        <w:r w:rsidR="004F491D">
          <w:rPr>
            <w:lang w:eastAsia="zh-CN"/>
          </w:rPr>
          <w:t>，釜山</w:t>
        </w:r>
      </w:ins>
      <w:r w:rsidRPr="00145B5A">
        <w:rPr>
          <w:rFonts w:hint="eastAsia"/>
          <w:lang w:eastAsia="zh-CN"/>
        </w:rPr>
        <w:t>），</w:t>
      </w:r>
    </w:p>
    <w:p w:rsidR="0091735D" w:rsidRPr="00F32776" w:rsidRDefault="0091735D" w:rsidP="00667249">
      <w:pPr>
        <w:pStyle w:val="Call"/>
        <w:rPr>
          <w:lang w:eastAsia="zh-CN"/>
        </w:rPr>
      </w:pPr>
      <w:r w:rsidRPr="00F32776">
        <w:rPr>
          <w:rFonts w:hint="eastAsia"/>
          <w:lang w:eastAsia="zh-CN"/>
        </w:rPr>
        <w:t>忆及</w:t>
      </w:r>
    </w:p>
    <w:p w:rsidR="003B315F" w:rsidRDefault="0091735D" w:rsidP="00667249">
      <w:pPr>
        <w:rPr>
          <w:lang w:eastAsia="zh-CN"/>
        </w:rPr>
      </w:pPr>
      <w:r w:rsidRPr="00E21274">
        <w:rPr>
          <w:i/>
          <w:iCs/>
          <w:lang w:eastAsia="zh-CN"/>
        </w:rPr>
        <w:t>a)</w:t>
      </w:r>
      <w:r w:rsidRPr="00E21274">
        <w:rPr>
          <w:i/>
          <w:iCs/>
          <w:lang w:eastAsia="zh-CN"/>
        </w:rPr>
        <w:tab/>
      </w:r>
      <w:r w:rsidRPr="00FC5B10">
        <w:rPr>
          <w:rFonts w:hint="eastAsia"/>
          <w:lang w:eastAsia="zh-CN"/>
        </w:rPr>
        <w:t>全权代表大会第</w:t>
      </w:r>
      <w:r w:rsidRPr="007D76BE">
        <w:rPr>
          <w:lang w:eastAsia="zh-CN"/>
        </w:rPr>
        <w:t>130</w:t>
      </w:r>
      <w:r w:rsidRPr="00FC5B10">
        <w:rPr>
          <w:rFonts w:hint="eastAsia"/>
          <w:lang w:eastAsia="zh-CN"/>
        </w:rPr>
        <w:t>号决议（</w:t>
      </w:r>
      <w:del w:id="30" w:author="Author">
        <w:r w:rsidRPr="00E21274" w:rsidDel="004F491D">
          <w:rPr>
            <w:lang w:eastAsia="zh-CN"/>
          </w:rPr>
          <w:delText>2006</w:delText>
        </w:r>
        <w:r w:rsidRPr="00FC5B10" w:rsidDel="004F491D">
          <w:rPr>
            <w:rFonts w:hint="eastAsia"/>
            <w:lang w:eastAsia="zh-CN"/>
          </w:rPr>
          <w:delText>年，安塔利亚</w:delText>
        </w:r>
      </w:del>
      <w:ins w:id="31" w:author="Author">
        <w:r w:rsidR="004F491D">
          <w:rPr>
            <w:lang w:eastAsia="zh-CN"/>
          </w:rPr>
          <w:t>2010</w:t>
        </w:r>
        <w:r w:rsidR="004F491D">
          <w:rPr>
            <w:rFonts w:hint="eastAsia"/>
            <w:lang w:eastAsia="zh-CN"/>
          </w:rPr>
          <w:t>年</w:t>
        </w:r>
        <w:r w:rsidR="004F491D">
          <w:rPr>
            <w:lang w:eastAsia="zh-CN"/>
          </w:rPr>
          <w:t>，瓜达拉哈拉</w:t>
        </w:r>
      </w:ins>
      <w:r w:rsidRPr="00FC5B10">
        <w:rPr>
          <w:rFonts w:hint="eastAsia"/>
          <w:lang w:eastAsia="zh-CN"/>
        </w:rPr>
        <w:t>，修订版）；</w:t>
      </w:r>
    </w:p>
    <w:p w:rsidR="003B315F" w:rsidRDefault="0091735D" w:rsidP="00667249">
      <w:pPr>
        <w:rPr>
          <w:lang w:eastAsia="zh-CN"/>
        </w:rPr>
      </w:pPr>
      <w:r w:rsidRPr="00E21274">
        <w:rPr>
          <w:i/>
          <w:iCs/>
          <w:lang w:eastAsia="zh-CN"/>
        </w:rPr>
        <w:t>b)</w:t>
      </w:r>
      <w:r w:rsidRPr="00E21274">
        <w:rPr>
          <w:i/>
          <w:iCs/>
          <w:lang w:eastAsia="zh-CN"/>
        </w:rPr>
        <w:tab/>
      </w:r>
      <w:r w:rsidRPr="00FC5B10">
        <w:rPr>
          <w:rFonts w:hint="eastAsia"/>
          <w:lang w:eastAsia="zh-CN"/>
        </w:rPr>
        <w:t>世界电信发展大会（</w:t>
      </w:r>
      <w:r w:rsidRPr="007D76BE">
        <w:rPr>
          <w:lang w:eastAsia="zh-CN"/>
        </w:rPr>
        <w:t>WTDC</w:t>
      </w:r>
      <w:r w:rsidRPr="00FC5B10">
        <w:rPr>
          <w:rFonts w:hint="eastAsia"/>
          <w:lang w:eastAsia="zh-CN"/>
        </w:rPr>
        <w:t>）关于特别为发展中国家成立国家计算机事件响应组（</w:t>
      </w:r>
      <w:r>
        <w:rPr>
          <w:lang w:eastAsia="zh-CN"/>
        </w:rPr>
        <w:t>CIRT</w:t>
      </w:r>
      <w:r w:rsidRPr="00FC5B10">
        <w:rPr>
          <w:rFonts w:hint="eastAsia"/>
          <w:lang w:eastAsia="zh-CN"/>
        </w:rPr>
        <w:t>）并开展这些组之间的合作的第</w:t>
      </w:r>
      <w:r w:rsidRPr="00E21274">
        <w:rPr>
          <w:lang w:eastAsia="zh-CN"/>
        </w:rPr>
        <w:t>69</w:t>
      </w:r>
      <w:r w:rsidRPr="00FC5B10">
        <w:rPr>
          <w:rFonts w:hint="eastAsia"/>
          <w:lang w:eastAsia="zh-CN"/>
        </w:rPr>
        <w:t>号决议（</w:t>
      </w:r>
      <w:del w:id="32" w:author="Author">
        <w:r w:rsidRPr="00E21274" w:rsidDel="004F491D">
          <w:rPr>
            <w:lang w:eastAsia="zh-CN"/>
          </w:rPr>
          <w:delText>2010</w:delText>
        </w:r>
        <w:r w:rsidRPr="00FC5B10" w:rsidDel="004F491D">
          <w:rPr>
            <w:rFonts w:hint="eastAsia"/>
            <w:lang w:eastAsia="zh-CN"/>
          </w:rPr>
          <w:delText>年，海得拉巴</w:delText>
        </w:r>
      </w:del>
      <w:ins w:id="33" w:author="Author">
        <w:r w:rsidR="004F491D">
          <w:rPr>
            <w:lang w:eastAsia="zh-CN"/>
          </w:rPr>
          <w:t>2014</w:t>
        </w:r>
        <w:r w:rsidR="004F491D">
          <w:rPr>
            <w:rFonts w:hint="eastAsia"/>
            <w:lang w:eastAsia="zh-CN"/>
          </w:rPr>
          <w:t>年</w:t>
        </w:r>
        <w:r w:rsidR="004F491D">
          <w:rPr>
            <w:lang w:eastAsia="zh-CN"/>
          </w:rPr>
          <w:t>，迪拜，修订版</w:t>
        </w:r>
      </w:ins>
      <w:r w:rsidRPr="00FC5B10">
        <w:rPr>
          <w:rFonts w:hint="eastAsia"/>
          <w:lang w:eastAsia="zh-CN"/>
        </w:rPr>
        <w:t>）；</w:t>
      </w:r>
    </w:p>
    <w:p w:rsidR="0091735D" w:rsidRDefault="0091735D" w:rsidP="00667249">
      <w:pPr>
        <w:rPr>
          <w:lang w:eastAsia="zh-CN"/>
        </w:rPr>
      </w:pPr>
      <w:r w:rsidRPr="00E21274">
        <w:rPr>
          <w:i/>
          <w:iCs/>
          <w:lang w:eastAsia="zh-CN"/>
        </w:rPr>
        <w:lastRenderedPageBreak/>
        <w:t>c)</w:t>
      </w:r>
      <w:r w:rsidRPr="007D76BE">
        <w:rPr>
          <w:lang w:eastAsia="zh-CN"/>
        </w:rPr>
        <w:tab/>
      </w:r>
      <w:r w:rsidRPr="00FC5B10">
        <w:rPr>
          <w:rFonts w:hint="eastAsia"/>
          <w:lang w:eastAsia="zh-CN"/>
        </w:rPr>
        <w:t>国际电联理事会</w:t>
      </w:r>
      <w:r>
        <w:rPr>
          <w:lang w:eastAsia="zh-CN"/>
        </w:rPr>
        <w:t>2009</w:t>
      </w:r>
      <w:r w:rsidRPr="00FC5B10">
        <w:rPr>
          <w:rFonts w:hint="eastAsia"/>
          <w:lang w:eastAsia="zh-CN"/>
        </w:rPr>
        <w:t>年会议上通过的第</w:t>
      </w:r>
      <w:r w:rsidRPr="007D76BE">
        <w:rPr>
          <w:lang w:eastAsia="zh-CN"/>
        </w:rPr>
        <w:t>1305</w:t>
      </w:r>
      <w:r w:rsidRPr="00FC5B10">
        <w:rPr>
          <w:rFonts w:hint="eastAsia"/>
          <w:lang w:eastAsia="zh-CN"/>
        </w:rPr>
        <w:t>号决议（</w:t>
      </w:r>
      <w:r w:rsidRPr="007D76BE">
        <w:rPr>
          <w:lang w:eastAsia="zh-CN"/>
        </w:rPr>
        <w:t>2009</w:t>
      </w:r>
      <w:r w:rsidRPr="00FC5B10">
        <w:rPr>
          <w:rFonts w:hint="eastAsia"/>
          <w:lang w:eastAsia="zh-CN"/>
        </w:rPr>
        <w:t>年）确定，互联网的安全性、可靠性、连续性、可持续性和稳定性为公共政策问题，属于国际电联的范围，</w:t>
      </w:r>
    </w:p>
    <w:p w:rsidR="0091735D" w:rsidRPr="00F32776" w:rsidRDefault="0091735D" w:rsidP="00667249">
      <w:pPr>
        <w:pStyle w:val="Call"/>
        <w:rPr>
          <w:lang w:eastAsia="zh-CN"/>
        </w:rPr>
      </w:pPr>
      <w:r w:rsidRPr="00F32776">
        <w:rPr>
          <w:rFonts w:hint="eastAsia"/>
          <w:lang w:eastAsia="zh-CN"/>
        </w:rPr>
        <w:t>考虑到</w:t>
      </w:r>
    </w:p>
    <w:p w:rsidR="0091735D" w:rsidRPr="007D76BE" w:rsidRDefault="0091735D" w:rsidP="00667249">
      <w:pPr>
        <w:rPr>
          <w:lang w:eastAsia="zh-CN"/>
        </w:rPr>
      </w:pPr>
      <w:r w:rsidRPr="007D76BE">
        <w:rPr>
          <w:i/>
          <w:iCs/>
          <w:lang w:eastAsia="zh-CN"/>
        </w:rPr>
        <w:t>a)</w:t>
      </w:r>
      <w:r w:rsidRPr="00E10BF1">
        <w:rPr>
          <w:lang w:eastAsia="zh-CN"/>
        </w:rPr>
        <w:tab/>
      </w:r>
      <w:r w:rsidRPr="00FC5B10">
        <w:rPr>
          <w:rFonts w:hint="eastAsia"/>
          <w:lang w:eastAsia="zh-CN"/>
        </w:rPr>
        <w:t>信息通信基础设施及其应用事实上对于所有形式的社会和经济活动均至关重要；</w:t>
      </w:r>
    </w:p>
    <w:p w:rsidR="0091735D" w:rsidRPr="007D76BE" w:rsidRDefault="0091735D" w:rsidP="00667249">
      <w:pPr>
        <w:rPr>
          <w:lang w:eastAsia="zh-CN"/>
        </w:rPr>
      </w:pPr>
      <w:r w:rsidRPr="007D76BE">
        <w:rPr>
          <w:i/>
          <w:iCs/>
          <w:lang w:eastAsia="zh-CN"/>
        </w:rPr>
        <w:t>b)</w:t>
      </w:r>
      <w:r w:rsidRPr="007D76BE">
        <w:rPr>
          <w:lang w:eastAsia="zh-CN"/>
        </w:rPr>
        <w:tab/>
      </w:r>
      <w:r w:rsidRPr="00FC5B10">
        <w:rPr>
          <w:rFonts w:hint="eastAsia"/>
          <w:lang w:eastAsia="zh-CN"/>
        </w:rPr>
        <w:t>随着信息通信技术（</w:t>
      </w:r>
      <w:r w:rsidRPr="007D76BE">
        <w:rPr>
          <w:lang w:eastAsia="zh-CN"/>
        </w:rPr>
        <w:t>ICT</w:t>
      </w:r>
      <w:r w:rsidRPr="00FC5B10">
        <w:rPr>
          <w:rFonts w:hint="eastAsia"/>
          <w:lang w:eastAsia="zh-CN"/>
        </w:rPr>
        <w:t>）的应用和发展，</w:t>
      </w:r>
      <w:ins w:id="34" w:author="Author">
        <w:r w:rsidR="00D565E7">
          <w:rPr>
            <w:rFonts w:hint="eastAsia"/>
            <w:lang w:eastAsia="zh-CN"/>
          </w:rPr>
          <w:t>网络</w:t>
        </w:r>
        <w:r w:rsidR="00D565E7">
          <w:rPr>
            <w:lang w:eastAsia="zh-CN"/>
          </w:rPr>
          <w:t>欺诈</w:t>
        </w:r>
        <w:r w:rsidR="00A50884">
          <w:rPr>
            <w:rFonts w:hint="eastAsia"/>
            <w:lang w:val="en-US" w:eastAsia="zh-CN"/>
          </w:rPr>
          <w:t>、僵尸网络、分布式服务拒绝等来自各方面的新威胁层出不</w:t>
        </w:r>
        <w:r w:rsidR="00E009A7">
          <w:rPr>
            <w:rFonts w:hint="eastAsia"/>
            <w:lang w:val="en-US" w:eastAsia="zh-CN"/>
          </w:rPr>
          <w:t>穷</w:t>
        </w:r>
        <w:r w:rsidR="00A50884">
          <w:rPr>
            <w:lang w:val="en-US" w:eastAsia="zh-CN"/>
          </w:rPr>
          <w:t xml:space="preserve">– </w:t>
        </w:r>
        <w:r w:rsidR="00A50884">
          <w:rPr>
            <w:rFonts w:hint="eastAsia"/>
            <w:lang w:val="en-US" w:eastAsia="zh-CN"/>
          </w:rPr>
          <w:t>其严重后果包括个人、组织和国</w:t>
        </w:r>
        <w:r w:rsidR="00D565E7">
          <w:rPr>
            <w:rFonts w:hint="eastAsia"/>
            <w:lang w:val="en-US" w:eastAsia="zh-CN"/>
          </w:rPr>
          <w:t>家</w:t>
        </w:r>
        <w:r w:rsidR="00A50884">
          <w:rPr>
            <w:rFonts w:hint="eastAsia"/>
            <w:lang w:val="en-US" w:eastAsia="zh-CN"/>
          </w:rPr>
          <w:t>可能</w:t>
        </w:r>
        <w:r w:rsidR="00D565E7">
          <w:rPr>
            <w:rFonts w:hint="eastAsia"/>
            <w:lang w:val="en-US" w:eastAsia="zh-CN"/>
          </w:rPr>
          <w:t>对</w:t>
        </w:r>
        <w:r w:rsidR="00D565E7">
          <w:rPr>
            <w:lang w:val="en-US" w:eastAsia="zh-CN"/>
          </w:rPr>
          <w:t>他国计算机系统</w:t>
        </w:r>
        <w:r w:rsidR="00D565E7">
          <w:rPr>
            <w:rFonts w:hint="eastAsia"/>
            <w:lang w:val="en-US" w:eastAsia="zh-CN"/>
          </w:rPr>
          <w:t>进行</w:t>
        </w:r>
        <w:r w:rsidR="00D565E7">
          <w:rPr>
            <w:lang w:val="en-US" w:eastAsia="zh-CN"/>
          </w:rPr>
          <w:t>的</w:t>
        </w:r>
        <w:r w:rsidR="00A50884">
          <w:rPr>
            <w:rFonts w:hint="eastAsia"/>
            <w:lang w:val="en-US" w:eastAsia="zh-CN"/>
          </w:rPr>
          <w:t>秘密非法使用</w:t>
        </w:r>
        <w:r w:rsidR="00D565E7">
          <w:rPr>
            <w:rFonts w:hint="eastAsia"/>
            <w:lang w:val="en-US" w:eastAsia="zh-CN"/>
          </w:rPr>
          <w:t>，</w:t>
        </w:r>
        <w:r w:rsidR="00D565E7">
          <w:rPr>
            <w:lang w:val="en-US" w:eastAsia="zh-CN"/>
          </w:rPr>
          <w:t>以</w:t>
        </w:r>
        <w:r w:rsidR="00A50884">
          <w:rPr>
            <w:rFonts w:hint="eastAsia"/>
            <w:lang w:val="en-US" w:eastAsia="zh-CN"/>
          </w:rPr>
          <w:t>攻击第三国</w:t>
        </w:r>
        <w:r w:rsidR="00A50884">
          <w:rPr>
            <w:lang w:val="en-US" w:eastAsia="zh-CN"/>
          </w:rPr>
          <w:t xml:space="preserve"> –</w:t>
        </w:r>
        <w:r w:rsidR="001026AF">
          <w:rPr>
            <w:lang w:val="en-US" w:eastAsia="zh-CN"/>
          </w:rPr>
          <w:t xml:space="preserve"> </w:t>
        </w:r>
        <w:r w:rsidR="001026AF">
          <w:rPr>
            <w:rFonts w:hint="eastAsia"/>
            <w:lang w:val="en-US" w:eastAsia="zh-CN"/>
          </w:rPr>
          <w:t>，</w:t>
        </w:r>
        <w:r w:rsidR="00D565E7">
          <w:rPr>
            <w:lang w:val="en-US" w:eastAsia="zh-CN"/>
          </w:rPr>
          <w:t>这些</w:t>
        </w:r>
      </w:ins>
      <w:r w:rsidRPr="00FC5B10">
        <w:rPr>
          <w:rFonts w:hint="eastAsia"/>
          <w:lang w:eastAsia="zh-CN"/>
        </w:rPr>
        <w:t>已影响到所有成员国、部门成员和包括</w:t>
      </w:r>
      <w:r w:rsidRPr="007D76BE">
        <w:rPr>
          <w:lang w:eastAsia="zh-CN"/>
        </w:rPr>
        <w:t>ICT</w:t>
      </w:r>
      <w:r w:rsidRPr="00FC5B10">
        <w:rPr>
          <w:rFonts w:hint="eastAsia"/>
          <w:lang w:eastAsia="zh-CN"/>
        </w:rPr>
        <w:t>所有用户在内的其他利益攸关方使用</w:t>
      </w:r>
      <w:r w:rsidRPr="007D76BE">
        <w:rPr>
          <w:lang w:eastAsia="zh-CN"/>
        </w:rPr>
        <w:t>ICT</w:t>
      </w:r>
      <w:r w:rsidRPr="00FC5B10">
        <w:rPr>
          <w:rFonts w:hint="eastAsia"/>
          <w:lang w:eastAsia="zh-CN"/>
        </w:rPr>
        <w:t>的信心和安全性，并且还影响到所有成员国维护和平以及经济与社会发展的努力；而且网络遇到的威胁及网络本身的脆弱性继续导致所有国家，特别是发展中国家（其中包括最不发达国家、小岛屿发展中国家、内陆发展中国家和处于经济转型期的发展中国家），面临日益增多的跨国界安全挑战；同时注意到，在此背景下，应加强国际电联在树立使用</w:t>
      </w:r>
      <w:r w:rsidRPr="007D76BE">
        <w:rPr>
          <w:lang w:eastAsia="zh-CN"/>
        </w:rPr>
        <w:t>ICT</w:t>
      </w:r>
      <w:r w:rsidRPr="00FC5B10">
        <w:rPr>
          <w:rFonts w:hint="eastAsia"/>
          <w:lang w:eastAsia="zh-CN"/>
        </w:rPr>
        <w:t>信心和提高安全性方面的作用，并有必要进一步加强国际合作、制定适当的现有国家、区域性和国际机制（如，协议、最佳做法、谅解备忘录，等）；</w:t>
      </w:r>
    </w:p>
    <w:p w:rsidR="0091735D" w:rsidRPr="007D76BE" w:rsidRDefault="0091735D" w:rsidP="00667249">
      <w:pPr>
        <w:rPr>
          <w:lang w:eastAsia="zh-CN"/>
        </w:rPr>
      </w:pPr>
      <w:r>
        <w:rPr>
          <w:i/>
          <w:iCs/>
          <w:lang w:eastAsia="zh-CN"/>
        </w:rPr>
        <w:t>c</w:t>
      </w:r>
      <w:r w:rsidRPr="007D76BE">
        <w:rPr>
          <w:i/>
          <w:iCs/>
          <w:lang w:eastAsia="zh-CN"/>
        </w:rPr>
        <w:t>)</w:t>
      </w:r>
      <w:r w:rsidRPr="00E10BF1">
        <w:rPr>
          <w:lang w:eastAsia="zh-CN"/>
        </w:rPr>
        <w:tab/>
      </w:r>
      <w:r w:rsidRPr="00FC5B10">
        <w:rPr>
          <w:rFonts w:hint="eastAsia"/>
          <w:lang w:eastAsia="zh-CN"/>
        </w:rPr>
        <w:t>国际电联秘书长已被邀请酌情支持国际打击网络威胁多边伙伴关系（</w:t>
      </w:r>
      <w:r w:rsidRPr="007D76BE">
        <w:rPr>
          <w:lang w:eastAsia="zh-CN"/>
        </w:rPr>
        <w:t>IMPACT</w:t>
      </w:r>
      <w:r w:rsidRPr="00FC5B10">
        <w:rPr>
          <w:rFonts w:hint="eastAsia"/>
          <w:lang w:eastAsia="zh-CN"/>
        </w:rPr>
        <w:t>）、事件响应与安全组论坛（</w:t>
      </w:r>
      <w:r w:rsidRPr="007D76BE">
        <w:rPr>
          <w:lang w:eastAsia="zh-CN"/>
        </w:rPr>
        <w:t>FIRST</w:t>
      </w:r>
      <w:r w:rsidRPr="00FC5B10">
        <w:rPr>
          <w:rFonts w:hint="eastAsia"/>
          <w:lang w:eastAsia="zh-CN"/>
        </w:rPr>
        <w:t>）及其他全球性或区域性网络安全项目，而且所有国家（尤其是发展中国家）均被邀请参加其活动；</w:t>
      </w:r>
    </w:p>
    <w:p w:rsidR="0091735D" w:rsidRPr="007D76BE" w:rsidRDefault="0091735D" w:rsidP="00667249">
      <w:pPr>
        <w:rPr>
          <w:lang w:eastAsia="zh-CN"/>
        </w:rPr>
      </w:pPr>
      <w:r>
        <w:rPr>
          <w:i/>
          <w:iCs/>
          <w:lang w:eastAsia="zh-CN"/>
        </w:rPr>
        <w:t>d</w:t>
      </w:r>
      <w:r w:rsidRPr="007D76BE">
        <w:rPr>
          <w:i/>
          <w:iCs/>
          <w:lang w:eastAsia="zh-CN"/>
        </w:rPr>
        <w:t>)</w:t>
      </w:r>
      <w:r w:rsidRPr="007D76BE">
        <w:rPr>
          <w:lang w:eastAsia="zh-CN"/>
        </w:rPr>
        <w:tab/>
      </w:r>
      <w:r w:rsidRPr="00FC5B10">
        <w:rPr>
          <w:rFonts w:hint="eastAsia"/>
          <w:lang w:eastAsia="zh-CN"/>
        </w:rPr>
        <w:t>国际电联《全球网络安全议程》（</w:t>
      </w:r>
      <w:r w:rsidRPr="007D76BE">
        <w:rPr>
          <w:lang w:eastAsia="zh-CN"/>
        </w:rPr>
        <w:t>GCA</w:t>
      </w:r>
      <w:r w:rsidRPr="00FC5B10">
        <w:rPr>
          <w:rFonts w:hint="eastAsia"/>
          <w:lang w:eastAsia="zh-CN"/>
        </w:rPr>
        <w:t>）；</w:t>
      </w:r>
    </w:p>
    <w:p w:rsidR="0091735D" w:rsidRPr="007D76BE" w:rsidRDefault="0091735D" w:rsidP="00667249">
      <w:pPr>
        <w:rPr>
          <w:lang w:eastAsia="zh-CN"/>
        </w:rPr>
      </w:pPr>
      <w:r>
        <w:rPr>
          <w:i/>
          <w:iCs/>
          <w:lang w:eastAsia="zh-CN"/>
        </w:rPr>
        <w:t>e</w:t>
      </w:r>
      <w:r w:rsidRPr="007D76BE">
        <w:rPr>
          <w:i/>
          <w:iCs/>
          <w:lang w:eastAsia="zh-CN"/>
        </w:rPr>
        <w:t>)</w:t>
      </w:r>
      <w:r w:rsidRPr="007D76BE">
        <w:rPr>
          <w:lang w:eastAsia="zh-CN"/>
        </w:rPr>
        <w:tab/>
      </w:r>
      <w:r w:rsidRPr="00FC5B10">
        <w:rPr>
          <w:rFonts w:hint="eastAsia"/>
          <w:lang w:eastAsia="zh-CN"/>
        </w:rPr>
        <w:t>为保护这些基础设施和应对这些挑战和威胁，对计算机安全事件进行防范、准备、响应和恢复，需要协调各国、区域和国际行动；除国际与区域合作和协调之外，在政府机构方面，各国（包括成立国家“计算机事件响应组”（</w:t>
      </w:r>
      <w:r>
        <w:rPr>
          <w:lang w:eastAsia="zh-CN"/>
        </w:rPr>
        <w:t>CIRT</w:t>
      </w:r>
      <w:r w:rsidRPr="00FC5B10">
        <w:rPr>
          <w:rFonts w:hint="eastAsia"/>
          <w:lang w:eastAsia="zh-CN"/>
        </w:rPr>
        <w:t>））和国家以下各级政府机构、私营部门和公民与用户，亦需协调一致；国际电联在此领域其职责和职能范围内需发挥主导作用；</w:t>
      </w:r>
    </w:p>
    <w:p w:rsidR="0091735D" w:rsidRDefault="0091735D" w:rsidP="00667249">
      <w:pPr>
        <w:rPr>
          <w:lang w:eastAsia="zh-CN"/>
        </w:rPr>
      </w:pPr>
      <w:r>
        <w:rPr>
          <w:i/>
          <w:iCs/>
          <w:lang w:val="en-US" w:eastAsia="zh-CN"/>
        </w:rPr>
        <w:t>f</w:t>
      </w:r>
      <w:r w:rsidRPr="00E21274">
        <w:rPr>
          <w:i/>
          <w:iCs/>
          <w:lang w:val="en-US" w:eastAsia="zh-CN"/>
        </w:rPr>
        <w:t>)</w:t>
      </w:r>
      <w:r w:rsidRPr="00E21274">
        <w:rPr>
          <w:i/>
          <w:iCs/>
          <w:lang w:eastAsia="zh-CN"/>
        </w:rPr>
        <w:tab/>
      </w:r>
      <w:r w:rsidRPr="00FC5B10">
        <w:rPr>
          <w:rFonts w:hint="eastAsia"/>
          <w:lang w:eastAsia="zh-CN"/>
        </w:rPr>
        <w:t>新技术需要不断演进，才能对可能影响到国际电联成员国的关键基础设施的可用性、完整性和保密性、危及计算机网络安全或计算机网络安全的事件的早期发现和做出及时、协调一致的响应提供支持；而且有必要制定将此类事件的影响降低到最低并能缓解此类平台所面临的日益增加的风险和威胁的战略，</w:t>
      </w:r>
    </w:p>
    <w:p w:rsidR="0091735D" w:rsidRPr="00F32776" w:rsidRDefault="0091735D" w:rsidP="00667249">
      <w:pPr>
        <w:pStyle w:val="Call"/>
        <w:rPr>
          <w:lang w:eastAsia="zh-CN"/>
        </w:rPr>
      </w:pPr>
      <w:r w:rsidRPr="00F32776">
        <w:rPr>
          <w:rFonts w:hint="eastAsia"/>
          <w:lang w:eastAsia="zh-CN"/>
        </w:rPr>
        <w:t>认识到</w:t>
      </w:r>
    </w:p>
    <w:p w:rsidR="0091735D" w:rsidRPr="007D76BE" w:rsidRDefault="0091735D" w:rsidP="00667249">
      <w:pPr>
        <w:rPr>
          <w:lang w:eastAsia="zh-CN"/>
        </w:rPr>
      </w:pPr>
      <w:r w:rsidRPr="007D76BE">
        <w:rPr>
          <w:i/>
          <w:iCs/>
          <w:lang w:eastAsia="zh-CN"/>
        </w:rPr>
        <w:t>a)</w:t>
      </w:r>
      <w:r w:rsidRPr="007D76BE">
        <w:rPr>
          <w:lang w:eastAsia="zh-CN"/>
        </w:rPr>
        <w:tab/>
      </w:r>
      <w:r w:rsidRPr="00FC5B10">
        <w:rPr>
          <w:rFonts w:hint="eastAsia"/>
          <w:lang w:eastAsia="zh-CN"/>
        </w:rPr>
        <w:t>信息通信技术的发展已经并将继续在安全和信任的基础上，促进全球经济的增长和发展；</w:t>
      </w:r>
    </w:p>
    <w:p w:rsidR="0091735D" w:rsidRPr="007D76BE" w:rsidRDefault="0091735D" w:rsidP="00667249">
      <w:pPr>
        <w:rPr>
          <w:lang w:eastAsia="zh-CN"/>
        </w:rPr>
      </w:pPr>
      <w:r w:rsidRPr="007D76BE">
        <w:rPr>
          <w:i/>
          <w:iCs/>
          <w:lang w:eastAsia="zh-CN"/>
        </w:rPr>
        <w:t>b)</w:t>
      </w:r>
      <w:r w:rsidRPr="007D76BE">
        <w:rPr>
          <w:lang w:eastAsia="zh-CN"/>
        </w:rPr>
        <w:tab/>
      </w:r>
      <w:r w:rsidRPr="00FC5B10">
        <w:rPr>
          <w:rFonts w:hint="eastAsia"/>
          <w:lang w:eastAsia="zh-CN"/>
        </w:rPr>
        <w:t>信息社会世界高峰会议（</w:t>
      </w:r>
      <w:r w:rsidRPr="007D76BE">
        <w:rPr>
          <w:lang w:eastAsia="zh-CN"/>
        </w:rPr>
        <w:t>WSIS</w:t>
      </w:r>
      <w:r w:rsidRPr="00FC5B10">
        <w:rPr>
          <w:rFonts w:hint="eastAsia"/>
          <w:lang w:eastAsia="zh-CN"/>
        </w:rPr>
        <w:t>）确认了树立使用</w:t>
      </w:r>
      <w:r w:rsidRPr="007D76BE">
        <w:rPr>
          <w:lang w:eastAsia="zh-CN"/>
        </w:rPr>
        <w:t>ICT</w:t>
      </w:r>
      <w:r w:rsidRPr="00FC5B10">
        <w:rPr>
          <w:rFonts w:hint="eastAsia"/>
          <w:lang w:eastAsia="zh-CN"/>
        </w:rPr>
        <w:t>的信心和提高安全性的重要性，以及在国际层面利益攸关多方参与落实的极大的重要性，峰会确定了</w:t>
      </w:r>
      <w:r w:rsidRPr="007D76BE">
        <w:rPr>
          <w:lang w:eastAsia="zh-CN"/>
        </w:rPr>
        <w:t>C5</w:t>
      </w:r>
      <w:r w:rsidRPr="00FC5B10">
        <w:rPr>
          <w:rFonts w:hint="eastAsia"/>
          <w:lang w:eastAsia="zh-CN"/>
        </w:rPr>
        <w:t>行动方面</w:t>
      </w:r>
      <w:r w:rsidRPr="007D76BE">
        <w:rPr>
          <w:lang w:eastAsia="zh-CN"/>
        </w:rPr>
        <w:t xml:space="preserve"> –</w:t>
      </w:r>
      <w:r w:rsidRPr="00FC5B10">
        <w:rPr>
          <w:rFonts w:hint="eastAsia"/>
          <w:lang w:eastAsia="zh-CN"/>
        </w:rPr>
        <w:t>“树立使用</w:t>
      </w:r>
      <w:r w:rsidRPr="007D76BE">
        <w:rPr>
          <w:lang w:eastAsia="zh-CN"/>
        </w:rPr>
        <w:t>ICT</w:t>
      </w:r>
      <w:r w:rsidRPr="00FC5B10">
        <w:rPr>
          <w:rFonts w:hint="eastAsia"/>
          <w:lang w:eastAsia="zh-CN"/>
        </w:rPr>
        <w:t>的信心和提高安全性”，而且在《信息社会突尼斯议程》中，将国际电联指定为该行动方面的协调方</w:t>
      </w:r>
      <w:r w:rsidRPr="007D76BE">
        <w:rPr>
          <w:lang w:eastAsia="zh-CN"/>
        </w:rPr>
        <w:t>/</w:t>
      </w:r>
      <w:r w:rsidRPr="00FC5B10">
        <w:rPr>
          <w:rFonts w:hint="eastAsia"/>
          <w:lang w:eastAsia="zh-CN"/>
        </w:rPr>
        <w:t>推进方，并认识到，近年来国际电联一直在开展此项工作（如通过国际电联《全球网络安全议程》开展的工作）；</w:t>
      </w:r>
    </w:p>
    <w:p w:rsidR="003B315F" w:rsidRDefault="0091735D" w:rsidP="00D565E7">
      <w:pPr>
        <w:rPr>
          <w:lang w:eastAsia="zh-CN"/>
        </w:rPr>
      </w:pPr>
      <w:r w:rsidRPr="007D76BE">
        <w:rPr>
          <w:i/>
          <w:iCs/>
          <w:lang w:eastAsia="zh-CN"/>
        </w:rPr>
        <w:t>c)</w:t>
      </w:r>
      <w:r w:rsidRPr="007D76BE">
        <w:rPr>
          <w:lang w:eastAsia="zh-CN"/>
        </w:rPr>
        <w:tab/>
      </w:r>
      <w:r>
        <w:rPr>
          <w:lang w:eastAsia="zh-CN"/>
        </w:rPr>
        <w:t>20</w:t>
      </w:r>
      <w:del w:id="35" w:author="Author">
        <w:r w:rsidDel="004F491D">
          <w:rPr>
            <w:lang w:eastAsia="zh-CN"/>
          </w:rPr>
          <w:delText>10</w:delText>
        </w:r>
      </w:del>
      <w:ins w:id="36" w:author="Author">
        <w:r w:rsidR="004F491D">
          <w:rPr>
            <w:lang w:eastAsia="zh-CN"/>
          </w:rPr>
          <w:t>14</w:t>
        </w:r>
      </w:ins>
      <w:r w:rsidRPr="00FC5B10">
        <w:rPr>
          <w:rFonts w:hint="eastAsia"/>
          <w:lang w:eastAsia="zh-CN"/>
        </w:rPr>
        <w:t>年世界电信发展大会（</w:t>
      </w:r>
      <w:r w:rsidRPr="007D76BE">
        <w:rPr>
          <w:lang w:eastAsia="zh-CN"/>
        </w:rPr>
        <w:t>WTDC-</w:t>
      </w:r>
      <w:del w:id="37" w:author="Author">
        <w:r w:rsidRPr="007D76BE" w:rsidDel="004F491D">
          <w:rPr>
            <w:lang w:eastAsia="zh-CN"/>
          </w:rPr>
          <w:delText>10</w:delText>
        </w:r>
      </w:del>
      <w:ins w:id="38" w:author="Author">
        <w:r w:rsidR="004F491D">
          <w:rPr>
            <w:lang w:eastAsia="zh-CN"/>
          </w:rPr>
          <w:t>14</w:t>
        </w:r>
      </w:ins>
      <w:r w:rsidRPr="00FC5B10">
        <w:rPr>
          <w:rFonts w:hint="eastAsia"/>
          <w:lang w:eastAsia="zh-CN"/>
        </w:rPr>
        <w:t>）通过了《</w:t>
      </w:r>
      <w:del w:id="39" w:author="Author">
        <w:r w:rsidRPr="00FC5B10" w:rsidDel="004F491D">
          <w:rPr>
            <w:rFonts w:hint="eastAsia"/>
            <w:lang w:eastAsia="zh-CN"/>
          </w:rPr>
          <w:delText>海得拉巴</w:delText>
        </w:r>
      </w:del>
      <w:ins w:id="40" w:author="Author">
        <w:r w:rsidR="004F491D">
          <w:rPr>
            <w:rFonts w:hint="eastAsia"/>
            <w:lang w:eastAsia="zh-CN"/>
          </w:rPr>
          <w:t>迪拜</w:t>
        </w:r>
      </w:ins>
      <w:r w:rsidRPr="00FC5B10">
        <w:rPr>
          <w:rFonts w:hint="eastAsia"/>
          <w:lang w:eastAsia="zh-CN"/>
        </w:rPr>
        <w:t>行动计划》及其有关网络安全</w:t>
      </w:r>
      <w:del w:id="41" w:author="Author">
        <w:r w:rsidRPr="00FC5B10" w:rsidDel="004F491D">
          <w:rPr>
            <w:rFonts w:hint="eastAsia"/>
            <w:lang w:eastAsia="zh-CN"/>
          </w:rPr>
          <w:delText>和</w:delText>
        </w:r>
        <w:r w:rsidRPr="007D76BE" w:rsidDel="004F491D">
          <w:rPr>
            <w:lang w:eastAsia="zh-CN"/>
          </w:rPr>
          <w:delText>ICT</w:delText>
        </w:r>
        <w:r w:rsidRPr="00FC5B10" w:rsidDel="004F491D">
          <w:rPr>
            <w:rFonts w:hint="eastAsia"/>
            <w:lang w:eastAsia="zh-CN"/>
          </w:rPr>
          <w:delText>应用以及</w:delText>
        </w:r>
        <w:r w:rsidRPr="007D76BE" w:rsidDel="004F491D">
          <w:rPr>
            <w:lang w:eastAsia="zh-CN"/>
          </w:rPr>
          <w:delText>IP</w:delText>
        </w:r>
        <w:r w:rsidRPr="00FC5B10" w:rsidDel="004F491D">
          <w:rPr>
            <w:rFonts w:hint="eastAsia"/>
            <w:lang w:eastAsia="zh-CN"/>
          </w:rPr>
          <w:delText>网络相关问题</w:delText>
        </w:r>
      </w:del>
      <w:r w:rsidRPr="00FC5B10">
        <w:rPr>
          <w:rFonts w:hint="eastAsia"/>
          <w:lang w:eastAsia="zh-CN"/>
        </w:rPr>
        <w:t>的项目</w:t>
      </w:r>
      <w:del w:id="42" w:author="Author">
        <w:r w:rsidRPr="007D76BE" w:rsidDel="004F491D">
          <w:rPr>
            <w:lang w:eastAsia="zh-CN"/>
          </w:rPr>
          <w:delText>2</w:delText>
        </w:r>
      </w:del>
      <w:r w:rsidRPr="00FC5B10">
        <w:rPr>
          <w:rFonts w:hint="eastAsia"/>
          <w:lang w:eastAsia="zh-CN"/>
        </w:rPr>
        <w:t>，该项目将网络安全确定为电信发展局（</w:t>
      </w:r>
      <w:r w:rsidRPr="007D76BE">
        <w:rPr>
          <w:lang w:eastAsia="zh-CN"/>
        </w:rPr>
        <w:t>BDT</w:t>
      </w:r>
      <w:r w:rsidRPr="00FC5B10">
        <w:rPr>
          <w:rFonts w:hint="eastAsia"/>
          <w:lang w:eastAsia="zh-CN"/>
        </w:rPr>
        <w:t>）的首要工作，并确定了该局应开展的活动；还通过了有关强化网络安全、包括应对和打击垃圾信息的合作的机制的第</w:t>
      </w:r>
      <w:r w:rsidRPr="007D76BE">
        <w:rPr>
          <w:lang w:eastAsia="zh-CN"/>
        </w:rPr>
        <w:t>45</w:t>
      </w:r>
      <w:r w:rsidRPr="00FC5B10">
        <w:rPr>
          <w:rFonts w:hint="eastAsia"/>
          <w:lang w:eastAsia="zh-CN"/>
        </w:rPr>
        <w:t>号决议（</w:t>
      </w:r>
      <w:del w:id="43" w:author="Author">
        <w:r w:rsidRPr="007D76BE" w:rsidDel="004F491D">
          <w:rPr>
            <w:lang w:eastAsia="zh-CN"/>
          </w:rPr>
          <w:delText>2010</w:delText>
        </w:r>
        <w:r w:rsidRPr="00FC5B10" w:rsidDel="004F491D">
          <w:rPr>
            <w:rFonts w:hint="eastAsia"/>
            <w:lang w:eastAsia="zh-CN"/>
          </w:rPr>
          <w:delText>年，海得拉巴</w:delText>
        </w:r>
      </w:del>
      <w:ins w:id="44" w:author="Author">
        <w:r w:rsidR="004F491D">
          <w:rPr>
            <w:lang w:eastAsia="zh-CN"/>
          </w:rPr>
          <w:t>2014</w:t>
        </w:r>
        <w:r w:rsidR="004F491D">
          <w:rPr>
            <w:rFonts w:hint="eastAsia"/>
            <w:lang w:eastAsia="zh-CN"/>
          </w:rPr>
          <w:t>年</w:t>
        </w:r>
        <w:r w:rsidR="004F491D">
          <w:rPr>
            <w:lang w:eastAsia="zh-CN"/>
          </w:rPr>
          <w:t>，迪拜，修订版</w:t>
        </w:r>
      </w:ins>
      <w:r w:rsidRPr="00FC5B10">
        <w:rPr>
          <w:rFonts w:hint="eastAsia"/>
          <w:lang w:eastAsia="zh-CN"/>
        </w:rPr>
        <w:t>）</w:t>
      </w:r>
      <w:r w:rsidR="0030032F">
        <w:rPr>
          <w:rFonts w:hint="eastAsia"/>
          <w:lang w:eastAsia="zh-CN"/>
        </w:rPr>
        <w:t>，</w:t>
      </w:r>
      <w:r w:rsidRPr="00FC5B10">
        <w:rPr>
          <w:rFonts w:hint="eastAsia"/>
          <w:lang w:eastAsia="zh-CN"/>
        </w:rPr>
        <w:t>呼吁秘书长提请下一届全权代表大会注意该决议并酌情采取必要的行动；并通过了有关特别为发展中国家成立国家计算机事件响应组并开展这些组</w:t>
      </w:r>
      <w:r w:rsidRPr="00FC5B10">
        <w:rPr>
          <w:rFonts w:hint="eastAsia"/>
          <w:lang w:eastAsia="zh-CN"/>
        </w:rPr>
        <w:lastRenderedPageBreak/>
        <w:t>之间的合作的第</w:t>
      </w:r>
      <w:r w:rsidRPr="007D76BE">
        <w:rPr>
          <w:lang w:eastAsia="zh-CN"/>
        </w:rPr>
        <w:t>69</w:t>
      </w:r>
      <w:r w:rsidRPr="00FC5B10">
        <w:rPr>
          <w:rFonts w:hint="eastAsia"/>
          <w:lang w:eastAsia="zh-CN"/>
        </w:rPr>
        <w:t>号决议（</w:t>
      </w:r>
      <w:del w:id="45" w:author="Author">
        <w:r w:rsidRPr="007D76BE" w:rsidDel="004F491D">
          <w:rPr>
            <w:lang w:eastAsia="zh-CN"/>
          </w:rPr>
          <w:delText>2010</w:delText>
        </w:r>
        <w:r w:rsidRPr="00FC5B10" w:rsidDel="004F491D">
          <w:rPr>
            <w:rFonts w:hint="eastAsia"/>
            <w:lang w:eastAsia="zh-CN"/>
          </w:rPr>
          <w:delText>年，海得拉巴</w:delText>
        </w:r>
      </w:del>
      <w:ins w:id="46" w:author="Author">
        <w:r w:rsidR="004F491D">
          <w:rPr>
            <w:lang w:eastAsia="zh-CN"/>
          </w:rPr>
          <w:t>2014</w:t>
        </w:r>
        <w:r w:rsidR="004F491D">
          <w:rPr>
            <w:rFonts w:hint="eastAsia"/>
            <w:lang w:eastAsia="zh-CN"/>
          </w:rPr>
          <w:t>年</w:t>
        </w:r>
        <w:r w:rsidR="004F491D">
          <w:rPr>
            <w:lang w:eastAsia="zh-CN"/>
          </w:rPr>
          <w:t>，</w:t>
        </w:r>
        <w:r w:rsidR="004F491D">
          <w:rPr>
            <w:rFonts w:hint="eastAsia"/>
            <w:lang w:eastAsia="zh-CN"/>
          </w:rPr>
          <w:t>迪拜</w:t>
        </w:r>
        <w:r w:rsidR="00A50884" w:rsidRPr="00FC5B10">
          <w:rPr>
            <w:rFonts w:hint="eastAsia"/>
            <w:lang w:eastAsia="zh-CN"/>
          </w:rPr>
          <w:t>，修订版</w:t>
        </w:r>
      </w:ins>
      <w:r w:rsidRPr="00FC5B10">
        <w:rPr>
          <w:rFonts w:hint="eastAsia"/>
          <w:lang w:eastAsia="zh-CN"/>
        </w:rPr>
        <w:t>）；此外，国际电联电信标准化部门（</w:t>
      </w:r>
      <w:r>
        <w:rPr>
          <w:lang w:eastAsia="zh-CN"/>
        </w:rPr>
        <w:t>ITU-T</w:t>
      </w:r>
      <w:r w:rsidRPr="00FC5B10">
        <w:rPr>
          <w:rFonts w:hint="eastAsia"/>
          <w:lang w:eastAsia="zh-CN"/>
        </w:rPr>
        <w:t>）第</w:t>
      </w:r>
      <w:r w:rsidRPr="007D76BE">
        <w:rPr>
          <w:lang w:eastAsia="zh-CN"/>
        </w:rPr>
        <w:t>17</w:t>
      </w:r>
      <w:r w:rsidRPr="00FC5B10">
        <w:rPr>
          <w:rFonts w:hint="eastAsia"/>
          <w:lang w:eastAsia="zh-CN"/>
        </w:rPr>
        <w:t>研究组正在研究为发展中国家建设国家</w:t>
      </w:r>
      <w:r w:rsidRPr="007D76BE">
        <w:rPr>
          <w:lang w:eastAsia="zh-CN"/>
        </w:rPr>
        <w:t>IP</w:t>
      </w:r>
      <w:r w:rsidRPr="00FC5B10">
        <w:rPr>
          <w:rFonts w:hint="eastAsia"/>
          <w:lang w:eastAsia="zh-CN"/>
        </w:rPr>
        <w:t>公共网络安全中心的问题；</w:t>
      </w:r>
    </w:p>
    <w:p w:rsidR="003B315F" w:rsidRDefault="0091735D" w:rsidP="00667249">
      <w:pPr>
        <w:rPr>
          <w:lang w:eastAsia="zh-CN"/>
        </w:rPr>
      </w:pPr>
      <w:r>
        <w:rPr>
          <w:i/>
          <w:iCs/>
          <w:lang w:eastAsia="zh-CN"/>
        </w:rPr>
        <w:t>d</w:t>
      </w:r>
      <w:r w:rsidRPr="007D76BE">
        <w:rPr>
          <w:i/>
          <w:iCs/>
          <w:lang w:eastAsia="zh-CN"/>
        </w:rPr>
        <w:t>)</w:t>
      </w:r>
      <w:r w:rsidRPr="007D76BE">
        <w:rPr>
          <w:lang w:eastAsia="zh-CN"/>
        </w:rPr>
        <w:tab/>
      </w:r>
      <w:r w:rsidRPr="00FC5B10">
        <w:rPr>
          <w:rFonts w:hint="eastAsia"/>
          <w:lang w:eastAsia="zh-CN"/>
        </w:rPr>
        <w:t>为支持在没有</w:t>
      </w:r>
      <w:r w:rsidRPr="007D76BE">
        <w:rPr>
          <w:lang w:eastAsia="zh-CN"/>
        </w:rPr>
        <w:t>CIRT</w:t>
      </w:r>
      <w:r w:rsidRPr="00FC5B10">
        <w:rPr>
          <w:rFonts w:hint="eastAsia"/>
          <w:lang w:eastAsia="zh-CN"/>
        </w:rPr>
        <w:t>并有此需要的成员国创建响应组，世界电信标准化全会（</w:t>
      </w:r>
      <w:r>
        <w:rPr>
          <w:lang w:eastAsia="zh-CN"/>
        </w:rPr>
        <w:t>WTSA</w:t>
      </w:r>
      <w:r w:rsidRPr="00FC5B10">
        <w:rPr>
          <w:rFonts w:hint="eastAsia"/>
          <w:lang w:eastAsia="zh-CN"/>
        </w:rPr>
        <w:t>）通过了第</w:t>
      </w:r>
      <w:r w:rsidRPr="007D76BE">
        <w:rPr>
          <w:lang w:eastAsia="zh-CN"/>
        </w:rPr>
        <w:t>58</w:t>
      </w:r>
      <w:r w:rsidRPr="00FC5B10">
        <w:rPr>
          <w:rFonts w:hint="eastAsia"/>
          <w:lang w:eastAsia="zh-CN"/>
        </w:rPr>
        <w:t>号决议（</w:t>
      </w:r>
      <w:del w:id="47" w:author="Author">
        <w:r w:rsidRPr="007D76BE" w:rsidDel="004F491D">
          <w:rPr>
            <w:lang w:eastAsia="zh-CN"/>
          </w:rPr>
          <w:delText>2008</w:delText>
        </w:r>
        <w:r w:rsidRPr="00FC5B10" w:rsidDel="004F491D">
          <w:rPr>
            <w:rFonts w:hint="eastAsia"/>
            <w:lang w:eastAsia="zh-CN"/>
          </w:rPr>
          <w:delText>年，约翰内斯堡</w:delText>
        </w:r>
      </w:del>
      <w:ins w:id="48" w:author="Author">
        <w:r w:rsidR="004F491D">
          <w:rPr>
            <w:lang w:eastAsia="zh-CN"/>
          </w:rPr>
          <w:t>2012</w:t>
        </w:r>
        <w:r w:rsidR="004F491D">
          <w:rPr>
            <w:rFonts w:hint="eastAsia"/>
            <w:lang w:eastAsia="zh-CN"/>
          </w:rPr>
          <w:t>年</w:t>
        </w:r>
        <w:r w:rsidR="004F491D">
          <w:rPr>
            <w:lang w:eastAsia="zh-CN"/>
          </w:rPr>
          <w:t>，迪拜，修订版</w:t>
        </w:r>
      </w:ins>
      <w:r w:rsidRPr="00FC5B10">
        <w:rPr>
          <w:rFonts w:hint="eastAsia"/>
          <w:lang w:eastAsia="zh-CN"/>
        </w:rPr>
        <w:t>），重点鼓励发展中国家建立国家计算机事件响应组；而且</w:t>
      </w:r>
      <w:r>
        <w:rPr>
          <w:lang w:eastAsia="zh-CN"/>
        </w:rPr>
        <w:t>WTDC-</w:t>
      </w:r>
      <w:del w:id="49" w:author="Author">
        <w:r w:rsidDel="004F491D">
          <w:rPr>
            <w:lang w:eastAsia="zh-CN"/>
          </w:rPr>
          <w:delText>10</w:delText>
        </w:r>
      </w:del>
      <w:ins w:id="50" w:author="Author">
        <w:r w:rsidR="004F491D">
          <w:rPr>
            <w:lang w:eastAsia="zh-CN"/>
          </w:rPr>
          <w:t>14</w:t>
        </w:r>
      </w:ins>
      <w:r w:rsidRPr="00FC5B10">
        <w:rPr>
          <w:rFonts w:hint="eastAsia"/>
          <w:lang w:eastAsia="zh-CN"/>
        </w:rPr>
        <w:t>通过了第</w:t>
      </w:r>
      <w:r w:rsidRPr="007D76BE">
        <w:rPr>
          <w:lang w:eastAsia="zh-CN"/>
        </w:rPr>
        <w:t>69</w:t>
      </w:r>
      <w:r w:rsidRPr="00FC5B10">
        <w:rPr>
          <w:rFonts w:hint="eastAsia"/>
          <w:lang w:eastAsia="zh-CN"/>
        </w:rPr>
        <w:t>号决议（</w:t>
      </w:r>
      <w:del w:id="51" w:author="Author">
        <w:r w:rsidDel="004F491D">
          <w:rPr>
            <w:lang w:eastAsia="zh-CN"/>
          </w:rPr>
          <w:delText>2010</w:delText>
        </w:r>
        <w:r w:rsidRPr="00FC5B10" w:rsidDel="004F491D">
          <w:rPr>
            <w:rFonts w:hint="eastAsia"/>
            <w:lang w:eastAsia="zh-CN"/>
          </w:rPr>
          <w:delText>年，海得拉巴</w:delText>
        </w:r>
      </w:del>
      <w:ins w:id="52" w:author="Author">
        <w:r w:rsidR="004F491D">
          <w:rPr>
            <w:lang w:eastAsia="zh-CN"/>
          </w:rPr>
          <w:t>2014</w:t>
        </w:r>
        <w:r w:rsidR="004F491D">
          <w:rPr>
            <w:rFonts w:hint="eastAsia"/>
            <w:lang w:eastAsia="zh-CN"/>
          </w:rPr>
          <w:t>年</w:t>
        </w:r>
        <w:r w:rsidR="004F491D">
          <w:rPr>
            <w:lang w:eastAsia="zh-CN"/>
          </w:rPr>
          <w:t>，</w:t>
        </w:r>
        <w:r w:rsidR="004F491D">
          <w:rPr>
            <w:rFonts w:hint="eastAsia"/>
            <w:lang w:eastAsia="zh-CN"/>
          </w:rPr>
          <w:t>迪拜</w:t>
        </w:r>
        <w:r w:rsidR="004F491D">
          <w:rPr>
            <w:lang w:eastAsia="zh-CN"/>
          </w:rPr>
          <w:t>，修订版</w:t>
        </w:r>
      </w:ins>
      <w:r w:rsidRPr="00FC5B10">
        <w:rPr>
          <w:rFonts w:hint="eastAsia"/>
          <w:lang w:eastAsia="zh-CN"/>
        </w:rPr>
        <w:t>），特别为发展中国家成立国家计算机事件响应组并开展这些组之间的合作；</w:t>
      </w:r>
    </w:p>
    <w:p w:rsidR="0091735D" w:rsidRPr="007D76BE" w:rsidRDefault="0091735D" w:rsidP="00D565E7">
      <w:pPr>
        <w:rPr>
          <w:lang w:eastAsia="zh-CN"/>
        </w:rPr>
      </w:pPr>
      <w:r>
        <w:rPr>
          <w:i/>
          <w:iCs/>
          <w:lang w:eastAsia="zh-CN"/>
        </w:rPr>
        <w:t>e</w:t>
      </w:r>
      <w:r w:rsidRPr="007D76BE">
        <w:rPr>
          <w:i/>
          <w:iCs/>
          <w:lang w:eastAsia="zh-CN"/>
        </w:rPr>
        <w:t>)</w:t>
      </w:r>
      <w:r w:rsidRPr="007D76BE">
        <w:rPr>
          <w:lang w:eastAsia="zh-CN"/>
        </w:rPr>
        <w:tab/>
      </w:r>
      <w:r w:rsidRPr="00FC5B10">
        <w:rPr>
          <w:rFonts w:hint="eastAsia"/>
          <w:lang w:eastAsia="zh-CN"/>
        </w:rPr>
        <w:t>《突尼斯承诺》第</w:t>
      </w:r>
      <w:r w:rsidRPr="007D76BE">
        <w:rPr>
          <w:lang w:eastAsia="zh-CN"/>
        </w:rPr>
        <w:t>15</w:t>
      </w:r>
      <w:r w:rsidRPr="00FC5B10">
        <w:rPr>
          <w:rFonts w:hint="eastAsia"/>
          <w:lang w:eastAsia="zh-CN"/>
        </w:rPr>
        <w:t>段指出，“</w:t>
      </w:r>
      <w:r w:rsidRPr="00FC5B10">
        <w:rPr>
          <w:rFonts w:ascii="STKaiti" w:eastAsia="STKaiti" w:hAnsi="STKaiti"/>
          <w:lang w:eastAsia="zh-CN"/>
        </w:rPr>
        <w:t>让所有国家均普遍和非歧视性地享用</w:t>
      </w:r>
      <w:r w:rsidRPr="00FC5B10">
        <w:rPr>
          <w:lang w:eastAsia="zh-CN"/>
        </w:rPr>
        <w:t>ICT</w:t>
      </w:r>
      <w:r w:rsidRPr="00FC5B10">
        <w:rPr>
          <w:rFonts w:ascii="STKaiti" w:eastAsia="STKaiti" w:hAnsi="STKaiti"/>
          <w:lang w:eastAsia="zh-CN"/>
        </w:rPr>
        <w:t>的原则，有必要考虑到各国的经济社会发展水平，并尊重信息社会面向发展的特性，因此我们强调，</w:t>
      </w:r>
      <w:r w:rsidRPr="00FC5B10">
        <w:rPr>
          <w:lang w:eastAsia="zh-CN"/>
        </w:rPr>
        <w:t>ICT</w:t>
      </w:r>
      <w:r w:rsidRPr="00FC5B10">
        <w:rPr>
          <w:rFonts w:ascii="STKaiti" w:eastAsia="STKaiti" w:hAnsi="STKaiti"/>
          <w:lang w:eastAsia="zh-CN"/>
        </w:rPr>
        <w:t>是在国家、区域和国际层面上促进和平、安全和稳定，加强民主、社会团结、良好治理和法治的有效工具。ICT可以用来促进经济增长和企业发展。基础设施的发展、人力建设、信息安全和网络安全，是实现这些目标的关键。我们进一步认识到，如果</w:t>
      </w:r>
      <w:r w:rsidRPr="00FC5B10">
        <w:rPr>
          <w:lang w:eastAsia="zh-CN"/>
        </w:rPr>
        <w:t>ICT</w:t>
      </w:r>
      <w:r w:rsidRPr="00FC5B10">
        <w:rPr>
          <w:rFonts w:ascii="STKaiti" w:eastAsia="STKaiti" w:hAnsi="STKaiti"/>
          <w:lang w:eastAsia="zh-CN"/>
        </w:rPr>
        <w:t>的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t>
      </w:r>
      <w:r w:rsidRPr="00FC5B10">
        <w:rPr>
          <w:rFonts w:hint="eastAsia"/>
          <w:lang w:eastAsia="zh-CN"/>
        </w:rPr>
        <w:t>”，</w:t>
      </w:r>
      <w:r w:rsidR="00D565E7">
        <w:rPr>
          <w:rFonts w:hint="eastAsia"/>
          <w:lang w:eastAsia="zh-CN"/>
        </w:rPr>
        <w:t>以及</w:t>
      </w:r>
      <w:r w:rsidRPr="00FC5B10">
        <w:rPr>
          <w:rFonts w:hint="eastAsia"/>
          <w:lang w:eastAsia="zh-CN"/>
        </w:rPr>
        <w:t>自信息社会世界峰会以来，滥用</w:t>
      </w:r>
      <w:r w:rsidRPr="007D76BE">
        <w:rPr>
          <w:lang w:eastAsia="zh-CN"/>
        </w:rPr>
        <w:t>ICT</w:t>
      </w:r>
      <w:r w:rsidRPr="00FC5B10">
        <w:rPr>
          <w:rFonts w:hint="eastAsia"/>
          <w:lang w:eastAsia="zh-CN"/>
        </w:rPr>
        <w:t>资源所</w:t>
      </w:r>
      <w:r w:rsidR="00D565E7">
        <w:rPr>
          <w:rFonts w:hint="eastAsia"/>
          <w:lang w:eastAsia="zh-CN"/>
        </w:rPr>
        <w:t>带来</w:t>
      </w:r>
      <w:r w:rsidRPr="00FC5B10">
        <w:rPr>
          <w:rFonts w:hint="eastAsia"/>
          <w:lang w:eastAsia="zh-CN"/>
        </w:rPr>
        <w:t>的挑战在持续增长；</w:t>
      </w:r>
    </w:p>
    <w:p w:rsidR="0091735D" w:rsidRPr="00FC5B10" w:rsidRDefault="0091735D" w:rsidP="00667249">
      <w:pPr>
        <w:rPr>
          <w:lang w:eastAsia="zh-CN"/>
        </w:rPr>
      </w:pPr>
      <w:r>
        <w:rPr>
          <w:i/>
          <w:iCs/>
          <w:lang w:eastAsia="zh-CN"/>
        </w:rPr>
        <w:t>f</w:t>
      </w:r>
      <w:r w:rsidRPr="007D76BE">
        <w:rPr>
          <w:i/>
          <w:iCs/>
          <w:lang w:eastAsia="zh-CN"/>
        </w:rPr>
        <w:t>)</w:t>
      </w:r>
      <w:r w:rsidRPr="007D76BE">
        <w:rPr>
          <w:i/>
          <w:iCs/>
          <w:lang w:eastAsia="zh-CN"/>
        </w:rPr>
        <w:tab/>
      </w:r>
      <w:r w:rsidRPr="00FC5B10">
        <w:rPr>
          <w:rFonts w:hint="eastAsia"/>
          <w:lang w:eastAsia="zh-CN"/>
        </w:rPr>
        <w:t>成员国，尤其是发展中国家，在制定适用可行的、与在国家、区域和国际层面防范网络威胁相关的法律措施方面，可能需要国际电联的帮助，国际电联可应成员国的要求，协助制定技术和程序措施，以实现强化国家</w:t>
      </w:r>
      <w:r w:rsidRPr="007D76BE">
        <w:rPr>
          <w:lang w:eastAsia="zh-CN"/>
        </w:rPr>
        <w:t>ICT</w:t>
      </w:r>
      <w:r w:rsidRPr="00FC5B10">
        <w:rPr>
          <w:rFonts w:hint="eastAsia"/>
          <w:lang w:eastAsia="zh-CN"/>
        </w:rPr>
        <w:t>基础设施安全的目的，同时注意到，一些区域性和国际性举措可能有助于这些国家制定此类法律措施；</w:t>
      </w:r>
    </w:p>
    <w:p w:rsidR="0091735D" w:rsidRDefault="0091735D" w:rsidP="00667249">
      <w:pPr>
        <w:rPr>
          <w:lang w:eastAsia="zh-CN"/>
        </w:rPr>
      </w:pPr>
      <w:r>
        <w:rPr>
          <w:i/>
          <w:iCs/>
          <w:lang w:eastAsia="zh-CN"/>
        </w:rPr>
        <w:t>g</w:t>
      </w:r>
      <w:r w:rsidRPr="007D76BE">
        <w:rPr>
          <w:i/>
          <w:iCs/>
          <w:lang w:val="en-US" w:eastAsia="zh-CN"/>
        </w:rPr>
        <w:t>)</w:t>
      </w:r>
      <w:r w:rsidRPr="00E21274">
        <w:rPr>
          <w:lang w:eastAsia="zh-CN"/>
        </w:rPr>
        <w:tab/>
      </w:r>
      <w:r w:rsidRPr="00FC5B10">
        <w:rPr>
          <w:rFonts w:hint="eastAsia"/>
          <w:lang w:eastAsia="zh-CN"/>
        </w:rPr>
        <w:t>关于树立使用</w:t>
      </w:r>
      <w:r w:rsidRPr="00E21274">
        <w:rPr>
          <w:lang w:eastAsia="zh-CN"/>
        </w:rPr>
        <w:t>ICT</w:t>
      </w:r>
      <w:r w:rsidRPr="00FC5B10">
        <w:rPr>
          <w:rFonts w:hint="eastAsia"/>
          <w:lang w:eastAsia="zh-CN"/>
        </w:rPr>
        <w:t>的信心和加强安全性协作战略的世界电信政策论坛意见</w:t>
      </w:r>
      <w:r w:rsidRPr="00E21274">
        <w:rPr>
          <w:lang w:eastAsia="zh-CN"/>
        </w:rPr>
        <w:t>4</w:t>
      </w:r>
      <w:r w:rsidRPr="00FC5B10">
        <w:rPr>
          <w:rFonts w:hint="eastAsia"/>
          <w:lang w:eastAsia="zh-CN"/>
        </w:rPr>
        <w:t>（</w:t>
      </w:r>
      <w:r w:rsidRPr="007D76BE">
        <w:rPr>
          <w:lang w:eastAsia="zh-CN"/>
        </w:rPr>
        <w:t>2009</w:t>
      </w:r>
      <w:r w:rsidRPr="00FC5B10">
        <w:rPr>
          <w:rFonts w:hint="eastAsia"/>
          <w:lang w:eastAsia="zh-CN"/>
        </w:rPr>
        <w:t>年，里斯本）；</w:t>
      </w:r>
    </w:p>
    <w:p w:rsidR="003B315F" w:rsidRDefault="0091735D" w:rsidP="00667249">
      <w:pPr>
        <w:rPr>
          <w:lang w:eastAsia="zh-CN"/>
        </w:rPr>
      </w:pPr>
      <w:r>
        <w:rPr>
          <w:i/>
          <w:iCs/>
          <w:lang w:eastAsia="zh-CN"/>
        </w:rPr>
        <w:t>h</w:t>
      </w:r>
      <w:r w:rsidRPr="00E21274">
        <w:rPr>
          <w:i/>
          <w:iCs/>
          <w:lang w:eastAsia="zh-CN"/>
        </w:rPr>
        <w:t>)</w:t>
      </w:r>
      <w:r w:rsidRPr="00E21274">
        <w:rPr>
          <w:lang w:eastAsia="zh-CN"/>
        </w:rPr>
        <w:tab/>
      </w:r>
      <w:r>
        <w:rPr>
          <w:lang w:eastAsia="zh-CN"/>
        </w:rPr>
        <w:t>20</w:t>
      </w:r>
      <w:del w:id="53" w:author="Author">
        <w:r w:rsidDel="004F491D">
          <w:rPr>
            <w:lang w:eastAsia="zh-CN"/>
          </w:rPr>
          <w:delText>08</w:delText>
        </w:r>
      </w:del>
      <w:ins w:id="54" w:author="Author">
        <w:r w:rsidR="004F491D">
          <w:rPr>
            <w:lang w:eastAsia="zh-CN"/>
          </w:rPr>
          <w:t>12</w:t>
        </w:r>
      </w:ins>
      <w:r w:rsidRPr="00FC5B10">
        <w:rPr>
          <w:rFonts w:hint="eastAsia"/>
          <w:lang w:eastAsia="zh-CN"/>
        </w:rPr>
        <w:t>年世界电信标准化全会</w:t>
      </w:r>
      <w:r w:rsidR="0030032F">
        <w:rPr>
          <w:rFonts w:hint="eastAsia"/>
          <w:lang w:eastAsia="zh-CN"/>
        </w:rPr>
        <w:t>（</w:t>
      </w:r>
      <w:r w:rsidR="0030032F">
        <w:rPr>
          <w:rFonts w:hint="eastAsia"/>
          <w:lang w:eastAsia="zh-CN"/>
        </w:rPr>
        <w:t>WTSA-</w:t>
      </w:r>
      <w:del w:id="55" w:author="Author">
        <w:r w:rsidR="0030032F" w:rsidDel="0030032F">
          <w:rPr>
            <w:rFonts w:hint="eastAsia"/>
            <w:lang w:eastAsia="zh-CN"/>
          </w:rPr>
          <w:delText>08</w:delText>
        </w:r>
      </w:del>
      <w:ins w:id="56" w:author="Author">
        <w:r w:rsidR="0030032F">
          <w:rPr>
            <w:rFonts w:hint="eastAsia"/>
            <w:lang w:eastAsia="zh-CN"/>
          </w:rPr>
          <w:t>12</w:t>
        </w:r>
      </w:ins>
      <w:r w:rsidR="0030032F">
        <w:rPr>
          <w:rFonts w:hint="eastAsia"/>
          <w:lang w:eastAsia="zh-CN"/>
        </w:rPr>
        <w:t>）</w:t>
      </w:r>
      <w:r w:rsidRPr="00FC5B10">
        <w:rPr>
          <w:rFonts w:hint="eastAsia"/>
          <w:lang w:eastAsia="zh-CN"/>
        </w:rPr>
        <w:t>的相关成果，主要有：</w:t>
      </w:r>
    </w:p>
    <w:p w:rsidR="003B315F" w:rsidRDefault="0091735D" w:rsidP="00667249">
      <w:pPr>
        <w:pStyle w:val="enumlev2"/>
        <w:rPr>
          <w:lang w:eastAsia="zh-CN"/>
        </w:rPr>
      </w:pPr>
      <w:proofErr w:type="spellStart"/>
      <w:r w:rsidRPr="00E21274">
        <w:rPr>
          <w:lang w:eastAsia="zh-CN"/>
        </w:rPr>
        <w:t>i</w:t>
      </w:r>
      <w:proofErr w:type="spellEnd"/>
      <w:r w:rsidRPr="00E21274">
        <w:rPr>
          <w:lang w:eastAsia="zh-CN"/>
        </w:rPr>
        <w:t>)</w:t>
      </w:r>
      <w:r w:rsidRPr="00E21274">
        <w:rPr>
          <w:lang w:eastAsia="zh-CN"/>
        </w:rPr>
        <w:tab/>
      </w:r>
      <w:r>
        <w:rPr>
          <w:rFonts w:hint="eastAsia"/>
          <w:lang w:eastAsia="zh-CN"/>
        </w:rPr>
        <w:t>有关</w:t>
      </w:r>
      <w:r w:rsidRPr="00831842">
        <w:rPr>
          <w:rFonts w:hint="eastAsia"/>
          <w:lang w:eastAsia="zh-CN"/>
        </w:rPr>
        <w:t>网络安全</w:t>
      </w:r>
      <w:r>
        <w:rPr>
          <w:rFonts w:hint="eastAsia"/>
          <w:lang w:eastAsia="zh-CN"/>
        </w:rPr>
        <w:t>的</w:t>
      </w:r>
      <w:r w:rsidRPr="00831842">
        <w:rPr>
          <w:rFonts w:hint="eastAsia"/>
          <w:lang w:eastAsia="zh-CN"/>
        </w:rPr>
        <w:t>第</w:t>
      </w:r>
      <w:r w:rsidRPr="00831842">
        <w:rPr>
          <w:lang w:eastAsia="zh-CN"/>
        </w:rPr>
        <w:t>50</w:t>
      </w:r>
      <w:r w:rsidRPr="00831842">
        <w:rPr>
          <w:rFonts w:hint="eastAsia"/>
          <w:lang w:eastAsia="zh-CN"/>
        </w:rPr>
        <w:t>号决议（</w:t>
      </w:r>
      <w:del w:id="57" w:author="Author">
        <w:r w:rsidRPr="00831842" w:rsidDel="004F491D">
          <w:rPr>
            <w:lang w:eastAsia="zh-CN"/>
          </w:rPr>
          <w:delText>2008</w:delText>
        </w:r>
        <w:r w:rsidRPr="00831842" w:rsidDel="004F491D">
          <w:rPr>
            <w:rFonts w:hint="eastAsia"/>
            <w:lang w:eastAsia="zh-CN"/>
          </w:rPr>
          <w:delText>年，约翰内斯堡</w:delText>
        </w:r>
      </w:del>
      <w:ins w:id="58" w:author="Author">
        <w:r w:rsidR="004F491D">
          <w:rPr>
            <w:lang w:eastAsia="zh-CN"/>
          </w:rPr>
          <w:t>2012</w:t>
        </w:r>
        <w:r w:rsidR="004F491D">
          <w:rPr>
            <w:rFonts w:hint="eastAsia"/>
            <w:lang w:eastAsia="zh-CN"/>
          </w:rPr>
          <w:t>年，</w:t>
        </w:r>
        <w:r w:rsidR="004F491D">
          <w:rPr>
            <w:lang w:eastAsia="zh-CN"/>
          </w:rPr>
          <w:t>迪拜</w:t>
        </w:r>
      </w:ins>
      <w:r w:rsidRPr="00831842">
        <w:rPr>
          <w:rFonts w:hint="eastAsia"/>
          <w:lang w:eastAsia="zh-CN"/>
        </w:rPr>
        <w:t>，修订版）；</w:t>
      </w:r>
    </w:p>
    <w:p w:rsidR="003B315F" w:rsidRDefault="0091735D" w:rsidP="00667249">
      <w:pPr>
        <w:pStyle w:val="enumlev2"/>
        <w:rPr>
          <w:lang w:eastAsia="zh-CN"/>
        </w:rPr>
      </w:pPr>
      <w:r w:rsidRPr="00E21274">
        <w:rPr>
          <w:lang w:eastAsia="zh-CN"/>
        </w:rPr>
        <w:t>ii)</w:t>
      </w:r>
      <w:r w:rsidRPr="00E21274">
        <w:rPr>
          <w:lang w:eastAsia="zh-CN"/>
        </w:rPr>
        <w:tab/>
      </w:r>
      <w:r>
        <w:rPr>
          <w:rFonts w:hint="eastAsia"/>
          <w:lang w:eastAsia="zh-CN"/>
        </w:rPr>
        <w:t>有关</w:t>
      </w:r>
      <w:r w:rsidRPr="00831842">
        <w:rPr>
          <w:rFonts w:hint="eastAsia"/>
          <w:lang w:eastAsia="zh-CN"/>
        </w:rPr>
        <w:t>抵制和打击垃圾信息</w:t>
      </w:r>
      <w:r>
        <w:rPr>
          <w:rFonts w:hint="eastAsia"/>
          <w:lang w:eastAsia="zh-CN"/>
        </w:rPr>
        <w:t>的</w:t>
      </w:r>
      <w:r w:rsidRPr="00831842">
        <w:rPr>
          <w:rFonts w:hint="eastAsia"/>
          <w:lang w:eastAsia="zh-CN"/>
        </w:rPr>
        <w:t>第</w:t>
      </w:r>
      <w:r w:rsidRPr="00831842">
        <w:rPr>
          <w:lang w:eastAsia="zh-CN"/>
        </w:rPr>
        <w:t>52</w:t>
      </w:r>
      <w:r w:rsidRPr="00831842">
        <w:rPr>
          <w:rFonts w:hint="eastAsia"/>
          <w:lang w:eastAsia="zh-CN"/>
        </w:rPr>
        <w:t>号决议（</w:t>
      </w:r>
      <w:del w:id="59" w:author="Author">
        <w:r w:rsidRPr="00831842" w:rsidDel="004F491D">
          <w:rPr>
            <w:lang w:eastAsia="zh-CN"/>
          </w:rPr>
          <w:delText>2008</w:delText>
        </w:r>
        <w:r w:rsidRPr="00831842" w:rsidDel="004F491D">
          <w:rPr>
            <w:rFonts w:hint="eastAsia"/>
            <w:lang w:eastAsia="zh-CN"/>
          </w:rPr>
          <w:delText>年，约翰内斯堡</w:delText>
        </w:r>
      </w:del>
      <w:ins w:id="60" w:author="Author">
        <w:r w:rsidR="004F491D">
          <w:rPr>
            <w:lang w:eastAsia="zh-CN"/>
          </w:rPr>
          <w:t>2012</w:t>
        </w:r>
        <w:r w:rsidR="004F491D">
          <w:rPr>
            <w:rFonts w:hint="eastAsia"/>
            <w:lang w:eastAsia="zh-CN"/>
          </w:rPr>
          <w:t>年</w:t>
        </w:r>
        <w:r w:rsidR="004F491D">
          <w:rPr>
            <w:lang w:eastAsia="zh-CN"/>
          </w:rPr>
          <w:t>，迪拜</w:t>
        </w:r>
      </w:ins>
      <w:r w:rsidRPr="00831842">
        <w:rPr>
          <w:rFonts w:hint="eastAsia"/>
          <w:lang w:eastAsia="zh-CN"/>
        </w:rPr>
        <w:t>，修订版）；</w:t>
      </w:r>
    </w:p>
    <w:p w:rsidR="003B315F" w:rsidRDefault="0091735D" w:rsidP="00667249">
      <w:pPr>
        <w:rPr>
          <w:lang w:eastAsia="zh-CN"/>
        </w:rPr>
      </w:pPr>
      <w:proofErr w:type="spellStart"/>
      <w:r w:rsidRPr="004F6C04">
        <w:rPr>
          <w:rFonts w:hint="eastAsia"/>
          <w:i/>
          <w:iCs/>
          <w:lang w:val="en-US" w:eastAsia="zh-CN"/>
        </w:rPr>
        <w:t>i</w:t>
      </w:r>
      <w:proofErr w:type="spellEnd"/>
      <w:r w:rsidRPr="004F6C04">
        <w:rPr>
          <w:i/>
          <w:iCs/>
          <w:lang w:val="en-US" w:eastAsia="zh-CN"/>
        </w:rPr>
        <w:t>)</w:t>
      </w:r>
      <w:r w:rsidRPr="00E21274">
        <w:rPr>
          <w:lang w:val="en-US" w:eastAsia="zh-CN"/>
        </w:rPr>
        <w:tab/>
      </w:r>
      <w:r w:rsidRPr="00FC5B10">
        <w:rPr>
          <w:rFonts w:hint="eastAsia"/>
          <w:lang w:eastAsia="zh-CN"/>
        </w:rPr>
        <w:t>第</w:t>
      </w:r>
      <w:r w:rsidRPr="00831842">
        <w:rPr>
          <w:lang w:val="en-US" w:eastAsia="zh-CN"/>
        </w:rPr>
        <w:t>69</w:t>
      </w:r>
      <w:r w:rsidRPr="00FC5B10">
        <w:rPr>
          <w:rFonts w:hint="eastAsia"/>
          <w:lang w:eastAsia="zh-CN"/>
        </w:rPr>
        <w:t>号决议（</w:t>
      </w:r>
      <w:del w:id="61" w:author="Author">
        <w:r w:rsidRPr="00831842" w:rsidDel="004F491D">
          <w:rPr>
            <w:lang w:val="en-US" w:eastAsia="zh-CN"/>
          </w:rPr>
          <w:delText>2010</w:delText>
        </w:r>
        <w:r w:rsidRPr="00FC5B10" w:rsidDel="004F491D">
          <w:rPr>
            <w:rFonts w:hint="eastAsia"/>
            <w:lang w:eastAsia="zh-CN"/>
          </w:rPr>
          <w:delText>年，海得拉巴</w:delText>
        </w:r>
      </w:del>
      <w:ins w:id="62" w:author="Author">
        <w:r w:rsidR="004F491D">
          <w:rPr>
            <w:lang w:val="en-US" w:eastAsia="zh-CN"/>
          </w:rPr>
          <w:t>2014</w:t>
        </w:r>
        <w:r w:rsidR="004F491D">
          <w:rPr>
            <w:rFonts w:hint="eastAsia"/>
            <w:lang w:val="en-US" w:eastAsia="zh-CN"/>
          </w:rPr>
          <w:t>年</w:t>
        </w:r>
        <w:r w:rsidR="004F491D">
          <w:rPr>
            <w:lang w:val="en-US" w:eastAsia="zh-CN"/>
          </w:rPr>
          <w:t>，迪拜，修订版</w:t>
        </w:r>
      </w:ins>
      <w:r w:rsidRPr="00FC5B10">
        <w:rPr>
          <w:rFonts w:hint="eastAsia"/>
          <w:lang w:eastAsia="zh-CN"/>
        </w:rPr>
        <w:t>）就设立</w:t>
      </w:r>
      <w:r w:rsidRPr="00831842">
        <w:rPr>
          <w:lang w:val="en-US" w:eastAsia="zh-CN"/>
        </w:rPr>
        <w:t>CIRT</w:t>
      </w:r>
      <w:r w:rsidRPr="00FC5B10">
        <w:rPr>
          <w:rFonts w:hint="eastAsia"/>
          <w:lang w:eastAsia="zh-CN"/>
        </w:rPr>
        <w:t>做出了规定，</w:t>
      </w:r>
    </w:p>
    <w:p w:rsidR="0091735D" w:rsidRPr="00F32776" w:rsidRDefault="0091735D" w:rsidP="00667249">
      <w:pPr>
        <w:pStyle w:val="Call"/>
        <w:rPr>
          <w:lang w:eastAsia="zh-CN"/>
        </w:rPr>
      </w:pPr>
      <w:r w:rsidRPr="00F32776">
        <w:rPr>
          <w:rFonts w:hint="eastAsia"/>
          <w:lang w:eastAsia="zh-CN"/>
        </w:rPr>
        <w:t>意识到</w:t>
      </w:r>
    </w:p>
    <w:p w:rsidR="0091735D" w:rsidRPr="007D76BE" w:rsidRDefault="0091735D" w:rsidP="00667249">
      <w:pPr>
        <w:rPr>
          <w:lang w:eastAsia="zh-CN"/>
        </w:rPr>
      </w:pPr>
      <w:r w:rsidRPr="00E21274">
        <w:rPr>
          <w:i/>
          <w:iCs/>
          <w:lang w:val="en-US" w:eastAsia="zh-CN"/>
        </w:rPr>
        <w:t>a)</w:t>
      </w:r>
      <w:r w:rsidRPr="00E21274">
        <w:rPr>
          <w:lang w:val="en-US" w:eastAsia="zh-CN"/>
        </w:rPr>
        <w:tab/>
      </w:r>
      <w:r w:rsidRPr="00FC5B10">
        <w:rPr>
          <w:rFonts w:hint="eastAsia"/>
          <w:lang w:eastAsia="zh-CN"/>
        </w:rPr>
        <w:t>国际电联及其他国际组织通过开展各种活动，正在审议与树立使用</w:t>
      </w:r>
      <w:r w:rsidRPr="007D76BE">
        <w:rPr>
          <w:lang w:eastAsia="zh-CN"/>
        </w:rPr>
        <w:t>ICT</w:t>
      </w:r>
      <w:r w:rsidRPr="00FC5B10">
        <w:rPr>
          <w:rFonts w:hint="eastAsia"/>
          <w:lang w:eastAsia="zh-CN"/>
        </w:rPr>
        <w:t>的信心和提高安全性有关的问题，包括稳定性和打击垃圾信息和恶意程序软件等的措施，并保护个人数据和隐私；</w:t>
      </w:r>
    </w:p>
    <w:p w:rsidR="003B315F" w:rsidRDefault="0091735D" w:rsidP="00667249">
      <w:pPr>
        <w:rPr>
          <w:lang w:eastAsia="zh-CN"/>
        </w:rPr>
      </w:pPr>
      <w:r w:rsidRPr="00E21274">
        <w:rPr>
          <w:i/>
          <w:iCs/>
          <w:lang w:eastAsia="zh-CN"/>
        </w:rPr>
        <w:t>b)</w:t>
      </w:r>
      <w:r w:rsidRPr="00E21274">
        <w:rPr>
          <w:i/>
          <w:iCs/>
          <w:lang w:eastAsia="zh-CN"/>
        </w:rPr>
        <w:tab/>
      </w:r>
      <w:r w:rsidRPr="007D76BE">
        <w:rPr>
          <w:lang w:eastAsia="zh-CN"/>
        </w:rPr>
        <w:t>ITU-T</w:t>
      </w:r>
      <w:r w:rsidRPr="00FC5B10">
        <w:rPr>
          <w:rFonts w:hint="eastAsia"/>
          <w:lang w:eastAsia="zh-CN"/>
        </w:rPr>
        <w:t>第</w:t>
      </w:r>
      <w:r w:rsidRPr="007D76BE">
        <w:rPr>
          <w:lang w:eastAsia="zh-CN"/>
        </w:rPr>
        <w:t>17</w:t>
      </w:r>
      <w:r w:rsidRPr="00FC5B10">
        <w:rPr>
          <w:rFonts w:hint="eastAsia"/>
          <w:lang w:eastAsia="zh-CN"/>
        </w:rPr>
        <w:t>研究组、电信发展部门（</w:t>
      </w:r>
      <w:r w:rsidRPr="007D76BE">
        <w:rPr>
          <w:lang w:eastAsia="zh-CN"/>
        </w:rPr>
        <w:t>ITU-D</w:t>
      </w:r>
      <w:r w:rsidRPr="00FC5B10">
        <w:rPr>
          <w:rFonts w:hint="eastAsia"/>
          <w:lang w:eastAsia="zh-CN"/>
        </w:rPr>
        <w:t>）第</w:t>
      </w:r>
      <w:r w:rsidRPr="007D76BE">
        <w:rPr>
          <w:lang w:eastAsia="zh-CN"/>
        </w:rPr>
        <w:t>1</w:t>
      </w:r>
      <w:r w:rsidRPr="00FC5B10">
        <w:rPr>
          <w:rFonts w:hint="eastAsia"/>
          <w:lang w:eastAsia="zh-CN"/>
        </w:rPr>
        <w:t>和第</w:t>
      </w:r>
      <w:r w:rsidRPr="007D76BE">
        <w:rPr>
          <w:lang w:eastAsia="zh-CN"/>
        </w:rPr>
        <w:t>2</w:t>
      </w:r>
      <w:r w:rsidRPr="00FC5B10">
        <w:rPr>
          <w:rFonts w:hint="eastAsia"/>
          <w:lang w:eastAsia="zh-CN"/>
        </w:rPr>
        <w:t>研究组及国际电联其他相关研究组根据第</w:t>
      </w:r>
      <w:r w:rsidRPr="007D76BE">
        <w:rPr>
          <w:lang w:eastAsia="zh-CN"/>
        </w:rPr>
        <w:t>50</w:t>
      </w:r>
      <w:r w:rsidRPr="00FC5B10">
        <w:rPr>
          <w:rFonts w:hint="eastAsia"/>
          <w:lang w:eastAsia="zh-CN"/>
        </w:rPr>
        <w:t>和第</w:t>
      </w:r>
      <w:r w:rsidRPr="007D76BE">
        <w:rPr>
          <w:lang w:eastAsia="zh-CN"/>
        </w:rPr>
        <w:t>52</w:t>
      </w:r>
      <w:r w:rsidRPr="00FC5B10">
        <w:rPr>
          <w:rFonts w:hint="eastAsia"/>
          <w:lang w:eastAsia="zh-CN"/>
        </w:rPr>
        <w:t>号决议（</w:t>
      </w:r>
      <w:del w:id="63" w:author="Author">
        <w:r w:rsidRPr="007D76BE" w:rsidDel="004F491D">
          <w:rPr>
            <w:lang w:eastAsia="zh-CN"/>
          </w:rPr>
          <w:delText>2008</w:delText>
        </w:r>
        <w:r w:rsidRPr="00FC5B10" w:rsidDel="004F491D">
          <w:rPr>
            <w:rFonts w:hint="eastAsia"/>
            <w:lang w:eastAsia="zh-CN"/>
          </w:rPr>
          <w:delText>年，约翰内斯堡</w:delText>
        </w:r>
      </w:del>
      <w:ins w:id="64" w:author="Author">
        <w:r w:rsidR="004F491D">
          <w:rPr>
            <w:lang w:eastAsia="zh-CN"/>
          </w:rPr>
          <w:t>2012</w:t>
        </w:r>
        <w:r w:rsidR="004F491D">
          <w:rPr>
            <w:rFonts w:hint="eastAsia"/>
            <w:lang w:eastAsia="zh-CN"/>
          </w:rPr>
          <w:t>年</w:t>
        </w:r>
        <w:r w:rsidR="004F491D">
          <w:rPr>
            <w:lang w:eastAsia="zh-CN"/>
          </w:rPr>
          <w:t>，迪拜</w:t>
        </w:r>
        <w:r w:rsidR="00D565E7">
          <w:rPr>
            <w:rFonts w:hint="eastAsia"/>
            <w:lang w:eastAsia="zh-CN"/>
          </w:rPr>
          <w:t>，</w:t>
        </w:r>
        <w:r w:rsidR="00D565E7">
          <w:rPr>
            <w:lang w:eastAsia="zh-CN"/>
          </w:rPr>
          <w:t>修订版</w:t>
        </w:r>
      </w:ins>
      <w:r w:rsidRPr="00FC5B10">
        <w:rPr>
          <w:rFonts w:hint="eastAsia"/>
          <w:lang w:eastAsia="zh-CN"/>
        </w:rPr>
        <w:t>）以及第</w:t>
      </w:r>
      <w:r w:rsidRPr="007D76BE">
        <w:rPr>
          <w:lang w:eastAsia="zh-CN"/>
        </w:rPr>
        <w:t>45</w:t>
      </w:r>
      <w:r w:rsidRPr="00FC5B10">
        <w:rPr>
          <w:rFonts w:hint="eastAsia"/>
          <w:lang w:eastAsia="zh-CN"/>
        </w:rPr>
        <w:t>号决议（</w:t>
      </w:r>
      <w:del w:id="65" w:author="Author">
        <w:r w:rsidDel="004F491D">
          <w:rPr>
            <w:lang w:eastAsia="zh-CN"/>
          </w:rPr>
          <w:delText>2010</w:delText>
        </w:r>
        <w:r w:rsidRPr="00FC5B10" w:rsidDel="004F491D">
          <w:rPr>
            <w:rFonts w:hint="eastAsia"/>
            <w:lang w:eastAsia="zh-CN"/>
          </w:rPr>
          <w:delText>年，海得拉巴</w:delText>
        </w:r>
      </w:del>
      <w:ins w:id="66" w:author="Author">
        <w:r w:rsidR="004F491D">
          <w:rPr>
            <w:lang w:eastAsia="zh-CN"/>
          </w:rPr>
          <w:t>2014</w:t>
        </w:r>
        <w:r w:rsidR="004F491D">
          <w:rPr>
            <w:rFonts w:hint="eastAsia"/>
            <w:lang w:eastAsia="zh-CN"/>
          </w:rPr>
          <w:t>年</w:t>
        </w:r>
        <w:r w:rsidR="004F491D">
          <w:rPr>
            <w:lang w:eastAsia="zh-CN"/>
          </w:rPr>
          <w:t>，迪拜</w:t>
        </w:r>
      </w:ins>
      <w:r w:rsidRPr="00FC5B10">
        <w:rPr>
          <w:rFonts w:hint="eastAsia"/>
          <w:lang w:eastAsia="zh-CN"/>
        </w:rPr>
        <w:t>，修订版）和第</w:t>
      </w:r>
      <w:r w:rsidRPr="007D76BE">
        <w:rPr>
          <w:lang w:eastAsia="zh-CN"/>
        </w:rPr>
        <w:t>69</w:t>
      </w:r>
      <w:r w:rsidRPr="00FC5B10">
        <w:rPr>
          <w:rFonts w:hint="eastAsia"/>
          <w:lang w:eastAsia="zh-CN"/>
        </w:rPr>
        <w:t>号决议（</w:t>
      </w:r>
      <w:del w:id="67" w:author="Author">
        <w:r w:rsidRPr="007D76BE" w:rsidDel="004F491D">
          <w:rPr>
            <w:lang w:eastAsia="zh-CN"/>
          </w:rPr>
          <w:delText>2010</w:delText>
        </w:r>
        <w:r w:rsidRPr="00FC5B10" w:rsidDel="004F491D">
          <w:rPr>
            <w:rFonts w:hint="eastAsia"/>
            <w:lang w:eastAsia="zh-CN"/>
          </w:rPr>
          <w:delText>年，海得拉巴</w:delText>
        </w:r>
      </w:del>
      <w:ins w:id="68" w:author="Author">
        <w:r w:rsidR="004F491D">
          <w:rPr>
            <w:lang w:eastAsia="zh-CN"/>
          </w:rPr>
          <w:t>2014</w:t>
        </w:r>
        <w:r w:rsidR="004F491D">
          <w:rPr>
            <w:rFonts w:hint="eastAsia"/>
            <w:lang w:eastAsia="zh-CN"/>
          </w:rPr>
          <w:t>年</w:t>
        </w:r>
        <w:r w:rsidR="004F491D">
          <w:rPr>
            <w:lang w:eastAsia="zh-CN"/>
          </w:rPr>
          <w:t>，迪拜，修订版</w:t>
        </w:r>
      </w:ins>
      <w:r w:rsidRPr="00FC5B10">
        <w:rPr>
          <w:rFonts w:hint="eastAsia"/>
          <w:lang w:eastAsia="zh-CN"/>
        </w:rPr>
        <w:t>），继续研究确保信息通信网络安全的技术手段；</w:t>
      </w:r>
    </w:p>
    <w:p w:rsidR="0091735D" w:rsidRDefault="0091735D" w:rsidP="00667249">
      <w:pPr>
        <w:rPr>
          <w:lang w:eastAsia="zh-CN"/>
        </w:rPr>
      </w:pPr>
      <w:r>
        <w:rPr>
          <w:i/>
          <w:iCs/>
          <w:lang w:eastAsia="zh-CN"/>
        </w:rPr>
        <w:lastRenderedPageBreak/>
        <w:t>c)</w:t>
      </w:r>
      <w:r>
        <w:rPr>
          <w:i/>
          <w:iCs/>
          <w:lang w:eastAsia="zh-CN"/>
        </w:rPr>
        <w:tab/>
      </w:r>
      <w:r w:rsidRPr="00FC5B10">
        <w:rPr>
          <w:rFonts w:hint="eastAsia"/>
          <w:lang w:eastAsia="zh-CN"/>
        </w:rPr>
        <w:t>国际电联在树立使用</w:t>
      </w:r>
      <w:r>
        <w:rPr>
          <w:lang w:eastAsia="zh-CN"/>
        </w:rPr>
        <w:t>ICT</w:t>
      </w:r>
      <w:r w:rsidRPr="00FC5B10">
        <w:rPr>
          <w:rFonts w:hint="eastAsia"/>
          <w:lang w:eastAsia="zh-CN"/>
        </w:rPr>
        <w:t>的信心和提高安全性方面发挥着根本性作用；</w:t>
      </w:r>
    </w:p>
    <w:p w:rsidR="003B315F" w:rsidRDefault="0091735D" w:rsidP="00667249">
      <w:pPr>
        <w:rPr>
          <w:lang w:eastAsia="zh-CN"/>
        </w:rPr>
      </w:pPr>
      <w:r>
        <w:rPr>
          <w:i/>
          <w:iCs/>
          <w:lang w:eastAsia="zh-CN"/>
        </w:rPr>
        <w:t>d</w:t>
      </w:r>
      <w:r w:rsidRPr="007D76BE">
        <w:rPr>
          <w:i/>
          <w:iCs/>
          <w:lang w:eastAsia="zh-CN"/>
        </w:rPr>
        <w:t>)</w:t>
      </w:r>
      <w:r w:rsidRPr="00E10BF1">
        <w:rPr>
          <w:lang w:eastAsia="zh-CN"/>
        </w:rPr>
        <w:tab/>
      </w:r>
      <w:r w:rsidRPr="00FC5B10">
        <w:rPr>
          <w:rFonts w:hint="eastAsia"/>
          <w:lang w:eastAsia="zh-CN"/>
        </w:rPr>
        <w:t>有关“树立使用</w:t>
      </w:r>
      <w:r w:rsidRPr="00852445">
        <w:rPr>
          <w:lang w:eastAsia="zh-CN"/>
        </w:rPr>
        <w:t>ICT</w:t>
      </w:r>
      <w:r w:rsidRPr="00FC5B10">
        <w:rPr>
          <w:rFonts w:hint="eastAsia"/>
          <w:lang w:eastAsia="zh-CN"/>
        </w:rPr>
        <w:t>的信心和加强安全性的协作战略”的意见</w:t>
      </w:r>
      <w:r w:rsidRPr="007D76BE">
        <w:rPr>
          <w:lang w:eastAsia="zh-CN"/>
        </w:rPr>
        <w:t>4</w:t>
      </w:r>
      <w:r w:rsidRPr="00FC5B10">
        <w:rPr>
          <w:rFonts w:hint="eastAsia"/>
          <w:lang w:eastAsia="zh-CN"/>
        </w:rPr>
        <w:t>（</w:t>
      </w:r>
      <w:r w:rsidRPr="007D76BE">
        <w:rPr>
          <w:lang w:eastAsia="zh-CN"/>
        </w:rPr>
        <w:t>2009</w:t>
      </w:r>
      <w:r w:rsidRPr="00FC5B10">
        <w:rPr>
          <w:rFonts w:hint="eastAsia"/>
          <w:lang w:eastAsia="zh-CN"/>
        </w:rPr>
        <w:t>年，里斯本），请国际电联主要根据成员的文稿和指出的方向，按照本届大会有关国际电联《</w:t>
      </w:r>
      <w:r w:rsidRPr="00E21274">
        <w:rPr>
          <w:lang w:eastAsia="zh-CN"/>
        </w:rPr>
        <w:t>2012-2015</w:t>
      </w:r>
      <w:r w:rsidRPr="00FC5B10">
        <w:rPr>
          <w:rFonts w:hint="eastAsia"/>
          <w:lang w:eastAsia="zh-CN"/>
        </w:rPr>
        <w:t>年战略规划》的第</w:t>
      </w:r>
      <w:r w:rsidRPr="007D76BE">
        <w:rPr>
          <w:lang w:eastAsia="zh-CN"/>
        </w:rPr>
        <w:t>71</w:t>
      </w:r>
      <w:r w:rsidRPr="00FC5B10">
        <w:rPr>
          <w:rFonts w:hint="eastAsia"/>
          <w:lang w:eastAsia="zh-CN"/>
        </w:rPr>
        <w:t>号决议（</w:t>
      </w:r>
      <w:del w:id="69" w:author="Author">
        <w:r w:rsidRPr="007D76BE" w:rsidDel="004F491D">
          <w:rPr>
            <w:lang w:eastAsia="zh-CN"/>
          </w:rPr>
          <w:delText>2010</w:delText>
        </w:r>
        <w:r w:rsidRPr="00FC5B10" w:rsidDel="004F491D">
          <w:rPr>
            <w:rFonts w:hint="eastAsia"/>
            <w:lang w:eastAsia="zh-CN"/>
          </w:rPr>
          <w:delText>年，瓜达拉哈拉</w:delText>
        </w:r>
      </w:del>
      <w:ins w:id="70" w:author="Author">
        <w:r w:rsidR="004F491D">
          <w:rPr>
            <w:lang w:eastAsia="zh-CN"/>
          </w:rPr>
          <w:t>2014</w:t>
        </w:r>
        <w:r w:rsidR="004F491D">
          <w:rPr>
            <w:rFonts w:hint="eastAsia"/>
            <w:lang w:eastAsia="zh-CN"/>
          </w:rPr>
          <w:t>年</w:t>
        </w:r>
        <w:r w:rsidR="004F491D">
          <w:rPr>
            <w:lang w:eastAsia="zh-CN"/>
          </w:rPr>
          <w:t>，釜山</w:t>
        </w:r>
      </w:ins>
      <w:r w:rsidRPr="00FC5B10">
        <w:rPr>
          <w:rFonts w:hint="eastAsia"/>
          <w:lang w:eastAsia="zh-CN"/>
        </w:rPr>
        <w:t>，修订版）及所有其他国际电联相关决议，开展进一步的举措和活动，并与其他相关国家、区域性和国际实体和组织建立紧密的伙伴关系；</w:t>
      </w:r>
    </w:p>
    <w:p w:rsidR="0091735D" w:rsidRPr="007D76BE" w:rsidRDefault="0091735D" w:rsidP="00667249">
      <w:pPr>
        <w:rPr>
          <w:lang w:eastAsia="zh-CN"/>
        </w:rPr>
      </w:pPr>
      <w:r>
        <w:rPr>
          <w:i/>
          <w:iCs/>
          <w:lang w:eastAsia="zh-CN"/>
        </w:rPr>
        <w:t>e</w:t>
      </w:r>
      <w:r w:rsidRPr="007D76BE">
        <w:rPr>
          <w:i/>
          <w:iCs/>
          <w:lang w:eastAsia="zh-CN"/>
        </w:rPr>
        <w:t>)</w:t>
      </w:r>
      <w:r w:rsidRPr="00E10BF1">
        <w:rPr>
          <w:lang w:eastAsia="zh-CN"/>
        </w:rPr>
        <w:tab/>
      </w:r>
      <w:r w:rsidRPr="007D76BE">
        <w:rPr>
          <w:lang w:eastAsia="zh-CN"/>
        </w:rPr>
        <w:t>ITU-D</w:t>
      </w:r>
      <w:r w:rsidRPr="00FC5B10">
        <w:rPr>
          <w:rFonts w:hint="eastAsia"/>
          <w:lang w:eastAsia="zh-CN"/>
        </w:rPr>
        <w:t>第</w:t>
      </w:r>
      <w:r w:rsidRPr="007D76BE">
        <w:rPr>
          <w:lang w:eastAsia="zh-CN"/>
        </w:rPr>
        <w:t>1</w:t>
      </w:r>
      <w:r w:rsidRPr="00FC5B10">
        <w:rPr>
          <w:rFonts w:hint="eastAsia"/>
          <w:lang w:eastAsia="zh-CN"/>
        </w:rPr>
        <w:t>研究组继续开展</w:t>
      </w:r>
      <w:r w:rsidRPr="007D76BE">
        <w:rPr>
          <w:lang w:eastAsia="zh-CN"/>
        </w:rPr>
        <w:t>ITU-D</w:t>
      </w:r>
      <w:r w:rsidRPr="00FC5B10">
        <w:rPr>
          <w:rFonts w:hint="eastAsia"/>
          <w:lang w:eastAsia="zh-CN"/>
        </w:rPr>
        <w:t>第</w:t>
      </w:r>
      <w:r w:rsidRPr="007D76BE">
        <w:rPr>
          <w:lang w:eastAsia="zh-CN"/>
        </w:rPr>
        <w:t>22-1/1</w:t>
      </w:r>
      <w:r w:rsidRPr="00FC5B10">
        <w:rPr>
          <w:rFonts w:hint="eastAsia"/>
          <w:lang w:eastAsia="zh-CN"/>
        </w:rPr>
        <w:t>号课题（确保信息和通信网络的安全：培育网络安全文化的最佳做法）所要求进行的研究，该课题已经反映在联大第</w:t>
      </w:r>
      <w:r w:rsidRPr="007D76BE">
        <w:rPr>
          <w:lang w:eastAsia="zh-CN"/>
        </w:rPr>
        <w:t>64/211</w:t>
      </w:r>
      <w:r w:rsidRPr="00FC5B10">
        <w:rPr>
          <w:rFonts w:hint="eastAsia"/>
          <w:lang w:eastAsia="zh-CN"/>
        </w:rPr>
        <w:t>号决议中，</w:t>
      </w:r>
    </w:p>
    <w:p w:rsidR="0091735D" w:rsidRPr="00F32776" w:rsidRDefault="0091735D" w:rsidP="00667249">
      <w:pPr>
        <w:pStyle w:val="Call"/>
        <w:rPr>
          <w:lang w:eastAsia="zh-CN"/>
        </w:rPr>
      </w:pPr>
      <w:r w:rsidRPr="00F32776">
        <w:rPr>
          <w:rFonts w:hint="eastAsia"/>
          <w:lang w:eastAsia="zh-CN"/>
        </w:rPr>
        <w:t>注意到</w:t>
      </w:r>
    </w:p>
    <w:p w:rsidR="0091735D" w:rsidRPr="007D76BE" w:rsidRDefault="0091735D" w:rsidP="00667249">
      <w:pPr>
        <w:rPr>
          <w:lang w:eastAsia="zh-CN"/>
        </w:rPr>
      </w:pPr>
      <w:r w:rsidRPr="007D76BE">
        <w:rPr>
          <w:i/>
          <w:iCs/>
          <w:lang w:eastAsia="zh-CN"/>
        </w:rPr>
        <w:t>a)</w:t>
      </w:r>
      <w:r w:rsidRPr="00E10BF1">
        <w:rPr>
          <w:lang w:eastAsia="zh-CN"/>
        </w:rPr>
        <w:tab/>
      </w:r>
      <w:r w:rsidRPr="00FC5B10">
        <w:rPr>
          <w:rFonts w:hint="eastAsia"/>
          <w:lang w:eastAsia="zh-CN"/>
        </w:rPr>
        <w:t>国际电联作为有私营部门参与的政府间组织，所处地位有利于发挥重要作用，并可与其它相关国际机构和组织一道应对威胁和脆弱性问题，因为这些问题影响到树立使用</w:t>
      </w:r>
      <w:r w:rsidRPr="007D76BE">
        <w:rPr>
          <w:lang w:eastAsia="zh-CN"/>
        </w:rPr>
        <w:t>ICT</w:t>
      </w:r>
      <w:r w:rsidRPr="00FC5B10">
        <w:rPr>
          <w:rFonts w:hint="eastAsia"/>
          <w:lang w:eastAsia="zh-CN"/>
        </w:rPr>
        <w:t>的信心和提高安全性的努力；</w:t>
      </w:r>
    </w:p>
    <w:p w:rsidR="0091735D" w:rsidRPr="007D76BE" w:rsidRDefault="0091735D" w:rsidP="00667249">
      <w:pPr>
        <w:rPr>
          <w:lang w:eastAsia="zh-CN"/>
        </w:rPr>
      </w:pPr>
      <w:r w:rsidRPr="007D76BE">
        <w:rPr>
          <w:i/>
          <w:iCs/>
          <w:lang w:eastAsia="zh-CN"/>
        </w:rPr>
        <w:t>b)</w:t>
      </w:r>
      <w:r w:rsidRPr="00E10BF1">
        <w:rPr>
          <w:lang w:eastAsia="zh-CN"/>
        </w:rPr>
        <w:tab/>
      </w:r>
      <w:r w:rsidRPr="00FC5B10">
        <w:rPr>
          <w:rFonts w:hint="eastAsia"/>
          <w:lang w:eastAsia="zh-CN"/>
        </w:rPr>
        <w:t>《日内瓦原则宣言》的第</w:t>
      </w:r>
      <w:r w:rsidRPr="007D76BE">
        <w:rPr>
          <w:lang w:eastAsia="zh-CN"/>
        </w:rPr>
        <w:t>35</w:t>
      </w:r>
      <w:r w:rsidRPr="00FC5B10">
        <w:rPr>
          <w:rFonts w:hint="eastAsia"/>
          <w:lang w:eastAsia="zh-CN"/>
        </w:rPr>
        <w:t>和第</w:t>
      </w:r>
      <w:r w:rsidRPr="007D76BE">
        <w:rPr>
          <w:lang w:eastAsia="zh-CN"/>
        </w:rPr>
        <w:t>36</w:t>
      </w:r>
      <w:r w:rsidRPr="00FC5B10">
        <w:rPr>
          <w:rFonts w:hint="eastAsia"/>
          <w:lang w:eastAsia="zh-CN"/>
        </w:rPr>
        <w:t>段以及《突尼斯议程》有关树立使用</w:t>
      </w:r>
      <w:r w:rsidRPr="007D76BE">
        <w:rPr>
          <w:lang w:eastAsia="zh-CN"/>
        </w:rPr>
        <w:t>ICT</w:t>
      </w:r>
      <w:r w:rsidRPr="00FC5B10">
        <w:rPr>
          <w:rFonts w:hint="eastAsia"/>
          <w:lang w:eastAsia="zh-CN"/>
        </w:rPr>
        <w:t>的信心和提高安全性的第</w:t>
      </w:r>
      <w:r w:rsidRPr="007D76BE">
        <w:rPr>
          <w:lang w:eastAsia="zh-CN"/>
        </w:rPr>
        <w:t>39</w:t>
      </w:r>
      <w:r w:rsidRPr="00FC5B10">
        <w:rPr>
          <w:rFonts w:hint="eastAsia"/>
          <w:lang w:eastAsia="zh-CN"/>
        </w:rPr>
        <w:t>段；</w:t>
      </w:r>
    </w:p>
    <w:p w:rsidR="0091735D" w:rsidRPr="007D76BE" w:rsidRDefault="0091735D" w:rsidP="00667249">
      <w:pPr>
        <w:rPr>
          <w:lang w:eastAsia="zh-CN"/>
        </w:rPr>
      </w:pPr>
      <w:r w:rsidRPr="007D76BE">
        <w:rPr>
          <w:i/>
          <w:iCs/>
          <w:lang w:eastAsia="zh-CN"/>
        </w:rPr>
        <w:t>c)</w:t>
      </w:r>
      <w:r w:rsidRPr="00E10BF1">
        <w:rPr>
          <w:lang w:eastAsia="zh-CN"/>
        </w:rPr>
        <w:tab/>
      </w:r>
      <w:r w:rsidRPr="00FC5B10">
        <w:rPr>
          <w:rFonts w:hint="eastAsia"/>
          <w:lang w:eastAsia="zh-CN"/>
        </w:rPr>
        <w:t>目前虽然尚未就垃圾信息和此领域内其它术语的定义达成广泛一致，但是</w:t>
      </w:r>
      <w:r w:rsidRPr="007D76BE">
        <w:rPr>
          <w:lang w:eastAsia="zh-CN"/>
        </w:rPr>
        <w:t>ITU-T</w:t>
      </w:r>
      <w:r w:rsidRPr="00FC5B10">
        <w:rPr>
          <w:rFonts w:hint="eastAsia"/>
          <w:lang w:eastAsia="zh-CN"/>
        </w:rPr>
        <w:t>第</w:t>
      </w:r>
      <w:r w:rsidRPr="007D76BE">
        <w:rPr>
          <w:lang w:eastAsia="zh-CN"/>
        </w:rPr>
        <w:t>2</w:t>
      </w:r>
      <w:r w:rsidRPr="00FC5B10">
        <w:rPr>
          <w:rFonts w:hint="eastAsia"/>
          <w:lang w:eastAsia="zh-CN"/>
        </w:rPr>
        <w:t>研究组</w:t>
      </w:r>
      <w:r w:rsidRPr="007D76BE">
        <w:rPr>
          <w:lang w:eastAsia="zh-CN"/>
        </w:rPr>
        <w:t>2006</w:t>
      </w:r>
      <w:r w:rsidRPr="00FC5B10">
        <w:rPr>
          <w:rFonts w:hint="eastAsia"/>
          <w:lang w:eastAsia="zh-CN"/>
        </w:rPr>
        <w:t>年</w:t>
      </w:r>
      <w:r w:rsidRPr="007D76BE">
        <w:rPr>
          <w:lang w:eastAsia="zh-CN"/>
        </w:rPr>
        <w:t>6</w:t>
      </w:r>
      <w:r w:rsidRPr="00FC5B10">
        <w:rPr>
          <w:rFonts w:hint="eastAsia"/>
          <w:lang w:eastAsia="zh-CN"/>
        </w:rPr>
        <w:t>月的会议提及了垃圾信息的特性，认为该术语通常用于描述通过电子邮件或移动信息（短信和彩信）强行推介的批量电子通信，且通常以推销商品或服务为目的；</w:t>
      </w:r>
    </w:p>
    <w:p w:rsidR="0091735D" w:rsidRPr="007D76BE" w:rsidRDefault="0091735D" w:rsidP="00667249">
      <w:pPr>
        <w:rPr>
          <w:lang w:eastAsia="zh-CN"/>
        </w:rPr>
      </w:pPr>
      <w:r w:rsidRPr="00E21274">
        <w:rPr>
          <w:i/>
          <w:iCs/>
          <w:lang w:eastAsia="zh-CN"/>
        </w:rPr>
        <w:t>d)</w:t>
      </w:r>
      <w:r w:rsidRPr="00E21274">
        <w:rPr>
          <w:lang w:eastAsia="zh-CN"/>
        </w:rPr>
        <w:tab/>
      </w:r>
      <w:r w:rsidRPr="00FC5B10">
        <w:rPr>
          <w:rFonts w:hint="eastAsia"/>
          <w:lang w:eastAsia="zh-CN"/>
        </w:rPr>
        <w:t>国际电联与</w:t>
      </w:r>
      <w:r w:rsidRPr="007D76BE">
        <w:rPr>
          <w:lang w:eastAsia="zh-CN"/>
        </w:rPr>
        <w:t>IMPACT</w:t>
      </w:r>
      <w:r w:rsidRPr="00FC5B10">
        <w:rPr>
          <w:rFonts w:hint="eastAsia"/>
          <w:lang w:eastAsia="zh-CN"/>
        </w:rPr>
        <w:t>和</w:t>
      </w:r>
      <w:r w:rsidRPr="007D76BE">
        <w:rPr>
          <w:lang w:eastAsia="zh-CN"/>
        </w:rPr>
        <w:t>FIRST</w:t>
      </w:r>
      <w:r w:rsidRPr="00FC5B10">
        <w:rPr>
          <w:rFonts w:hint="eastAsia"/>
          <w:lang w:eastAsia="zh-CN"/>
        </w:rPr>
        <w:t>有关的举措；</w:t>
      </w:r>
    </w:p>
    <w:p w:rsidR="003B315F" w:rsidRDefault="0091735D" w:rsidP="00667249">
      <w:pPr>
        <w:tabs>
          <w:tab w:val="clear" w:pos="1134"/>
        </w:tabs>
        <w:rPr>
          <w:lang w:eastAsia="zh-CN"/>
        </w:rPr>
      </w:pPr>
      <w:r>
        <w:rPr>
          <w:i/>
          <w:iCs/>
          <w:lang w:eastAsia="zh-CN"/>
        </w:rPr>
        <w:t>e</w:t>
      </w:r>
      <w:r w:rsidRPr="00E21274">
        <w:rPr>
          <w:i/>
          <w:iCs/>
          <w:lang w:eastAsia="zh-CN"/>
        </w:rPr>
        <w:t>)</w:t>
      </w:r>
      <w:r w:rsidRPr="00E21274">
        <w:rPr>
          <w:lang w:eastAsia="zh-CN"/>
        </w:rPr>
        <w:tab/>
      </w:r>
      <w:r w:rsidRPr="00FC5B10">
        <w:rPr>
          <w:rFonts w:hint="eastAsia"/>
          <w:lang w:eastAsia="zh-CN"/>
        </w:rPr>
        <w:t>在通过《</w:t>
      </w:r>
      <w:del w:id="71" w:author="Author">
        <w:r w:rsidRPr="00FC5B10" w:rsidDel="00B50D47">
          <w:rPr>
            <w:rFonts w:hint="eastAsia"/>
            <w:lang w:eastAsia="zh-CN"/>
          </w:rPr>
          <w:delText>海得拉巴</w:delText>
        </w:r>
      </w:del>
      <w:ins w:id="72" w:author="Author">
        <w:r w:rsidR="00B50D47">
          <w:rPr>
            <w:rFonts w:hint="eastAsia"/>
            <w:lang w:eastAsia="zh-CN"/>
          </w:rPr>
          <w:t>迪拜</w:t>
        </w:r>
      </w:ins>
      <w:r w:rsidRPr="00FC5B10">
        <w:rPr>
          <w:rFonts w:hint="eastAsia"/>
          <w:lang w:eastAsia="zh-CN"/>
        </w:rPr>
        <w:t>行动计划》中电信发展局项目</w:t>
      </w:r>
      <w:r w:rsidRPr="007D76BE">
        <w:rPr>
          <w:lang w:eastAsia="zh-CN"/>
        </w:rPr>
        <w:t>2</w:t>
      </w:r>
      <w:r w:rsidRPr="00FC5B10">
        <w:rPr>
          <w:rFonts w:hint="eastAsia"/>
          <w:lang w:eastAsia="zh-CN"/>
        </w:rPr>
        <w:t>时，出席</w:t>
      </w:r>
      <w:r>
        <w:rPr>
          <w:rFonts w:hint="eastAsia"/>
          <w:lang w:eastAsia="zh-CN"/>
        </w:rPr>
        <w:t>20</w:t>
      </w:r>
      <w:del w:id="73" w:author="Author">
        <w:r w:rsidDel="004F491D">
          <w:rPr>
            <w:rFonts w:hint="eastAsia"/>
            <w:lang w:eastAsia="zh-CN"/>
          </w:rPr>
          <w:delText>10</w:delText>
        </w:r>
      </w:del>
      <w:ins w:id="74" w:author="Author">
        <w:r w:rsidR="004F491D">
          <w:rPr>
            <w:lang w:eastAsia="zh-CN"/>
          </w:rPr>
          <w:t>14</w:t>
        </w:r>
      </w:ins>
      <w:r>
        <w:rPr>
          <w:rFonts w:hint="eastAsia"/>
          <w:lang w:eastAsia="zh-CN"/>
        </w:rPr>
        <w:t>年世界电信发展大会</w:t>
      </w:r>
      <w:r w:rsidRPr="00FC5B10">
        <w:rPr>
          <w:rFonts w:hint="eastAsia"/>
          <w:lang w:eastAsia="zh-CN"/>
        </w:rPr>
        <w:t>各代表团的共识是，电信发展局不进行法律的起草，</w:t>
      </w:r>
    </w:p>
    <w:p w:rsidR="0091735D" w:rsidRPr="009F0350" w:rsidRDefault="0091735D" w:rsidP="00667249">
      <w:pPr>
        <w:pStyle w:val="Call"/>
        <w:rPr>
          <w:lang w:eastAsia="zh-CN"/>
        </w:rPr>
      </w:pPr>
      <w:r w:rsidRPr="009F0350">
        <w:rPr>
          <w:rFonts w:hint="eastAsia"/>
          <w:lang w:eastAsia="zh-CN"/>
        </w:rPr>
        <w:t>铭记</w:t>
      </w:r>
    </w:p>
    <w:p w:rsidR="003B315F" w:rsidRDefault="0091735D" w:rsidP="002F475E">
      <w:pPr>
        <w:ind w:firstLine="480"/>
        <w:rPr>
          <w:lang w:eastAsia="zh-CN"/>
        </w:rPr>
      </w:pPr>
      <w:r w:rsidRPr="007D76BE">
        <w:rPr>
          <w:rFonts w:cs="SimSun" w:hint="eastAsia"/>
          <w:lang w:eastAsia="zh-CN"/>
        </w:rPr>
        <w:t>第</w:t>
      </w:r>
      <w:r w:rsidRPr="007D76BE">
        <w:rPr>
          <w:lang w:eastAsia="zh-CN"/>
        </w:rPr>
        <w:t>50</w:t>
      </w:r>
      <w:r>
        <w:rPr>
          <w:rFonts w:cs="SimSun" w:hint="eastAsia"/>
          <w:lang w:eastAsia="zh-CN"/>
        </w:rPr>
        <w:t>和第</w:t>
      </w:r>
      <w:r w:rsidRPr="007D76BE">
        <w:rPr>
          <w:lang w:eastAsia="zh-CN"/>
        </w:rPr>
        <w:t>52</w:t>
      </w:r>
      <w:r>
        <w:rPr>
          <w:rFonts w:cs="SimSun" w:hint="eastAsia"/>
          <w:lang w:eastAsia="zh-CN"/>
        </w:rPr>
        <w:t>号决议</w:t>
      </w:r>
      <w:r w:rsidRPr="007D76BE">
        <w:rPr>
          <w:rFonts w:cs="SimSun" w:hint="eastAsia"/>
          <w:lang w:eastAsia="zh-CN"/>
        </w:rPr>
        <w:t>（</w:t>
      </w:r>
      <w:del w:id="75" w:author="Author">
        <w:r w:rsidRPr="007D76BE" w:rsidDel="002072DB">
          <w:rPr>
            <w:lang w:eastAsia="zh-CN"/>
          </w:rPr>
          <w:delText>2008</w:delText>
        </w:r>
        <w:r w:rsidRPr="007D76BE" w:rsidDel="002072DB">
          <w:rPr>
            <w:rFonts w:cs="SimSun" w:hint="eastAsia"/>
            <w:lang w:eastAsia="zh-CN"/>
          </w:rPr>
          <w:delText>年，约翰内斯堡</w:delText>
        </w:r>
      </w:del>
      <w:ins w:id="76" w:author="Author">
        <w:r w:rsidR="002072DB">
          <w:rPr>
            <w:lang w:eastAsia="zh-CN"/>
          </w:rPr>
          <w:t>2012</w:t>
        </w:r>
        <w:r w:rsidR="002072DB">
          <w:rPr>
            <w:rFonts w:hint="eastAsia"/>
            <w:lang w:eastAsia="zh-CN"/>
          </w:rPr>
          <w:t>年</w:t>
        </w:r>
        <w:r w:rsidR="002072DB">
          <w:rPr>
            <w:lang w:eastAsia="zh-CN"/>
          </w:rPr>
          <w:t>，迪拜</w:t>
        </w:r>
      </w:ins>
      <w:r>
        <w:rPr>
          <w:rFonts w:cs="SimSun" w:hint="eastAsia"/>
          <w:lang w:eastAsia="zh-CN"/>
        </w:rPr>
        <w:t>，修订版</w:t>
      </w:r>
      <w:r w:rsidRPr="007D76BE">
        <w:rPr>
          <w:rFonts w:cs="SimSun" w:hint="eastAsia"/>
          <w:lang w:eastAsia="zh-CN"/>
        </w:rPr>
        <w:t>）</w:t>
      </w:r>
      <w:r>
        <w:rPr>
          <w:rFonts w:cs="SimSun" w:hint="eastAsia"/>
          <w:lang w:eastAsia="zh-CN"/>
        </w:rPr>
        <w:t>以及第</w:t>
      </w:r>
      <w:r w:rsidRPr="007D76BE">
        <w:rPr>
          <w:lang w:eastAsia="zh-CN"/>
        </w:rPr>
        <w:t>58</w:t>
      </w:r>
      <w:r w:rsidRPr="007D76BE">
        <w:rPr>
          <w:rFonts w:cs="SimSun" w:hint="eastAsia"/>
          <w:lang w:eastAsia="zh-CN"/>
        </w:rPr>
        <w:t>号决议（</w:t>
      </w:r>
      <w:del w:id="77" w:author="Author">
        <w:r w:rsidRPr="007D76BE" w:rsidDel="002072DB">
          <w:rPr>
            <w:lang w:eastAsia="zh-CN"/>
          </w:rPr>
          <w:delText>2008</w:delText>
        </w:r>
        <w:r w:rsidRPr="007D76BE" w:rsidDel="002072DB">
          <w:rPr>
            <w:rFonts w:cs="SimSun" w:hint="eastAsia"/>
            <w:lang w:eastAsia="zh-CN"/>
          </w:rPr>
          <w:delText>年，约翰内斯堡</w:delText>
        </w:r>
      </w:del>
      <w:ins w:id="78" w:author="Author">
        <w:r w:rsidR="002072DB">
          <w:rPr>
            <w:lang w:eastAsia="zh-CN"/>
          </w:rPr>
          <w:t>2012</w:t>
        </w:r>
        <w:r w:rsidR="002072DB">
          <w:rPr>
            <w:rFonts w:hint="eastAsia"/>
            <w:lang w:eastAsia="zh-CN"/>
          </w:rPr>
          <w:t>年</w:t>
        </w:r>
        <w:r w:rsidR="002072DB">
          <w:rPr>
            <w:lang w:eastAsia="zh-CN"/>
          </w:rPr>
          <w:t>，迪拜</w:t>
        </w:r>
        <w:r w:rsidR="00002ABB">
          <w:rPr>
            <w:rFonts w:hint="eastAsia"/>
            <w:lang w:val="en-US" w:eastAsia="zh-CN"/>
          </w:rPr>
          <w:t>，修订版</w:t>
        </w:r>
      </w:ins>
      <w:r w:rsidRPr="007D76BE">
        <w:rPr>
          <w:rFonts w:cs="SimSun" w:hint="eastAsia"/>
          <w:lang w:eastAsia="zh-CN"/>
        </w:rPr>
        <w:t>）确定的国际电联的工作；第</w:t>
      </w:r>
      <w:r w:rsidRPr="007D76BE">
        <w:rPr>
          <w:lang w:eastAsia="zh-CN"/>
        </w:rPr>
        <w:t>45</w:t>
      </w:r>
      <w:r w:rsidRPr="007D76BE">
        <w:rPr>
          <w:rFonts w:cs="SimSun" w:hint="eastAsia"/>
          <w:lang w:eastAsia="zh-CN"/>
        </w:rPr>
        <w:t>号</w:t>
      </w:r>
      <w:r>
        <w:rPr>
          <w:rFonts w:cs="SimSun" w:hint="eastAsia"/>
          <w:lang w:eastAsia="zh-CN"/>
        </w:rPr>
        <w:t>决议（</w:t>
      </w:r>
      <w:del w:id="79" w:author="Author">
        <w:r w:rsidRPr="007D76BE" w:rsidDel="002072DB">
          <w:rPr>
            <w:lang w:eastAsia="zh-CN"/>
          </w:rPr>
          <w:delText>2010</w:delText>
        </w:r>
        <w:r w:rsidRPr="007D76BE" w:rsidDel="002072DB">
          <w:rPr>
            <w:rFonts w:cs="SimSun" w:hint="eastAsia"/>
            <w:lang w:eastAsia="zh-CN"/>
          </w:rPr>
          <w:delText>年，</w:delText>
        </w:r>
        <w:r w:rsidDel="002072DB">
          <w:rPr>
            <w:rFonts w:cs="SimSun" w:hint="eastAsia"/>
            <w:lang w:eastAsia="zh-CN"/>
          </w:rPr>
          <w:delText>海得拉巴</w:delText>
        </w:r>
      </w:del>
      <w:ins w:id="80" w:author="Author">
        <w:r w:rsidR="002072DB">
          <w:rPr>
            <w:lang w:eastAsia="zh-CN"/>
          </w:rPr>
          <w:t>2014</w:t>
        </w:r>
        <w:r w:rsidR="002072DB">
          <w:rPr>
            <w:rFonts w:hint="eastAsia"/>
            <w:lang w:eastAsia="zh-CN"/>
          </w:rPr>
          <w:t>年</w:t>
        </w:r>
        <w:r w:rsidR="002072DB">
          <w:rPr>
            <w:lang w:eastAsia="zh-CN"/>
          </w:rPr>
          <w:t>，迪拜</w:t>
        </w:r>
      </w:ins>
      <w:r>
        <w:rPr>
          <w:rFonts w:cs="SimSun" w:hint="eastAsia"/>
          <w:lang w:eastAsia="zh-CN"/>
        </w:rPr>
        <w:t>，修订版）</w:t>
      </w:r>
      <w:r w:rsidRPr="007D76BE">
        <w:rPr>
          <w:rFonts w:cs="SimSun" w:hint="eastAsia"/>
          <w:lang w:eastAsia="zh-CN"/>
        </w:rPr>
        <w:t>和第</w:t>
      </w:r>
      <w:r w:rsidRPr="007D76BE">
        <w:rPr>
          <w:lang w:eastAsia="zh-CN"/>
        </w:rPr>
        <w:t>69</w:t>
      </w:r>
      <w:r w:rsidRPr="007D76BE">
        <w:rPr>
          <w:rFonts w:cs="SimSun" w:hint="eastAsia"/>
          <w:lang w:eastAsia="zh-CN"/>
        </w:rPr>
        <w:t>号决议（</w:t>
      </w:r>
      <w:del w:id="81" w:author="Author">
        <w:r w:rsidRPr="007D76BE" w:rsidDel="002072DB">
          <w:rPr>
            <w:lang w:eastAsia="zh-CN"/>
          </w:rPr>
          <w:delText>2010</w:delText>
        </w:r>
        <w:r w:rsidRPr="007D76BE" w:rsidDel="002072DB">
          <w:rPr>
            <w:rFonts w:cs="SimSun" w:hint="eastAsia"/>
            <w:lang w:eastAsia="zh-CN"/>
          </w:rPr>
          <w:delText>年，</w:delText>
        </w:r>
        <w:r w:rsidDel="002072DB">
          <w:rPr>
            <w:rFonts w:cs="SimSun" w:hint="eastAsia"/>
            <w:lang w:eastAsia="zh-CN"/>
          </w:rPr>
          <w:delText>海得拉巴</w:delText>
        </w:r>
      </w:del>
      <w:ins w:id="82" w:author="Author">
        <w:r w:rsidR="002072DB">
          <w:rPr>
            <w:lang w:eastAsia="zh-CN"/>
          </w:rPr>
          <w:t>2014</w:t>
        </w:r>
        <w:r w:rsidR="002072DB">
          <w:rPr>
            <w:rFonts w:hint="eastAsia"/>
            <w:lang w:eastAsia="zh-CN"/>
          </w:rPr>
          <w:t>年</w:t>
        </w:r>
        <w:r w:rsidR="002072DB">
          <w:rPr>
            <w:lang w:eastAsia="zh-CN"/>
          </w:rPr>
          <w:t>，迪拜</w:t>
        </w:r>
        <w:r w:rsidR="002072DB">
          <w:rPr>
            <w:rFonts w:hint="eastAsia"/>
            <w:lang w:eastAsia="zh-CN"/>
          </w:rPr>
          <w:t>，</w:t>
        </w:r>
        <w:r w:rsidR="002072DB">
          <w:rPr>
            <w:lang w:eastAsia="zh-CN"/>
          </w:rPr>
          <w:t>修订版</w:t>
        </w:r>
      </w:ins>
      <w:r w:rsidRPr="007D76BE">
        <w:rPr>
          <w:rFonts w:cs="SimSun" w:hint="eastAsia"/>
          <w:lang w:eastAsia="zh-CN"/>
        </w:rPr>
        <w:t>）；《</w:t>
      </w:r>
      <w:del w:id="83" w:author="Author">
        <w:r w:rsidDel="002072DB">
          <w:rPr>
            <w:rFonts w:cs="SimSun" w:hint="eastAsia"/>
            <w:lang w:eastAsia="zh-CN"/>
          </w:rPr>
          <w:delText>海得拉巴</w:delText>
        </w:r>
      </w:del>
      <w:ins w:id="84" w:author="Author">
        <w:r w:rsidR="002072DB">
          <w:rPr>
            <w:rFonts w:cs="SimSun" w:hint="eastAsia"/>
            <w:lang w:eastAsia="zh-CN"/>
          </w:rPr>
          <w:t>迪拜</w:t>
        </w:r>
      </w:ins>
      <w:r w:rsidRPr="007D76BE">
        <w:rPr>
          <w:rFonts w:cs="SimSun" w:hint="eastAsia"/>
          <w:lang w:eastAsia="zh-CN"/>
        </w:rPr>
        <w:t>行动计划》中电信发展局</w:t>
      </w:r>
      <w:r w:rsidR="00A755AE">
        <w:rPr>
          <w:rFonts w:cs="SimSun" w:hint="eastAsia"/>
          <w:lang w:eastAsia="zh-CN"/>
        </w:rPr>
        <w:t>有关</w:t>
      </w:r>
      <w:ins w:id="85" w:author="Author">
        <w:r w:rsidR="002F475E">
          <w:rPr>
            <w:rFonts w:cs="SimSun" w:hint="eastAsia"/>
            <w:lang w:eastAsia="zh-CN"/>
          </w:rPr>
          <w:t>网络</w:t>
        </w:r>
        <w:r>
          <w:rPr>
            <w:rFonts w:cs="SimSun"/>
            <w:lang w:eastAsia="zh-CN"/>
          </w:rPr>
          <w:t>安全</w:t>
        </w:r>
      </w:ins>
      <w:r w:rsidR="00A755AE">
        <w:rPr>
          <w:rFonts w:cs="SimSun" w:hint="eastAsia"/>
          <w:lang w:eastAsia="zh-CN"/>
        </w:rPr>
        <w:t>的</w:t>
      </w:r>
      <w:r w:rsidRPr="007D76BE">
        <w:rPr>
          <w:rFonts w:cs="SimSun" w:hint="eastAsia"/>
          <w:lang w:eastAsia="zh-CN"/>
        </w:rPr>
        <w:t>项目</w:t>
      </w:r>
      <w:del w:id="86" w:author="Author">
        <w:r w:rsidRPr="007D76BE" w:rsidDel="0091735D">
          <w:rPr>
            <w:lang w:eastAsia="zh-CN"/>
          </w:rPr>
          <w:delText>2</w:delText>
        </w:r>
      </w:del>
      <w:r w:rsidRPr="007D76BE">
        <w:rPr>
          <w:rFonts w:cs="SimSun" w:hint="eastAsia"/>
          <w:lang w:eastAsia="zh-CN"/>
        </w:rPr>
        <w:t>；</w:t>
      </w:r>
      <w:r w:rsidRPr="007D76BE">
        <w:rPr>
          <w:lang w:eastAsia="zh-CN"/>
        </w:rPr>
        <w:t>ITU-T</w:t>
      </w:r>
      <w:r>
        <w:rPr>
          <w:rFonts w:cs="SimSun" w:hint="eastAsia"/>
          <w:lang w:eastAsia="zh-CN"/>
        </w:rPr>
        <w:t>与</w:t>
      </w:r>
      <w:r w:rsidRPr="007D76BE">
        <w:rPr>
          <w:rFonts w:cs="SimSun" w:hint="eastAsia"/>
          <w:lang w:eastAsia="zh-CN"/>
        </w:rPr>
        <w:t>信息通信网络安全</w:t>
      </w:r>
      <w:r>
        <w:rPr>
          <w:rFonts w:cs="SimSun" w:hint="eastAsia"/>
          <w:lang w:eastAsia="zh-CN"/>
        </w:rPr>
        <w:t>性的</w:t>
      </w:r>
      <w:r w:rsidRPr="007D76BE">
        <w:rPr>
          <w:rFonts w:cs="SimSun" w:hint="eastAsia"/>
          <w:lang w:eastAsia="zh-CN"/>
        </w:rPr>
        <w:t>技术问题相关的课题；以及</w:t>
      </w:r>
      <w:r w:rsidRPr="007D76BE">
        <w:rPr>
          <w:lang w:eastAsia="zh-CN"/>
        </w:rPr>
        <w:t>ITU-D</w:t>
      </w:r>
      <w:r w:rsidRPr="007D76BE">
        <w:rPr>
          <w:rFonts w:cs="SimSun" w:hint="eastAsia"/>
          <w:lang w:eastAsia="zh-CN"/>
        </w:rPr>
        <w:t>第</w:t>
      </w:r>
      <w:r w:rsidRPr="007D76BE">
        <w:rPr>
          <w:lang w:eastAsia="zh-CN"/>
        </w:rPr>
        <w:t>22-1/1</w:t>
      </w:r>
      <w:r w:rsidRPr="007D76BE">
        <w:rPr>
          <w:rFonts w:cs="SimSun" w:hint="eastAsia"/>
          <w:lang w:eastAsia="zh-CN"/>
        </w:rPr>
        <w:t>号课题，</w:t>
      </w:r>
    </w:p>
    <w:p w:rsidR="0091735D" w:rsidRPr="00F32776" w:rsidRDefault="0091735D" w:rsidP="00667249">
      <w:pPr>
        <w:pStyle w:val="Call"/>
        <w:rPr>
          <w:lang w:eastAsia="zh-CN"/>
        </w:rPr>
      </w:pPr>
      <w:r w:rsidRPr="00F32776">
        <w:rPr>
          <w:rFonts w:hint="eastAsia"/>
          <w:lang w:eastAsia="zh-CN"/>
        </w:rPr>
        <w:t>做出决议</w:t>
      </w:r>
    </w:p>
    <w:p w:rsidR="0091735D" w:rsidRDefault="0091735D" w:rsidP="00667249">
      <w:pPr>
        <w:rPr>
          <w:lang w:eastAsia="zh-CN"/>
        </w:rPr>
      </w:pPr>
      <w:r>
        <w:rPr>
          <w:lang w:eastAsia="zh-CN"/>
        </w:rPr>
        <w:t>1</w:t>
      </w:r>
      <w:r>
        <w:rPr>
          <w:lang w:eastAsia="zh-CN"/>
        </w:rPr>
        <w:tab/>
      </w:r>
      <w:r w:rsidRPr="00FC5B10">
        <w:rPr>
          <w:rFonts w:hint="eastAsia"/>
          <w:lang w:eastAsia="zh-CN"/>
        </w:rPr>
        <w:t>根据国际电联的能力和专业特长，继续在国际电联内部高度重视此工作</w:t>
      </w:r>
      <w:r w:rsidRPr="00F850FC">
        <w:rPr>
          <w:rFonts w:hint="eastAsia"/>
          <w:lang w:eastAsia="zh-CN"/>
        </w:rPr>
        <w:t>；</w:t>
      </w:r>
    </w:p>
    <w:p w:rsidR="0091735D" w:rsidRPr="007D76BE" w:rsidRDefault="0091735D" w:rsidP="00667249">
      <w:pPr>
        <w:rPr>
          <w:lang w:eastAsia="zh-CN"/>
        </w:rPr>
      </w:pPr>
      <w:r>
        <w:rPr>
          <w:lang w:eastAsia="zh-CN"/>
        </w:rPr>
        <w:t>2</w:t>
      </w:r>
      <w:r w:rsidRPr="007D76BE">
        <w:rPr>
          <w:lang w:eastAsia="zh-CN"/>
        </w:rPr>
        <w:tab/>
      </w:r>
      <w:r w:rsidRPr="00FC5B10">
        <w:rPr>
          <w:rFonts w:hint="eastAsia"/>
          <w:lang w:eastAsia="zh-CN"/>
        </w:rPr>
        <w:t>根据国际电联的能力和专业特长，在国际电联高度优先开展上述</w:t>
      </w:r>
      <w:r w:rsidRPr="007D76BE">
        <w:rPr>
          <w:rFonts w:ascii="SimSun" w:hAnsi="SimSun" w:cs="SimSun" w:hint="eastAsia"/>
          <w:lang w:eastAsia="zh-CN"/>
        </w:rPr>
        <w:t>铭记</w:t>
      </w:r>
      <w:r w:rsidRPr="00FC5B10">
        <w:rPr>
          <w:rFonts w:hint="eastAsia"/>
          <w:lang w:eastAsia="zh-CN"/>
        </w:rPr>
        <w:t>一段中所述的工作，同时牢记，有必要在国际电联各局、或国际电联总秘书处之间避免重复工作，或避免重复更宜属于其他政府间组织和相关国际机构职责范围的工作；</w:t>
      </w:r>
    </w:p>
    <w:p w:rsidR="003B315F" w:rsidRDefault="0091735D" w:rsidP="00667249">
      <w:pPr>
        <w:rPr>
          <w:lang w:eastAsia="zh-CN"/>
        </w:rPr>
      </w:pPr>
      <w:r>
        <w:rPr>
          <w:lang w:eastAsia="zh-CN"/>
        </w:rPr>
        <w:t>3</w:t>
      </w:r>
      <w:r w:rsidRPr="00E21274">
        <w:rPr>
          <w:lang w:eastAsia="zh-CN"/>
        </w:rPr>
        <w:tab/>
      </w:r>
      <w:r w:rsidRPr="00FC5B10">
        <w:rPr>
          <w:rFonts w:hint="eastAsia"/>
          <w:lang w:eastAsia="zh-CN"/>
        </w:rPr>
        <w:t>国际电联须将资源和项目集中于那些符合其核心职责范围与专业特长的网络安全领域，主要是技术和发展领域，不包括那些与成员国在国防、国家安全、内容和网络犯罪方面采取法律或政策原则有关的领域，这类领域属于成员国的主权，然而这并不排除国际电联履行其制定技术建议书、以减少</w:t>
      </w:r>
      <w:r>
        <w:rPr>
          <w:lang w:eastAsia="zh-CN"/>
        </w:rPr>
        <w:t>ICT</w:t>
      </w:r>
      <w:r w:rsidRPr="00FC5B10">
        <w:rPr>
          <w:rFonts w:hint="eastAsia"/>
          <w:lang w:eastAsia="zh-CN"/>
        </w:rPr>
        <w:t>基础设施脆弱性的职责，也不排除国际电联提供</w:t>
      </w:r>
      <w:r>
        <w:rPr>
          <w:lang w:eastAsia="zh-CN"/>
        </w:rPr>
        <w:t>WTDC-</w:t>
      </w:r>
      <w:del w:id="87" w:author="Author">
        <w:r w:rsidDel="0091735D">
          <w:rPr>
            <w:lang w:eastAsia="zh-CN"/>
          </w:rPr>
          <w:delText>10</w:delText>
        </w:r>
      </w:del>
      <w:ins w:id="88" w:author="Author">
        <w:r>
          <w:rPr>
            <w:lang w:eastAsia="zh-CN"/>
          </w:rPr>
          <w:t>14</w:t>
        </w:r>
      </w:ins>
      <w:r w:rsidRPr="00FC5B10">
        <w:rPr>
          <w:rFonts w:hint="eastAsia"/>
          <w:lang w:eastAsia="zh-CN"/>
        </w:rPr>
        <w:t>上一致认可的所有帮助，其中包括</w:t>
      </w:r>
      <w:ins w:id="89" w:author="Author">
        <w:r>
          <w:rPr>
            <w:rFonts w:hint="eastAsia"/>
            <w:lang w:eastAsia="zh-CN"/>
          </w:rPr>
          <w:t>有关</w:t>
        </w:r>
        <w:r>
          <w:rPr>
            <w:lang w:eastAsia="zh-CN"/>
          </w:rPr>
          <w:t>网络安全</w:t>
        </w:r>
      </w:ins>
      <w:r w:rsidRPr="00FC5B10">
        <w:rPr>
          <w:rFonts w:hint="eastAsia"/>
          <w:lang w:eastAsia="zh-CN"/>
        </w:rPr>
        <w:t>项目</w:t>
      </w:r>
      <w:del w:id="90" w:author="Author">
        <w:r w:rsidDel="0091735D">
          <w:rPr>
            <w:lang w:eastAsia="zh-CN"/>
          </w:rPr>
          <w:delText>2</w:delText>
        </w:r>
      </w:del>
      <w:r w:rsidRPr="00FC5B10">
        <w:rPr>
          <w:rFonts w:hint="eastAsia"/>
          <w:lang w:eastAsia="zh-CN"/>
        </w:rPr>
        <w:t>的活动，</w:t>
      </w:r>
      <w:r w:rsidRPr="00FC5B10">
        <w:rPr>
          <w:rFonts w:hint="eastAsia"/>
          <w:lang w:eastAsia="zh-CN"/>
        </w:rPr>
        <w:lastRenderedPageBreak/>
        <w:t>如“</w:t>
      </w:r>
      <w:r w:rsidRPr="005313A5">
        <w:rPr>
          <w:rFonts w:ascii="STKaiti" w:eastAsia="STKaiti" w:hAnsi="STKaiti" w:cs="SimSun" w:hint="eastAsia"/>
          <w:lang w:eastAsia="zh-CN"/>
        </w:rPr>
        <w:t>帮助成员国，特别是发展中国家制定适宜可行的法律措施，防范网络威胁</w:t>
      </w:r>
      <w:r w:rsidRPr="00FC5B10">
        <w:rPr>
          <w:rFonts w:hint="eastAsia"/>
          <w:lang w:eastAsia="zh-CN"/>
        </w:rPr>
        <w:t>”以及根据第</w:t>
      </w:r>
      <w:r>
        <w:rPr>
          <w:lang w:eastAsia="zh-CN"/>
        </w:rPr>
        <w:t>22-1/1</w:t>
      </w:r>
      <w:r w:rsidRPr="00FC5B10">
        <w:rPr>
          <w:rFonts w:hint="eastAsia"/>
          <w:lang w:eastAsia="zh-CN"/>
        </w:rPr>
        <w:t>号课题开展的活动，</w:t>
      </w:r>
    </w:p>
    <w:p w:rsidR="0091735D" w:rsidRPr="00F32776" w:rsidRDefault="0091735D" w:rsidP="00667249">
      <w:pPr>
        <w:pStyle w:val="Call"/>
        <w:rPr>
          <w:lang w:eastAsia="zh-CN"/>
        </w:rPr>
      </w:pPr>
      <w:r w:rsidRPr="00F32776">
        <w:rPr>
          <w:rFonts w:hint="eastAsia"/>
          <w:lang w:eastAsia="zh-CN"/>
        </w:rPr>
        <w:t>责成秘书长和三个局的主任</w:t>
      </w:r>
    </w:p>
    <w:p w:rsidR="0091735D" w:rsidRPr="007D76BE" w:rsidRDefault="0091735D" w:rsidP="00667249">
      <w:pPr>
        <w:rPr>
          <w:lang w:eastAsia="zh-CN"/>
        </w:rPr>
      </w:pPr>
      <w:r w:rsidRPr="007D76BE">
        <w:rPr>
          <w:lang w:eastAsia="zh-CN"/>
        </w:rPr>
        <w:t>1</w:t>
      </w:r>
      <w:r w:rsidRPr="007D76BE">
        <w:rPr>
          <w:lang w:eastAsia="zh-CN"/>
        </w:rPr>
        <w:tab/>
      </w:r>
      <w:r w:rsidRPr="00FC5B10">
        <w:rPr>
          <w:rFonts w:hint="eastAsia"/>
          <w:lang w:eastAsia="zh-CN"/>
        </w:rPr>
        <w:t>继续审议：</w:t>
      </w:r>
    </w:p>
    <w:p w:rsidR="0091735D" w:rsidRPr="007D76BE" w:rsidRDefault="0091735D" w:rsidP="00667249">
      <w:pPr>
        <w:pStyle w:val="enumlev1"/>
        <w:rPr>
          <w:lang w:eastAsia="zh-CN"/>
        </w:rPr>
      </w:pPr>
      <w:proofErr w:type="spellStart"/>
      <w:r w:rsidRPr="007D76BE">
        <w:rPr>
          <w:lang w:eastAsia="zh-CN"/>
        </w:rPr>
        <w:t>i</w:t>
      </w:r>
      <w:proofErr w:type="spellEnd"/>
      <w:r w:rsidRPr="007D76BE">
        <w:rPr>
          <w:lang w:eastAsia="zh-CN"/>
        </w:rPr>
        <w:t>)</w:t>
      </w:r>
      <w:r w:rsidRPr="007D76BE">
        <w:rPr>
          <w:lang w:eastAsia="zh-CN"/>
        </w:rPr>
        <w:tab/>
      </w:r>
      <w:r w:rsidRPr="007D76BE">
        <w:rPr>
          <w:rFonts w:cs="SimSun" w:hint="eastAsia"/>
          <w:lang w:eastAsia="zh-CN"/>
        </w:rPr>
        <w:t>国际电联三个部门、国际电联《全球网络安全议程》和其它相关组织迄今所做的工作，以及为了树立使用</w:t>
      </w:r>
      <w:r w:rsidRPr="007D76BE">
        <w:rPr>
          <w:lang w:eastAsia="zh-CN"/>
        </w:rPr>
        <w:t>ICT</w:t>
      </w:r>
      <w:r w:rsidRPr="007D76BE">
        <w:rPr>
          <w:rFonts w:cs="SimSun" w:hint="eastAsia"/>
          <w:lang w:eastAsia="zh-CN"/>
        </w:rPr>
        <w:t>的信心和提高安全性而采取的应对目前和未来威胁的各项举措，例如打击</w:t>
      </w:r>
      <w:r>
        <w:rPr>
          <w:rFonts w:cs="SimSun" w:hint="eastAsia"/>
          <w:lang w:eastAsia="zh-CN"/>
        </w:rPr>
        <w:t>日益</w:t>
      </w:r>
      <w:r w:rsidRPr="007D76BE">
        <w:rPr>
          <w:rFonts w:cs="SimSun" w:hint="eastAsia"/>
          <w:lang w:eastAsia="zh-CN"/>
        </w:rPr>
        <w:t>增多的垃圾信息问题；</w:t>
      </w:r>
    </w:p>
    <w:p w:rsidR="0091735D" w:rsidRDefault="0091735D" w:rsidP="00667249">
      <w:pPr>
        <w:pStyle w:val="enumlev1"/>
        <w:rPr>
          <w:rFonts w:cs="SimSun"/>
          <w:lang w:eastAsia="zh-CN"/>
        </w:rPr>
      </w:pPr>
      <w:r w:rsidRPr="007D76BE">
        <w:rPr>
          <w:lang w:eastAsia="zh-CN"/>
        </w:rPr>
        <w:t>ii)</w:t>
      </w:r>
      <w:r w:rsidRPr="007D76BE">
        <w:rPr>
          <w:lang w:eastAsia="zh-CN"/>
        </w:rPr>
        <w:tab/>
      </w:r>
      <w:r w:rsidRPr="007D76BE">
        <w:rPr>
          <w:rFonts w:cs="SimSun" w:hint="eastAsia"/>
          <w:lang w:eastAsia="zh-CN"/>
        </w:rPr>
        <w:t>在落实本决议</w:t>
      </w:r>
      <w:r>
        <w:rPr>
          <w:rFonts w:cs="SimSun" w:hint="eastAsia"/>
          <w:lang w:eastAsia="zh-CN"/>
        </w:rPr>
        <w:t>方面所取得的进展，</w:t>
      </w:r>
      <w:r w:rsidRPr="007D76BE">
        <w:rPr>
          <w:rFonts w:cs="SimSun" w:hint="eastAsia"/>
          <w:lang w:eastAsia="zh-CN"/>
        </w:rPr>
        <w:t>根据国际电联《组织法》和</w:t>
      </w:r>
      <w:r>
        <w:rPr>
          <w:rFonts w:cs="SimSun" w:hint="eastAsia"/>
          <w:lang w:eastAsia="zh-CN"/>
        </w:rPr>
        <w:t>国际电联</w:t>
      </w:r>
      <w:r w:rsidRPr="007D76BE">
        <w:rPr>
          <w:rFonts w:cs="SimSun" w:hint="eastAsia"/>
          <w:lang w:eastAsia="zh-CN"/>
        </w:rPr>
        <w:t>《公约》，在顾问组的协助下，</w:t>
      </w:r>
      <w:r>
        <w:rPr>
          <w:rFonts w:cs="SimSun" w:hint="eastAsia"/>
          <w:lang w:eastAsia="zh-CN"/>
        </w:rPr>
        <w:t>审议</w:t>
      </w:r>
      <w:r w:rsidRPr="007D76BE">
        <w:rPr>
          <w:rFonts w:cs="SimSun" w:hint="eastAsia"/>
          <w:lang w:eastAsia="zh-CN"/>
        </w:rPr>
        <w:t>国际电联继续作为信息社会世界峰会</w:t>
      </w:r>
      <w:r w:rsidRPr="007D76BE">
        <w:rPr>
          <w:lang w:eastAsia="zh-CN"/>
        </w:rPr>
        <w:t>C5</w:t>
      </w:r>
      <w:r w:rsidRPr="007D76BE">
        <w:rPr>
          <w:rFonts w:cs="SimSun" w:hint="eastAsia"/>
          <w:lang w:eastAsia="zh-CN"/>
        </w:rPr>
        <w:t>行动方面协调方</w:t>
      </w:r>
      <w:r w:rsidRPr="007D76BE">
        <w:rPr>
          <w:lang w:eastAsia="zh-CN"/>
        </w:rPr>
        <w:t>/</w:t>
      </w:r>
      <w:r w:rsidRPr="007D76BE">
        <w:rPr>
          <w:rFonts w:cs="SimSun" w:hint="eastAsia"/>
          <w:lang w:eastAsia="zh-CN"/>
        </w:rPr>
        <w:t>推进</w:t>
      </w:r>
      <w:r>
        <w:rPr>
          <w:rFonts w:cs="SimSun" w:hint="eastAsia"/>
          <w:lang w:eastAsia="zh-CN"/>
        </w:rPr>
        <w:t>方</w:t>
      </w:r>
      <w:r w:rsidRPr="007D76BE">
        <w:rPr>
          <w:rFonts w:cs="SimSun" w:hint="eastAsia"/>
          <w:lang w:eastAsia="zh-CN"/>
        </w:rPr>
        <w:t>发挥</w:t>
      </w:r>
      <w:r>
        <w:rPr>
          <w:rFonts w:cs="SimSun" w:hint="eastAsia"/>
          <w:lang w:eastAsia="zh-CN"/>
        </w:rPr>
        <w:t>的</w:t>
      </w:r>
      <w:r w:rsidRPr="007D76BE">
        <w:rPr>
          <w:rFonts w:cs="SimSun" w:hint="eastAsia"/>
          <w:lang w:eastAsia="zh-CN"/>
        </w:rPr>
        <w:t>主导推</w:t>
      </w:r>
      <w:r>
        <w:rPr>
          <w:rFonts w:cs="SimSun" w:hint="eastAsia"/>
          <w:lang w:eastAsia="zh-CN"/>
        </w:rPr>
        <w:t>进</w:t>
      </w:r>
      <w:r w:rsidRPr="007D76BE">
        <w:rPr>
          <w:rFonts w:cs="SimSun" w:hint="eastAsia"/>
          <w:lang w:eastAsia="zh-CN"/>
        </w:rPr>
        <w:t>作用；</w:t>
      </w:r>
    </w:p>
    <w:p w:rsidR="003B315F" w:rsidRDefault="0091735D" w:rsidP="00E14011">
      <w:pPr>
        <w:tabs>
          <w:tab w:val="clear" w:pos="1134"/>
        </w:tabs>
        <w:rPr>
          <w:lang w:eastAsia="zh-CN"/>
        </w:rPr>
      </w:pPr>
      <w:r>
        <w:rPr>
          <w:lang w:eastAsia="zh-CN"/>
        </w:rPr>
        <w:t>2</w:t>
      </w:r>
      <w:r w:rsidRPr="007D76BE">
        <w:rPr>
          <w:lang w:eastAsia="zh-CN"/>
        </w:rPr>
        <w:tab/>
      </w:r>
      <w:r w:rsidR="00D565E7">
        <w:rPr>
          <w:rFonts w:hint="eastAsia"/>
          <w:lang w:eastAsia="zh-CN"/>
        </w:rPr>
        <w:t>与</w:t>
      </w:r>
      <w:r w:rsidRPr="00FC5B10">
        <w:rPr>
          <w:rFonts w:hint="eastAsia"/>
          <w:lang w:eastAsia="zh-CN"/>
        </w:rPr>
        <w:t>第</w:t>
      </w:r>
      <w:r w:rsidRPr="007D76BE">
        <w:rPr>
          <w:lang w:eastAsia="zh-CN"/>
        </w:rPr>
        <w:t>45</w:t>
      </w:r>
      <w:r w:rsidRPr="00FC5B10">
        <w:rPr>
          <w:rFonts w:hint="eastAsia"/>
          <w:lang w:eastAsia="zh-CN"/>
        </w:rPr>
        <w:t>号决议（</w:t>
      </w:r>
      <w:del w:id="91" w:author="Author">
        <w:r w:rsidDel="0091735D">
          <w:rPr>
            <w:lang w:eastAsia="zh-CN"/>
          </w:rPr>
          <w:delText>2010</w:delText>
        </w:r>
        <w:r w:rsidRPr="00FC5B10" w:rsidDel="0091735D">
          <w:rPr>
            <w:rFonts w:hint="eastAsia"/>
            <w:lang w:eastAsia="zh-CN"/>
          </w:rPr>
          <w:delText>年，海得拉巴</w:delText>
        </w:r>
      </w:del>
      <w:ins w:id="92" w:author="Author">
        <w:r>
          <w:rPr>
            <w:lang w:eastAsia="zh-CN"/>
          </w:rPr>
          <w:t>2014</w:t>
        </w:r>
        <w:r>
          <w:rPr>
            <w:rFonts w:hint="eastAsia"/>
            <w:lang w:eastAsia="zh-CN"/>
          </w:rPr>
          <w:t>年</w:t>
        </w:r>
        <w:r>
          <w:rPr>
            <w:lang w:eastAsia="zh-CN"/>
          </w:rPr>
          <w:t>，迪拜</w:t>
        </w:r>
      </w:ins>
      <w:r w:rsidRPr="00FC5B10">
        <w:rPr>
          <w:rFonts w:hint="eastAsia"/>
          <w:lang w:eastAsia="zh-CN"/>
        </w:rPr>
        <w:t>，修订版）</w:t>
      </w:r>
      <w:r w:rsidR="00D565E7">
        <w:rPr>
          <w:rFonts w:hint="eastAsia"/>
          <w:lang w:eastAsia="zh-CN"/>
        </w:rPr>
        <w:t>保持一致</w:t>
      </w:r>
      <w:r w:rsidRPr="00FC5B10">
        <w:rPr>
          <w:rFonts w:hint="eastAsia"/>
          <w:lang w:eastAsia="zh-CN"/>
        </w:rPr>
        <w:t>，</w:t>
      </w:r>
      <w:del w:id="93" w:author="Author">
        <w:r w:rsidRPr="00FC5B10" w:rsidDel="0091735D">
          <w:rPr>
            <w:rFonts w:hint="eastAsia"/>
            <w:lang w:eastAsia="zh-CN"/>
          </w:rPr>
          <w:delText>在感兴趣的成员国之间开展工作，起草一份与可能达成的谅解备忘录（</w:delText>
        </w:r>
        <w:r w:rsidRPr="007D76BE" w:rsidDel="0091735D">
          <w:rPr>
            <w:lang w:eastAsia="zh-CN"/>
          </w:rPr>
          <w:delText>MoU</w:delText>
        </w:r>
        <w:r w:rsidRPr="00FC5B10" w:rsidDel="0091735D">
          <w:rPr>
            <w:rFonts w:hint="eastAsia"/>
            <w:lang w:eastAsia="zh-CN"/>
          </w:rPr>
          <w:delText>）有关的文件，其中包括对</w:delText>
        </w:r>
        <w:r w:rsidRPr="007D76BE" w:rsidDel="0091735D">
          <w:rPr>
            <w:lang w:eastAsia="zh-CN"/>
          </w:rPr>
          <w:delText>M</w:delText>
        </w:r>
        <w:r w:rsidDel="0091735D">
          <w:rPr>
            <w:lang w:eastAsia="zh-CN"/>
          </w:rPr>
          <w:delText>o</w:delText>
        </w:r>
        <w:r w:rsidRPr="007D76BE" w:rsidDel="0091735D">
          <w:rPr>
            <w:lang w:eastAsia="zh-CN"/>
          </w:rPr>
          <w:delText>U</w:delText>
        </w:r>
        <w:r w:rsidRPr="00FC5B10" w:rsidDel="0091735D">
          <w:rPr>
            <w:rFonts w:hint="eastAsia"/>
            <w:lang w:eastAsia="zh-CN"/>
          </w:rPr>
          <w:delText>的法律分析及其适用范围，以加强网络安全并应对网络威胁，从而保护发展中国家以及任何有意参加这一可能达成的</w:delText>
        </w:r>
        <w:r w:rsidRPr="007D76BE" w:rsidDel="0091735D">
          <w:rPr>
            <w:lang w:eastAsia="zh-CN"/>
          </w:rPr>
          <w:delText>MoU</w:delText>
        </w:r>
        <w:r w:rsidRPr="00FC5B10" w:rsidDel="0091735D">
          <w:rPr>
            <w:rFonts w:hint="eastAsia"/>
            <w:lang w:eastAsia="zh-CN"/>
          </w:rPr>
          <w:delText>的国家；该会议的成果需提交理事会</w:delText>
        </w:r>
        <w:r w:rsidRPr="007D76BE" w:rsidDel="0091735D">
          <w:rPr>
            <w:lang w:eastAsia="zh-CN"/>
          </w:rPr>
          <w:delText>2011</w:delText>
        </w:r>
        <w:r w:rsidRPr="00FC5B10" w:rsidDel="0091735D">
          <w:rPr>
            <w:rFonts w:hint="eastAsia"/>
            <w:lang w:eastAsia="zh-CN"/>
          </w:rPr>
          <w:delText>年会议，供其审议并酌情采取行动</w:delText>
        </w:r>
      </w:del>
      <w:ins w:id="94" w:author="Author">
        <w:r w:rsidR="00E14011">
          <w:rPr>
            <w:rFonts w:hint="eastAsia"/>
            <w:lang w:val="en-US" w:eastAsia="zh-CN"/>
          </w:rPr>
          <w:t>向理事会提交一份年度报告，其中含有各成员国提交的事件数据分析和对行动计划有效性做出的评估，以强化国际电联在树立使用</w:t>
        </w:r>
        <w:r w:rsidR="00E14011">
          <w:rPr>
            <w:rFonts w:hint="eastAsia"/>
            <w:lang w:val="en-US" w:eastAsia="zh-CN"/>
          </w:rPr>
          <w:t>ICT</w:t>
        </w:r>
        <w:r w:rsidR="00E14011">
          <w:rPr>
            <w:rFonts w:hint="eastAsia"/>
            <w:lang w:val="en-US" w:eastAsia="zh-CN"/>
          </w:rPr>
          <w:t>的信心和提高安全性方面的作用</w:t>
        </w:r>
      </w:ins>
      <w:r w:rsidRPr="00FC5B10">
        <w:rPr>
          <w:rFonts w:hint="eastAsia"/>
          <w:lang w:eastAsia="zh-CN"/>
        </w:rPr>
        <w:t>；</w:t>
      </w:r>
    </w:p>
    <w:p w:rsidR="0091735D" w:rsidRPr="007D76BE" w:rsidRDefault="0091735D" w:rsidP="00667249">
      <w:pPr>
        <w:rPr>
          <w:lang w:eastAsia="zh-CN"/>
        </w:rPr>
      </w:pPr>
      <w:r>
        <w:rPr>
          <w:lang w:eastAsia="zh-CN"/>
        </w:rPr>
        <w:t>3</w:t>
      </w:r>
      <w:r w:rsidRPr="007D76BE">
        <w:rPr>
          <w:lang w:eastAsia="zh-CN"/>
        </w:rPr>
        <w:tab/>
      </w:r>
      <w:r w:rsidRPr="00FC5B10">
        <w:rPr>
          <w:rFonts w:hint="eastAsia"/>
          <w:lang w:eastAsia="zh-CN"/>
        </w:rPr>
        <w:t>根据信息社会世界峰会有关所有国家普遍且不受歧视地享用</w:t>
      </w:r>
      <w:r w:rsidRPr="007D76BE">
        <w:rPr>
          <w:lang w:eastAsia="zh-CN"/>
        </w:rPr>
        <w:t>ICT</w:t>
      </w:r>
      <w:r w:rsidRPr="00FC5B10">
        <w:rPr>
          <w:rFonts w:hint="eastAsia"/>
          <w:lang w:eastAsia="zh-CN"/>
        </w:rPr>
        <w:t>的条款，在可用预算范围内，促进对所需手段和资源的获取，以增强各成员国对使用</w:t>
      </w:r>
      <w:r w:rsidRPr="007D76BE">
        <w:rPr>
          <w:lang w:eastAsia="zh-CN"/>
        </w:rPr>
        <w:t>ICT</w:t>
      </w:r>
      <w:r w:rsidRPr="00FC5B10">
        <w:rPr>
          <w:rFonts w:hint="eastAsia"/>
          <w:lang w:eastAsia="zh-CN"/>
        </w:rPr>
        <w:t>的信心并提高安全性；</w:t>
      </w:r>
    </w:p>
    <w:p w:rsidR="0091735D" w:rsidRPr="007D76BE" w:rsidRDefault="0091735D" w:rsidP="00667249">
      <w:pPr>
        <w:rPr>
          <w:lang w:eastAsia="zh-CN"/>
        </w:rPr>
      </w:pPr>
      <w:r>
        <w:rPr>
          <w:lang w:eastAsia="zh-CN"/>
        </w:rPr>
        <w:t>4</w:t>
      </w:r>
      <w:r w:rsidRPr="007D76BE">
        <w:rPr>
          <w:lang w:eastAsia="zh-CN"/>
        </w:rPr>
        <w:tab/>
      </w:r>
      <w:r w:rsidRPr="00FC5B10">
        <w:rPr>
          <w:rFonts w:hint="eastAsia"/>
          <w:lang w:eastAsia="zh-CN"/>
        </w:rPr>
        <w:t>继续将网络安全关口作为在世界范围共享各国、各区域和国际网络安全相关举措信息的途径加以维护；</w:t>
      </w:r>
    </w:p>
    <w:p w:rsidR="0091735D" w:rsidRPr="007D76BE" w:rsidRDefault="0091735D" w:rsidP="00667249">
      <w:pPr>
        <w:rPr>
          <w:lang w:val="en-US" w:eastAsia="zh-CN"/>
        </w:rPr>
      </w:pPr>
      <w:r>
        <w:rPr>
          <w:lang w:eastAsia="zh-CN"/>
        </w:rPr>
        <w:t>5</w:t>
      </w:r>
      <w:r w:rsidRPr="007D76BE">
        <w:rPr>
          <w:lang w:eastAsia="zh-CN"/>
        </w:rPr>
        <w:tab/>
      </w:r>
      <w:r w:rsidRPr="00FC5B10">
        <w:rPr>
          <w:rFonts w:hint="eastAsia"/>
          <w:lang w:eastAsia="zh-CN"/>
        </w:rPr>
        <w:t>就这些活动情况向理事会做出年度报告并酌情提出建议；</w:t>
      </w:r>
    </w:p>
    <w:p w:rsidR="0091735D" w:rsidRPr="007D76BE" w:rsidRDefault="0091735D" w:rsidP="00667249">
      <w:pPr>
        <w:rPr>
          <w:lang w:eastAsia="zh-CN"/>
        </w:rPr>
      </w:pPr>
      <w:r>
        <w:rPr>
          <w:lang w:val="en-US" w:eastAsia="zh-CN"/>
        </w:rPr>
        <w:t>6</w:t>
      </w:r>
      <w:r w:rsidRPr="00E21274">
        <w:rPr>
          <w:lang w:val="en-US" w:eastAsia="zh-CN"/>
        </w:rPr>
        <w:tab/>
      </w:r>
      <w:r w:rsidRPr="00FC5B10">
        <w:rPr>
          <w:rFonts w:hint="eastAsia"/>
          <w:lang w:eastAsia="zh-CN"/>
        </w:rPr>
        <w:t>进一步加强研究组和相关项目之间的协调，</w:t>
      </w:r>
    </w:p>
    <w:p w:rsidR="0091735D" w:rsidRPr="00F32776" w:rsidRDefault="0091735D" w:rsidP="00667249">
      <w:pPr>
        <w:pStyle w:val="Call"/>
        <w:rPr>
          <w:lang w:eastAsia="zh-CN"/>
        </w:rPr>
      </w:pPr>
      <w:r w:rsidRPr="00F32776">
        <w:rPr>
          <w:rFonts w:hint="eastAsia"/>
          <w:lang w:eastAsia="zh-CN"/>
        </w:rPr>
        <w:t>责成电信标准化局主任</w:t>
      </w:r>
    </w:p>
    <w:p w:rsidR="0091735D" w:rsidRPr="007D76BE" w:rsidRDefault="0091735D" w:rsidP="00667249">
      <w:pPr>
        <w:rPr>
          <w:lang w:val="en-US" w:eastAsia="zh-CN"/>
        </w:rPr>
      </w:pPr>
      <w:r w:rsidRPr="007D76BE">
        <w:rPr>
          <w:lang w:val="en-US" w:eastAsia="zh-CN"/>
        </w:rPr>
        <w:t>1</w:t>
      </w:r>
      <w:r w:rsidRPr="007D76BE">
        <w:rPr>
          <w:lang w:val="en-US" w:eastAsia="zh-CN"/>
        </w:rPr>
        <w:tab/>
      </w:r>
      <w:r w:rsidRPr="00FC5B10">
        <w:rPr>
          <w:rFonts w:hint="eastAsia"/>
          <w:lang w:eastAsia="zh-CN"/>
        </w:rPr>
        <w:t>加强现有</w:t>
      </w:r>
      <w:r w:rsidRPr="007D76BE">
        <w:rPr>
          <w:lang w:val="en-US" w:eastAsia="zh-CN"/>
        </w:rPr>
        <w:t>ITU-T</w:t>
      </w:r>
      <w:r w:rsidRPr="00FC5B10">
        <w:rPr>
          <w:rFonts w:hint="eastAsia"/>
          <w:lang w:eastAsia="zh-CN"/>
        </w:rPr>
        <w:t>研究组内的工作，以便：</w:t>
      </w:r>
    </w:p>
    <w:p w:rsidR="003B315F" w:rsidRDefault="0091735D" w:rsidP="00667249">
      <w:pPr>
        <w:pStyle w:val="enumlev1"/>
        <w:rPr>
          <w:lang w:val="en-US" w:eastAsia="zh-CN"/>
        </w:rPr>
      </w:pPr>
      <w:proofErr w:type="spellStart"/>
      <w:r w:rsidRPr="007D76BE">
        <w:rPr>
          <w:lang w:val="en-US" w:eastAsia="zh-CN"/>
        </w:rPr>
        <w:t>i</w:t>
      </w:r>
      <w:proofErr w:type="spellEnd"/>
      <w:r w:rsidRPr="007D76BE">
        <w:rPr>
          <w:lang w:val="en-US" w:eastAsia="zh-CN"/>
        </w:rPr>
        <w:t>)</w:t>
      </w:r>
      <w:r w:rsidRPr="007D76BE">
        <w:rPr>
          <w:lang w:val="en-US" w:eastAsia="zh-CN"/>
        </w:rPr>
        <w:tab/>
      </w:r>
      <w:proofErr w:type="gramStart"/>
      <w:r w:rsidRPr="007D76BE">
        <w:rPr>
          <w:rFonts w:cs="SimSun" w:hint="eastAsia"/>
          <w:lang w:val="en-US" w:eastAsia="zh-CN"/>
        </w:rPr>
        <w:t>酌情通过制定报告或建议书，</w:t>
      </w:r>
      <w:r>
        <w:rPr>
          <w:rFonts w:cs="SimSun" w:hint="eastAsia"/>
          <w:lang w:val="en-US" w:eastAsia="zh-CN"/>
        </w:rPr>
        <w:t>研究</w:t>
      </w:r>
      <w:r w:rsidRPr="007D76BE">
        <w:rPr>
          <w:rFonts w:cs="SimSun" w:hint="eastAsia"/>
          <w:lang w:val="en-US" w:eastAsia="zh-CN"/>
        </w:rPr>
        <w:t>解决影响树立使用</w:t>
      </w:r>
      <w:r w:rsidRPr="007D76BE">
        <w:rPr>
          <w:lang w:val="en-US" w:eastAsia="zh-CN"/>
        </w:rPr>
        <w:t>ICT</w:t>
      </w:r>
      <w:r w:rsidRPr="007D76BE">
        <w:rPr>
          <w:rFonts w:cs="SimSun" w:hint="eastAsia"/>
          <w:lang w:val="en-US" w:eastAsia="zh-CN"/>
        </w:rPr>
        <w:t>信心和提高安全性的现</w:t>
      </w:r>
      <w:r>
        <w:rPr>
          <w:rFonts w:cs="SimSun" w:hint="eastAsia"/>
          <w:lang w:val="en-US" w:eastAsia="zh-CN"/>
        </w:rPr>
        <w:t>有的</w:t>
      </w:r>
      <w:r w:rsidRPr="007D76BE">
        <w:rPr>
          <w:rFonts w:cs="SimSun" w:hint="eastAsia"/>
          <w:lang w:val="en-US" w:eastAsia="zh-CN"/>
        </w:rPr>
        <w:t>和未来的威胁与</w:t>
      </w:r>
      <w:r>
        <w:rPr>
          <w:rFonts w:cs="SimSun" w:hint="eastAsia"/>
          <w:lang w:val="en-US" w:eastAsia="zh-CN"/>
        </w:rPr>
        <w:t>隐患</w:t>
      </w:r>
      <w:r w:rsidRPr="007D76BE">
        <w:rPr>
          <w:rFonts w:cs="SimSun" w:hint="eastAsia"/>
          <w:lang w:val="en-US" w:eastAsia="zh-CN"/>
        </w:rPr>
        <w:t>，目的是</w:t>
      </w:r>
      <w:r>
        <w:rPr>
          <w:rFonts w:cs="SimSun" w:hint="eastAsia"/>
          <w:lang w:val="en-US" w:eastAsia="zh-CN"/>
        </w:rPr>
        <w:t>落</w:t>
      </w:r>
      <w:r w:rsidRPr="007D76BE">
        <w:rPr>
          <w:rFonts w:cs="SimSun" w:hint="eastAsia"/>
          <w:lang w:val="en-US" w:eastAsia="zh-CN"/>
        </w:rPr>
        <w:t>实</w:t>
      </w:r>
      <w:r w:rsidR="0048766C">
        <w:rPr>
          <w:rFonts w:cs="SimSun" w:hint="eastAsia"/>
          <w:lang w:val="en-US" w:eastAsia="zh-CN"/>
        </w:rPr>
        <w:t>WTSA-</w:t>
      </w:r>
      <w:del w:id="95" w:author="Author">
        <w:r w:rsidDel="0091735D">
          <w:rPr>
            <w:rFonts w:hint="eastAsia"/>
            <w:lang w:val="en-US" w:eastAsia="zh-CN"/>
          </w:rPr>
          <w:delText>08</w:delText>
        </w:r>
      </w:del>
      <w:ins w:id="96" w:author="Author">
        <w:r>
          <w:rPr>
            <w:lang w:val="en-US" w:eastAsia="zh-CN"/>
          </w:rPr>
          <w:t>12</w:t>
        </w:r>
      </w:ins>
      <w:r w:rsidRPr="007D76BE">
        <w:rPr>
          <w:rFonts w:cs="SimSun" w:hint="eastAsia"/>
          <w:lang w:val="en-US" w:eastAsia="zh-CN"/>
        </w:rPr>
        <w:t>的各项决议，特别是第</w:t>
      </w:r>
      <w:r w:rsidRPr="007D76BE">
        <w:rPr>
          <w:lang w:val="en-US" w:eastAsia="zh-CN"/>
        </w:rPr>
        <w:t>50</w:t>
      </w:r>
      <w:r w:rsidRPr="007D76BE">
        <w:rPr>
          <w:rFonts w:cs="SimSun" w:hint="eastAsia"/>
          <w:lang w:val="en-US" w:eastAsia="zh-CN"/>
        </w:rPr>
        <w:t>号和</w:t>
      </w:r>
      <w:r>
        <w:rPr>
          <w:rFonts w:cs="SimSun" w:hint="eastAsia"/>
          <w:lang w:val="en-US" w:eastAsia="zh-CN"/>
        </w:rPr>
        <w:t>第</w:t>
      </w:r>
      <w:r w:rsidRPr="007D76BE">
        <w:rPr>
          <w:lang w:val="en-US" w:eastAsia="zh-CN"/>
        </w:rPr>
        <w:t>52</w:t>
      </w:r>
      <w:r w:rsidRPr="007D76BE">
        <w:rPr>
          <w:rFonts w:cs="SimSun" w:hint="eastAsia"/>
          <w:lang w:val="en-US" w:eastAsia="zh-CN"/>
        </w:rPr>
        <w:t>号决议</w:t>
      </w:r>
      <w:proofErr w:type="gramEnd"/>
      <w:r w:rsidRPr="007D76BE">
        <w:rPr>
          <w:rFonts w:cs="SimSun" w:hint="eastAsia"/>
          <w:lang w:val="en-US" w:eastAsia="zh-CN"/>
        </w:rPr>
        <w:t>（</w:t>
      </w:r>
      <w:del w:id="97" w:author="Author">
        <w:r w:rsidRPr="007D76BE" w:rsidDel="0091735D">
          <w:rPr>
            <w:lang w:val="en-US" w:eastAsia="zh-CN"/>
          </w:rPr>
          <w:delText>2008</w:delText>
        </w:r>
        <w:r w:rsidRPr="007D76BE" w:rsidDel="0091735D">
          <w:rPr>
            <w:rFonts w:cs="SimSun" w:hint="eastAsia"/>
            <w:lang w:val="en-US" w:eastAsia="zh-CN"/>
          </w:rPr>
          <w:delText>年，约翰内斯堡</w:delText>
        </w:r>
      </w:del>
      <w:ins w:id="98" w:author="Author">
        <w:r>
          <w:rPr>
            <w:lang w:val="en-US" w:eastAsia="zh-CN"/>
          </w:rPr>
          <w:t>2012</w:t>
        </w:r>
        <w:r>
          <w:rPr>
            <w:rFonts w:hint="eastAsia"/>
            <w:lang w:val="en-US" w:eastAsia="zh-CN"/>
          </w:rPr>
          <w:t>年</w:t>
        </w:r>
        <w:r>
          <w:rPr>
            <w:lang w:val="en-US" w:eastAsia="zh-CN"/>
          </w:rPr>
          <w:t>，迪拜</w:t>
        </w:r>
      </w:ins>
      <w:r w:rsidRPr="007D76BE">
        <w:rPr>
          <w:rFonts w:cs="SimSun" w:hint="eastAsia"/>
          <w:lang w:val="en-US" w:eastAsia="zh-CN"/>
        </w:rPr>
        <w:t>，修订版）</w:t>
      </w:r>
      <w:r>
        <w:rPr>
          <w:rFonts w:cs="SimSun" w:hint="eastAsia"/>
          <w:lang w:val="en-US" w:eastAsia="zh-CN"/>
        </w:rPr>
        <w:t>以及</w:t>
      </w:r>
      <w:r w:rsidRPr="007D76BE">
        <w:rPr>
          <w:rFonts w:cs="SimSun" w:hint="eastAsia"/>
          <w:lang w:val="en-US" w:eastAsia="zh-CN"/>
        </w:rPr>
        <w:t>第</w:t>
      </w:r>
      <w:r w:rsidRPr="007D76BE">
        <w:rPr>
          <w:lang w:val="en-US" w:eastAsia="zh-CN"/>
        </w:rPr>
        <w:t>58</w:t>
      </w:r>
      <w:r w:rsidRPr="007D76BE">
        <w:rPr>
          <w:rFonts w:cs="SimSun" w:hint="eastAsia"/>
          <w:lang w:val="en-US" w:eastAsia="zh-CN"/>
        </w:rPr>
        <w:t>号决议（</w:t>
      </w:r>
      <w:del w:id="99" w:author="Author">
        <w:r w:rsidRPr="007D76BE" w:rsidDel="0091735D">
          <w:rPr>
            <w:lang w:val="en-US" w:eastAsia="zh-CN"/>
          </w:rPr>
          <w:delText>2008</w:delText>
        </w:r>
        <w:r w:rsidRPr="007D76BE" w:rsidDel="0091735D">
          <w:rPr>
            <w:rFonts w:cs="SimSun" w:hint="eastAsia"/>
            <w:lang w:val="en-US" w:eastAsia="zh-CN"/>
          </w:rPr>
          <w:delText>年，约翰内斯堡</w:delText>
        </w:r>
      </w:del>
      <w:ins w:id="100" w:author="Author">
        <w:r>
          <w:rPr>
            <w:lang w:val="en-US" w:eastAsia="zh-CN"/>
          </w:rPr>
          <w:t>2012</w:t>
        </w:r>
        <w:r>
          <w:rPr>
            <w:rFonts w:hint="eastAsia"/>
            <w:lang w:val="en-US" w:eastAsia="zh-CN"/>
          </w:rPr>
          <w:t>年</w:t>
        </w:r>
        <w:r>
          <w:rPr>
            <w:lang w:val="en-US" w:eastAsia="zh-CN"/>
          </w:rPr>
          <w:t>，迪拜，修订版</w:t>
        </w:r>
      </w:ins>
      <w:r w:rsidRPr="007D76BE">
        <w:rPr>
          <w:rFonts w:cs="SimSun" w:hint="eastAsia"/>
          <w:lang w:val="en-US" w:eastAsia="zh-CN"/>
        </w:rPr>
        <w:t>），</w:t>
      </w:r>
      <w:r>
        <w:rPr>
          <w:rFonts w:cs="SimSun" w:hint="eastAsia"/>
          <w:lang w:val="en-US" w:eastAsia="zh-CN"/>
        </w:rPr>
        <w:t>以便</w:t>
      </w:r>
      <w:r w:rsidRPr="007D76BE">
        <w:rPr>
          <w:rFonts w:cs="SimSun" w:hint="eastAsia"/>
          <w:lang w:val="en-US" w:eastAsia="zh-CN"/>
        </w:rPr>
        <w:t>工作</w:t>
      </w:r>
      <w:r>
        <w:rPr>
          <w:rFonts w:cs="SimSun" w:hint="eastAsia"/>
          <w:lang w:val="en-US" w:eastAsia="zh-CN"/>
        </w:rPr>
        <w:t>能够</w:t>
      </w:r>
      <w:r w:rsidRPr="007D76BE">
        <w:rPr>
          <w:rFonts w:cs="SimSun" w:hint="eastAsia"/>
          <w:lang w:val="en-US" w:eastAsia="zh-CN"/>
        </w:rPr>
        <w:t>在课题批准之前</w:t>
      </w:r>
      <w:r>
        <w:rPr>
          <w:rFonts w:cs="SimSun" w:hint="eastAsia"/>
          <w:lang w:val="en-US" w:eastAsia="zh-CN"/>
        </w:rPr>
        <w:t>即可开展</w:t>
      </w:r>
      <w:r w:rsidRPr="007D76BE">
        <w:rPr>
          <w:rFonts w:cs="SimSun" w:hint="eastAsia"/>
          <w:lang w:val="en-US" w:eastAsia="zh-CN"/>
        </w:rPr>
        <w:t>；</w:t>
      </w:r>
    </w:p>
    <w:p w:rsidR="0091735D" w:rsidRPr="007D76BE" w:rsidRDefault="0091735D" w:rsidP="00667249">
      <w:pPr>
        <w:pStyle w:val="enumlev1"/>
        <w:rPr>
          <w:lang w:val="en-US" w:eastAsia="zh-CN"/>
        </w:rPr>
      </w:pPr>
      <w:r w:rsidRPr="007D76BE">
        <w:rPr>
          <w:lang w:val="en-US" w:eastAsia="zh-CN"/>
        </w:rPr>
        <w:t>ii)</w:t>
      </w:r>
      <w:r w:rsidRPr="007D76BE">
        <w:rPr>
          <w:lang w:val="en-US" w:eastAsia="zh-CN"/>
        </w:rPr>
        <w:tab/>
      </w:r>
      <w:r w:rsidRPr="007D76BE">
        <w:rPr>
          <w:rFonts w:cs="SimSun" w:hint="eastAsia"/>
          <w:lang w:val="en-US" w:eastAsia="zh-CN"/>
        </w:rPr>
        <w:t>寻求加强这些领域内的技术信息交流、推动</w:t>
      </w:r>
      <w:r>
        <w:rPr>
          <w:rFonts w:cs="SimSun" w:hint="eastAsia"/>
          <w:lang w:val="en-US" w:eastAsia="zh-CN"/>
        </w:rPr>
        <w:t>可提高安全性的</w:t>
      </w:r>
      <w:r w:rsidRPr="007D76BE">
        <w:rPr>
          <w:rFonts w:cs="SimSun" w:hint="eastAsia"/>
          <w:lang w:val="en-US" w:eastAsia="zh-CN"/>
        </w:rPr>
        <w:t>协议和标准通过</w:t>
      </w:r>
      <w:r>
        <w:rPr>
          <w:rFonts w:cs="SimSun" w:hint="eastAsia"/>
          <w:lang w:val="en-US" w:eastAsia="zh-CN"/>
        </w:rPr>
        <w:t>的途径，并</w:t>
      </w:r>
      <w:r w:rsidRPr="007D76BE">
        <w:rPr>
          <w:rFonts w:cs="SimSun" w:hint="eastAsia"/>
          <w:lang w:val="en-US" w:eastAsia="zh-CN"/>
        </w:rPr>
        <w:t>促进</w:t>
      </w:r>
      <w:r>
        <w:rPr>
          <w:rFonts w:cs="SimSun" w:hint="eastAsia"/>
          <w:lang w:val="en-US" w:eastAsia="zh-CN"/>
        </w:rPr>
        <w:t>适当</w:t>
      </w:r>
      <w:r w:rsidRPr="007D76BE">
        <w:rPr>
          <w:rFonts w:cs="SimSun" w:hint="eastAsia"/>
          <w:lang w:val="en-US" w:eastAsia="zh-CN"/>
        </w:rPr>
        <w:t>实体之间的国际合作；</w:t>
      </w:r>
    </w:p>
    <w:p w:rsidR="0091735D" w:rsidRPr="007D76BE" w:rsidRDefault="0091735D" w:rsidP="00667249">
      <w:pPr>
        <w:pStyle w:val="enumlev1"/>
        <w:rPr>
          <w:lang w:val="en-US" w:eastAsia="zh-CN"/>
        </w:rPr>
      </w:pPr>
      <w:r w:rsidRPr="007D76BE">
        <w:rPr>
          <w:lang w:val="en-US" w:eastAsia="zh-CN"/>
        </w:rPr>
        <w:t>iii)</w:t>
      </w:r>
      <w:r w:rsidRPr="007D76BE">
        <w:rPr>
          <w:lang w:val="en-US" w:eastAsia="zh-CN"/>
        </w:rPr>
        <w:tab/>
      </w:r>
      <w:proofErr w:type="gramStart"/>
      <w:r>
        <w:rPr>
          <w:rFonts w:cs="SimSun" w:hint="eastAsia"/>
          <w:lang w:val="en-US" w:eastAsia="zh-CN"/>
        </w:rPr>
        <w:t>为</w:t>
      </w:r>
      <w:r w:rsidR="0048766C">
        <w:rPr>
          <w:rFonts w:cs="SimSun" w:hint="eastAsia"/>
          <w:lang w:val="en-US" w:eastAsia="zh-CN"/>
        </w:rPr>
        <w:t>WTSA-</w:t>
      </w:r>
      <w:del w:id="101" w:author="Author">
        <w:r w:rsidR="0048766C" w:rsidDel="0091735D">
          <w:rPr>
            <w:rFonts w:hint="eastAsia"/>
            <w:lang w:val="en-US" w:eastAsia="zh-CN"/>
          </w:rPr>
          <w:delText>08</w:delText>
        </w:r>
      </w:del>
      <w:ins w:id="102" w:author="Author">
        <w:r w:rsidR="0048766C">
          <w:rPr>
            <w:lang w:val="en-US" w:eastAsia="zh-CN"/>
          </w:rPr>
          <w:t>12</w:t>
        </w:r>
      </w:ins>
      <w:r w:rsidRPr="007D76BE">
        <w:rPr>
          <w:rFonts w:cs="SimSun" w:hint="eastAsia"/>
          <w:lang w:val="en-US" w:eastAsia="zh-CN"/>
        </w:rPr>
        <w:t>成果所衍生的项目，特别是</w:t>
      </w:r>
      <w:r>
        <w:rPr>
          <w:rFonts w:cs="SimSun" w:hint="eastAsia"/>
          <w:lang w:val="en-US" w:eastAsia="zh-CN"/>
        </w:rPr>
        <w:t>下列项目提供便利</w:t>
      </w:r>
      <w:proofErr w:type="gramEnd"/>
      <w:r w:rsidRPr="007D76BE">
        <w:rPr>
          <w:rFonts w:cs="SimSun" w:hint="eastAsia"/>
          <w:lang w:val="en-US" w:eastAsia="zh-CN"/>
        </w:rPr>
        <w:t>；</w:t>
      </w:r>
    </w:p>
    <w:p w:rsidR="003B315F" w:rsidRDefault="0091735D" w:rsidP="00667249">
      <w:pPr>
        <w:pStyle w:val="enumlev2"/>
        <w:rPr>
          <w:lang w:val="en-US" w:eastAsia="zh-CN"/>
        </w:rPr>
      </w:pPr>
      <w:r w:rsidRPr="007D76BE">
        <w:rPr>
          <w:lang w:val="en-US" w:eastAsia="zh-CN"/>
        </w:rPr>
        <w:t>a)</w:t>
      </w:r>
      <w:r w:rsidRPr="007D76BE">
        <w:rPr>
          <w:lang w:val="en-US" w:eastAsia="zh-CN"/>
        </w:rPr>
        <w:tab/>
      </w:r>
      <w:r w:rsidRPr="00145B5A">
        <w:rPr>
          <w:rFonts w:hint="eastAsia"/>
          <w:lang w:eastAsia="zh-CN"/>
        </w:rPr>
        <w:t>关于网络安全的第</w:t>
      </w:r>
      <w:r w:rsidRPr="007D76BE">
        <w:rPr>
          <w:lang w:val="en-US" w:eastAsia="zh-CN"/>
        </w:rPr>
        <w:t>50</w:t>
      </w:r>
      <w:r w:rsidRPr="00145B5A">
        <w:rPr>
          <w:rFonts w:hint="eastAsia"/>
          <w:lang w:eastAsia="zh-CN"/>
        </w:rPr>
        <w:t>号决议（</w:t>
      </w:r>
      <w:del w:id="103" w:author="Author">
        <w:r w:rsidRPr="007D76BE" w:rsidDel="0091735D">
          <w:rPr>
            <w:lang w:val="en-US" w:eastAsia="zh-CN"/>
          </w:rPr>
          <w:delText>2008</w:delText>
        </w:r>
        <w:r w:rsidRPr="00145B5A" w:rsidDel="0091735D">
          <w:rPr>
            <w:rFonts w:hint="eastAsia"/>
            <w:lang w:eastAsia="zh-CN"/>
          </w:rPr>
          <w:delText>年，约翰内斯堡</w:delText>
        </w:r>
      </w:del>
      <w:ins w:id="104" w:author="Author">
        <w:r>
          <w:rPr>
            <w:lang w:val="en-US" w:eastAsia="zh-CN"/>
          </w:rPr>
          <w:t>2012</w:t>
        </w:r>
        <w:r>
          <w:rPr>
            <w:rFonts w:hint="eastAsia"/>
            <w:lang w:val="en-US" w:eastAsia="zh-CN"/>
          </w:rPr>
          <w:t>年</w:t>
        </w:r>
        <w:r>
          <w:rPr>
            <w:lang w:val="en-US" w:eastAsia="zh-CN"/>
          </w:rPr>
          <w:t>，迪拜</w:t>
        </w:r>
      </w:ins>
      <w:r w:rsidRPr="00145B5A">
        <w:rPr>
          <w:rFonts w:hint="eastAsia"/>
          <w:lang w:eastAsia="zh-CN"/>
        </w:rPr>
        <w:t>，修订版）；</w:t>
      </w:r>
    </w:p>
    <w:p w:rsidR="003B315F" w:rsidRDefault="0091735D" w:rsidP="00667249">
      <w:pPr>
        <w:pStyle w:val="enumlev2"/>
        <w:rPr>
          <w:lang w:val="en-US" w:eastAsia="zh-CN"/>
        </w:rPr>
      </w:pPr>
      <w:r w:rsidRPr="007D76BE">
        <w:rPr>
          <w:lang w:val="en-US" w:eastAsia="zh-CN"/>
        </w:rPr>
        <w:t>b)</w:t>
      </w:r>
      <w:r w:rsidRPr="007D76BE">
        <w:rPr>
          <w:lang w:val="en-US" w:eastAsia="zh-CN"/>
        </w:rPr>
        <w:tab/>
      </w:r>
      <w:r w:rsidRPr="00145B5A">
        <w:rPr>
          <w:rFonts w:hint="eastAsia"/>
          <w:lang w:eastAsia="zh-CN"/>
        </w:rPr>
        <w:t>关于抵制和打击垃圾信息的第</w:t>
      </w:r>
      <w:r w:rsidRPr="007D76BE">
        <w:rPr>
          <w:lang w:val="en-US" w:eastAsia="zh-CN"/>
        </w:rPr>
        <w:t>52</w:t>
      </w:r>
      <w:r w:rsidRPr="00145B5A">
        <w:rPr>
          <w:rFonts w:hint="eastAsia"/>
          <w:lang w:eastAsia="zh-CN"/>
        </w:rPr>
        <w:t>号决议（</w:t>
      </w:r>
      <w:del w:id="105" w:author="Author">
        <w:r w:rsidRPr="007D76BE" w:rsidDel="0091735D">
          <w:rPr>
            <w:lang w:val="en-US" w:eastAsia="zh-CN"/>
          </w:rPr>
          <w:delText>2008</w:delText>
        </w:r>
        <w:r w:rsidRPr="00145B5A" w:rsidDel="0091735D">
          <w:rPr>
            <w:rFonts w:hint="eastAsia"/>
            <w:lang w:eastAsia="zh-CN"/>
          </w:rPr>
          <w:delText>年，约翰内斯堡</w:delText>
        </w:r>
      </w:del>
      <w:ins w:id="106" w:author="Author">
        <w:r>
          <w:rPr>
            <w:lang w:val="en-US" w:eastAsia="zh-CN"/>
          </w:rPr>
          <w:t>2012</w:t>
        </w:r>
        <w:r>
          <w:rPr>
            <w:rFonts w:hint="eastAsia"/>
            <w:lang w:val="en-US" w:eastAsia="zh-CN"/>
          </w:rPr>
          <w:t>年</w:t>
        </w:r>
        <w:r>
          <w:rPr>
            <w:lang w:val="en-US" w:eastAsia="zh-CN"/>
          </w:rPr>
          <w:t>，迪拜</w:t>
        </w:r>
      </w:ins>
      <w:r w:rsidRPr="00145B5A">
        <w:rPr>
          <w:rFonts w:hint="eastAsia"/>
          <w:lang w:eastAsia="zh-CN"/>
        </w:rPr>
        <w:t>，修订版）；</w:t>
      </w:r>
    </w:p>
    <w:p w:rsidR="0091735D" w:rsidRPr="007D76BE" w:rsidRDefault="0091735D" w:rsidP="00667249">
      <w:pPr>
        <w:rPr>
          <w:lang w:val="en-US" w:eastAsia="zh-CN"/>
        </w:rPr>
      </w:pPr>
      <w:r w:rsidRPr="007D76BE">
        <w:rPr>
          <w:lang w:val="en-US" w:eastAsia="zh-CN"/>
        </w:rPr>
        <w:lastRenderedPageBreak/>
        <w:t>2</w:t>
      </w:r>
      <w:r w:rsidRPr="007D76BE">
        <w:rPr>
          <w:lang w:val="en-US" w:eastAsia="zh-CN"/>
        </w:rPr>
        <w:tab/>
      </w:r>
      <w:r w:rsidRPr="00FC5B10">
        <w:rPr>
          <w:rFonts w:hint="eastAsia"/>
          <w:lang w:eastAsia="zh-CN"/>
        </w:rPr>
        <w:t>继续与相关组织开展协作，目的是通过联合举办的讲习班、培训项目、联合协调活动小组等和邀请相关组织提供书面文稿等手段交流最佳做法和传播信息，</w:t>
      </w:r>
    </w:p>
    <w:p w:rsidR="0091735D" w:rsidRPr="00F32776" w:rsidRDefault="0091735D" w:rsidP="00667249">
      <w:pPr>
        <w:pStyle w:val="Call"/>
        <w:rPr>
          <w:lang w:eastAsia="zh-CN"/>
        </w:rPr>
      </w:pPr>
      <w:r w:rsidRPr="00F32776">
        <w:rPr>
          <w:rFonts w:hint="eastAsia"/>
          <w:lang w:eastAsia="zh-CN"/>
        </w:rPr>
        <w:t>责成电信发展局主任</w:t>
      </w:r>
    </w:p>
    <w:p w:rsidR="003B315F" w:rsidRDefault="0091735D" w:rsidP="00667249">
      <w:pPr>
        <w:rPr>
          <w:lang w:eastAsia="zh-CN"/>
        </w:rPr>
      </w:pPr>
      <w:r w:rsidRPr="007D76BE">
        <w:rPr>
          <w:lang w:eastAsia="zh-CN"/>
        </w:rPr>
        <w:t>1</w:t>
      </w:r>
      <w:r w:rsidRPr="007D76BE">
        <w:rPr>
          <w:lang w:eastAsia="zh-CN"/>
        </w:rPr>
        <w:tab/>
      </w:r>
      <w:r w:rsidRPr="007D76BE">
        <w:rPr>
          <w:rFonts w:hint="eastAsia"/>
          <w:lang w:eastAsia="zh-CN"/>
        </w:rPr>
        <w:t>根据</w:t>
      </w:r>
      <w:r>
        <w:rPr>
          <w:lang w:eastAsia="zh-CN"/>
        </w:rPr>
        <w:t>WTDC-</w:t>
      </w:r>
      <w:r w:rsidRPr="007D76BE">
        <w:rPr>
          <w:lang w:eastAsia="zh-CN"/>
        </w:rPr>
        <w:t>10</w:t>
      </w:r>
      <w:r>
        <w:rPr>
          <w:rFonts w:hint="eastAsia"/>
          <w:lang w:eastAsia="zh-CN"/>
        </w:rPr>
        <w:t>的成果并</w:t>
      </w:r>
      <w:r w:rsidRPr="007D76BE">
        <w:rPr>
          <w:rFonts w:hint="eastAsia"/>
          <w:lang w:eastAsia="zh-CN"/>
        </w:rPr>
        <w:t>按照第</w:t>
      </w:r>
      <w:r w:rsidRPr="007D76BE">
        <w:rPr>
          <w:lang w:eastAsia="zh-CN"/>
        </w:rPr>
        <w:t>45</w:t>
      </w:r>
      <w:r w:rsidRPr="007D76BE">
        <w:rPr>
          <w:rFonts w:hint="eastAsia"/>
          <w:lang w:eastAsia="zh-CN"/>
        </w:rPr>
        <w:t>号决议（</w:t>
      </w:r>
      <w:del w:id="107" w:author="Author">
        <w:r w:rsidRPr="007D76BE" w:rsidDel="0091735D">
          <w:rPr>
            <w:lang w:eastAsia="zh-CN"/>
          </w:rPr>
          <w:delText>2010</w:delText>
        </w:r>
        <w:r w:rsidRPr="007D76BE" w:rsidDel="0091735D">
          <w:rPr>
            <w:rFonts w:hint="eastAsia"/>
            <w:lang w:eastAsia="zh-CN"/>
          </w:rPr>
          <w:delText>年，海得拉巴</w:delText>
        </w:r>
      </w:del>
      <w:ins w:id="108" w:author="Author">
        <w:r>
          <w:rPr>
            <w:lang w:eastAsia="zh-CN"/>
          </w:rPr>
          <w:t>2012</w:t>
        </w:r>
        <w:r>
          <w:rPr>
            <w:rFonts w:hint="eastAsia"/>
            <w:lang w:eastAsia="zh-CN"/>
          </w:rPr>
          <w:t>年</w:t>
        </w:r>
        <w:r>
          <w:rPr>
            <w:lang w:eastAsia="zh-CN"/>
          </w:rPr>
          <w:t>，迪拜</w:t>
        </w:r>
      </w:ins>
      <w:r w:rsidR="00C56381">
        <w:rPr>
          <w:rFonts w:hint="eastAsia"/>
          <w:lang w:eastAsia="zh-CN"/>
        </w:rPr>
        <w:t>，修订版</w:t>
      </w:r>
      <w:r w:rsidRPr="007D76BE">
        <w:rPr>
          <w:rFonts w:hint="eastAsia"/>
          <w:lang w:eastAsia="zh-CN"/>
        </w:rPr>
        <w:t>）</w:t>
      </w:r>
      <w:r>
        <w:rPr>
          <w:rFonts w:hint="eastAsia"/>
          <w:lang w:eastAsia="zh-CN"/>
        </w:rPr>
        <w:t>、</w:t>
      </w:r>
      <w:r w:rsidRPr="007D76BE">
        <w:rPr>
          <w:rFonts w:hint="eastAsia"/>
          <w:lang w:eastAsia="zh-CN"/>
        </w:rPr>
        <w:t>第</w:t>
      </w:r>
      <w:r w:rsidRPr="007D76BE">
        <w:rPr>
          <w:lang w:eastAsia="zh-CN"/>
        </w:rPr>
        <w:t>69</w:t>
      </w:r>
      <w:r w:rsidRPr="007D76BE">
        <w:rPr>
          <w:rFonts w:hint="eastAsia"/>
          <w:lang w:eastAsia="zh-CN"/>
        </w:rPr>
        <w:t>号决议（</w:t>
      </w:r>
      <w:del w:id="109" w:author="Author">
        <w:r w:rsidRPr="007D76BE" w:rsidDel="0091735D">
          <w:rPr>
            <w:lang w:eastAsia="zh-CN"/>
          </w:rPr>
          <w:delText>2010</w:delText>
        </w:r>
        <w:r w:rsidDel="0091735D">
          <w:rPr>
            <w:rFonts w:hint="eastAsia"/>
            <w:lang w:eastAsia="zh-CN"/>
          </w:rPr>
          <w:delText>年，海得拉巴</w:delText>
        </w:r>
      </w:del>
      <w:ins w:id="110" w:author="Author">
        <w:r>
          <w:rPr>
            <w:lang w:eastAsia="zh-CN"/>
          </w:rPr>
          <w:t>2014</w:t>
        </w:r>
        <w:r>
          <w:rPr>
            <w:rFonts w:hint="eastAsia"/>
            <w:lang w:eastAsia="zh-CN"/>
          </w:rPr>
          <w:t>年</w:t>
        </w:r>
        <w:r>
          <w:rPr>
            <w:lang w:eastAsia="zh-CN"/>
          </w:rPr>
          <w:t>，迪拜，修订版</w:t>
        </w:r>
      </w:ins>
      <w:r>
        <w:rPr>
          <w:rFonts w:hint="eastAsia"/>
          <w:lang w:eastAsia="zh-CN"/>
        </w:rPr>
        <w:t>）和《海得拉巴行动计划》</w:t>
      </w:r>
      <w:r w:rsidRPr="007D76BE">
        <w:rPr>
          <w:rFonts w:hint="eastAsia"/>
          <w:lang w:eastAsia="zh-CN"/>
        </w:rPr>
        <w:t>项目</w:t>
      </w:r>
      <w:r w:rsidRPr="007D76BE">
        <w:rPr>
          <w:lang w:eastAsia="zh-CN"/>
        </w:rPr>
        <w:t>2</w:t>
      </w:r>
      <w:r w:rsidRPr="007D76BE">
        <w:rPr>
          <w:rFonts w:hint="eastAsia"/>
          <w:lang w:eastAsia="zh-CN"/>
        </w:rPr>
        <w:t>，与相关合作伙伴密切</w:t>
      </w:r>
      <w:r>
        <w:rPr>
          <w:rFonts w:hint="eastAsia"/>
          <w:lang w:eastAsia="zh-CN"/>
        </w:rPr>
        <w:t>协</w:t>
      </w:r>
      <w:r w:rsidRPr="007D76BE">
        <w:rPr>
          <w:rFonts w:hint="eastAsia"/>
          <w:lang w:eastAsia="zh-CN"/>
        </w:rPr>
        <w:t>作，开发加强网络安全和打击垃圾信息方面合作的项目，以满足发展中国家的要求；</w:t>
      </w:r>
    </w:p>
    <w:p w:rsidR="0091735D" w:rsidRPr="007D76BE" w:rsidRDefault="0091735D" w:rsidP="00667249">
      <w:pPr>
        <w:rPr>
          <w:lang w:eastAsia="zh-CN"/>
        </w:rPr>
      </w:pPr>
      <w:r>
        <w:rPr>
          <w:lang w:eastAsia="zh-CN"/>
        </w:rPr>
        <w:t>2</w:t>
      </w:r>
      <w:r w:rsidRPr="007D76BE">
        <w:rPr>
          <w:lang w:eastAsia="zh-CN"/>
        </w:rPr>
        <w:tab/>
      </w:r>
      <w:r>
        <w:rPr>
          <w:rFonts w:hint="eastAsia"/>
          <w:lang w:eastAsia="zh-CN"/>
        </w:rPr>
        <w:t>应要求</w:t>
      </w:r>
      <w:r w:rsidRPr="007D76BE">
        <w:rPr>
          <w:rFonts w:hint="eastAsia"/>
          <w:lang w:eastAsia="zh-CN"/>
        </w:rPr>
        <w:t>以下列方式支持国际电联成员国在能力建设方面的努力：</w:t>
      </w:r>
      <w:r>
        <w:rPr>
          <w:rFonts w:hint="eastAsia"/>
          <w:lang w:eastAsia="zh-CN"/>
        </w:rPr>
        <w:t>方便成员国获取开展</w:t>
      </w:r>
      <w:r w:rsidRPr="007D76BE">
        <w:rPr>
          <w:rFonts w:hint="eastAsia"/>
          <w:lang w:eastAsia="zh-CN"/>
        </w:rPr>
        <w:t>打击网络犯罪</w:t>
      </w:r>
      <w:r>
        <w:rPr>
          <w:rFonts w:hint="eastAsia"/>
          <w:lang w:eastAsia="zh-CN"/>
        </w:rPr>
        <w:t>国家立法工作的</w:t>
      </w:r>
      <w:r w:rsidRPr="007D76BE">
        <w:rPr>
          <w:rFonts w:hint="eastAsia"/>
          <w:lang w:eastAsia="zh-CN"/>
        </w:rPr>
        <w:t>其他相关国际组织开发的资源；支持国际电联成员国</w:t>
      </w:r>
      <w:r>
        <w:rPr>
          <w:rFonts w:hint="eastAsia"/>
          <w:lang w:eastAsia="zh-CN"/>
        </w:rPr>
        <w:t>相互协作，</w:t>
      </w:r>
      <w:r w:rsidRPr="007D76BE">
        <w:rPr>
          <w:rFonts w:hint="eastAsia"/>
          <w:lang w:eastAsia="zh-CN"/>
        </w:rPr>
        <w:t>在国家</w:t>
      </w:r>
      <w:r>
        <w:rPr>
          <w:rFonts w:hint="eastAsia"/>
          <w:lang w:eastAsia="zh-CN"/>
        </w:rPr>
        <w:t>和</w:t>
      </w:r>
      <w:r w:rsidRPr="007D76BE">
        <w:rPr>
          <w:rFonts w:hint="eastAsia"/>
          <w:lang w:eastAsia="zh-CN"/>
        </w:rPr>
        <w:t>区域层面</w:t>
      </w:r>
      <w:r>
        <w:rPr>
          <w:rFonts w:hint="eastAsia"/>
          <w:lang w:eastAsia="zh-CN"/>
        </w:rPr>
        <w:t>进行的</w:t>
      </w:r>
      <w:r w:rsidRPr="007D76BE">
        <w:rPr>
          <w:rFonts w:hint="eastAsia"/>
          <w:lang w:eastAsia="zh-CN"/>
        </w:rPr>
        <w:t>能力</w:t>
      </w:r>
      <w:r>
        <w:rPr>
          <w:rFonts w:hint="eastAsia"/>
          <w:lang w:eastAsia="zh-CN"/>
        </w:rPr>
        <w:t>建设，</w:t>
      </w:r>
      <w:r w:rsidRPr="007D76BE">
        <w:rPr>
          <w:rFonts w:hint="eastAsia"/>
          <w:lang w:eastAsia="zh-CN"/>
        </w:rPr>
        <w:t>以打击网络威胁</w:t>
      </w:r>
      <w:r w:rsidRPr="007D76BE">
        <w:rPr>
          <w:lang w:eastAsia="zh-CN"/>
        </w:rPr>
        <w:t>/</w:t>
      </w:r>
      <w:r w:rsidRPr="007D76BE">
        <w:rPr>
          <w:rFonts w:hint="eastAsia"/>
          <w:lang w:eastAsia="zh-CN"/>
        </w:rPr>
        <w:t>网络犯罪；</w:t>
      </w:r>
      <w:r>
        <w:rPr>
          <w:rFonts w:hint="eastAsia"/>
          <w:lang w:eastAsia="zh-CN"/>
        </w:rPr>
        <w:t>在符合上述成员国国家立法的条件下，</w:t>
      </w:r>
      <w:r w:rsidRPr="007D76BE">
        <w:rPr>
          <w:rFonts w:hint="eastAsia"/>
          <w:lang w:eastAsia="zh-CN"/>
        </w:rPr>
        <w:t>支持成员国，特别是发展中国家，详细制定恰当和可行的法律措施</w:t>
      </w:r>
      <w:r>
        <w:rPr>
          <w:rFonts w:hint="eastAsia"/>
          <w:lang w:eastAsia="zh-CN"/>
        </w:rPr>
        <w:t>，</w:t>
      </w:r>
      <w:r w:rsidRPr="007D76BE">
        <w:rPr>
          <w:rFonts w:hint="eastAsia"/>
          <w:lang w:eastAsia="zh-CN"/>
        </w:rPr>
        <w:t>以</w:t>
      </w:r>
      <w:r>
        <w:rPr>
          <w:rFonts w:hint="eastAsia"/>
          <w:lang w:eastAsia="zh-CN"/>
        </w:rPr>
        <w:t>便</w:t>
      </w:r>
      <w:r w:rsidRPr="007D76BE">
        <w:rPr>
          <w:rFonts w:hint="eastAsia"/>
          <w:lang w:eastAsia="zh-CN"/>
        </w:rPr>
        <w:t>在国家、区域和国际层面上</w:t>
      </w:r>
      <w:r>
        <w:rPr>
          <w:rFonts w:hint="eastAsia"/>
          <w:lang w:eastAsia="zh-CN"/>
        </w:rPr>
        <w:t>防范</w:t>
      </w:r>
      <w:r w:rsidRPr="007D76BE">
        <w:rPr>
          <w:rFonts w:hint="eastAsia"/>
          <w:lang w:eastAsia="zh-CN"/>
        </w:rPr>
        <w:t>网络威胁；采取技术和程序上的措施</w:t>
      </w:r>
      <w:r>
        <w:rPr>
          <w:rFonts w:hint="eastAsia"/>
          <w:lang w:eastAsia="zh-CN"/>
        </w:rPr>
        <w:t>，</w:t>
      </w:r>
      <w:r w:rsidRPr="007D76BE">
        <w:rPr>
          <w:rFonts w:hint="eastAsia"/>
          <w:lang w:eastAsia="zh-CN"/>
        </w:rPr>
        <w:t>保护国家</w:t>
      </w:r>
      <w:r w:rsidRPr="007D76BE">
        <w:rPr>
          <w:lang w:eastAsia="zh-CN"/>
        </w:rPr>
        <w:t>ICT</w:t>
      </w:r>
      <w:r w:rsidRPr="007D76BE">
        <w:rPr>
          <w:rFonts w:hint="eastAsia"/>
          <w:lang w:eastAsia="zh-CN"/>
        </w:rPr>
        <w:t>基础设施，</w:t>
      </w:r>
      <w:r>
        <w:rPr>
          <w:rFonts w:hint="eastAsia"/>
          <w:lang w:eastAsia="zh-CN"/>
        </w:rPr>
        <w:t>同时考虑到相关</w:t>
      </w:r>
      <w:r w:rsidRPr="007D76BE">
        <w:rPr>
          <w:lang w:eastAsia="zh-CN"/>
        </w:rPr>
        <w:t>ITU-T</w:t>
      </w:r>
      <w:r w:rsidRPr="007D76BE">
        <w:rPr>
          <w:rFonts w:hint="eastAsia"/>
          <w:lang w:eastAsia="zh-CN"/>
        </w:rPr>
        <w:t>研究组的工作成果</w:t>
      </w:r>
      <w:r>
        <w:rPr>
          <w:rFonts w:hint="eastAsia"/>
          <w:lang w:eastAsia="zh-CN"/>
        </w:rPr>
        <w:t>，并</w:t>
      </w:r>
      <w:r w:rsidRPr="007D76BE">
        <w:rPr>
          <w:rFonts w:hint="eastAsia"/>
          <w:lang w:eastAsia="zh-CN"/>
        </w:rPr>
        <w:t>酌情纳入其它相关组织的成果；成立如国家计算机事件响应组（</w:t>
      </w:r>
      <w:r w:rsidRPr="007D76BE">
        <w:rPr>
          <w:lang w:eastAsia="zh-CN"/>
        </w:rPr>
        <w:t>CIRT</w:t>
      </w:r>
      <w:r w:rsidRPr="007D76BE">
        <w:rPr>
          <w:rFonts w:hint="eastAsia"/>
          <w:lang w:eastAsia="zh-CN"/>
        </w:rPr>
        <w:t>）</w:t>
      </w:r>
      <w:r>
        <w:rPr>
          <w:rFonts w:hint="eastAsia"/>
          <w:lang w:eastAsia="zh-CN"/>
        </w:rPr>
        <w:t>一类的组织结</w:t>
      </w:r>
      <w:r w:rsidRPr="007D76BE">
        <w:rPr>
          <w:rFonts w:hint="eastAsia"/>
          <w:lang w:eastAsia="zh-CN"/>
        </w:rPr>
        <w:t>构，以识别、管理网络威胁</w:t>
      </w:r>
      <w:r>
        <w:rPr>
          <w:rFonts w:hint="eastAsia"/>
          <w:lang w:eastAsia="zh-CN"/>
        </w:rPr>
        <w:t>并</w:t>
      </w:r>
      <w:r w:rsidRPr="007D76BE">
        <w:rPr>
          <w:rFonts w:hint="eastAsia"/>
          <w:lang w:eastAsia="zh-CN"/>
        </w:rPr>
        <w:t>对</w:t>
      </w:r>
      <w:r>
        <w:rPr>
          <w:rFonts w:hint="eastAsia"/>
          <w:lang w:eastAsia="zh-CN"/>
        </w:rPr>
        <w:t>其</w:t>
      </w:r>
      <w:r w:rsidRPr="007D76BE">
        <w:rPr>
          <w:rFonts w:hint="eastAsia"/>
          <w:lang w:eastAsia="zh-CN"/>
        </w:rPr>
        <w:t>做出反应，并在区域和国际层面上</w:t>
      </w:r>
      <w:r>
        <w:rPr>
          <w:rFonts w:hint="eastAsia"/>
          <w:lang w:eastAsia="zh-CN"/>
        </w:rPr>
        <w:t>建立合</w:t>
      </w:r>
      <w:r w:rsidRPr="007D76BE">
        <w:rPr>
          <w:rFonts w:hint="eastAsia"/>
          <w:lang w:eastAsia="zh-CN"/>
        </w:rPr>
        <w:t>作机制；</w:t>
      </w:r>
    </w:p>
    <w:p w:rsidR="0091735D" w:rsidRPr="007D76BE" w:rsidRDefault="0091735D" w:rsidP="00667249">
      <w:pPr>
        <w:rPr>
          <w:lang w:eastAsia="zh-CN"/>
        </w:rPr>
      </w:pPr>
      <w:r>
        <w:rPr>
          <w:lang w:eastAsia="zh-CN"/>
        </w:rPr>
        <w:t>3</w:t>
      </w:r>
      <w:r w:rsidRPr="007D76BE">
        <w:rPr>
          <w:lang w:eastAsia="zh-CN"/>
        </w:rPr>
        <w:tab/>
      </w:r>
      <w:r w:rsidRPr="00FC5B10">
        <w:rPr>
          <w:rFonts w:hint="eastAsia"/>
          <w:lang w:eastAsia="zh-CN"/>
        </w:rPr>
        <w:t>在现有资源范围内，为此项目提供必要的资金和行政支持，并通过合作伙伴协议，为此项目的落实寻求更多的资源（现金和实物）；</w:t>
      </w:r>
    </w:p>
    <w:p w:rsidR="0091735D" w:rsidRPr="007D76BE" w:rsidRDefault="0091735D" w:rsidP="00667249">
      <w:pPr>
        <w:rPr>
          <w:lang w:eastAsia="zh-CN"/>
        </w:rPr>
      </w:pPr>
      <w:r>
        <w:rPr>
          <w:lang w:eastAsia="zh-CN"/>
        </w:rPr>
        <w:t>4</w:t>
      </w:r>
      <w:r w:rsidRPr="007D76BE">
        <w:rPr>
          <w:lang w:eastAsia="zh-CN"/>
        </w:rPr>
        <w:tab/>
      </w:r>
      <w:r w:rsidRPr="00FC5B10">
        <w:rPr>
          <w:rFonts w:hint="eastAsia"/>
          <w:lang w:eastAsia="zh-CN"/>
        </w:rPr>
        <w:t>确保在国际电联作为信息社会世界峰会</w:t>
      </w:r>
      <w:r w:rsidRPr="007D76BE">
        <w:rPr>
          <w:lang w:eastAsia="zh-CN"/>
        </w:rPr>
        <w:t>C5</w:t>
      </w:r>
      <w:r w:rsidRPr="00FC5B10">
        <w:rPr>
          <w:rFonts w:hint="eastAsia"/>
          <w:lang w:eastAsia="zh-CN"/>
        </w:rPr>
        <w:t>行动方面的协调方</w:t>
      </w:r>
      <w:r w:rsidRPr="007D76BE">
        <w:rPr>
          <w:lang w:eastAsia="zh-CN"/>
        </w:rPr>
        <w:t>/</w:t>
      </w:r>
      <w:r w:rsidRPr="00FC5B10">
        <w:rPr>
          <w:rFonts w:hint="eastAsia"/>
          <w:lang w:eastAsia="zh-CN"/>
        </w:rPr>
        <w:t>推进方的总体活动中协调此项目的工作，并在此重要问题上消除总秘书处与</w:t>
      </w:r>
      <w:r w:rsidRPr="007D76BE">
        <w:rPr>
          <w:lang w:eastAsia="zh-CN"/>
        </w:rPr>
        <w:t>ITU-T</w:t>
      </w:r>
      <w:r w:rsidRPr="00FC5B10">
        <w:rPr>
          <w:rFonts w:hint="eastAsia"/>
          <w:lang w:eastAsia="zh-CN"/>
        </w:rPr>
        <w:t>工作上的重叠之处；</w:t>
      </w:r>
    </w:p>
    <w:p w:rsidR="0091735D" w:rsidRPr="007D76BE" w:rsidRDefault="0091735D" w:rsidP="00667249">
      <w:pPr>
        <w:rPr>
          <w:lang w:eastAsia="zh-CN"/>
        </w:rPr>
      </w:pPr>
      <w:r>
        <w:rPr>
          <w:lang w:eastAsia="zh-CN"/>
        </w:rPr>
        <w:t>5</w:t>
      </w:r>
      <w:r w:rsidRPr="007D76BE">
        <w:rPr>
          <w:lang w:eastAsia="zh-CN"/>
        </w:rPr>
        <w:tab/>
      </w:r>
      <w:r w:rsidRPr="00FC5B10">
        <w:rPr>
          <w:rFonts w:hint="eastAsia"/>
          <w:lang w:eastAsia="zh-CN"/>
        </w:rPr>
        <w:t>使此项目的工作与</w:t>
      </w:r>
      <w:r w:rsidRPr="007D76BE">
        <w:rPr>
          <w:lang w:eastAsia="zh-CN"/>
        </w:rPr>
        <w:t>ITU-D</w:t>
      </w:r>
      <w:r w:rsidRPr="00FC5B10">
        <w:rPr>
          <w:rFonts w:hint="eastAsia"/>
          <w:lang w:eastAsia="zh-CN"/>
        </w:rPr>
        <w:t>研究组有关这一议题的工作、相关计划活动和总秘书处的工作协调一致；</w:t>
      </w:r>
    </w:p>
    <w:p w:rsidR="0091735D" w:rsidRPr="007D76BE" w:rsidRDefault="0091735D" w:rsidP="00667249">
      <w:pPr>
        <w:rPr>
          <w:lang w:eastAsia="zh-CN"/>
        </w:rPr>
      </w:pPr>
      <w:r>
        <w:rPr>
          <w:lang w:eastAsia="zh-CN"/>
        </w:rPr>
        <w:t>6</w:t>
      </w:r>
      <w:r w:rsidRPr="007D76BE">
        <w:rPr>
          <w:lang w:eastAsia="zh-CN"/>
        </w:rPr>
        <w:tab/>
      </w:r>
      <w:r w:rsidRPr="00FC5B10">
        <w:rPr>
          <w:rFonts w:hint="eastAsia"/>
          <w:lang w:eastAsia="zh-CN"/>
        </w:rPr>
        <w:t>继续与相关组织合作，通过联合举办的讲习班和培训项目等手段交流最佳做法，并传播信息；</w:t>
      </w:r>
    </w:p>
    <w:p w:rsidR="0091735D" w:rsidRPr="007D76BE" w:rsidRDefault="0091735D" w:rsidP="00E533BC">
      <w:pPr>
        <w:rPr>
          <w:lang w:eastAsia="zh-CN"/>
        </w:rPr>
      </w:pPr>
      <w:r>
        <w:rPr>
          <w:lang w:eastAsia="zh-CN"/>
        </w:rPr>
        <w:t>7</w:t>
      </w:r>
      <w:r w:rsidRPr="007D76BE">
        <w:rPr>
          <w:lang w:eastAsia="zh-CN"/>
        </w:rPr>
        <w:tab/>
      </w:r>
      <w:r w:rsidR="00E533BC">
        <w:rPr>
          <w:rFonts w:hint="eastAsia"/>
          <w:lang w:eastAsia="zh-CN"/>
        </w:rPr>
        <w:t>每年</w:t>
      </w:r>
      <w:r w:rsidRPr="007D76BE">
        <w:rPr>
          <w:rFonts w:hint="eastAsia"/>
          <w:lang w:eastAsia="zh-CN"/>
        </w:rPr>
        <w:t>就这些活动情况向理事会做出报告并酌情提出</w:t>
      </w:r>
      <w:r>
        <w:rPr>
          <w:rFonts w:hint="eastAsia"/>
          <w:lang w:eastAsia="zh-CN"/>
        </w:rPr>
        <w:t>建议</w:t>
      </w:r>
      <w:r w:rsidRPr="007D76BE">
        <w:rPr>
          <w:rFonts w:hint="eastAsia"/>
          <w:lang w:eastAsia="zh-CN"/>
        </w:rPr>
        <w:t>，</w:t>
      </w:r>
    </w:p>
    <w:p w:rsidR="0091735D" w:rsidRPr="00F32776" w:rsidRDefault="0091735D" w:rsidP="00667249">
      <w:pPr>
        <w:pStyle w:val="Call"/>
        <w:rPr>
          <w:lang w:eastAsia="zh-CN"/>
        </w:rPr>
      </w:pPr>
      <w:r w:rsidRPr="00F32776">
        <w:rPr>
          <w:rFonts w:hint="eastAsia"/>
          <w:lang w:eastAsia="zh-CN"/>
        </w:rPr>
        <w:t>进一步责成电信标准化局主任和电信发展局主任</w:t>
      </w:r>
    </w:p>
    <w:p w:rsidR="0091735D" w:rsidRPr="007D76BE" w:rsidRDefault="0091735D" w:rsidP="00667249">
      <w:pPr>
        <w:rPr>
          <w:lang w:val="en-US" w:eastAsia="zh-CN"/>
        </w:rPr>
      </w:pPr>
      <w:r w:rsidRPr="007D76BE">
        <w:rPr>
          <w:rFonts w:hint="eastAsia"/>
          <w:lang w:eastAsia="zh-CN"/>
        </w:rPr>
        <w:t>在</w:t>
      </w:r>
      <w:r>
        <w:rPr>
          <w:rFonts w:hint="eastAsia"/>
          <w:lang w:eastAsia="zh-CN"/>
        </w:rPr>
        <w:t>各自</w:t>
      </w:r>
      <w:r w:rsidRPr="007D76BE">
        <w:rPr>
          <w:rFonts w:hint="eastAsia"/>
          <w:lang w:eastAsia="zh-CN"/>
        </w:rPr>
        <w:t>职责范围内</w:t>
      </w:r>
      <w:r>
        <w:rPr>
          <w:rFonts w:hint="eastAsia"/>
          <w:lang w:eastAsia="zh-CN"/>
        </w:rPr>
        <w:t>：</w:t>
      </w:r>
    </w:p>
    <w:p w:rsidR="003B315F" w:rsidRDefault="0091735D" w:rsidP="00667249">
      <w:pPr>
        <w:rPr>
          <w:lang w:val="en-US" w:eastAsia="zh-CN"/>
        </w:rPr>
      </w:pPr>
      <w:r w:rsidRPr="007D76BE">
        <w:rPr>
          <w:lang w:val="en-US" w:eastAsia="zh-CN"/>
        </w:rPr>
        <w:t>1</w:t>
      </w:r>
      <w:r w:rsidRPr="007D76BE">
        <w:rPr>
          <w:lang w:val="en-US" w:eastAsia="zh-CN"/>
        </w:rPr>
        <w:tab/>
      </w:r>
      <w:r w:rsidRPr="00FC5B10">
        <w:rPr>
          <w:rFonts w:hint="eastAsia"/>
          <w:lang w:eastAsia="zh-CN"/>
        </w:rPr>
        <w:t>实施</w:t>
      </w:r>
      <w:r>
        <w:rPr>
          <w:lang w:val="en-US" w:eastAsia="zh-CN"/>
        </w:rPr>
        <w:t>WTSA-</w:t>
      </w:r>
      <w:del w:id="111" w:author="Author">
        <w:r w:rsidDel="0091735D">
          <w:rPr>
            <w:lang w:val="en-US" w:eastAsia="zh-CN"/>
          </w:rPr>
          <w:delText>08</w:delText>
        </w:r>
      </w:del>
      <w:ins w:id="112" w:author="Author">
        <w:r>
          <w:rPr>
            <w:lang w:val="en-US" w:eastAsia="zh-CN"/>
          </w:rPr>
          <w:t>12</w:t>
        </w:r>
      </w:ins>
      <w:r w:rsidRPr="00FC5B10">
        <w:rPr>
          <w:rFonts w:hint="eastAsia"/>
          <w:lang w:eastAsia="zh-CN"/>
        </w:rPr>
        <w:t>和</w:t>
      </w:r>
      <w:r>
        <w:rPr>
          <w:lang w:val="en-US" w:eastAsia="zh-CN"/>
        </w:rPr>
        <w:t>WTDC-</w:t>
      </w:r>
      <w:del w:id="113" w:author="Author">
        <w:r w:rsidDel="0091735D">
          <w:rPr>
            <w:lang w:val="en-US" w:eastAsia="zh-CN"/>
          </w:rPr>
          <w:delText>10</w:delText>
        </w:r>
      </w:del>
      <w:ins w:id="114" w:author="Author">
        <w:r>
          <w:rPr>
            <w:lang w:val="en-US" w:eastAsia="zh-CN"/>
          </w:rPr>
          <w:t>14</w:t>
        </w:r>
      </w:ins>
      <w:r w:rsidRPr="00FC5B10">
        <w:rPr>
          <w:rFonts w:hint="eastAsia"/>
          <w:lang w:eastAsia="zh-CN"/>
        </w:rPr>
        <w:t>有关为加强树立使用</w:t>
      </w:r>
      <w:r w:rsidRPr="007D76BE">
        <w:rPr>
          <w:lang w:val="en-US" w:eastAsia="zh-CN"/>
        </w:rPr>
        <w:t>ICT</w:t>
      </w:r>
      <w:r w:rsidRPr="00FC5B10">
        <w:rPr>
          <w:rFonts w:hint="eastAsia"/>
          <w:lang w:eastAsia="zh-CN"/>
        </w:rPr>
        <w:t>和提高安全性向发展中国家提供支持和协助的相关决议</w:t>
      </w:r>
      <w:r w:rsidR="002D43C7" w:rsidRPr="00FC5B10">
        <w:rPr>
          <w:rFonts w:hint="eastAsia"/>
          <w:lang w:eastAsia="zh-CN"/>
        </w:rPr>
        <w:t>（包括</w:t>
      </w:r>
      <w:del w:id="115" w:author="Author">
        <w:r w:rsidR="002D43C7" w:rsidRPr="00FC5B10" w:rsidDel="002D43C7">
          <w:rPr>
            <w:rFonts w:hint="eastAsia"/>
            <w:lang w:eastAsia="zh-CN"/>
          </w:rPr>
          <w:delText>项目</w:delText>
        </w:r>
        <w:r w:rsidR="002D43C7" w:rsidRPr="007D76BE" w:rsidDel="0091735D">
          <w:rPr>
            <w:lang w:val="en-US" w:eastAsia="zh-CN"/>
          </w:rPr>
          <w:delText>2</w:delText>
        </w:r>
      </w:del>
      <w:ins w:id="116" w:author="Author">
        <w:r w:rsidR="002D43C7">
          <w:rPr>
            <w:rFonts w:hint="eastAsia"/>
            <w:lang w:val="en-US" w:eastAsia="zh-CN"/>
          </w:rPr>
          <w:t>行动计划</w:t>
        </w:r>
      </w:ins>
      <w:r w:rsidR="002D43C7" w:rsidRPr="00FC5B10">
        <w:rPr>
          <w:rFonts w:hint="eastAsia"/>
          <w:lang w:eastAsia="zh-CN"/>
        </w:rPr>
        <w:t>）</w:t>
      </w:r>
      <w:r w:rsidRPr="00FC5B10">
        <w:rPr>
          <w:rFonts w:hint="eastAsia"/>
          <w:lang w:eastAsia="zh-CN"/>
        </w:rPr>
        <w:t>；</w:t>
      </w:r>
    </w:p>
    <w:p w:rsidR="0091735D" w:rsidRPr="002723A1" w:rsidRDefault="0091735D" w:rsidP="00667249">
      <w:pPr>
        <w:rPr>
          <w:lang w:eastAsia="zh-CN"/>
        </w:rPr>
      </w:pPr>
      <w:r w:rsidRPr="007D76BE">
        <w:rPr>
          <w:lang w:val="en-US" w:eastAsia="zh-CN"/>
        </w:rPr>
        <w:t>2</w:t>
      </w:r>
      <w:r w:rsidRPr="007D76BE">
        <w:rPr>
          <w:lang w:val="en-US" w:eastAsia="zh-CN"/>
        </w:rPr>
        <w:tab/>
      </w:r>
      <w:r>
        <w:rPr>
          <w:rFonts w:hint="eastAsia"/>
          <w:lang w:val="en-US" w:eastAsia="zh-CN"/>
        </w:rPr>
        <w:t>尤其</w:t>
      </w:r>
      <w:r w:rsidRPr="007D76BE">
        <w:rPr>
          <w:rFonts w:hint="eastAsia"/>
          <w:lang w:val="en-US" w:eastAsia="zh-CN"/>
        </w:rPr>
        <w:t>针对成员国、</w:t>
      </w:r>
      <w:r w:rsidRPr="002723A1">
        <w:rPr>
          <w:rFonts w:hint="eastAsia"/>
          <w:lang w:eastAsia="zh-CN"/>
        </w:rPr>
        <w:t>部门成员和相关组织的</w:t>
      </w:r>
      <w:r w:rsidRPr="002723A1">
        <w:rPr>
          <w:lang w:eastAsia="zh-CN"/>
        </w:rPr>
        <w:t>ICT</w:t>
      </w:r>
      <w:r w:rsidRPr="002723A1">
        <w:rPr>
          <w:rFonts w:hint="eastAsia"/>
          <w:lang w:eastAsia="zh-CN"/>
        </w:rPr>
        <w:t>基础设施，确定并宣传有关树立使用信息通信技术的信心和提高安全性的信息；</w:t>
      </w:r>
    </w:p>
    <w:p w:rsidR="0091735D" w:rsidRPr="002723A1" w:rsidRDefault="0091735D" w:rsidP="00667249">
      <w:pPr>
        <w:rPr>
          <w:lang w:eastAsia="zh-CN"/>
        </w:rPr>
      </w:pPr>
      <w:r w:rsidRPr="002723A1">
        <w:rPr>
          <w:lang w:eastAsia="zh-CN"/>
        </w:rPr>
        <w:t>3</w:t>
      </w:r>
      <w:r w:rsidRPr="002723A1">
        <w:rPr>
          <w:lang w:eastAsia="zh-CN"/>
        </w:rPr>
        <w:tab/>
      </w:r>
      <w:r w:rsidRPr="002723A1">
        <w:rPr>
          <w:rFonts w:hint="eastAsia"/>
          <w:lang w:eastAsia="zh-CN"/>
        </w:rPr>
        <w:t>在不与</w:t>
      </w:r>
      <w:r w:rsidRPr="002723A1">
        <w:rPr>
          <w:lang w:eastAsia="zh-CN"/>
        </w:rPr>
        <w:t>ITU-D</w:t>
      </w:r>
      <w:r w:rsidRPr="002723A1">
        <w:rPr>
          <w:rFonts w:hint="eastAsia"/>
          <w:lang w:eastAsia="zh-CN"/>
        </w:rPr>
        <w:t>第</w:t>
      </w:r>
      <w:r w:rsidRPr="002723A1">
        <w:rPr>
          <w:lang w:eastAsia="zh-CN"/>
        </w:rPr>
        <w:t>22-1/1</w:t>
      </w:r>
      <w:r w:rsidRPr="002723A1">
        <w:rPr>
          <w:rFonts w:hint="eastAsia"/>
          <w:lang w:eastAsia="zh-CN"/>
        </w:rPr>
        <w:t>课题工作</w:t>
      </w:r>
      <w:r w:rsidRPr="00F850FC">
        <w:rPr>
          <w:rFonts w:hint="eastAsia"/>
          <w:lang w:eastAsia="zh-CN"/>
        </w:rPr>
        <w:t>重叠</w:t>
      </w:r>
      <w:r w:rsidRPr="002723A1">
        <w:rPr>
          <w:rFonts w:hint="eastAsia"/>
          <w:lang w:eastAsia="zh-CN"/>
        </w:rPr>
        <w:t>的前提下，确定成立</w:t>
      </w:r>
      <w:r w:rsidRPr="002723A1">
        <w:rPr>
          <w:lang w:eastAsia="zh-CN"/>
        </w:rPr>
        <w:t>CIRT</w:t>
      </w:r>
      <w:r w:rsidRPr="002723A1">
        <w:rPr>
          <w:rFonts w:hint="eastAsia"/>
          <w:lang w:eastAsia="zh-CN"/>
        </w:rPr>
        <w:t>的最佳做法，并为成员国制定参考指南，酌情为第</w:t>
      </w:r>
      <w:r w:rsidRPr="002723A1">
        <w:rPr>
          <w:lang w:eastAsia="zh-CN"/>
        </w:rPr>
        <w:t>22-1/1</w:t>
      </w:r>
      <w:r w:rsidRPr="002723A1">
        <w:rPr>
          <w:rFonts w:hint="eastAsia"/>
          <w:lang w:eastAsia="zh-CN"/>
        </w:rPr>
        <w:t>课题提供文稿；</w:t>
      </w:r>
    </w:p>
    <w:p w:rsidR="0091735D" w:rsidRPr="002723A1" w:rsidRDefault="0091735D" w:rsidP="00667249">
      <w:pPr>
        <w:rPr>
          <w:lang w:eastAsia="zh-CN"/>
        </w:rPr>
      </w:pPr>
      <w:r w:rsidRPr="002723A1">
        <w:rPr>
          <w:lang w:eastAsia="zh-CN"/>
        </w:rPr>
        <w:t>4</w:t>
      </w:r>
      <w:r w:rsidRPr="002723A1">
        <w:rPr>
          <w:lang w:eastAsia="zh-CN"/>
        </w:rPr>
        <w:tab/>
      </w:r>
      <w:r w:rsidRPr="002723A1">
        <w:rPr>
          <w:rFonts w:hint="eastAsia"/>
          <w:lang w:eastAsia="zh-CN"/>
        </w:rPr>
        <w:t>与相关组织并酌情与相关国际和各国专家合作，识别成立</w:t>
      </w:r>
      <w:r w:rsidRPr="002723A1">
        <w:rPr>
          <w:lang w:eastAsia="zh-CN"/>
        </w:rPr>
        <w:t>CIRT</w:t>
      </w:r>
      <w:r w:rsidRPr="002723A1">
        <w:rPr>
          <w:rFonts w:hint="eastAsia"/>
          <w:lang w:eastAsia="zh-CN"/>
        </w:rPr>
        <w:t>的最佳做法；</w:t>
      </w:r>
    </w:p>
    <w:p w:rsidR="0091735D" w:rsidRPr="002723A1" w:rsidRDefault="0091735D" w:rsidP="00667249">
      <w:pPr>
        <w:rPr>
          <w:lang w:eastAsia="zh-CN"/>
        </w:rPr>
      </w:pPr>
      <w:r w:rsidRPr="002723A1">
        <w:rPr>
          <w:lang w:eastAsia="zh-CN"/>
        </w:rPr>
        <w:t>5</w:t>
      </w:r>
      <w:r w:rsidRPr="002723A1">
        <w:rPr>
          <w:lang w:eastAsia="zh-CN"/>
        </w:rPr>
        <w:tab/>
      </w:r>
      <w:r w:rsidRPr="002723A1">
        <w:rPr>
          <w:rFonts w:hint="eastAsia"/>
          <w:lang w:eastAsia="zh-CN"/>
        </w:rPr>
        <w:t>采取行动，以利于各部门研究组对有关树立使用信息通信技术的信心和提高安全性的新课题进行研究；</w:t>
      </w:r>
    </w:p>
    <w:p w:rsidR="0091735D" w:rsidRPr="002723A1" w:rsidRDefault="0091735D" w:rsidP="00667249">
      <w:pPr>
        <w:rPr>
          <w:lang w:eastAsia="zh-CN"/>
        </w:rPr>
      </w:pPr>
      <w:r w:rsidRPr="002723A1">
        <w:rPr>
          <w:lang w:eastAsia="zh-CN"/>
        </w:rPr>
        <w:t>6</w:t>
      </w:r>
      <w:r w:rsidRPr="002723A1">
        <w:rPr>
          <w:lang w:eastAsia="zh-CN"/>
        </w:rPr>
        <w:tab/>
      </w:r>
      <w:r w:rsidRPr="002723A1">
        <w:rPr>
          <w:rFonts w:hint="eastAsia"/>
          <w:lang w:eastAsia="zh-CN"/>
        </w:rPr>
        <w:t>支持战略、组织、提高认识、合作、评估与技能方面开展的工作；</w:t>
      </w:r>
    </w:p>
    <w:p w:rsidR="003B315F" w:rsidRDefault="0091735D" w:rsidP="00667249">
      <w:pPr>
        <w:rPr>
          <w:lang w:eastAsia="zh-CN"/>
        </w:rPr>
      </w:pPr>
      <w:r w:rsidRPr="002723A1">
        <w:rPr>
          <w:lang w:eastAsia="zh-CN"/>
        </w:rPr>
        <w:t>7</w:t>
      </w:r>
      <w:r w:rsidRPr="002723A1">
        <w:rPr>
          <w:lang w:eastAsia="zh-CN"/>
        </w:rPr>
        <w:tab/>
      </w:r>
      <w:r w:rsidRPr="002723A1">
        <w:rPr>
          <w:rFonts w:hint="eastAsia"/>
          <w:lang w:eastAsia="zh-CN"/>
        </w:rPr>
        <w:t>按照第</w:t>
      </w:r>
      <w:r w:rsidRPr="002723A1">
        <w:rPr>
          <w:lang w:eastAsia="zh-CN"/>
        </w:rPr>
        <w:t>58</w:t>
      </w:r>
      <w:r w:rsidRPr="002723A1">
        <w:rPr>
          <w:rFonts w:hint="eastAsia"/>
          <w:lang w:eastAsia="zh-CN"/>
        </w:rPr>
        <w:t>号决议（</w:t>
      </w:r>
      <w:del w:id="117" w:author="Author">
        <w:r w:rsidRPr="002723A1" w:rsidDel="0091735D">
          <w:rPr>
            <w:lang w:eastAsia="zh-CN"/>
          </w:rPr>
          <w:delText>2008</w:delText>
        </w:r>
        <w:r w:rsidRPr="002723A1" w:rsidDel="0091735D">
          <w:rPr>
            <w:rFonts w:hint="eastAsia"/>
            <w:lang w:eastAsia="zh-CN"/>
          </w:rPr>
          <w:delText>年，约翰内斯堡</w:delText>
        </w:r>
      </w:del>
      <w:ins w:id="118" w:author="Author">
        <w:r>
          <w:rPr>
            <w:lang w:eastAsia="zh-CN"/>
          </w:rPr>
          <w:t>2012</w:t>
        </w:r>
        <w:r>
          <w:rPr>
            <w:rFonts w:hint="eastAsia"/>
            <w:lang w:eastAsia="zh-CN"/>
          </w:rPr>
          <w:t>年</w:t>
        </w:r>
        <w:r>
          <w:rPr>
            <w:lang w:eastAsia="zh-CN"/>
          </w:rPr>
          <w:t>，迪拜，修订版</w:t>
        </w:r>
      </w:ins>
      <w:r w:rsidRPr="002723A1">
        <w:rPr>
          <w:rFonts w:hint="eastAsia"/>
          <w:lang w:eastAsia="zh-CN"/>
        </w:rPr>
        <w:t>）在现行预算资源的限制下提供必须的技术和资金支持；</w:t>
      </w:r>
    </w:p>
    <w:p w:rsidR="0091735D" w:rsidRPr="007D76BE" w:rsidRDefault="0091735D" w:rsidP="00667249">
      <w:pPr>
        <w:rPr>
          <w:lang w:val="en-US" w:eastAsia="zh-CN"/>
        </w:rPr>
      </w:pPr>
      <w:r w:rsidRPr="002723A1">
        <w:rPr>
          <w:lang w:eastAsia="zh-CN"/>
        </w:rPr>
        <w:lastRenderedPageBreak/>
        <w:t>8</w:t>
      </w:r>
      <w:r w:rsidRPr="002723A1">
        <w:rPr>
          <w:lang w:eastAsia="zh-CN"/>
        </w:rPr>
        <w:tab/>
      </w:r>
      <w:r w:rsidRPr="002723A1">
        <w:rPr>
          <w:rFonts w:hint="eastAsia"/>
          <w:lang w:eastAsia="zh-CN"/>
        </w:rPr>
        <w:t>筹措适当的国际电联正常</w:t>
      </w:r>
      <w:r w:rsidRPr="007D76BE">
        <w:rPr>
          <w:rFonts w:hint="eastAsia"/>
          <w:lang w:val="en-US" w:eastAsia="zh-CN"/>
        </w:rPr>
        <w:t>预算以外的预算</w:t>
      </w:r>
      <w:r>
        <w:rPr>
          <w:rFonts w:hint="eastAsia"/>
          <w:lang w:val="en-US" w:eastAsia="zh-CN"/>
        </w:rPr>
        <w:t>外</w:t>
      </w:r>
      <w:r w:rsidRPr="007D76BE">
        <w:rPr>
          <w:rFonts w:hint="eastAsia"/>
          <w:lang w:val="en-US" w:eastAsia="zh-CN"/>
        </w:rPr>
        <w:t>资源</w:t>
      </w:r>
      <w:r>
        <w:rPr>
          <w:rFonts w:hint="eastAsia"/>
          <w:lang w:val="en-US" w:eastAsia="zh-CN"/>
        </w:rPr>
        <w:t>，</w:t>
      </w:r>
      <w:r w:rsidRPr="007D76BE">
        <w:rPr>
          <w:rFonts w:hint="eastAsia"/>
          <w:lang w:val="en-US" w:eastAsia="zh-CN"/>
        </w:rPr>
        <w:t>为发展中国家提供</w:t>
      </w:r>
      <w:r>
        <w:rPr>
          <w:rFonts w:hint="eastAsia"/>
          <w:lang w:val="en-US" w:eastAsia="zh-CN"/>
        </w:rPr>
        <w:t>帮</w:t>
      </w:r>
      <w:r w:rsidRPr="007D76BE">
        <w:rPr>
          <w:rFonts w:hint="eastAsia"/>
          <w:lang w:val="en-US" w:eastAsia="zh-CN"/>
        </w:rPr>
        <w:t>助，</w:t>
      </w:r>
    </w:p>
    <w:p w:rsidR="0091735D" w:rsidRPr="00F32776" w:rsidRDefault="0091735D" w:rsidP="00667249">
      <w:pPr>
        <w:pStyle w:val="Call"/>
        <w:rPr>
          <w:lang w:eastAsia="zh-CN"/>
        </w:rPr>
      </w:pPr>
      <w:r w:rsidRPr="00F32776">
        <w:rPr>
          <w:rFonts w:hint="eastAsia"/>
          <w:lang w:eastAsia="zh-CN"/>
        </w:rPr>
        <w:t>责成秘书长</w:t>
      </w:r>
    </w:p>
    <w:p w:rsidR="0091735D" w:rsidRPr="007D76BE" w:rsidRDefault="0091735D" w:rsidP="00E533BC">
      <w:pPr>
        <w:ind w:firstLine="480"/>
        <w:rPr>
          <w:lang w:eastAsia="zh-CN"/>
        </w:rPr>
      </w:pPr>
      <w:r>
        <w:rPr>
          <w:rFonts w:cs="SimSun" w:hint="eastAsia"/>
          <w:lang w:eastAsia="zh-CN"/>
        </w:rPr>
        <w:t>按照他针对此事项</w:t>
      </w:r>
      <w:r w:rsidRPr="007D76BE">
        <w:rPr>
          <w:rFonts w:cs="SimSun" w:hint="eastAsia"/>
          <w:lang w:eastAsia="zh-CN"/>
        </w:rPr>
        <w:t>的举措</w:t>
      </w:r>
      <w:r>
        <w:rPr>
          <w:rFonts w:cs="SimSun" w:hint="eastAsia"/>
          <w:lang w:eastAsia="zh-CN"/>
        </w:rPr>
        <w:t>：</w:t>
      </w:r>
    </w:p>
    <w:p w:rsidR="0091735D" w:rsidRPr="007D76BE" w:rsidRDefault="0091735D" w:rsidP="00E533BC">
      <w:pPr>
        <w:rPr>
          <w:lang w:val="en-US" w:eastAsia="zh-CN"/>
        </w:rPr>
      </w:pPr>
      <w:r w:rsidRPr="007D76BE">
        <w:rPr>
          <w:lang w:val="en-US" w:eastAsia="zh-CN"/>
        </w:rPr>
        <w:t>1</w:t>
      </w:r>
      <w:r w:rsidRPr="007D76BE">
        <w:rPr>
          <w:lang w:val="en-US" w:eastAsia="zh-CN"/>
        </w:rPr>
        <w:tab/>
      </w:r>
      <w:r w:rsidRPr="007D76BE">
        <w:rPr>
          <w:rFonts w:hint="eastAsia"/>
          <w:lang w:val="en-US" w:eastAsia="zh-CN"/>
        </w:rPr>
        <w:t>在</w:t>
      </w:r>
      <w:r w:rsidR="00E533BC">
        <w:rPr>
          <w:rFonts w:hint="eastAsia"/>
          <w:lang w:val="en-US" w:eastAsia="zh-CN"/>
        </w:rPr>
        <w:t>顾及</w:t>
      </w:r>
      <w:r w:rsidRPr="007D76BE">
        <w:rPr>
          <w:rFonts w:hint="eastAsia"/>
          <w:lang w:val="en-US" w:eastAsia="zh-CN"/>
        </w:rPr>
        <w:t>国际电联三个部门</w:t>
      </w:r>
      <w:r w:rsidR="00E533BC">
        <w:rPr>
          <w:rFonts w:hint="eastAsia"/>
          <w:lang w:val="en-US" w:eastAsia="zh-CN"/>
        </w:rPr>
        <w:t>在此方面</w:t>
      </w:r>
      <w:r w:rsidRPr="007D76BE">
        <w:rPr>
          <w:rFonts w:hint="eastAsia"/>
          <w:lang w:val="en-US" w:eastAsia="zh-CN"/>
        </w:rPr>
        <w:t>活动的基础上，</w:t>
      </w:r>
      <w:del w:id="119" w:author="Author">
        <w:r w:rsidRPr="007D76BE" w:rsidDel="00AE3E1B">
          <w:rPr>
            <w:rFonts w:hint="eastAsia"/>
            <w:lang w:val="en-US" w:eastAsia="zh-CN"/>
          </w:rPr>
          <w:delText>向理事会</w:delText>
        </w:r>
        <w:r w:rsidDel="00AE3E1B">
          <w:rPr>
            <w:rFonts w:hint="eastAsia"/>
            <w:lang w:val="en-US" w:eastAsia="zh-CN"/>
          </w:rPr>
          <w:delText>提</w:delText>
        </w:r>
        <w:r w:rsidRPr="007D76BE" w:rsidDel="00AE3E1B">
          <w:rPr>
            <w:rFonts w:hint="eastAsia"/>
            <w:lang w:val="en-US" w:eastAsia="zh-CN"/>
          </w:rPr>
          <w:delText>议一</w:delText>
        </w:r>
        <w:r w:rsidDel="00AE3E1B">
          <w:rPr>
            <w:rFonts w:hint="eastAsia"/>
            <w:lang w:val="en-US" w:eastAsia="zh-CN"/>
          </w:rPr>
          <w:delText>项</w:delText>
        </w:r>
        <w:r w:rsidRPr="007D76BE" w:rsidDel="00AE3E1B">
          <w:rPr>
            <w:rFonts w:hint="eastAsia"/>
            <w:lang w:val="en-US" w:eastAsia="zh-CN"/>
          </w:rPr>
          <w:delText>行动计划</w:delText>
        </w:r>
      </w:del>
      <w:ins w:id="120" w:author="Author">
        <w:r w:rsidR="00AE3E1B">
          <w:rPr>
            <w:rFonts w:hint="eastAsia"/>
            <w:lang w:val="en-US" w:eastAsia="zh-CN"/>
          </w:rPr>
          <w:t>在理事会</w:t>
        </w:r>
        <w:r w:rsidR="003F1FB9">
          <w:rPr>
            <w:rFonts w:hint="eastAsia"/>
            <w:lang w:val="en-US" w:eastAsia="zh-CN"/>
          </w:rPr>
          <w:t>内部</w:t>
        </w:r>
        <w:r w:rsidR="00AE3E1B">
          <w:rPr>
            <w:rFonts w:hint="eastAsia"/>
            <w:lang w:val="en-US" w:eastAsia="zh-CN"/>
          </w:rPr>
          <w:t>审议有效行动计划的实施情况</w:t>
        </w:r>
      </w:ins>
      <w:r>
        <w:rPr>
          <w:rFonts w:hint="eastAsia"/>
          <w:lang w:val="en-US" w:eastAsia="zh-CN"/>
        </w:rPr>
        <w:t>，</w:t>
      </w:r>
      <w:r w:rsidR="00FA5757">
        <w:rPr>
          <w:rFonts w:hint="eastAsia"/>
          <w:lang w:val="en-US" w:eastAsia="zh-CN"/>
        </w:rPr>
        <w:t>以</w:t>
      </w:r>
      <w:r w:rsidRPr="007D76BE">
        <w:rPr>
          <w:rFonts w:hint="eastAsia"/>
          <w:lang w:val="en-US" w:eastAsia="zh-CN"/>
        </w:rPr>
        <w:t>加强国际电联在树立使用信息通信技术的信心和提高安全性方面的作用；</w:t>
      </w:r>
    </w:p>
    <w:p w:rsidR="0091735D" w:rsidRPr="007D76BE" w:rsidRDefault="0091735D" w:rsidP="00667249">
      <w:pPr>
        <w:rPr>
          <w:lang w:val="en-US" w:eastAsia="zh-CN"/>
        </w:rPr>
      </w:pPr>
      <w:r w:rsidRPr="007D76BE">
        <w:rPr>
          <w:lang w:val="en-US" w:eastAsia="zh-CN"/>
        </w:rPr>
        <w:t>2</w:t>
      </w:r>
      <w:r w:rsidRPr="007D76BE">
        <w:rPr>
          <w:lang w:val="en-US" w:eastAsia="zh-CN"/>
        </w:rPr>
        <w:tab/>
      </w:r>
      <w:r w:rsidRPr="007D76BE">
        <w:rPr>
          <w:rFonts w:hint="eastAsia"/>
          <w:lang w:val="en-US" w:eastAsia="zh-CN"/>
        </w:rPr>
        <w:t>与相关国际组织合作，包括按照</w:t>
      </w:r>
      <w:r>
        <w:rPr>
          <w:rFonts w:hint="eastAsia"/>
          <w:lang w:val="en-US" w:eastAsia="zh-CN"/>
        </w:rPr>
        <w:t>全权代表大会</w:t>
      </w:r>
      <w:r w:rsidRPr="007D76BE">
        <w:rPr>
          <w:rFonts w:hint="eastAsia"/>
          <w:lang w:val="en-US" w:eastAsia="zh-CN"/>
        </w:rPr>
        <w:t>第</w:t>
      </w:r>
      <w:r w:rsidRPr="007D76BE">
        <w:rPr>
          <w:lang w:val="en-US" w:eastAsia="zh-CN"/>
        </w:rPr>
        <w:t>100</w:t>
      </w:r>
      <w:r w:rsidRPr="007D76BE">
        <w:rPr>
          <w:rFonts w:hint="eastAsia"/>
          <w:lang w:val="en-US" w:eastAsia="zh-CN"/>
        </w:rPr>
        <w:t>号决议</w:t>
      </w:r>
      <w:r>
        <w:rPr>
          <w:rFonts w:hint="eastAsia"/>
          <w:lang w:val="en-US" w:eastAsia="zh-CN"/>
        </w:rPr>
        <w:t>（</w:t>
      </w:r>
      <w:r>
        <w:rPr>
          <w:lang w:val="en-US" w:eastAsia="zh-CN"/>
        </w:rPr>
        <w:t>1998</w:t>
      </w:r>
      <w:r>
        <w:rPr>
          <w:rFonts w:hint="eastAsia"/>
          <w:lang w:val="en-US" w:eastAsia="zh-CN"/>
        </w:rPr>
        <w:t>年，明尼阿波利斯）</w:t>
      </w:r>
      <w:r w:rsidRPr="007D76BE">
        <w:rPr>
          <w:rFonts w:hint="eastAsia"/>
          <w:lang w:val="en-US" w:eastAsia="zh-CN"/>
        </w:rPr>
        <w:t>在理事会批准</w:t>
      </w:r>
      <w:r>
        <w:rPr>
          <w:rFonts w:hint="eastAsia"/>
          <w:lang w:val="en-US" w:eastAsia="zh-CN"/>
        </w:rPr>
        <w:t>后，</w:t>
      </w:r>
      <w:r w:rsidRPr="007D76BE">
        <w:rPr>
          <w:rFonts w:hint="eastAsia"/>
          <w:lang w:val="en-US" w:eastAsia="zh-CN"/>
        </w:rPr>
        <w:t>通过谅解备忘录（</w:t>
      </w:r>
      <w:proofErr w:type="spellStart"/>
      <w:r w:rsidRPr="007D76BE">
        <w:rPr>
          <w:lang w:val="en-US" w:eastAsia="zh-CN"/>
        </w:rPr>
        <w:t>MoU</w:t>
      </w:r>
      <w:proofErr w:type="spellEnd"/>
      <w:r w:rsidRPr="007D76BE">
        <w:rPr>
          <w:rFonts w:hint="eastAsia"/>
          <w:lang w:val="en-US" w:eastAsia="zh-CN"/>
        </w:rPr>
        <w:t>）</w:t>
      </w:r>
      <w:r>
        <w:rPr>
          <w:rFonts w:hint="eastAsia"/>
          <w:lang w:val="en-US" w:eastAsia="zh-CN"/>
        </w:rPr>
        <w:t>开展合作</w:t>
      </w:r>
      <w:r w:rsidRPr="007D76BE">
        <w:rPr>
          <w:rFonts w:hint="eastAsia"/>
          <w:lang w:val="en-US" w:eastAsia="zh-CN"/>
        </w:rPr>
        <w:t>，</w:t>
      </w:r>
    </w:p>
    <w:p w:rsidR="0091735D" w:rsidRPr="00F32776" w:rsidRDefault="0091735D" w:rsidP="00667249">
      <w:pPr>
        <w:pStyle w:val="Call"/>
        <w:rPr>
          <w:lang w:eastAsia="zh-CN"/>
        </w:rPr>
      </w:pPr>
      <w:r w:rsidRPr="00F32776">
        <w:rPr>
          <w:rFonts w:hint="eastAsia"/>
          <w:lang w:eastAsia="zh-CN"/>
        </w:rPr>
        <w:t>要求理事会</w:t>
      </w:r>
    </w:p>
    <w:p w:rsidR="0091735D" w:rsidRPr="007D76BE" w:rsidRDefault="0091735D" w:rsidP="00667249">
      <w:pPr>
        <w:ind w:firstLine="480"/>
        <w:rPr>
          <w:lang w:eastAsia="zh-CN"/>
        </w:rPr>
      </w:pPr>
      <w:r w:rsidRPr="007D76BE">
        <w:rPr>
          <w:rFonts w:cs="SimSun" w:hint="eastAsia"/>
          <w:lang w:eastAsia="zh-CN"/>
        </w:rPr>
        <w:t>按照《公约》第</w:t>
      </w:r>
      <w:r w:rsidRPr="007D76BE">
        <w:rPr>
          <w:lang w:eastAsia="zh-CN"/>
        </w:rPr>
        <w:t>81</w:t>
      </w:r>
      <w:r>
        <w:rPr>
          <w:rFonts w:cs="SimSun" w:hint="eastAsia"/>
          <w:lang w:eastAsia="zh-CN"/>
        </w:rPr>
        <w:t>款，将</w:t>
      </w:r>
      <w:r w:rsidRPr="007D76BE">
        <w:rPr>
          <w:rFonts w:cs="SimSun" w:hint="eastAsia"/>
          <w:lang w:eastAsia="zh-CN"/>
        </w:rPr>
        <w:t>秘书长的报告包括在分发给成员国的文件中，</w:t>
      </w:r>
    </w:p>
    <w:p w:rsidR="0091735D" w:rsidRPr="00F32776" w:rsidRDefault="0091735D" w:rsidP="00667249">
      <w:pPr>
        <w:pStyle w:val="Call"/>
        <w:rPr>
          <w:lang w:eastAsia="zh-CN"/>
        </w:rPr>
      </w:pPr>
      <w:r w:rsidRPr="00F32776">
        <w:rPr>
          <w:rFonts w:hint="eastAsia"/>
          <w:lang w:eastAsia="zh-CN"/>
        </w:rPr>
        <w:t>请成员国</w:t>
      </w:r>
    </w:p>
    <w:p w:rsidR="003B315F" w:rsidRDefault="003A2755" w:rsidP="00667249">
      <w:pPr>
        <w:rPr>
          <w:ins w:id="121" w:author="Author"/>
          <w:lang w:eastAsia="zh-CN"/>
        </w:rPr>
      </w:pPr>
      <w:ins w:id="122" w:author="Author">
        <w:r>
          <w:rPr>
            <w:rFonts w:hint="eastAsia"/>
            <w:lang w:eastAsia="zh-CN"/>
          </w:rPr>
          <w:t>1</w:t>
        </w:r>
        <w:r>
          <w:rPr>
            <w:rFonts w:hint="eastAsia"/>
            <w:lang w:eastAsia="zh-CN"/>
          </w:rPr>
          <w:tab/>
        </w:r>
      </w:ins>
      <w:r w:rsidR="0091735D" w:rsidRPr="007D76BE">
        <w:rPr>
          <w:rFonts w:hint="eastAsia"/>
          <w:lang w:eastAsia="zh-CN"/>
        </w:rPr>
        <w:t>考虑加入适当的有权能的国际</w:t>
      </w:r>
      <w:r w:rsidR="00E533BC">
        <w:rPr>
          <w:rFonts w:hint="eastAsia"/>
          <w:lang w:eastAsia="zh-CN"/>
        </w:rPr>
        <w:t>举措</w:t>
      </w:r>
      <w:r w:rsidR="0091735D" w:rsidRPr="007D76BE">
        <w:rPr>
          <w:rFonts w:hint="eastAsia"/>
          <w:lang w:eastAsia="zh-CN"/>
        </w:rPr>
        <w:t>与区域性举措</w:t>
      </w:r>
      <w:r w:rsidR="0091735D">
        <w:rPr>
          <w:rFonts w:hint="eastAsia"/>
          <w:lang w:eastAsia="zh-CN"/>
        </w:rPr>
        <w:t>，</w:t>
      </w:r>
      <w:r w:rsidR="0091735D" w:rsidRPr="007D76BE">
        <w:rPr>
          <w:rFonts w:hint="eastAsia"/>
          <w:lang w:eastAsia="zh-CN"/>
        </w:rPr>
        <w:t>以加强有关信息通信网络安全的国家立法框架</w:t>
      </w:r>
      <w:del w:id="123" w:author="Author">
        <w:r w:rsidR="0091735D" w:rsidRPr="007D76BE" w:rsidDel="003A2755">
          <w:rPr>
            <w:rFonts w:hint="eastAsia"/>
            <w:lang w:eastAsia="zh-CN"/>
          </w:rPr>
          <w:delText>，</w:delText>
        </w:r>
      </w:del>
      <w:ins w:id="124" w:author="Author">
        <w:r>
          <w:rPr>
            <w:rFonts w:hint="eastAsia"/>
            <w:lang w:eastAsia="zh-CN"/>
          </w:rPr>
          <w:t>；</w:t>
        </w:r>
      </w:ins>
    </w:p>
    <w:p w:rsidR="003A2755" w:rsidRDefault="003A2755" w:rsidP="00FE4A87">
      <w:pPr>
        <w:rPr>
          <w:rFonts w:eastAsiaTheme="minorEastAsia"/>
          <w:lang w:val="en-US" w:eastAsia="zh-CN"/>
        </w:rPr>
      </w:pPr>
      <w:ins w:id="125" w:author="Author">
        <w:r w:rsidRPr="001D34F9">
          <w:rPr>
            <w:lang w:val="en-US" w:eastAsia="zh-CN"/>
          </w:rPr>
          <w:t>2</w:t>
        </w:r>
        <w:r w:rsidRPr="001D34F9">
          <w:rPr>
            <w:lang w:val="en-US" w:eastAsia="zh-CN"/>
          </w:rPr>
          <w:tab/>
        </w:r>
        <w:r w:rsidR="00FE4A87">
          <w:rPr>
            <w:rFonts w:eastAsiaTheme="minorEastAsia" w:hint="eastAsia"/>
            <w:lang w:val="en-US" w:eastAsia="zh-CN"/>
          </w:rPr>
          <w:t>在顾及第</w:t>
        </w:r>
        <w:r w:rsidR="00FE4A87">
          <w:rPr>
            <w:rFonts w:eastAsiaTheme="minorEastAsia" w:hint="eastAsia"/>
            <w:lang w:val="en-US" w:eastAsia="zh-CN"/>
          </w:rPr>
          <w:t>45</w:t>
        </w:r>
        <w:r w:rsidR="00FE4A87">
          <w:rPr>
            <w:rFonts w:eastAsiaTheme="minorEastAsia" w:hint="eastAsia"/>
            <w:lang w:val="en-US" w:eastAsia="zh-CN"/>
          </w:rPr>
          <w:t>号决议（</w:t>
        </w:r>
        <w:r w:rsidR="00FE4A87">
          <w:rPr>
            <w:rFonts w:eastAsiaTheme="minorEastAsia" w:hint="eastAsia"/>
            <w:lang w:val="en-US" w:eastAsia="zh-CN"/>
          </w:rPr>
          <w:t>2014</w:t>
        </w:r>
        <w:r w:rsidR="00FE4A87">
          <w:rPr>
            <w:rFonts w:eastAsiaTheme="minorEastAsia" w:hint="eastAsia"/>
            <w:lang w:val="en-US" w:eastAsia="zh-CN"/>
          </w:rPr>
          <w:t>年，迪拜，修订版）的</w:t>
        </w:r>
        <w:r w:rsidR="00FE4A87">
          <w:rPr>
            <w:rFonts w:eastAsiaTheme="minorEastAsia"/>
            <w:lang w:val="en-US" w:eastAsia="zh-CN"/>
          </w:rPr>
          <w:t>同时</w:t>
        </w:r>
        <w:r w:rsidR="00FE4A87">
          <w:rPr>
            <w:rFonts w:eastAsiaTheme="minorEastAsia" w:hint="eastAsia"/>
            <w:lang w:val="en-US" w:eastAsia="zh-CN"/>
          </w:rPr>
          <w:t>，通过签署有助于减少使用</w:t>
        </w:r>
        <w:r w:rsidR="00FE4A87">
          <w:rPr>
            <w:rFonts w:eastAsiaTheme="minorEastAsia" w:hint="eastAsia"/>
            <w:lang w:val="en-US" w:eastAsia="zh-CN"/>
          </w:rPr>
          <w:t>ICT</w:t>
        </w:r>
        <w:r w:rsidR="00FE4A87">
          <w:rPr>
            <w:rFonts w:eastAsiaTheme="minorEastAsia" w:hint="eastAsia"/>
            <w:lang w:val="en-US" w:eastAsia="zh-CN"/>
          </w:rPr>
          <w:t>的信心和安全性方面的风险和威胁的协议并采取相应措施，加强区域性合作</w:t>
        </w:r>
        <w:r w:rsidR="00FE4A87">
          <w:rPr>
            <w:rFonts w:eastAsiaTheme="minorEastAsia"/>
            <w:lang w:val="en-US" w:eastAsia="zh-CN"/>
          </w:rPr>
          <w:t>与</w:t>
        </w:r>
        <w:r w:rsidR="00FE4A87">
          <w:rPr>
            <w:rFonts w:eastAsiaTheme="minorEastAsia" w:hint="eastAsia"/>
            <w:lang w:val="en-US" w:eastAsia="zh-CN"/>
          </w:rPr>
          <w:t>国际合作</w:t>
        </w:r>
        <w:r w:rsidR="00B51AA2">
          <w:rPr>
            <w:rFonts w:eastAsiaTheme="minorEastAsia" w:hint="eastAsia"/>
            <w:lang w:val="en-US" w:eastAsia="zh-CN"/>
          </w:rPr>
          <w:t>；</w:t>
        </w:r>
      </w:ins>
    </w:p>
    <w:p w:rsidR="00FC6E36" w:rsidRPr="001D34F9" w:rsidRDefault="00FC6E36" w:rsidP="00FC6E36">
      <w:pPr>
        <w:rPr>
          <w:ins w:id="126" w:author="Author"/>
          <w:lang w:val="en-US" w:eastAsia="zh-CN"/>
        </w:rPr>
      </w:pPr>
      <w:ins w:id="127" w:author="Author">
        <w:r w:rsidRPr="001D34F9">
          <w:rPr>
            <w:lang w:val="en-US" w:eastAsia="zh-CN"/>
          </w:rPr>
          <w:t>3</w:t>
        </w:r>
        <w:r w:rsidRPr="001D34F9">
          <w:rPr>
            <w:lang w:val="en-US" w:eastAsia="zh-CN"/>
          </w:rPr>
          <w:tab/>
        </w:r>
        <w:r w:rsidRPr="008372B8">
          <w:rPr>
            <w:rFonts w:hint="eastAsia"/>
            <w:lang w:val="en-US" w:eastAsia="zh-CN"/>
          </w:rPr>
          <w:t>避免</w:t>
        </w:r>
        <w:r>
          <w:rPr>
            <w:rFonts w:hint="eastAsia"/>
            <w:lang w:val="en-US" w:eastAsia="zh-CN"/>
          </w:rPr>
          <w:t>将</w:t>
        </w:r>
        <w:r w:rsidRPr="008372B8">
          <w:rPr>
            <w:rFonts w:hint="eastAsia"/>
            <w:lang w:val="en-US" w:eastAsia="zh-CN"/>
          </w:rPr>
          <w:t>ICT</w:t>
        </w:r>
        <w:r>
          <w:rPr>
            <w:rFonts w:hint="eastAsia"/>
            <w:lang w:val="en-US" w:eastAsia="zh-CN"/>
          </w:rPr>
          <w:t>用于</w:t>
        </w:r>
        <w:r w:rsidRPr="008372B8">
          <w:rPr>
            <w:rFonts w:hint="eastAsia"/>
            <w:lang w:val="en-US" w:eastAsia="zh-CN"/>
          </w:rPr>
          <w:t>以下活动：</w:t>
        </w:r>
      </w:ins>
    </w:p>
    <w:p w:rsidR="00FC6E36" w:rsidRPr="00FC6E36" w:rsidRDefault="00FC6E36" w:rsidP="00FC6E36">
      <w:pPr>
        <w:pStyle w:val="enumlev1"/>
        <w:rPr>
          <w:ins w:id="128" w:author="Author"/>
          <w:lang w:eastAsia="zh-CN"/>
        </w:rPr>
      </w:pPr>
      <w:proofErr w:type="spellStart"/>
      <w:ins w:id="129" w:author="Author">
        <w:r w:rsidRPr="00FC6E36">
          <w:rPr>
            <w:lang w:eastAsia="zh-CN"/>
          </w:rPr>
          <w:t>i</w:t>
        </w:r>
        <w:proofErr w:type="spellEnd"/>
        <w:r w:rsidRPr="00FC6E36">
          <w:rPr>
            <w:lang w:eastAsia="zh-CN"/>
          </w:rPr>
          <w:t>)</w:t>
        </w:r>
        <w:r w:rsidRPr="00FC6E36">
          <w:rPr>
            <w:lang w:eastAsia="zh-CN"/>
          </w:rPr>
          <w:tab/>
        </w:r>
        <w:r w:rsidRPr="00FC6E36">
          <w:rPr>
            <w:rFonts w:hint="eastAsia"/>
            <w:lang w:eastAsia="zh-CN"/>
          </w:rPr>
          <w:t>通过侵犯通信隐私和用户个人数据保护的方式进行</w:t>
        </w:r>
        <w:r w:rsidRPr="00FC6E36">
          <w:rPr>
            <w:lang w:eastAsia="zh-CN"/>
          </w:rPr>
          <w:t>域外</w:t>
        </w:r>
        <w:r w:rsidRPr="00FC6E36">
          <w:rPr>
            <w:rFonts w:hint="eastAsia"/>
            <w:lang w:eastAsia="zh-CN"/>
          </w:rPr>
          <w:t>管辖权范围之外的通信拦截和监视；</w:t>
        </w:r>
      </w:ins>
    </w:p>
    <w:p w:rsidR="00FC6E36" w:rsidRPr="00FC6E36" w:rsidRDefault="00FC6E36" w:rsidP="00FC6E36">
      <w:pPr>
        <w:pStyle w:val="enumlev1"/>
        <w:rPr>
          <w:ins w:id="130" w:author="Author"/>
          <w:lang w:eastAsia="zh-CN"/>
        </w:rPr>
      </w:pPr>
      <w:ins w:id="131" w:author="Author">
        <w:r w:rsidRPr="00FC6E36">
          <w:rPr>
            <w:lang w:eastAsia="zh-CN"/>
          </w:rPr>
          <w:t>ii)</w:t>
        </w:r>
        <w:r w:rsidRPr="00FC6E36">
          <w:rPr>
            <w:lang w:eastAsia="zh-CN"/>
          </w:rPr>
          <w:tab/>
        </w:r>
        <w:r w:rsidRPr="00FC6E36">
          <w:rPr>
            <w:rFonts w:hint="eastAsia"/>
            <w:lang w:eastAsia="zh-CN"/>
          </w:rPr>
          <w:t>削弱使用</w:t>
        </w:r>
        <w:r w:rsidRPr="00FC6E36">
          <w:rPr>
            <w:rFonts w:hint="eastAsia"/>
            <w:lang w:eastAsia="zh-CN"/>
          </w:rPr>
          <w:t>ICT</w:t>
        </w:r>
        <w:r w:rsidRPr="00FC6E36">
          <w:rPr>
            <w:rFonts w:hint="eastAsia"/>
            <w:lang w:eastAsia="zh-CN"/>
          </w:rPr>
          <w:t>的信心和安全性，破坏其他成员国维护和平与经济社会发展的</w:t>
        </w:r>
        <w:r w:rsidRPr="00FC6E36">
          <w:rPr>
            <w:lang w:eastAsia="zh-CN"/>
          </w:rPr>
          <w:t>努力</w:t>
        </w:r>
        <w:r w:rsidRPr="00FC6E36">
          <w:rPr>
            <w:rFonts w:hint="eastAsia"/>
            <w:lang w:eastAsia="zh-CN"/>
          </w:rPr>
          <w:t>；和</w:t>
        </w:r>
      </w:ins>
    </w:p>
    <w:p w:rsidR="00FC6E36" w:rsidRPr="00FC6E36" w:rsidRDefault="00FC6E36" w:rsidP="00663DE0">
      <w:pPr>
        <w:pStyle w:val="enumlev1"/>
        <w:rPr>
          <w:ins w:id="132" w:author="Author"/>
          <w:lang w:eastAsia="zh-CN"/>
        </w:rPr>
      </w:pPr>
      <w:ins w:id="133" w:author="Author">
        <w:r w:rsidRPr="00FC6E36">
          <w:rPr>
            <w:lang w:eastAsia="zh-CN"/>
          </w:rPr>
          <w:t>iii)</w:t>
        </w:r>
        <w:r w:rsidRPr="00FC6E36">
          <w:rPr>
            <w:lang w:eastAsia="zh-CN"/>
          </w:rPr>
          <w:tab/>
        </w:r>
        <w:r w:rsidRPr="00FC6E36">
          <w:rPr>
            <w:rFonts w:hint="eastAsia"/>
            <w:lang w:eastAsia="zh-CN"/>
          </w:rPr>
          <w:t>影响业务路由和电信服务质量的</w:t>
        </w:r>
        <w:r w:rsidRPr="00FC6E36">
          <w:rPr>
            <w:lang w:eastAsia="zh-CN"/>
          </w:rPr>
          <w:t>活动</w:t>
        </w:r>
        <w:r w:rsidR="00663DE0">
          <w:rPr>
            <w:rFonts w:hint="eastAsia"/>
            <w:lang w:eastAsia="zh-CN"/>
          </w:rPr>
          <w:t>；</w:t>
        </w:r>
      </w:ins>
    </w:p>
    <w:p w:rsidR="003A2755" w:rsidRPr="001D34F9" w:rsidRDefault="003A2755" w:rsidP="00FC6E36">
      <w:pPr>
        <w:rPr>
          <w:ins w:id="134" w:author="Author"/>
          <w:lang w:val="en-US" w:eastAsia="zh-CN"/>
        </w:rPr>
      </w:pPr>
      <w:ins w:id="135" w:author="Author">
        <w:r w:rsidRPr="001D34F9">
          <w:rPr>
            <w:lang w:val="en-US" w:eastAsia="zh-CN"/>
          </w:rPr>
          <w:t>4</w:t>
        </w:r>
        <w:r w:rsidRPr="001D34F9">
          <w:rPr>
            <w:lang w:val="en-US" w:eastAsia="zh-CN"/>
          </w:rPr>
          <w:tab/>
        </w:r>
        <w:r w:rsidR="00B51AA2">
          <w:rPr>
            <w:rFonts w:eastAsiaTheme="minorEastAsia" w:hint="eastAsia"/>
            <w:lang w:val="en-US" w:eastAsia="zh-CN"/>
          </w:rPr>
          <w:t>向秘书长通报</w:t>
        </w:r>
        <w:r w:rsidR="00FC6E36">
          <w:rPr>
            <w:rFonts w:eastAsiaTheme="minorEastAsia" w:hint="eastAsia"/>
            <w:lang w:val="en-US" w:eastAsia="zh-CN"/>
          </w:rPr>
          <w:t>所有</w:t>
        </w:r>
        <w:r w:rsidR="00B9062C">
          <w:rPr>
            <w:rFonts w:eastAsiaTheme="minorEastAsia" w:hint="eastAsia"/>
            <w:lang w:val="en-US" w:eastAsia="zh-CN"/>
          </w:rPr>
          <w:t>属于</w:t>
        </w:r>
        <w:r w:rsidR="00B51AA2">
          <w:rPr>
            <w:rFonts w:eastAsiaTheme="minorEastAsia" w:hint="eastAsia"/>
            <w:lang w:val="en-US" w:eastAsia="zh-CN"/>
          </w:rPr>
          <w:t>上述活动类型的事件</w:t>
        </w:r>
        <w:r w:rsidR="00FC6E36">
          <w:rPr>
            <w:rFonts w:eastAsiaTheme="minorEastAsia" w:hint="eastAsia"/>
            <w:lang w:val="en-US" w:eastAsia="zh-CN"/>
          </w:rPr>
          <w:t>，</w:t>
        </w:r>
      </w:ins>
    </w:p>
    <w:p w:rsidR="0091735D" w:rsidRPr="00F32776" w:rsidRDefault="0091735D" w:rsidP="00667249">
      <w:pPr>
        <w:pStyle w:val="Call"/>
        <w:rPr>
          <w:lang w:eastAsia="zh-CN"/>
        </w:rPr>
      </w:pPr>
      <w:r w:rsidRPr="00F32776">
        <w:rPr>
          <w:rFonts w:hint="eastAsia"/>
          <w:lang w:eastAsia="zh-CN"/>
        </w:rPr>
        <w:t>请成员国，部门成员和部门准成员</w:t>
      </w:r>
    </w:p>
    <w:p w:rsidR="0091735D" w:rsidRPr="007D76BE" w:rsidRDefault="0091735D" w:rsidP="00667249">
      <w:pPr>
        <w:rPr>
          <w:lang w:val="en-US" w:eastAsia="zh-CN"/>
        </w:rPr>
      </w:pPr>
      <w:r w:rsidRPr="007D76BE">
        <w:rPr>
          <w:lang w:val="en-US" w:eastAsia="zh-CN"/>
        </w:rPr>
        <w:t>1</w:t>
      </w:r>
      <w:r w:rsidRPr="007D76BE">
        <w:rPr>
          <w:lang w:val="en-US" w:eastAsia="zh-CN"/>
        </w:rPr>
        <w:tab/>
      </w:r>
      <w:r w:rsidRPr="007D76BE">
        <w:rPr>
          <w:rFonts w:hint="eastAsia"/>
          <w:lang w:val="en-US" w:eastAsia="zh-CN"/>
        </w:rPr>
        <w:t>就此议题</w:t>
      </w:r>
      <w:r>
        <w:rPr>
          <w:rFonts w:hint="eastAsia"/>
          <w:lang w:val="en-US" w:eastAsia="zh-CN"/>
        </w:rPr>
        <w:t>向</w:t>
      </w:r>
      <w:r w:rsidRPr="007D76BE">
        <w:rPr>
          <w:rFonts w:hint="eastAsia"/>
          <w:lang w:val="en-US" w:eastAsia="zh-CN"/>
        </w:rPr>
        <w:t>相关国际电联研究组和国际电联负责的任何其它活动提</w:t>
      </w:r>
      <w:r>
        <w:rPr>
          <w:rFonts w:hint="eastAsia"/>
          <w:lang w:val="en-US" w:eastAsia="zh-CN"/>
        </w:rPr>
        <w:t>交</w:t>
      </w:r>
      <w:r w:rsidRPr="007D76BE">
        <w:rPr>
          <w:rFonts w:hint="eastAsia"/>
          <w:lang w:val="en-US" w:eastAsia="zh-CN"/>
        </w:rPr>
        <w:t>文稿；</w:t>
      </w:r>
    </w:p>
    <w:p w:rsidR="0091735D" w:rsidRPr="007D76BE" w:rsidRDefault="0091735D" w:rsidP="00667249">
      <w:pPr>
        <w:rPr>
          <w:lang w:val="en-US" w:eastAsia="zh-CN"/>
        </w:rPr>
      </w:pPr>
      <w:r w:rsidRPr="007D76BE">
        <w:rPr>
          <w:lang w:val="en-US" w:eastAsia="zh-CN"/>
        </w:rPr>
        <w:t>2</w:t>
      </w:r>
      <w:r>
        <w:rPr>
          <w:lang w:val="en-US" w:eastAsia="zh-CN"/>
        </w:rPr>
        <w:tab/>
      </w:r>
      <w:r w:rsidRPr="007D76BE">
        <w:rPr>
          <w:rFonts w:hint="eastAsia"/>
          <w:lang w:val="en-US" w:eastAsia="zh-CN"/>
        </w:rPr>
        <w:t>通过开展《日内瓦行动计划》第</w:t>
      </w:r>
      <w:r w:rsidRPr="007D76BE">
        <w:rPr>
          <w:lang w:val="en-US" w:eastAsia="zh-CN"/>
        </w:rPr>
        <w:t>12</w:t>
      </w:r>
      <w:r w:rsidRPr="007D76BE">
        <w:rPr>
          <w:rFonts w:hint="eastAsia"/>
          <w:lang w:val="en-US" w:eastAsia="zh-CN"/>
        </w:rPr>
        <w:t>段所述的各项活动，在国家、区域和国际层面上帮助树立使用</w:t>
      </w:r>
      <w:r w:rsidRPr="007D76BE">
        <w:rPr>
          <w:lang w:val="en-US" w:eastAsia="zh-CN"/>
        </w:rPr>
        <w:t>ICT</w:t>
      </w:r>
      <w:r w:rsidRPr="007D76BE">
        <w:rPr>
          <w:rFonts w:hint="eastAsia"/>
          <w:lang w:val="en-US" w:eastAsia="zh-CN"/>
        </w:rPr>
        <w:t>的信心和提高安全性，并</w:t>
      </w:r>
      <w:r>
        <w:rPr>
          <w:rFonts w:hint="eastAsia"/>
          <w:lang w:val="en-US" w:eastAsia="zh-CN"/>
        </w:rPr>
        <w:t>为</w:t>
      </w:r>
      <w:r w:rsidRPr="007D76BE">
        <w:rPr>
          <w:rFonts w:hint="eastAsia"/>
          <w:lang w:val="en-US" w:eastAsia="zh-CN"/>
        </w:rPr>
        <w:t>在这</w:t>
      </w:r>
      <w:r>
        <w:rPr>
          <w:rFonts w:hint="eastAsia"/>
          <w:lang w:val="en-US" w:eastAsia="zh-CN"/>
        </w:rPr>
        <w:t>些领域开展</w:t>
      </w:r>
      <w:r w:rsidRPr="007D76BE">
        <w:rPr>
          <w:rFonts w:hint="eastAsia"/>
          <w:lang w:val="en-US" w:eastAsia="zh-CN"/>
        </w:rPr>
        <w:t>研究</w:t>
      </w:r>
      <w:r>
        <w:rPr>
          <w:rFonts w:hint="eastAsia"/>
          <w:lang w:val="en-US" w:eastAsia="zh-CN"/>
        </w:rPr>
        <w:t>贡献力量</w:t>
      </w:r>
      <w:r w:rsidRPr="007D76BE">
        <w:rPr>
          <w:rFonts w:hint="eastAsia"/>
          <w:lang w:val="en-US" w:eastAsia="zh-CN"/>
        </w:rPr>
        <w:t>；</w:t>
      </w:r>
    </w:p>
    <w:p w:rsidR="0091735D" w:rsidRDefault="0091735D" w:rsidP="00667249">
      <w:pPr>
        <w:rPr>
          <w:lang w:eastAsia="zh-CN"/>
        </w:rPr>
      </w:pPr>
      <w:r w:rsidRPr="007D76BE">
        <w:rPr>
          <w:lang w:eastAsia="zh-CN"/>
        </w:rPr>
        <w:t>3</w:t>
      </w:r>
      <w:r w:rsidRPr="007D76BE">
        <w:rPr>
          <w:lang w:eastAsia="zh-CN"/>
        </w:rPr>
        <w:tab/>
      </w:r>
      <w:r w:rsidRPr="00FC5B10">
        <w:rPr>
          <w:rFonts w:hint="eastAsia"/>
          <w:lang w:eastAsia="zh-CN"/>
        </w:rPr>
        <w:t>促进教育和培训项目的开发，以提高用户对网络世界风险的认识。</w:t>
      </w:r>
    </w:p>
    <w:p w:rsidR="00663DE0" w:rsidRPr="00FC5B10" w:rsidRDefault="00663DE0" w:rsidP="00663DE0">
      <w:pPr>
        <w:pStyle w:val="Reasons"/>
        <w:rPr>
          <w:lang w:eastAsia="zh-CN"/>
        </w:rPr>
      </w:pPr>
    </w:p>
    <w:p w:rsidR="001648F0" w:rsidRDefault="001648F0" w:rsidP="0066724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rsidR="000731FC" w:rsidRPr="001D34F9" w:rsidRDefault="00CD3B09" w:rsidP="00667249">
      <w:pPr>
        <w:pStyle w:val="Heading1"/>
        <w:rPr>
          <w:lang w:val="en-US" w:eastAsia="zh-CN"/>
        </w:rPr>
      </w:pPr>
      <w:r>
        <w:rPr>
          <w:rFonts w:hint="eastAsia"/>
          <w:lang w:val="en-US" w:eastAsia="zh-CN"/>
        </w:rPr>
        <w:lastRenderedPageBreak/>
        <w:t>三</w:t>
      </w:r>
      <w:r w:rsidR="000731FC">
        <w:rPr>
          <w:lang w:val="en-US" w:eastAsia="zh-CN"/>
        </w:rPr>
        <w:tab/>
      </w:r>
      <w:r w:rsidR="000731FC">
        <w:rPr>
          <w:rFonts w:hint="eastAsia"/>
          <w:lang w:val="en-US" w:eastAsia="zh-CN"/>
        </w:rPr>
        <w:t>第</w:t>
      </w:r>
      <w:r w:rsidR="000731FC">
        <w:rPr>
          <w:lang w:val="en-US" w:eastAsia="zh-CN"/>
        </w:rPr>
        <w:t>174</w:t>
      </w:r>
      <w:r w:rsidR="000731FC">
        <w:rPr>
          <w:rFonts w:hint="eastAsia"/>
          <w:lang w:val="en-US" w:eastAsia="zh-CN"/>
        </w:rPr>
        <w:t>号决议</w:t>
      </w:r>
      <w:r w:rsidR="000731FC">
        <w:rPr>
          <w:lang w:val="en-US" w:eastAsia="zh-CN"/>
        </w:rPr>
        <w:t>（</w:t>
      </w:r>
      <w:r w:rsidR="000731FC">
        <w:rPr>
          <w:rFonts w:hint="eastAsia"/>
          <w:lang w:val="en-US" w:eastAsia="zh-CN"/>
        </w:rPr>
        <w:t>2010</w:t>
      </w:r>
      <w:r w:rsidR="000731FC">
        <w:rPr>
          <w:rFonts w:hint="eastAsia"/>
          <w:lang w:val="en-US" w:eastAsia="zh-CN"/>
        </w:rPr>
        <w:t>年</w:t>
      </w:r>
      <w:r w:rsidR="000731FC">
        <w:rPr>
          <w:lang w:val="en-US" w:eastAsia="zh-CN"/>
        </w:rPr>
        <w:t>，瓜达拉哈拉）</w:t>
      </w:r>
      <w:r w:rsidR="005C1CDD">
        <w:rPr>
          <w:rFonts w:asciiTheme="minorEastAsia" w:eastAsiaTheme="minorEastAsia" w:hAnsiTheme="minorEastAsia" w:hint="eastAsia"/>
          <w:lang w:val="en-US" w:eastAsia="zh-CN"/>
        </w:rPr>
        <w:t>的修订</w:t>
      </w:r>
    </w:p>
    <w:p w:rsidR="000731FC" w:rsidRPr="001D34F9" w:rsidRDefault="000731FC" w:rsidP="00667249">
      <w:pPr>
        <w:pStyle w:val="Restitle"/>
        <w:rPr>
          <w:lang w:val="en-US" w:eastAsia="zh-CN"/>
        </w:rPr>
      </w:pPr>
      <w:r w:rsidRPr="00CA7EC5">
        <w:rPr>
          <w:rFonts w:hint="eastAsia"/>
          <w:lang w:val="en-US" w:eastAsia="zh-CN"/>
        </w:rPr>
        <w:t>国际电联在防范非法使用信息通信技术的风险的</w:t>
      </w:r>
      <w:r>
        <w:rPr>
          <w:lang w:val="en-US" w:eastAsia="zh-CN"/>
        </w:rPr>
        <w:br/>
      </w:r>
      <w:r w:rsidRPr="00CA7EC5">
        <w:rPr>
          <w:rFonts w:hint="eastAsia"/>
          <w:lang w:val="en-US" w:eastAsia="zh-CN"/>
        </w:rPr>
        <w:t>国际公共政策问题上的作用</w:t>
      </w:r>
    </w:p>
    <w:p w:rsidR="001648F0" w:rsidRPr="001D34F9" w:rsidRDefault="001648F0" w:rsidP="00CD3B09">
      <w:pPr>
        <w:pStyle w:val="Heading1"/>
        <w:rPr>
          <w:lang w:val="en-US" w:eastAsia="zh-CN"/>
        </w:rPr>
      </w:pPr>
      <w:r w:rsidRPr="001D34F9">
        <w:rPr>
          <w:lang w:val="en-US" w:eastAsia="zh-CN"/>
        </w:rPr>
        <w:t>1</w:t>
      </w:r>
      <w:r w:rsidRPr="001D34F9">
        <w:rPr>
          <w:lang w:val="en-US" w:eastAsia="zh-CN"/>
        </w:rPr>
        <w:tab/>
      </w:r>
      <w:r w:rsidR="00CD3B09">
        <w:rPr>
          <w:rFonts w:asciiTheme="minorEastAsia" w:eastAsiaTheme="minorEastAsia" w:hAnsiTheme="minorEastAsia" w:hint="eastAsia"/>
          <w:lang w:val="en-US" w:eastAsia="zh-CN"/>
        </w:rPr>
        <w:t>概要</w:t>
      </w:r>
    </w:p>
    <w:p w:rsidR="00942ACE" w:rsidRPr="00AB3E85" w:rsidRDefault="006E1BA8" w:rsidP="00CD3B09">
      <w:pPr>
        <w:ind w:firstLineChars="200" w:firstLine="480"/>
        <w:rPr>
          <w:rFonts w:eastAsiaTheme="minorEastAsia"/>
          <w:lang w:val="en-US" w:eastAsia="zh-CN"/>
        </w:rPr>
      </w:pPr>
      <w:r>
        <w:rPr>
          <w:rFonts w:eastAsiaTheme="minorEastAsia" w:hint="eastAsia"/>
          <w:lang w:val="en-US" w:eastAsia="zh-CN"/>
        </w:rPr>
        <w:t>鉴于非法使用</w:t>
      </w:r>
      <w:r>
        <w:rPr>
          <w:rFonts w:eastAsiaTheme="minorEastAsia" w:hint="eastAsia"/>
          <w:lang w:val="en-US" w:eastAsia="zh-CN"/>
        </w:rPr>
        <w:t>ICT</w:t>
      </w:r>
      <w:r w:rsidR="00BC1A6B">
        <w:rPr>
          <w:rFonts w:eastAsiaTheme="minorEastAsia" w:hint="eastAsia"/>
          <w:lang w:val="en-US" w:eastAsia="zh-CN"/>
        </w:rPr>
        <w:t>呈不断增长</w:t>
      </w:r>
      <w:r>
        <w:rPr>
          <w:rFonts w:eastAsiaTheme="minorEastAsia" w:hint="eastAsia"/>
          <w:lang w:val="en-US" w:eastAsia="zh-CN"/>
        </w:rPr>
        <w:t>趋势</w:t>
      </w:r>
      <w:r w:rsidR="00BC1A6B">
        <w:rPr>
          <w:rFonts w:eastAsiaTheme="minorEastAsia" w:hint="eastAsia"/>
          <w:lang w:val="en-US" w:eastAsia="zh-CN"/>
        </w:rPr>
        <w:t>，</w:t>
      </w:r>
      <w:r w:rsidR="00942ACE">
        <w:rPr>
          <w:rFonts w:eastAsiaTheme="minorEastAsia" w:hint="eastAsia"/>
          <w:lang w:val="en-US" w:eastAsia="zh-CN"/>
        </w:rPr>
        <w:t>本文稿</w:t>
      </w:r>
      <w:r w:rsidR="00BC1A6B">
        <w:rPr>
          <w:rFonts w:eastAsiaTheme="minorEastAsia" w:hint="eastAsia"/>
          <w:lang w:val="en-US" w:eastAsia="zh-CN"/>
        </w:rPr>
        <w:t>提议更新</w:t>
      </w:r>
      <w:r w:rsidR="00CD4895">
        <w:rPr>
          <w:rFonts w:eastAsiaTheme="minorEastAsia" w:hint="eastAsia"/>
          <w:lang w:val="en-US" w:eastAsia="zh-CN"/>
        </w:rPr>
        <w:t>第</w:t>
      </w:r>
      <w:r w:rsidR="00CD4895">
        <w:rPr>
          <w:rFonts w:eastAsiaTheme="minorEastAsia" w:hint="eastAsia"/>
          <w:lang w:val="en-US" w:eastAsia="zh-CN"/>
        </w:rPr>
        <w:t>174</w:t>
      </w:r>
      <w:r w:rsidR="00CD4895">
        <w:rPr>
          <w:rFonts w:eastAsiaTheme="minorEastAsia" w:hint="eastAsia"/>
          <w:lang w:val="en-US" w:eastAsia="zh-CN"/>
        </w:rPr>
        <w:t>号决议（</w:t>
      </w:r>
      <w:r w:rsidR="00CD4895">
        <w:rPr>
          <w:rFonts w:eastAsiaTheme="minorEastAsia" w:hint="eastAsia"/>
          <w:lang w:val="en-US" w:eastAsia="zh-CN"/>
        </w:rPr>
        <w:t>2010</w:t>
      </w:r>
      <w:r w:rsidR="00CD4895">
        <w:rPr>
          <w:rFonts w:eastAsiaTheme="minorEastAsia" w:hint="eastAsia"/>
          <w:lang w:val="en-US" w:eastAsia="zh-CN"/>
        </w:rPr>
        <w:t>年，瓜达拉哈拉）</w:t>
      </w:r>
      <w:r w:rsidR="00CD4895">
        <w:rPr>
          <w:rFonts w:eastAsiaTheme="minorEastAsia"/>
          <w:lang w:val="en-US" w:eastAsia="zh-CN"/>
        </w:rPr>
        <w:t>–</w:t>
      </w:r>
      <w:r w:rsidR="00CD4895">
        <w:rPr>
          <w:rFonts w:eastAsiaTheme="minorEastAsia" w:hint="eastAsia"/>
          <w:lang w:val="en-US" w:eastAsia="zh-CN"/>
        </w:rPr>
        <w:t xml:space="preserve"> </w:t>
      </w:r>
      <w:r w:rsidR="00CD4895">
        <w:rPr>
          <w:rFonts w:eastAsiaTheme="minorEastAsia" w:hint="eastAsia"/>
          <w:lang w:val="en-US" w:eastAsia="zh-CN"/>
        </w:rPr>
        <w:t>“</w:t>
      </w:r>
      <w:r w:rsidR="00BC1A6B" w:rsidRPr="00CA7EC5">
        <w:rPr>
          <w:rFonts w:hint="eastAsia"/>
          <w:lang w:val="en-US" w:eastAsia="zh-CN"/>
        </w:rPr>
        <w:t>国际电联在防范非法使用信息通信技术的风险的国际公共政策问题上的作用</w:t>
      </w:r>
      <w:r w:rsidR="00AB3E85">
        <w:rPr>
          <w:rFonts w:asciiTheme="minorEastAsia" w:eastAsiaTheme="minorEastAsia" w:hAnsiTheme="minorEastAsia" w:hint="eastAsia"/>
          <w:lang w:val="en-US" w:eastAsia="zh-CN"/>
        </w:rPr>
        <w:t>”。</w:t>
      </w:r>
      <w:r w:rsidR="00AB3E85">
        <w:rPr>
          <w:rFonts w:eastAsiaTheme="minorEastAsia" w:hint="eastAsia"/>
          <w:lang w:val="en-US" w:eastAsia="zh-CN"/>
        </w:rPr>
        <w:t>本文稿建议</w:t>
      </w:r>
      <w:r w:rsidR="007B23EF">
        <w:rPr>
          <w:rFonts w:eastAsiaTheme="minorEastAsia" w:hint="eastAsia"/>
          <w:lang w:val="en-US" w:eastAsia="zh-CN"/>
        </w:rPr>
        <w:t>在</w:t>
      </w:r>
      <w:r w:rsidR="00CD3B09" w:rsidRPr="00CD3B09">
        <w:rPr>
          <w:rFonts w:ascii="SimSun" w:hAnsi="SimSun" w:hint="eastAsia"/>
          <w:lang w:val="en-US" w:eastAsia="zh-CN"/>
        </w:rPr>
        <w:t>“</w:t>
      </w:r>
      <w:r w:rsidR="007B23EF" w:rsidRPr="00CD3B09">
        <w:rPr>
          <w:rFonts w:ascii="STKaiti" w:eastAsia="STKaiti" w:hAnsi="STKaiti" w:hint="eastAsia"/>
          <w:lang w:val="en-US" w:eastAsia="zh-CN"/>
        </w:rPr>
        <w:t>做出决议</w:t>
      </w:r>
      <w:r w:rsidR="00CD3B09" w:rsidRPr="00CD3B09">
        <w:rPr>
          <w:rFonts w:ascii="SimSun" w:hAnsi="SimSun" w:hint="eastAsia"/>
          <w:lang w:val="en-US" w:eastAsia="zh-CN"/>
        </w:rPr>
        <w:t>”</w:t>
      </w:r>
      <w:r w:rsidR="007B23EF">
        <w:rPr>
          <w:rFonts w:eastAsiaTheme="minorEastAsia" w:hint="eastAsia"/>
          <w:lang w:val="en-US" w:eastAsia="zh-CN"/>
        </w:rPr>
        <w:t>一段</w:t>
      </w:r>
      <w:r w:rsidR="00BA2F94">
        <w:rPr>
          <w:rFonts w:eastAsiaTheme="minorEastAsia" w:hint="eastAsia"/>
          <w:lang w:val="en-US" w:eastAsia="zh-CN"/>
        </w:rPr>
        <w:t>下面增加一条新条款，</w:t>
      </w:r>
      <w:r w:rsidR="00CD3B09">
        <w:rPr>
          <w:rFonts w:eastAsiaTheme="minorEastAsia" w:hint="eastAsia"/>
          <w:lang w:val="en-US" w:eastAsia="zh-CN"/>
        </w:rPr>
        <w:t>指出</w:t>
      </w:r>
      <w:r w:rsidR="006D33A7">
        <w:rPr>
          <w:rFonts w:eastAsiaTheme="minorEastAsia" w:hint="eastAsia"/>
          <w:lang w:val="en-US" w:eastAsia="zh-CN"/>
        </w:rPr>
        <w:t>国际电联应继续</w:t>
      </w:r>
      <w:r w:rsidR="00CD3B09">
        <w:rPr>
          <w:rFonts w:eastAsiaTheme="minorEastAsia" w:hint="eastAsia"/>
          <w:lang w:val="en-US" w:eastAsia="zh-CN"/>
        </w:rPr>
        <w:t>宣传</w:t>
      </w:r>
      <w:r w:rsidR="00CD3B09">
        <w:rPr>
          <w:rFonts w:eastAsiaTheme="minorEastAsia"/>
          <w:lang w:val="en-US" w:eastAsia="zh-CN"/>
        </w:rPr>
        <w:t>防范</w:t>
      </w:r>
      <w:r w:rsidR="00E8752B">
        <w:rPr>
          <w:rFonts w:eastAsiaTheme="minorEastAsia" w:hint="eastAsia"/>
          <w:lang w:val="en-US" w:eastAsia="zh-CN"/>
        </w:rPr>
        <w:t>信息和电信系统受到</w:t>
      </w:r>
      <w:r w:rsidR="006D33A7">
        <w:rPr>
          <w:rFonts w:eastAsiaTheme="minorEastAsia" w:hint="eastAsia"/>
          <w:lang w:val="en-US" w:eastAsia="zh-CN"/>
        </w:rPr>
        <w:t>网络攻击威胁</w:t>
      </w:r>
      <w:r w:rsidR="00E8752B">
        <w:rPr>
          <w:rFonts w:eastAsiaTheme="minorEastAsia" w:hint="eastAsia"/>
          <w:lang w:val="en-US" w:eastAsia="zh-CN"/>
        </w:rPr>
        <w:t>的必要性</w:t>
      </w:r>
      <w:r w:rsidR="007D5C90">
        <w:rPr>
          <w:rFonts w:eastAsiaTheme="minorEastAsia" w:hint="eastAsia"/>
          <w:lang w:val="en-US" w:eastAsia="zh-CN"/>
        </w:rPr>
        <w:t>，并继续鼓励各国际</w:t>
      </w:r>
      <w:r w:rsidR="00CD3B09">
        <w:rPr>
          <w:rFonts w:eastAsiaTheme="minorEastAsia" w:hint="eastAsia"/>
          <w:lang w:val="en-US" w:eastAsia="zh-CN"/>
        </w:rPr>
        <w:t>组织</w:t>
      </w:r>
      <w:r w:rsidR="00CD3B09">
        <w:rPr>
          <w:rFonts w:eastAsiaTheme="minorEastAsia"/>
          <w:lang w:val="en-US" w:eastAsia="zh-CN"/>
        </w:rPr>
        <w:t>与</w:t>
      </w:r>
      <w:r w:rsidR="007D5C90">
        <w:rPr>
          <w:rFonts w:eastAsiaTheme="minorEastAsia" w:hint="eastAsia"/>
          <w:lang w:val="en-US" w:eastAsia="zh-CN"/>
        </w:rPr>
        <w:t>区域性组织为实现该目标开展合作。</w:t>
      </w:r>
    </w:p>
    <w:p w:rsidR="001648F0" w:rsidRPr="001D34F9" w:rsidRDefault="001648F0" w:rsidP="00667249">
      <w:pPr>
        <w:pStyle w:val="Heading1"/>
        <w:rPr>
          <w:lang w:val="en-US" w:eastAsia="zh-CN"/>
        </w:rPr>
      </w:pPr>
      <w:r w:rsidRPr="001D34F9">
        <w:rPr>
          <w:lang w:val="en-US" w:eastAsia="zh-CN"/>
        </w:rPr>
        <w:t>2</w:t>
      </w:r>
      <w:r w:rsidRPr="001D34F9">
        <w:rPr>
          <w:lang w:val="en-US" w:eastAsia="zh-CN"/>
        </w:rPr>
        <w:tab/>
      </w:r>
      <w:r w:rsidR="006D10A4">
        <w:rPr>
          <w:rFonts w:asciiTheme="minorEastAsia" w:eastAsiaTheme="minorEastAsia" w:hAnsiTheme="minorEastAsia" w:hint="eastAsia"/>
          <w:lang w:val="en-US" w:eastAsia="zh-CN"/>
        </w:rPr>
        <w:t>背景</w:t>
      </w:r>
    </w:p>
    <w:p w:rsidR="006D10A4" w:rsidRPr="006D10A4" w:rsidRDefault="006D10A4" w:rsidP="008326B7">
      <w:pPr>
        <w:ind w:firstLineChars="200" w:firstLine="480"/>
        <w:rPr>
          <w:rFonts w:eastAsiaTheme="minorEastAsia"/>
          <w:lang w:val="en-US" w:eastAsia="zh-CN"/>
        </w:rPr>
      </w:pPr>
      <w:r>
        <w:rPr>
          <w:rFonts w:eastAsiaTheme="minorEastAsia" w:hint="eastAsia"/>
          <w:lang w:val="en-US" w:eastAsia="zh-CN"/>
        </w:rPr>
        <w:t>在全权代表大会（</w:t>
      </w:r>
      <w:r>
        <w:rPr>
          <w:rFonts w:eastAsiaTheme="minorEastAsia" w:hint="eastAsia"/>
          <w:lang w:val="en-US" w:eastAsia="zh-CN"/>
        </w:rPr>
        <w:t>2010</w:t>
      </w:r>
      <w:r>
        <w:rPr>
          <w:rFonts w:eastAsiaTheme="minorEastAsia" w:hint="eastAsia"/>
          <w:lang w:val="en-US" w:eastAsia="zh-CN"/>
        </w:rPr>
        <w:t>年，瓜达拉哈拉）之后，世界电信标准化全会和世界电信发展大会审议了有关网络攻击威胁的课题，并通过了如下决议：</w:t>
      </w:r>
    </w:p>
    <w:p w:rsidR="001648F0" w:rsidRPr="001D34F9" w:rsidRDefault="001648F0" w:rsidP="00667249">
      <w:pPr>
        <w:pStyle w:val="enumlev1"/>
        <w:rPr>
          <w:lang w:val="en-US" w:eastAsia="zh-CN"/>
        </w:rPr>
      </w:pPr>
      <w:proofErr w:type="spellStart"/>
      <w:r w:rsidRPr="001D34F9">
        <w:rPr>
          <w:lang w:val="en-US" w:eastAsia="zh-CN"/>
        </w:rPr>
        <w:t>i</w:t>
      </w:r>
      <w:proofErr w:type="spellEnd"/>
      <w:r w:rsidRPr="001D34F9">
        <w:rPr>
          <w:lang w:val="en-US" w:eastAsia="zh-CN"/>
        </w:rPr>
        <w:t>)</w:t>
      </w:r>
      <w:r w:rsidRPr="001D34F9">
        <w:rPr>
          <w:lang w:val="en-US" w:eastAsia="zh-CN"/>
        </w:rPr>
        <w:tab/>
      </w:r>
      <w:r w:rsidR="00B51AA2">
        <w:rPr>
          <w:rFonts w:hint="eastAsia"/>
          <w:lang w:val="en-US" w:eastAsia="zh-CN"/>
        </w:rPr>
        <w:t>世界电信发展大会（</w:t>
      </w:r>
      <w:r w:rsidR="00B51AA2">
        <w:rPr>
          <w:rFonts w:hint="eastAsia"/>
          <w:lang w:val="en-US" w:eastAsia="zh-CN"/>
        </w:rPr>
        <w:t>2014</w:t>
      </w:r>
      <w:r w:rsidR="00B51AA2">
        <w:rPr>
          <w:rFonts w:hint="eastAsia"/>
          <w:lang w:val="en-US" w:eastAsia="zh-CN"/>
        </w:rPr>
        <w:t>年，迪拜）通过的各项决议，特别是</w:t>
      </w:r>
      <w:r w:rsidR="003666F2">
        <w:rPr>
          <w:rFonts w:cs="SimSun" w:hint="eastAsia"/>
          <w:lang w:eastAsia="zh-CN"/>
        </w:rPr>
        <w:t>有</w:t>
      </w:r>
      <w:r w:rsidR="003666F2" w:rsidRPr="007D76BE">
        <w:rPr>
          <w:rFonts w:cs="SimSun" w:hint="eastAsia"/>
          <w:lang w:eastAsia="zh-CN"/>
        </w:rPr>
        <w:t>关强</w:t>
      </w:r>
      <w:r w:rsidR="003666F2">
        <w:rPr>
          <w:rFonts w:cs="SimSun" w:hint="eastAsia"/>
          <w:lang w:eastAsia="zh-CN"/>
        </w:rPr>
        <w:t>化</w:t>
      </w:r>
      <w:r w:rsidR="003666F2" w:rsidRPr="007D76BE">
        <w:rPr>
          <w:rFonts w:cs="SimSun" w:hint="eastAsia"/>
          <w:lang w:eastAsia="zh-CN"/>
        </w:rPr>
        <w:t>网络安全</w:t>
      </w:r>
      <w:r w:rsidR="00CD0673">
        <w:rPr>
          <w:rFonts w:cs="SimSun" w:hint="eastAsia"/>
          <w:lang w:eastAsia="zh-CN"/>
        </w:rPr>
        <w:t>（</w:t>
      </w:r>
      <w:r w:rsidR="003666F2" w:rsidRPr="007D76BE">
        <w:rPr>
          <w:rFonts w:cs="SimSun" w:hint="eastAsia"/>
          <w:lang w:eastAsia="zh-CN"/>
        </w:rPr>
        <w:t>包括应对和打击垃圾信息</w:t>
      </w:r>
      <w:r w:rsidR="00CD0673">
        <w:rPr>
          <w:rFonts w:cs="SimSun" w:hint="eastAsia"/>
          <w:lang w:eastAsia="zh-CN"/>
        </w:rPr>
        <w:t>）</w:t>
      </w:r>
      <w:r w:rsidR="003666F2" w:rsidRPr="007D76BE">
        <w:rPr>
          <w:rFonts w:cs="SimSun" w:hint="eastAsia"/>
          <w:lang w:eastAsia="zh-CN"/>
        </w:rPr>
        <w:t>合作的机制的第</w:t>
      </w:r>
      <w:r w:rsidR="003666F2" w:rsidRPr="007D76BE">
        <w:rPr>
          <w:lang w:eastAsia="zh-CN"/>
        </w:rPr>
        <w:t>45</w:t>
      </w:r>
      <w:r w:rsidR="003666F2" w:rsidRPr="007D76BE">
        <w:rPr>
          <w:rFonts w:cs="SimSun" w:hint="eastAsia"/>
          <w:lang w:eastAsia="zh-CN"/>
        </w:rPr>
        <w:t>号决议</w:t>
      </w:r>
      <w:r w:rsidR="003666F2">
        <w:rPr>
          <w:rFonts w:cs="SimSun" w:hint="eastAsia"/>
          <w:lang w:eastAsia="zh-CN"/>
        </w:rPr>
        <w:t>和</w:t>
      </w:r>
      <w:r w:rsidR="003666F2" w:rsidRPr="007D76BE">
        <w:rPr>
          <w:rFonts w:cs="SimSun" w:hint="eastAsia"/>
          <w:lang w:eastAsia="zh-CN"/>
        </w:rPr>
        <w:t>有关</w:t>
      </w:r>
      <w:r w:rsidR="00CD3B09">
        <w:rPr>
          <w:rFonts w:cs="SimSun" w:hint="eastAsia"/>
          <w:lang w:eastAsia="zh-CN"/>
        </w:rPr>
        <w:t>特别为发展中国家成立国家计算机事件响应组并开展这些组之间</w:t>
      </w:r>
      <w:r w:rsidR="003666F2" w:rsidRPr="00E21274">
        <w:rPr>
          <w:rFonts w:cs="SimSun" w:hint="eastAsia"/>
          <w:lang w:eastAsia="zh-CN"/>
        </w:rPr>
        <w:t>合作的</w:t>
      </w:r>
      <w:r w:rsidR="003666F2" w:rsidRPr="007D76BE">
        <w:rPr>
          <w:rFonts w:cs="SimSun" w:hint="eastAsia"/>
          <w:lang w:eastAsia="zh-CN"/>
        </w:rPr>
        <w:t>第</w:t>
      </w:r>
      <w:r w:rsidR="003666F2" w:rsidRPr="007D76BE">
        <w:rPr>
          <w:lang w:eastAsia="zh-CN"/>
        </w:rPr>
        <w:t>69</w:t>
      </w:r>
      <w:r w:rsidR="003666F2" w:rsidRPr="007D76BE">
        <w:rPr>
          <w:rFonts w:cs="SimSun" w:hint="eastAsia"/>
          <w:lang w:eastAsia="zh-CN"/>
        </w:rPr>
        <w:t>号决议</w:t>
      </w:r>
      <w:r w:rsidR="003666F2">
        <w:rPr>
          <w:rFonts w:cs="SimSun" w:hint="eastAsia"/>
          <w:lang w:eastAsia="zh-CN"/>
        </w:rPr>
        <w:t>；</w:t>
      </w:r>
    </w:p>
    <w:p w:rsidR="001648F0" w:rsidRPr="001D34F9" w:rsidRDefault="001648F0" w:rsidP="00667249">
      <w:pPr>
        <w:pStyle w:val="enumlev1"/>
        <w:rPr>
          <w:lang w:val="en-US" w:eastAsia="zh-CN"/>
        </w:rPr>
      </w:pPr>
      <w:r>
        <w:rPr>
          <w:lang w:val="en-US" w:eastAsia="zh-CN"/>
        </w:rPr>
        <w:t>ii)</w:t>
      </w:r>
      <w:r>
        <w:rPr>
          <w:lang w:val="en-US" w:eastAsia="zh-CN"/>
        </w:rPr>
        <w:tab/>
      </w:r>
      <w:r w:rsidR="001767CE">
        <w:rPr>
          <w:rFonts w:hint="eastAsia"/>
          <w:lang w:val="en-US" w:eastAsia="zh-CN"/>
        </w:rPr>
        <w:t>世界电信标准化全会（</w:t>
      </w:r>
      <w:r w:rsidR="001767CE">
        <w:rPr>
          <w:rFonts w:hint="eastAsia"/>
          <w:lang w:val="en-US" w:eastAsia="zh-CN"/>
        </w:rPr>
        <w:t>2012</w:t>
      </w:r>
      <w:r w:rsidR="001767CE">
        <w:rPr>
          <w:rFonts w:hint="eastAsia"/>
          <w:lang w:val="en-US" w:eastAsia="zh-CN"/>
        </w:rPr>
        <w:t>年，迪拜）通过的各项决议，特别是</w:t>
      </w:r>
      <w:r w:rsidR="003666F2">
        <w:rPr>
          <w:rFonts w:hint="eastAsia"/>
          <w:lang w:eastAsia="zh-CN"/>
        </w:rPr>
        <w:t>有关</w:t>
      </w:r>
      <w:r w:rsidR="003666F2" w:rsidRPr="00831842">
        <w:rPr>
          <w:rFonts w:hint="eastAsia"/>
          <w:lang w:eastAsia="zh-CN"/>
        </w:rPr>
        <w:t>抵制和打击垃圾信息</w:t>
      </w:r>
      <w:r w:rsidR="003666F2">
        <w:rPr>
          <w:rFonts w:hint="eastAsia"/>
          <w:lang w:eastAsia="zh-CN"/>
        </w:rPr>
        <w:t>的</w:t>
      </w:r>
      <w:r w:rsidR="003666F2" w:rsidRPr="00831842">
        <w:rPr>
          <w:rFonts w:hint="eastAsia"/>
          <w:lang w:eastAsia="zh-CN"/>
        </w:rPr>
        <w:t>第</w:t>
      </w:r>
      <w:r w:rsidR="003666F2" w:rsidRPr="00831842">
        <w:rPr>
          <w:lang w:eastAsia="zh-CN"/>
        </w:rPr>
        <w:t>52</w:t>
      </w:r>
      <w:r w:rsidR="003666F2" w:rsidRPr="00831842">
        <w:rPr>
          <w:rFonts w:hint="eastAsia"/>
          <w:lang w:eastAsia="zh-CN"/>
        </w:rPr>
        <w:t>号决议</w:t>
      </w:r>
      <w:r w:rsidR="003666F2">
        <w:rPr>
          <w:rFonts w:hint="eastAsia"/>
          <w:lang w:eastAsia="zh-CN"/>
        </w:rPr>
        <w:t>和有关</w:t>
      </w:r>
      <w:r w:rsidR="003666F2" w:rsidRPr="00831842">
        <w:rPr>
          <w:rFonts w:hint="eastAsia"/>
          <w:lang w:eastAsia="zh-CN"/>
        </w:rPr>
        <w:t>网络安全</w:t>
      </w:r>
      <w:r w:rsidR="003666F2">
        <w:rPr>
          <w:rFonts w:hint="eastAsia"/>
          <w:lang w:eastAsia="zh-CN"/>
        </w:rPr>
        <w:t>的</w:t>
      </w:r>
      <w:r w:rsidR="003666F2" w:rsidRPr="00831842">
        <w:rPr>
          <w:rFonts w:hint="eastAsia"/>
          <w:lang w:eastAsia="zh-CN"/>
        </w:rPr>
        <w:t>第</w:t>
      </w:r>
      <w:r w:rsidR="003666F2" w:rsidRPr="00831842">
        <w:rPr>
          <w:lang w:eastAsia="zh-CN"/>
        </w:rPr>
        <w:t>50</w:t>
      </w:r>
      <w:r w:rsidR="003666F2" w:rsidRPr="00831842">
        <w:rPr>
          <w:rFonts w:hint="eastAsia"/>
          <w:lang w:eastAsia="zh-CN"/>
        </w:rPr>
        <w:t>号决议</w:t>
      </w:r>
      <w:r w:rsidR="003666F2">
        <w:rPr>
          <w:rFonts w:hint="eastAsia"/>
          <w:lang w:val="en-US" w:eastAsia="zh-CN"/>
        </w:rPr>
        <w:t>，</w:t>
      </w:r>
      <w:r w:rsidR="001767CE">
        <w:rPr>
          <w:rFonts w:hint="eastAsia"/>
          <w:lang w:val="en-US" w:eastAsia="zh-CN"/>
        </w:rPr>
        <w:t>第</w:t>
      </w:r>
      <w:r w:rsidR="001767CE">
        <w:rPr>
          <w:rFonts w:hint="eastAsia"/>
          <w:lang w:val="en-US" w:eastAsia="zh-CN"/>
        </w:rPr>
        <w:t>50</w:t>
      </w:r>
      <w:r w:rsidR="001767CE">
        <w:rPr>
          <w:rFonts w:hint="eastAsia"/>
          <w:lang w:val="en-US" w:eastAsia="zh-CN"/>
        </w:rPr>
        <w:t>号决议认识到，需要通过做出如下决议，对网络攻击威胁的影响予以监测：</w:t>
      </w:r>
    </w:p>
    <w:p w:rsidR="001648F0" w:rsidRPr="002445FA" w:rsidRDefault="001648F0" w:rsidP="00667249">
      <w:pPr>
        <w:pStyle w:val="enumlev1"/>
        <w:rPr>
          <w:lang w:val="en-US" w:eastAsia="zh-CN"/>
        </w:rPr>
      </w:pPr>
      <w:r>
        <w:rPr>
          <w:lang w:val="en-US" w:eastAsia="zh-CN"/>
        </w:rPr>
        <w:tab/>
      </w:r>
      <w:r w:rsidR="002445FA" w:rsidRPr="002445FA">
        <w:rPr>
          <w:rFonts w:ascii="SimSun" w:hAnsi="SimSun"/>
          <w:lang w:val="en-US" w:eastAsia="zh-CN"/>
        </w:rPr>
        <w:t>“</w:t>
      </w:r>
      <w:r w:rsidR="002445FA" w:rsidRPr="002445FA">
        <w:rPr>
          <w:lang w:eastAsia="zh-CN"/>
        </w:rPr>
        <w:t>ITU-T</w:t>
      </w:r>
      <w:r w:rsidR="002445FA" w:rsidRPr="002445FA">
        <w:rPr>
          <w:lang w:eastAsia="zh-CN"/>
        </w:rPr>
        <w:t>应继续在其工作和影响力范围内提高人们对于防止信息和通信系统受到网络攻击威胁的必要性的认识，并继续促进</w:t>
      </w:r>
      <w:r w:rsidR="002445FA" w:rsidRPr="002445FA">
        <w:rPr>
          <w:rFonts w:hint="eastAsia"/>
          <w:lang w:eastAsia="zh-CN"/>
        </w:rPr>
        <w:t>适当的国际和区域性组织之间</w:t>
      </w:r>
      <w:r w:rsidR="002445FA" w:rsidRPr="002445FA">
        <w:rPr>
          <w:lang w:eastAsia="zh-CN"/>
        </w:rPr>
        <w:t>的合作，以便</w:t>
      </w:r>
      <w:r w:rsidR="002445FA" w:rsidRPr="002445FA">
        <w:rPr>
          <w:rFonts w:hint="eastAsia"/>
          <w:lang w:eastAsia="zh-CN"/>
        </w:rPr>
        <w:t>加强</w:t>
      </w:r>
      <w:r w:rsidR="002445FA" w:rsidRPr="002445FA">
        <w:rPr>
          <w:lang w:eastAsia="zh-CN"/>
        </w:rPr>
        <w:t>信息和</w:t>
      </w:r>
      <w:r w:rsidR="002445FA" w:rsidRPr="002445FA">
        <w:rPr>
          <w:rFonts w:hint="eastAsia"/>
          <w:lang w:eastAsia="zh-CN"/>
        </w:rPr>
        <w:t>电信</w:t>
      </w:r>
      <w:r w:rsidR="002445FA" w:rsidRPr="002445FA">
        <w:rPr>
          <w:lang w:eastAsia="zh-CN"/>
        </w:rPr>
        <w:t>网络安全领域技术信息</w:t>
      </w:r>
      <w:r w:rsidR="002445FA" w:rsidRPr="002445FA">
        <w:rPr>
          <w:rFonts w:hint="eastAsia"/>
          <w:lang w:eastAsia="zh-CN"/>
        </w:rPr>
        <w:t>的</w:t>
      </w:r>
      <w:r w:rsidR="002445FA" w:rsidRPr="002445FA">
        <w:rPr>
          <w:lang w:eastAsia="zh-CN"/>
        </w:rPr>
        <w:t>交流</w:t>
      </w:r>
      <w:r w:rsidR="002445FA" w:rsidRPr="002445FA">
        <w:rPr>
          <w:rFonts w:ascii="SimSun" w:hAnsi="SimSun"/>
          <w:lang w:val="en-US" w:eastAsia="zh-CN"/>
        </w:rPr>
        <w:t>”</w:t>
      </w:r>
      <w:r w:rsidR="002445FA" w:rsidRPr="002445FA">
        <w:rPr>
          <w:rFonts w:hint="eastAsia"/>
          <w:lang w:val="en-US" w:eastAsia="zh-CN"/>
        </w:rPr>
        <w:t>。</w:t>
      </w:r>
    </w:p>
    <w:p w:rsidR="006D10A4" w:rsidRPr="006D10A4" w:rsidRDefault="00CD3B09" w:rsidP="00CD3B09">
      <w:pPr>
        <w:pStyle w:val="enumlev1"/>
        <w:ind w:left="0" w:firstLineChars="200" w:firstLine="480"/>
        <w:rPr>
          <w:rFonts w:eastAsiaTheme="minorEastAsia"/>
          <w:lang w:val="en-US" w:eastAsia="zh-CN"/>
        </w:rPr>
      </w:pPr>
      <w:r>
        <w:rPr>
          <w:rFonts w:eastAsiaTheme="minorEastAsia" w:hint="eastAsia"/>
          <w:lang w:val="en-US" w:eastAsia="zh-CN"/>
        </w:rPr>
        <w:t>根据以上</w:t>
      </w:r>
      <w:r>
        <w:rPr>
          <w:rFonts w:eastAsiaTheme="minorEastAsia"/>
          <w:lang w:val="en-US" w:eastAsia="zh-CN"/>
        </w:rPr>
        <w:t>情况，</w:t>
      </w:r>
      <w:r w:rsidR="006D10A4">
        <w:rPr>
          <w:rFonts w:eastAsiaTheme="minorEastAsia" w:hint="eastAsia"/>
          <w:lang w:val="en-US" w:eastAsia="zh-CN"/>
        </w:rPr>
        <w:t>古巴主管部门提议对第</w:t>
      </w:r>
      <w:r w:rsidR="006D10A4">
        <w:rPr>
          <w:rFonts w:eastAsiaTheme="minorEastAsia" w:hint="eastAsia"/>
          <w:lang w:val="en-US" w:eastAsia="zh-CN"/>
        </w:rPr>
        <w:t>174</w:t>
      </w:r>
      <w:r w:rsidR="006D10A4">
        <w:rPr>
          <w:rFonts w:eastAsiaTheme="minorEastAsia" w:hint="eastAsia"/>
          <w:lang w:val="en-US" w:eastAsia="zh-CN"/>
        </w:rPr>
        <w:t>号决议（</w:t>
      </w:r>
      <w:r w:rsidR="006D10A4">
        <w:rPr>
          <w:rFonts w:eastAsiaTheme="minorEastAsia" w:hint="eastAsia"/>
          <w:lang w:val="en-US" w:eastAsia="zh-CN"/>
        </w:rPr>
        <w:t>2010</w:t>
      </w:r>
      <w:r w:rsidR="006D10A4">
        <w:rPr>
          <w:rFonts w:eastAsiaTheme="minorEastAsia" w:hint="eastAsia"/>
          <w:lang w:val="en-US" w:eastAsia="zh-CN"/>
        </w:rPr>
        <w:t>年，瓜达拉哈拉，修订版）</w:t>
      </w:r>
      <w:r w:rsidR="00B55DD4">
        <w:rPr>
          <w:rFonts w:eastAsiaTheme="minorEastAsia" w:hint="eastAsia"/>
          <w:lang w:val="en-US" w:eastAsia="zh-CN"/>
        </w:rPr>
        <w:t>做出</w:t>
      </w:r>
      <w:r>
        <w:rPr>
          <w:rFonts w:eastAsiaTheme="minorEastAsia" w:hint="eastAsia"/>
          <w:lang w:val="en-US" w:eastAsia="zh-CN"/>
        </w:rPr>
        <w:t>修订</w:t>
      </w:r>
      <w:r w:rsidR="00B55DD4">
        <w:rPr>
          <w:rFonts w:eastAsiaTheme="minorEastAsia" w:hint="eastAsia"/>
          <w:lang w:val="en-US" w:eastAsia="zh-CN"/>
        </w:rPr>
        <w:t>，以</w:t>
      </w:r>
      <w:r>
        <w:rPr>
          <w:rFonts w:eastAsiaTheme="minorEastAsia" w:hint="eastAsia"/>
          <w:lang w:val="en-US" w:eastAsia="zh-CN"/>
        </w:rPr>
        <w:t>便</w:t>
      </w:r>
      <w:r>
        <w:rPr>
          <w:rFonts w:eastAsiaTheme="minorEastAsia"/>
          <w:lang w:val="en-US" w:eastAsia="zh-CN"/>
        </w:rPr>
        <w:t>将</w:t>
      </w:r>
      <w:r w:rsidR="00B55DD4">
        <w:rPr>
          <w:rFonts w:eastAsiaTheme="minorEastAsia" w:hint="eastAsia"/>
          <w:lang w:val="en-US" w:eastAsia="zh-CN"/>
        </w:rPr>
        <w:t>下文中总结的各项提案</w:t>
      </w:r>
      <w:r>
        <w:rPr>
          <w:rFonts w:eastAsiaTheme="minorEastAsia" w:hint="eastAsia"/>
          <w:lang w:val="en-US" w:eastAsia="zh-CN"/>
        </w:rPr>
        <w:t>考虑在内</w:t>
      </w:r>
      <w:r w:rsidR="00B55DD4">
        <w:rPr>
          <w:rFonts w:eastAsiaTheme="minorEastAsia" w:hint="eastAsia"/>
          <w:lang w:val="en-US" w:eastAsia="zh-CN"/>
        </w:rPr>
        <w:t>。</w:t>
      </w:r>
    </w:p>
    <w:p w:rsidR="001648F0" w:rsidRPr="00B55DD4" w:rsidRDefault="001648F0" w:rsidP="00667249">
      <w:pPr>
        <w:pStyle w:val="Heading1"/>
        <w:rPr>
          <w:rFonts w:eastAsiaTheme="minorEastAsia"/>
          <w:lang w:val="en-US" w:eastAsia="zh-CN"/>
        </w:rPr>
      </w:pPr>
      <w:r w:rsidRPr="001D34F9">
        <w:rPr>
          <w:lang w:val="en-US" w:eastAsia="zh-CN"/>
        </w:rPr>
        <w:t>3</w:t>
      </w:r>
      <w:r w:rsidRPr="001D34F9">
        <w:rPr>
          <w:lang w:val="en-US" w:eastAsia="zh-CN"/>
        </w:rPr>
        <w:tab/>
      </w:r>
      <w:r w:rsidR="00B55DD4">
        <w:rPr>
          <w:rFonts w:eastAsiaTheme="minorEastAsia" w:hint="eastAsia"/>
          <w:lang w:val="en-US" w:eastAsia="zh-CN"/>
        </w:rPr>
        <w:t>对第</w:t>
      </w:r>
      <w:r w:rsidR="00B55DD4">
        <w:rPr>
          <w:rFonts w:eastAsiaTheme="minorEastAsia" w:hint="eastAsia"/>
          <w:lang w:val="en-US" w:eastAsia="zh-CN"/>
        </w:rPr>
        <w:t>174</w:t>
      </w:r>
      <w:r w:rsidR="00B55DD4">
        <w:rPr>
          <w:rFonts w:eastAsiaTheme="minorEastAsia" w:hint="eastAsia"/>
          <w:lang w:val="en-US" w:eastAsia="zh-CN"/>
        </w:rPr>
        <w:t>号决议（</w:t>
      </w:r>
      <w:r w:rsidR="00B55DD4">
        <w:rPr>
          <w:rFonts w:eastAsiaTheme="minorEastAsia" w:hint="eastAsia"/>
          <w:lang w:val="en-US" w:eastAsia="zh-CN"/>
        </w:rPr>
        <w:t>2010</w:t>
      </w:r>
      <w:r w:rsidR="00B55DD4">
        <w:rPr>
          <w:rFonts w:eastAsiaTheme="minorEastAsia" w:hint="eastAsia"/>
          <w:lang w:val="en-US" w:eastAsia="zh-CN"/>
        </w:rPr>
        <w:t>年，瓜达拉哈拉）的</w:t>
      </w:r>
      <w:r w:rsidR="006F6493">
        <w:rPr>
          <w:rFonts w:eastAsiaTheme="minorEastAsia" w:hint="eastAsia"/>
          <w:lang w:val="en-US" w:eastAsia="zh-CN"/>
        </w:rPr>
        <w:t>建</w:t>
      </w:r>
      <w:r w:rsidR="00B55DD4">
        <w:rPr>
          <w:rFonts w:eastAsiaTheme="minorEastAsia" w:hint="eastAsia"/>
          <w:lang w:val="en-US" w:eastAsia="zh-CN"/>
        </w:rPr>
        <w:t>议修改</w:t>
      </w:r>
    </w:p>
    <w:p w:rsidR="00B55DD4" w:rsidRPr="00B55DD4" w:rsidRDefault="00B55DD4" w:rsidP="008326B7">
      <w:pPr>
        <w:ind w:firstLineChars="200" w:firstLine="480"/>
        <w:rPr>
          <w:rFonts w:eastAsiaTheme="minorEastAsia"/>
          <w:lang w:val="en-US" w:eastAsia="zh-CN"/>
        </w:rPr>
      </w:pPr>
      <w:r>
        <w:rPr>
          <w:rFonts w:eastAsiaTheme="minorEastAsia" w:hint="eastAsia"/>
          <w:lang w:val="en-US" w:eastAsia="zh-CN"/>
        </w:rPr>
        <w:t>附件中包含了按照</w:t>
      </w:r>
      <w:r w:rsidR="007B46D8">
        <w:rPr>
          <w:rFonts w:eastAsiaTheme="minorEastAsia" w:hint="eastAsia"/>
          <w:lang w:val="en-US" w:eastAsia="zh-CN"/>
        </w:rPr>
        <w:t>为</w:t>
      </w:r>
      <w:r>
        <w:rPr>
          <w:rFonts w:eastAsiaTheme="minorEastAsia" w:hint="eastAsia"/>
          <w:lang w:val="en-US" w:eastAsia="zh-CN"/>
        </w:rPr>
        <w:t>2014</w:t>
      </w:r>
      <w:r>
        <w:rPr>
          <w:rFonts w:eastAsiaTheme="minorEastAsia" w:hint="eastAsia"/>
          <w:lang w:val="en-US" w:eastAsia="zh-CN"/>
        </w:rPr>
        <w:t>年全权代表大会</w:t>
      </w:r>
      <w:r w:rsidR="007B46D8">
        <w:rPr>
          <w:rFonts w:eastAsiaTheme="minorEastAsia" w:hint="eastAsia"/>
          <w:lang w:val="en-US" w:eastAsia="zh-CN"/>
        </w:rPr>
        <w:t>制定的</w:t>
      </w:r>
      <w:r>
        <w:rPr>
          <w:rFonts w:eastAsiaTheme="minorEastAsia" w:hint="eastAsia"/>
          <w:lang w:val="en-US" w:eastAsia="zh-CN"/>
        </w:rPr>
        <w:t>格式</w:t>
      </w:r>
      <w:r w:rsidR="0054348E">
        <w:rPr>
          <w:rFonts w:eastAsiaTheme="minorEastAsia" w:hint="eastAsia"/>
          <w:lang w:val="en-US" w:eastAsia="zh-CN"/>
        </w:rPr>
        <w:t>做出的</w:t>
      </w:r>
      <w:r w:rsidR="00CD3B09">
        <w:rPr>
          <w:rFonts w:eastAsiaTheme="minorEastAsia" w:hint="eastAsia"/>
          <w:lang w:val="en-US" w:eastAsia="zh-CN"/>
        </w:rPr>
        <w:t>修订</w:t>
      </w:r>
      <w:r w:rsidR="0054348E">
        <w:rPr>
          <w:rFonts w:eastAsiaTheme="minorEastAsia" w:hint="eastAsia"/>
          <w:lang w:val="en-US" w:eastAsia="zh-CN"/>
        </w:rPr>
        <w:t>建议</w:t>
      </w:r>
      <w:r>
        <w:rPr>
          <w:rFonts w:eastAsiaTheme="minorEastAsia" w:hint="eastAsia"/>
          <w:lang w:val="en-US" w:eastAsia="zh-CN"/>
        </w:rPr>
        <w:t>，主要变动如下：</w:t>
      </w:r>
    </w:p>
    <w:p w:rsidR="001648F0" w:rsidRPr="0054348E" w:rsidRDefault="001648F0" w:rsidP="00CD3B09">
      <w:pPr>
        <w:rPr>
          <w:rFonts w:eastAsiaTheme="minorEastAsia"/>
          <w:lang w:val="en-US" w:eastAsia="zh-CN"/>
        </w:rPr>
      </w:pPr>
      <w:r w:rsidRPr="001D34F9">
        <w:rPr>
          <w:lang w:val="en-US" w:eastAsia="zh-CN"/>
        </w:rPr>
        <w:t>3.1</w:t>
      </w:r>
      <w:r w:rsidRPr="001D34F9">
        <w:rPr>
          <w:lang w:val="en-US" w:eastAsia="zh-CN"/>
        </w:rPr>
        <w:tab/>
      </w:r>
      <w:r w:rsidR="0054348E">
        <w:rPr>
          <w:rFonts w:eastAsiaTheme="minorEastAsia" w:hint="eastAsia"/>
          <w:lang w:val="en-US" w:eastAsia="zh-CN"/>
        </w:rPr>
        <w:t>通过加入以下条款，</w:t>
      </w:r>
      <w:r w:rsidR="00CD3B09">
        <w:rPr>
          <w:rFonts w:eastAsiaTheme="minorEastAsia" w:hint="eastAsia"/>
          <w:lang w:val="en-US" w:eastAsia="zh-CN"/>
        </w:rPr>
        <w:t>修订</w:t>
      </w:r>
      <w:r w:rsidR="00527CCF">
        <w:rPr>
          <w:rFonts w:eastAsiaTheme="minorEastAsia" w:hint="eastAsia"/>
          <w:lang w:val="en-US" w:eastAsia="zh-CN"/>
        </w:rPr>
        <w:t>第</w:t>
      </w:r>
      <w:r w:rsidR="00527CCF">
        <w:rPr>
          <w:rFonts w:eastAsiaTheme="minorEastAsia" w:hint="eastAsia"/>
          <w:lang w:val="en-US" w:eastAsia="zh-CN"/>
        </w:rPr>
        <w:t>174</w:t>
      </w:r>
      <w:r w:rsidR="00527CCF">
        <w:rPr>
          <w:rFonts w:eastAsiaTheme="minorEastAsia" w:hint="eastAsia"/>
          <w:lang w:val="en-US" w:eastAsia="zh-CN"/>
        </w:rPr>
        <w:t>号决议的</w:t>
      </w:r>
      <w:r w:rsidR="00CD3B09" w:rsidRPr="00CD3B09">
        <w:rPr>
          <w:rFonts w:ascii="SimSun" w:hAnsi="SimSun" w:hint="eastAsia"/>
          <w:lang w:val="en-US" w:eastAsia="zh-CN"/>
        </w:rPr>
        <w:t>“</w:t>
      </w:r>
      <w:r w:rsidR="00527CCF" w:rsidRPr="00CD3B09">
        <w:rPr>
          <w:rFonts w:ascii="STKaiti" w:eastAsia="STKaiti" w:hAnsi="STKaiti" w:hint="eastAsia"/>
          <w:lang w:val="en-US" w:eastAsia="zh-CN"/>
        </w:rPr>
        <w:t>重申</w:t>
      </w:r>
      <w:r w:rsidR="00CD3B09" w:rsidRPr="00CD3B09">
        <w:rPr>
          <w:rFonts w:ascii="SimSun" w:hAnsi="SimSun" w:hint="eastAsia"/>
          <w:lang w:val="en-US" w:eastAsia="zh-CN"/>
        </w:rPr>
        <w:t>”</w:t>
      </w:r>
      <w:r w:rsidR="00527CCF">
        <w:rPr>
          <w:rFonts w:eastAsiaTheme="minorEastAsia" w:hint="eastAsia"/>
          <w:lang w:val="en-US" w:eastAsia="zh-CN"/>
        </w:rPr>
        <w:t>一段：</w:t>
      </w:r>
    </w:p>
    <w:p w:rsidR="001648F0" w:rsidRPr="001D34F9" w:rsidRDefault="00CD3B09" w:rsidP="00667249">
      <w:pPr>
        <w:pStyle w:val="enumlev1"/>
        <w:ind w:left="0" w:firstLine="0"/>
        <w:rPr>
          <w:lang w:val="en-US" w:eastAsia="zh-CN"/>
        </w:rPr>
      </w:pPr>
      <w:r>
        <w:rPr>
          <w:lang w:val="en-US" w:eastAsia="zh-CN"/>
        </w:rPr>
        <w:t>ADD</w:t>
      </w:r>
      <w:r w:rsidR="001648F0" w:rsidRPr="001D34F9">
        <w:rPr>
          <w:lang w:val="en-US" w:eastAsia="zh-CN"/>
        </w:rPr>
        <w:tab/>
      </w:r>
      <w:r w:rsidR="001648F0" w:rsidRPr="001D34F9">
        <w:rPr>
          <w:i/>
          <w:iCs/>
          <w:lang w:val="en-US" w:eastAsia="zh-CN"/>
        </w:rPr>
        <w:t>e)</w:t>
      </w:r>
      <w:r w:rsidR="001648F0" w:rsidRPr="001D34F9">
        <w:rPr>
          <w:lang w:val="en-US" w:eastAsia="zh-CN"/>
        </w:rPr>
        <w:tab/>
      </w:r>
      <w:r w:rsidR="00366831">
        <w:rPr>
          <w:rFonts w:hint="eastAsia"/>
          <w:lang w:val="en-US" w:eastAsia="zh-CN"/>
        </w:rPr>
        <w:t>有关</w:t>
      </w:r>
      <w:r w:rsidR="00366831" w:rsidRPr="00366831">
        <w:rPr>
          <w:lang w:val="en-US" w:eastAsia="zh-CN"/>
        </w:rPr>
        <w:t>从国际安全角度看信息和电信领域的发</w:t>
      </w:r>
      <w:r w:rsidR="00366831" w:rsidRPr="00366831">
        <w:rPr>
          <w:rFonts w:hint="eastAsia"/>
          <w:lang w:val="en-US" w:eastAsia="zh-CN"/>
        </w:rPr>
        <w:t>展的联合国大会第</w:t>
      </w:r>
      <w:r w:rsidR="00366831" w:rsidRPr="001D34F9">
        <w:rPr>
          <w:lang w:val="en-US" w:eastAsia="zh-CN"/>
        </w:rPr>
        <w:t>68/243</w:t>
      </w:r>
      <w:r w:rsidR="00366831">
        <w:rPr>
          <w:rFonts w:hint="eastAsia"/>
          <w:lang w:val="en-US" w:eastAsia="zh-CN"/>
        </w:rPr>
        <w:t>号决议。</w:t>
      </w:r>
    </w:p>
    <w:p w:rsidR="001648F0" w:rsidRPr="00A90D92" w:rsidRDefault="001648F0" w:rsidP="00667249">
      <w:pPr>
        <w:rPr>
          <w:rFonts w:eastAsiaTheme="minorEastAsia"/>
          <w:lang w:val="en-US" w:eastAsia="zh-CN"/>
        </w:rPr>
      </w:pPr>
      <w:r w:rsidRPr="001D34F9">
        <w:rPr>
          <w:lang w:val="en-US" w:eastAsia="zh-CN"/>
        </w:rPr>
        <w:t>3.2</w:t>
      </w:r>
      <w:r w:rsidRPr="001D34F9">
        <w:rPr>
          <w:lang w:val="en-US" w:eastAsia="zh-CN"/>
        </w:rPr>
        <w:tab/>
      </w:r>
      <w:r w:rsidR="00A90D92">
        <w:rPr>
          <w:rFonts w:eastAsiaTheme="minorEastAsia" w:hint="eastAsia"/>
          <w:lang w:val="en-US" w:eastAsia="zh-CN"/>
        </w:rPr>
        <w:t>通过加入以下条款，修改第</w:t>
      </w:r>
      <w:r w:rsidR="00A90D92">
        <w:rPr>
          <w:rFonts w:eastAsiaTheme="minorEastAsia" w:hint="eastAsia"/>
          <w:lang w:val="en-US" w:eastAsia="zh-CN"/>
        </w:rPr>
        <w:t>174</w:t>
      </w:r>
      <w:r w:rsidR="00A90D92">
        <w:rPr>
          <w:rFonts w:eastAsiaTheme="minorEastAsia" w:hint="eastAsia"/>
          <w:lang w:val="en-US" w:eastAsia="zh-CN"/>
        </w:rPr>
        <w:t>号决议的</w:t>
      </w:r>
      <w:r w:rsidR="00CD3B09" w:rsidRPr="00CD3B09">
        <w:rPr>
          <w:rFonts w:ascii="SimSun" w:hAnsi="SimSun" w:hint="eastAsia"/>
          <w:lang w:val="en-US" w:eastAsia="zh-CN"/>
        </w:rPr>
        <w:t>“</w:t>
      </w:r>
      <w:r w:rsidR="00A90D92" w:rsidRPr="00CD3B09">
        <w:rPr>
          <w:rFonts w:ascii="STKaiti" w:eastAsia="STKaiti" w:hAnsi="STKaiti" w:hint="eastAsia"/>
          <w:lang w:val="en-US" w:eastAsia="zh-CN"/>
        </w:rPr>
        <w:t>忆及</w:t>
      </w:r>
      <w:r w:rsidR="00CD3B09" w:rsidRPr="00CD3B09">
        <w:rPr>
          <w:rFonts w:ascii="SimSun" w:hAnsi="SimSun" w:hint="eastAsia"/>
          <w:lang w:val="en-US" w:eastAsia="zh-CN"/>
        </w:rPr>
        <w:t>”</w:t>
      </w:r>
      <w:r w:rsidR="00A90D92">
        <w:rPr>
          <w:rFonts w:eastAsiaTheme="minorEastAsia" w:hint="eastAsia"/>
          <w:lang w:val="en-US" w:eastAsia="zh-CN"/>
        </w:rPr>
        <w:t>一段：</w:t>
      </w:r>
    </w:p>
    <w:p w:rsidR="001648F0" w:rsidRPr="009D7FAF" w:rsidRDefault="00CD3B09" w:rsidP="00CD3B09">
      <w:pPr>
        <w:pStyle w:val="enumlev1"/>
        <w:ind w:left="0" w:firstLine="0"/>
        <w:rPr>
          <w:lang w:val="en-US" w:eastAsia="zh-CN"/>
        </w:rPr>
      </w:pPr>
      <w:r>
        <w:rPr>
          <w:lang w:val="en-US" w:eastAsia="zh-CN"/>
        </w:rPr>
        <w:t>ADD</w:t>
      </w:r>
      <w:r w:rsidR="001648F0" w:rsidRPr="009D7FAF">
        <w:rPr>
          <w:lang w:val="en-US" w:eastAsia="zh-CN"/>
        </w:rPr>
        <w:tab/>
      </w:r>
      <w:r w:rsidR="001648F0" w:rsidRPr="009D7FAF">
        <w:rPr>
          <w:i/>
          <w:iCs/>
          <w:lang w:val="en-US" w:eastAsia="zh-CN"/>
        </w:rPr>
        <w:t>h)</w:t>
      </w:r>
      <w:r w:rsidR="001648F0" w:rsidRPr="009D7FAF">
        <w:rPr>
          <w:lang w:val="en-US" w:eastAsia="zh-CN"/>
        </w:rPr>
        <w:tab/>
      </w:r>
      <w:r w:rsidR="009D7FAF" w:rsidRPr="009D7FAF">
        <w:rPr>
          <w:rFonts w:hint="eastAsia"/>
          <w:lang w:eastAsia="zh-CN"/>
        </w:rPr>
        <w:t>国际电联电信发展部门（</w:t>
      </w:r>
      <w:r w:rsidR="009D7FAF" w:rsidRPr="009D7FAF">
        <w:rPr>
          <w:lang w:eastAsia="zh-CN"/>
        </w:rPr>
        <w:t>ITU-D</w:t>
      </w:r>
      <w:r w:rsidR="009D7FAF" w:rsidRPr="009D7FAF">
        <w:rPr>
          <w:rFonts w:hint="eastAsia"/>
          <w:lang w:eastAsia="zh-CN"/>
        </w:rPr>
        <w:t>）第</w:t>
      </w:r>
      <w:r w:rsidR="009D7FAF" w:rsidRPr="009D7FAF">
        <w:rPr>
          <w:rFonts w:hint="eastAsia"/>
          <w:lang w:eastAsia="zh-CN"/>
        </w:rPr>
        <w:t>22/1</w:t>
      </w:r>
      <w:r w:rsidR="009D7FAF" w:rsidRPr="009D7FAF">
        <w:rPr>
          <w:rFonts w:hint="eastAsia"/>
          <w:lang w:eastAsia="zh-CN"/>
        </w:rPr>
        <w:t>号课题负责探讨</w:t>
      </w:r>
      <w:r w:rsidR="004040DA">
        <w:rPr>
          <w:rFonts w:hint="eastAsia"/>
          <w:lang w:eastAsia="zh-CN"/>
        </w:rPr>
        <w:t>如何</w:t>
      </w:r>
      <w:r w:rsidR="009D7FAF" w:rsidRPr="009D7FAF">
        <w:rPr>
          <w:rFonts w:hint="eastAsia"/>
          <w:lang w:eastAsia="zh-CN"/>
        </w:rPr>
        <w:t>通过确定</w:t>
      </w:r>
      <w:r w:rsidR="00E968FE" w:rsidRPr="009D7FAF">
        <w:rPr>
          <w:rFonts w:hint="eastAsia"/>
          <w:lang w:eastAsia="zh-CN"/>
        </w:rPr>
        <w:t>培育网络安全文化</w:t>
      </w:r>
      <w:r w:rsidR="00E968FE">
        <w:rPr>
          <w:rFonts w:hint="eastAsia"/>
          <w:lang w:eastAsia="zh-CN"/>
        </w:rPr>
        <w:t>的</w:t>
      </w:r>
      <w:r w:rsidR="009D7FAF" w:rsidRPr="009D7FAF">
        <w:rPr>
          <w:rFonts w:hint="eastAsia"/>
          <w:lang w:eastAsia="zh-CN"/>
        </w:rPr>
        <w:t>最佳做法，确保信息通信网络安全的问题，而且，</w:t>
      </w:r>
      <w:r w:rsidR="00366831">
        <w:rPr>
          <w:rFonts w:hint="eastAsia"/>
          <w:lang w:eastAsia="zh-CN"/>
        </w:rPr>
        <w:t>WTDC-14</w:t>
      </w:r>
      <w:r w:rsidR="00366831">
        <w:rPr>
          <w:rFonts w:hint="eastAsia"/>
          <w:lang w:eastAsia="zh-CN"/>
        </w:rPr>
        <w:t>通过了</w:t>
      </w:r>
      <w:r w:rsidR="009D7FAF" w:rsidRPr="009D7FAF">
        <w:rPr>
          <w:rFonts w:hint="eastAsia"/>
          <w:lang w:eastAsia="zh-CN"/>
        </w:rPr>
        <w:t>有关加强网络安全（包括抵制和打击垃圾信息）</w:t>
      </w:r>
      <w:r w:rsidR="00366831">
        <w:rPr>
          <w:rFonts w:hint="eastAsia"/>
          <w:lang w:eastAsia="zh-CN"/>
        </w:rPr>
        <w:t>合作</w:t>
      </w:r>
      <w:r w:rsidR="009D7FAF" w:rsidRPr="009D7FAF">
        <w:rPr>
          <w:rFonts w:hint="eastAsia"/>
          <w:lang w:eastAsia="zh-CN"/>
        </w:rPr>
        <w:t>机制的第</w:t>
      </w:r>
      <w:r w:rsidR="009D7FAF" w:rsidRPr="009D7FAF">
        <w:rPr>
          <w:rFonts w:hint="eastAsia"/>
          <w:lang w:eastAsia="zh-CN"/>
        </w:rPr>
        <w:t>45</w:t>
      </w:r>
      <w:r w:rsidR="009D7FAF" w:rsidRPr="009D7FAF">
        <w:rPr>
          <w:rFonts w:hint="eastAsia"/>
          <w:lang w:eastAsia="zh-CN"/>
        </w:rPr>
        <w:t>号决议（</w:t>
      </w:r>
      <w:r>
        <w:rPr>
          <w:rFonts w:hint="eastAsia"/>
          <w:lang w:eastAsia="zh-CN"/>
        </w:rPr>
        <w:t>201</w:t>
      </w:r>
      <w:r>
        <w:rPr>
          <w:lang w:eastAsia="zh-CN"/>
        </w:rPr>
        <w:t>4</w:t>
      </w:r>
      <w:r w:rsidR="009D7FAF" w:rsidRPr="009D7FAF">
        <w:rPr>
          <w:rFonts w:hint="eastAsia"/>
          <w:lang w:eastAsia="zh-CN"/>
        </w:rPr>
        <w:t>年，</w:t>
      </w:r>
      <w:r>
        <w:rPr>
          <w:rFonts w:hint="eastAsia"/>
          <w:lang w:eastAsia="zh-CN"/>
        </w:rPr>
        <w:t>迪拜</w:t>
      </w:r>
      <w:r w:rsidR="009D7FAF" w:rsidRPr="009D7FAF">
        <w:rPr>
          <w:rFonts w:hint="eastAsia"/>
          <w:lang w:eastAsia="zh-CN"/>
        </w:rPr>
        <w:t>，修订版）。</w:t>
      </w:r>
    </w:p>
    <w:p w:rsidR="001648F0" w:rsidRPr="00A90D92" w:rsidRDefault="001648F0" w:rsidP="00CD3B09">
      <w:pPr>
        <w:rPr>
          <w:rFonts w:eastAsiaTheme="minorEastAsia"/>
          <w:lang w:val="en-US" w:eastAsia="zh-CN"/>
        </w:rPr>
      </w:pPr>
      <w:r w:rsidRPr="001D34F9">
        <w:rPr>
          <w:lang w:val="en-US" w:eastAsia="zh-CN"/>
        </w:rPr>
        <w:lastRenderedPageBreak/>
        <w:t>3.3</w:t>
      </w:r>
      <w:r w:rsidRPr="001D34F9">
        <w:rPr>
          <w:lang w:val="en-US" w:eastAsia="zh-CN"/>
        </w:rPr>
        <w:tab/>
      </w:r>
      <w:r w:rsidR="00A90D92">
        <w:rPr>
          <w:rFonts w:eastAsiaTheme="minorEastAsia" w:hint="eastAsia"/>
          <w:iCs/>
          <w:lang w:val="en-US" w:eastAsia="zh-CN"/>
        </w:rPr>
        <w:t>通过在</w:t>
      </w:r>
      <w:r w:rsidR="00A90D92" w:rsidRPr="00A17F51">
        <w:rPr>
          <w:rFonts w:ascii="KaiTi" w:eastAsia="KaiTi" w:hAnsi="KaiTi" w:hint="eastAsia"/>
          <w:iCs/>
          <w:lang w:val="en-US" w:eastAsia="zh-CN"/>
        </w:rPr>
        <w:t>“做出决议，责成秘书长”</w:t>
      </w:r>
      <w:r w:rsidR="004040DA" w:rsidRPr="004040DA">
        <w:rPr>
          <w:rFonts w:asciiTheme="minorEastAsia" w:eastAsiaTheme="minorEastAsia" w:hAnsiTheme="minorEastAsia" w:hint="eastAsia"/>
          <w:iCs/>
          <w:lang w:val="en-US" w:eastAsia="zh-CN"/>
        </w:rPr>
        <w:t>一段</w:t>
      </w:r>
      <w:r w:rsidR="00A90D92">
        <w:rPr>
          <w:rFonts w:eastAsiaTheme="minorEastAsia" w:hint="eastAsia"/>
          <w:iCs/>
          <w:lang w:val="en-US" w:eastAsia="zh-CN"/>
        </w:rPr>
        <w:t>下面加入以下条款，</w:t>
      </w:r>
      <w:r w:rsidR="00CD3B09">
        <w:rPr>
          <w:rFonts w:eastAsiaTheme="minorEastAsia" w:hint="eastAsia"/>
          <w:iCs/>
          <w:lang w:val="en-US" w:eastAsia="zh-CN"/>
        </w:rPr>
        <w:t>修订</w:t>
      </w:r>
      <w:r w:rsidR="00A90D92">
        <w:rPr>
          <w:rFonts w:eastAsiaTheme="minorEastAsia" w:hint="eastAsia"/>
          <w:iCs/>
          <w:lang w:val="en-US" w:eastAsia="zh-CN"/>
        </w:rPr>
        <w:t>该决议的</w:t>
      </w:r>
      <w:r w:rsidR="00A17F51">
        <w:rPr>
          <w:rFonts w:eastAsiaTheme="minorEastAsia" w:hint="eastAsia"/>
          <w:iCs/>
          <w:lang w:val="en-US" w:eastAsia="zh-CN"/>
        </w:rPr>
        <w:t>执行部分：</w:t>
      </w:r>
    </w:p>
    <w:p w:rsidR="001648F0" w:rsidRPr="001D34F9" w:rsidRDefault="00CD3B09" w:rsidP="00AD2692">
      <w:pPr>
        <w:pStyle w:val="enumlev1"/>
        <w:ind w:left="0" w:firstLine="0"/>
        <w:rPr>
          <w:lang w:val="en-US" w:eastAsia="zh-CN"/>
        </w:rPr>
      </w:pPr>
      <w:r>
        <w:rPr>
          <w:lang w:val="en-US" w:eastAsia="zh-CN"/>
        </w:rPr>
        <w:t>ADD</w:t>
      </w:r>
      <w:r w:rsidR="001648F0" w:rsidRPr="001D34F9">
        <w:rPr>
          <w:lang w:val="en-US" w:eastAsia="zh-CN"/>
        </w:rPr>
        <w:tab/>
      </w:r>
      <w:r w:rsidR="001648F0" w:rsidRPr="001D34F9">
        <w:rPr>
          <w:i/>
          <w:iCs/>
          <w:lang w:val="en-US" w:eastAsia="zh-CN"/>
        </w:rPr>
        <w:t>iii)</w:t>
      </w:r>
      <w:r w:rsidR="001648F0" w:rsidRPr="001D34F9">
        <w:rPr>
          <w:lang w:val="en-US" w:eastAsia="zh-CN"/>
        </w:rPr>
        <w:tab/>
      </w:r>
      <w:r w:rsidR="009D7FAF" w:rsidRPr="00E04A5F">
        <w:rPr>
          <w:lang w:eastAsia="zh-CN"/>
        </w:rPr>
        <w:t>继续在其工作和影响力范围内</w:t>
      </w:r>
      <w:r>
        <w:rPr>
          <w:rFonts w:hint="eastAsia"/>
          <w:lang w:eastAsia="zh-CN"/>
        </w:rPr>
        <w:t>，</w:t>
      </w:r>
      <w:r w:rsidR="009D7FAF" w:rsidRPr="00E04A5F">
        <w:rPr>
          <w:lang w:eastAsia="zh-CN"/>
        </w:rPr>
        <w:t>提高人们对于防止信息和通信系统受到网络攻击威胁的必要性的认识，并继续促进</w:t>
      </w:r>
      <w:r w:rsidR="009D7FAF" w:rsidRPr="00E04A5F">
        <w:rPr>
          <w:rFonts w:hint="eastAsia"/>
          <w:lang w:eastAsia="zh-CN"/>
        </w:rPr>
        <w:t>适当的国际</w:t>
      </w:r>
      <w:r>
        <w:rPr>
          <w:rFonts w:hint="eastAsia"/>
          <w:lang w:eastAsia="zh-CN"/>
        </w:rPr>
        <w:t>组织</w:t>
      </w:r>
      <w:r>
        <w:rPr>
          <w:lang w:eastAsia="zh-CN"/>
        </w:rPr>
        <w:t>与</w:t>
      </w:r>
      <w:r w:rsidR="009D7FAF" w:rsidRPr="00E04A5F">
        <w:rPr>
          <w:rFonts w:hint="eastAsia"/>
          <w:lang w:eastAsia="zh-CN"/>
        </w:rPr>
        <w:t>区域性组织之间</w:t>
      </w:r>
      <w:r w:rsidR="009D7FAF" w:rsidRPr="00E04A5F">
        <w:rPr>
          <w:lang w:eastAsia="zh-CN"/>
        </w:rPr>
        <w:t>的合作，以便</w:t>
      </w:r>
      <w:r w:rsidR="009D7FAF" w:rsidRPr="00E04A5F">
        <w:rPr>
          <w:rFonts w:hint="eastAsia"/>
          <w:lang w:eastAsia="zh-CN"/>
        </w:rPr>
        <w:t>加强</w:t>
      </w:r>
      <w:r w:rsidR="009D7FAF" w:rsidRPr="00E04A5F">
        <w:rPr>
          <w:lang w:eastAsia="zh-CN"/>
        </w:rPr>
        <w:t>信息和</w:t>
      </w:r>
      <w:r w:rsidR="009D7FAF" w:rsidRPr="00E04A5F">
        <w:rPr>
          <w:rFonts w:hint="eastAsia"/>
          <w:lang w:eastAsia="zh-CN"/>
        </w:rPr>
        <w:t>电信</w:t>
      </w:r>
      <w:r w:rsidR="009D7FAF" w:rsidRPr="00E04A5F">
        <w:rPr>
          <w:lang w:eastAsia="zh-CN"/>
        </w:rPr>
        <w:t>网络安全领域技术信息</w:t>
      </w:r>
      <w:r w:rsidR="009D7FAF" w:rsidRPr="00E04A5F">
        <w:rPr>
          <w:rFonts w:hint="eastAsia"/>
          <w:lang w:eastAsia="zh-CN"/>
        </w:rPr>
        <w:t>的</w:t>
      </w:r>
      <w:r w:rsidR="009D7FAF" w:rsidRPr="00E04A5F">
        <w:rPr>
          <w:lang w:eastAsia="zh-CN"/>
        </w:rPr>
        <w:t>交流</w:t>
      </w:r>
      <w:r w:rsidR="009D7FAF">
        <w:rPr>
          <w:rFonts w:hint="eastAsia"/>
          <w:lang w:eastAsia="zh-CN"/>
        </w:rPr>
        <w:t>。</w:t>
      </w:r>
    </w:p>
    <w:p w:rsidR="001648F0" w:rsidRPr="00A90D92" w:rsidRDefault="001648F0" w:rsidP="00CD3B09">
      <w:pPr>
        <w:rPr>
          <w:rFonts w:eastAsiaTheme="minorEastAsia"/>
          <w:lang w:val="en-US" w:eastAsia="zh-CN"/>
        </w:rPr>
      </w:pPr>
      <w:r w:rsidRPr="001D34F9">
        <w:rPr>
          <w:lang w:val="en-US" w:eastAsia="zh-CN"/>
        </w:rPr>
        <w:t>4</w:t>
      </w:r>
      <w:r w:rsidRPr="001D34F9">
        <w:rPr>
          <w:lang w:val="en-US" w:eastAsia="zh-CN"/>
        </w:rPr>
        <w:tab/>
      </w:r>
      <w:r w:rsidR="00CD3B09">
        <w:rPr>
          <w:rFonts w:eastAsiaTheme="minorEastAsia" w:hint="eastAsia"/>
          <w:lang w:val="en-US" w:eastAsia="zh-CN"/>
        </w:rPr>
        <w:t>根据</w:t>
      </w:r>
      <w:r w:rsidR="00CD3B09">
        <w:rPr>
          <w:rFonts w:eastAsiaTheme="minorEastAsia"/>
          <w:lang w:val="en-US" w:eastAsia="zh-CN"/>
        </w:rPr>
        <w:t>以上情况，</w:t>
      </w:r>
      <w:r w:rsidR="00A90D92">
        <w:rPr>
          <w:rFonts w:eastAsiaTheme="minorEastAsia" w:hint="eastAsia"/>
          <w:lang w:val="en-US" w:eastAsia="zh-CN"/>
        </w:rPr>
        <w:t>古巴主管部门建议大会批准</w:t>
      </w:r>
      <w:r w:rsidR="00A90D92">
        <w:rPr>
          <w:lang w:val="en-US" w:eastAsia="zh-CN"/>
        </w:rPr>
        <w:t>CUB/70/</w:t>
      </w:r>
      <w:r w:rsidR="00A90D92">
        <w:rPr>
          <w:rFonts w:eastAsiaTheme="minorEastAsia" w:hint="eastAsia"/>
          <w:lang w:val="en-US" w:eastAsia="zh-CN"/>
        </w:rPr>
        <w:t>3</w:t>
      </w:r>
      <w:r w:rsidR="00A90D92">
        <w:rPr>
          <w:rFonts w:eastAsiaTheme="minorEastAsia" w:hint="eastAsia"/>
          <w:lang w:val="en-US" w:eastAsia="zh-CN"/>
        </w:rPr>
        <w:t>号提案中对第</w:t>
      </w:r>
      <w:r w:rsidR="00A90D92">
        <w:rPr>
          <w:rFonts w:eastAsiaTheme="minorEastAsia" w:hint="eastAsia"/>
          <w:lang w:val="en-US" w:eastAsia="zh-CN"/>
        </w:rPr>
        <w:t>174</w:t>
      </w:r>
      <w:r w:rsidR="00A90D92">
        <w:rPr>
          <w:rFonts w:eastAsiaTheme="minorEastAsia" w:hint="eastAsia"/>
          <w:lang w:val="en-US" w:eastAsia="zh-CN"/>
        </w:rPr>
        <w:t>号决议做出的</w:t>
      </w:r>
      <w:r w:rsidR="00CD3B09">
        <w:rPr>
          <w:rFonts w:eastAsiaTheme="minorEastAsia" w:hint="eastAsia"/>
          <w:lang w:val="en-US" w:eastAsia="zh-CN"/>
        </w:rPr>
        <w:t>修订</w:t>
      </w:r>
      <w:r w:rsidR="00A90D92">
        <w:rPr>
          <w:rFonts w:eastAsiaTheme="minorEastAsia" w:hint="eastAsia"/>
          <w:lang w:val="en-US" w:eastAsia="zh-CN"/>
        </w:rPr>
        <w:t>。</w:t>
      </w:r>
    </w:p>
    <w:p w:rsidR="00140764" w:rsidRDefault="0091735D" w:rsidP="00667249">
      <w:pPr>
        <w:pStyle w:val="Proposal"/>
        <w:rPr>
          <w:lang w:eastAsia="zh-CN"/>
        </w:rPr>
      </w:pPr>
      <w:r>
        <w:rPr>
          <w:lang w:eastAsia="zh-CN"/>
        </w:rPr>
        <w:t>MOD</w:t>
      </w:r>
      <w:r>
        <w:rPr>
          <w:lang w:eastAsia="zh-CN"/>
        </w:rPr>
        <w:tab/>
        <w:t>CUB/70/3</w:t>
      </w:r>
    </w:p>
    <w:p w:rsidR="003B315F" w:rsidRDefault="0091735D" w:rsidP="00667249">
      <w:pPr>
        <w:pStyle w:val="ResNo"/>
        <w:rPr>
          <w:lang w:eastAsia="zh-CN"/>
        </w:rPr>
      </w:pPr>
      <w:r w:rsidRPr="00DA3650">
        <w:rPr>
          <w:rFonts w:hint="eastAsia"/>
          <w:lang w:eastAsia="zh-CN"/>
        </w:rPr>
        <w:t>第</w:t>
      </w:r>
      <w:r>
        <w:rPr>
          <w:lang w:eastAsia="zh-CN"/>
        </w:rPr>
        <w:t>174</w:t>
      </w:r>
      <w:r w:rsidRPr="00DA3650">
        <w:rPr>
          <w:rFonts w:hint="eastAsia"/>
          <w:lang w:eastAsia="zh-CN"/>
        </w:rPr>
        <w:t>号决议</w:t>
      </w:r>
      <w:r>
        <w:rPr>
          <w:rFonts w:hint="eastAsia"/>
          <w:lang w:eastAsia="zh-CN"/>
        </w:rPr>
        <w:t>（</w:t>
      </w:r>
      <w:del w:id="136" w:author="Author">
        <w:r w:rsidDel="009D7FAF">
          <w:rPr>
            <w:rFonts w:hint="eastAsia"/>
            <w:lang w:eastAsia="zh-CN"/>
          </w:rPr>
          <w:delText>2010</w:delText>
        </w:r>
        <w:r w:rsidDel="009D7FAF">
          <w:rPr>
            <w:rFonts w:hint="eastAsia"/>
            <w:lang w:eastAsia="zh-CN"/>
          </w:rPr>
          <w:delText>年，瓜达拉哈拉</w:delText>
        </w:r>
      </w:del>
      <w:ins w:id="137" w:author="Author">
        <w:r w:rsidR="009D7FAF">
          <w:rPr>
            <w:lang w:eastAsia="zh-CN"/>
          </w:rPr>
          <w:t>2014</w:t>
        </w:r>
        <w:r w:rsidR="009D7FAF">
          <w:rPr>
            <w:rFonts w:hint="eastAsia"/>
            <w:lang w:eastAsia="zh-CN"/>
          </w:rPr>
          <w:t>年</w:t>
        </w:r>
        <w:r w:rsidR="009D7FAF">
          <w:rPr>
            <w:lang w:eastAsia="zh-CN"/>
          </w:rPr>
          <w:t>，釜山，修订版</w:t>
        </w:r>
      </w:ins>
      <w:r>
        <w:rPr>
          <w:rFonts w:hint="eastAsia"/>
          <w:lang w:eastAsia="zh-CN"/>
        </w:rPr>
        <w:t>）</w:t>
      </w:r>
    </w:p>
    <w:p w:rsidR="0091735D" w:rsidRPr="00446E0C" w:rsidRDefault="0091735D" w:rsidP="00667249">
      <w:pPr>
        <w:pStyle w:val="Restitle"/>
        <w:rPr>
          <w:lang w:eastAsia="zh-CN"/>
        </w:rPr>
      </w:pPr>
      <w:r w:rsidRPr="005455FE">
        <w:rPr>
          <w:rFonts w:hint="eastAsia"/>
          <w:lang w:eastAsia="zh-CN"/>
        </w:rPr>
        <w:t>国际电联</w:t>
      </w:r>
      <w:r>
        <w:rPr>
          <w:rFonts w:hint="eastAsia"/>
          <w:lang w:eastAsia="zh-CN"/>
        </w:rPr>
        <w:t>在防范非法使用信息通信技术的风险的</w:t>
      </w:r>
      <w:r>
        <w:rPr>
          <w:lang w:eastAsia="zh-CN"/>
        </w:rPr>
        <w:br/>
      </w:r>
      <w:r>
        <w:rPr>
          <w:rFonts w:hint="eastAsia"/>
          <w:lang w:eastAsia="zh-CN"/>
        </w:rPr>
        <w:t>国际公共政策问题上的作用</w:t>
      </w:r>
    </w:p>
    <w:p w:rsidR="003B315F" w:rsidRDefault="0091735D" w:rsidP="00667249">
      <w:pPr>
        <w:pStyle w:val="Normalaftertitle"/>
        <w:rPr>
          <w:lang w:eastAsia="zh-CN"/>
        </w:rPr>
      </w:pPr>
      <w:r w:rsidRPr="0082317B">
        <w:rPr>
          <w:rFonts w:hint="eastAsia"/>
          <w:lang w:eastAsia="zh-CN"/>
        </w:rPr>
        <w:t>国际电信联盟全权代表大会（</w:t>
      </w:r>
      <w:del w:id="138" w:author="Author">
        <w:r w:rsidRPr="0082317B" w:rsidDel="009D7FAF">
          <w:rPr>
            <w:rFonts w:hint="eastAsia"/>
            <w:lang w:eastAsia="zh-CN"/>
          </w:rPr>
          <w:delText>2010</w:delText>
        </w:r>
        <w:r w:rsidRPr="0082317B" w:rsidDel="009D7FAF">
          <w:rPr>
            <w:rFonts w:hint="eastAsia"/>
            <w:lang w:eastAsia="zh-CN"/>
          </w:rPr>
          <w:delText>年，瓜达拉哈拉</w:delText>
        </w:r>
      </w:del>
      <w:ins w:id="139" w:author="Author">
        <w:r w:rsidR="009D7FAF">
          <w:rPr>
            <w:lang w:eastAsia="zh-CN"/>
          </w:rPr>
          <w:t>2014</w:t>
        </w:r>
        <w:r w:rsidR="009D7FAF">
          <w:rPr>
            <w:rFonts w:hint="eastAsia"/>
            <w:lang w:eastAsia="zh-CN"/>
          </w:rPr>
          <w:t>年</w:t>
        </w:r>
        <w:r w:rsidR="009D7FAF">
          <w:rPr>
            <w:lang w:eastAsia="zh-CN"/>
          </w:rPr>
          <w:t>，釜山</w:t>
        </w:r>
      </w:ins>
      <w:r w:rsidRPr="0082317B">
        <w:rPr>
          <w:rFonts w:hint="eastAsia"/>
          <w:lang w:eastAsia="zh-CN"/>
        </w:rPr>
        <w:t>），</w:t>
      </w:r>
    </w:p>
    <w:p w:rsidR="0091735D" w:rsidRPr="00E66CAD" w:rsidRDefault="0091735D" w:rsidP="00667249">
      <w:pPr>
        <w:pStyle w:val="Call"/>
        <w:rPr>
          <w:lang w:eastAsia="zh-CN"/>
        </w:rPr>
      </w:pPr>
      <w:r w:rsidRPr="00E66CAD">
        <w:rPr>
          <w:rFonts w:hint="eastAsia"/>
          <w:lang w:eastAsia="zh-CN"/>
        </w:rPr>
        <w:t>意识到</w:t>
      </w:r>
    </w:p>
    <w:p w:rsidR="0091735D" w:rsidRPr="00446E0C" w:rsidRDefault="0091735D" w:rsidP="00667249">
      <w:pPr>
        <w:rPr>
          <w:lang w:eastAsia="zh-CN"/>
        </w:rPr>
      </w:pPr>
      <w:r w:rsidRPr="008300BC">
        <w:rPr>
          <w:rFonts w:hint="eastAsia"/>
          <w:i/>
          <w:iCs/>
          <w:lang w:eastAsia="zh-CN"/>
        </w:rPr>
        <w:t>a)</w:t>
      </w:r>
      <w:r>
        <w:rPr>
          <w:rFonts w:hint="eastAsia"/>
          <w:lang w:eastAsia="zh-CN"/>
        </w:rPr>
        <w:tab/>
      </w:r>
      <w:r>
        <w:rPr>
          <w:rFonts w:hint="eastAsia"/>
          <w:lang w:eastAsia="zh-CN"/>
        </w:rPr>
        <w:t>在信息通信技术（</w:t>
      </w:r>
      <w:r>
        <w:rPr>
          <w:rFonts w:hint="eastAsia"/>
          <w:lang w:eastAsia="zh-CN"/>
        </w:rPr>
        <w:t>ICT</w:t>
      </w:r>
      <w:r>
        <w:rPr>
          <w:rFonts w:hint="eastAsia"/>
          <w:lang w:eastAsia="zh-CN"/>
        </w:rPr>
        <w:t>）推动下的技术创新完全改变了人们获取电信的方式；</w:t>
      </w:r>
    </w:p>
    <w:p w:rsidR="0091735D" w:rsidRDefault="0091735D" w:rsidP="00667249">
      <w:pPr>
        <w:rPr>
          <w:lang w:eastAsia="zh-CN"/>
        </w:rPr>
      </w:pPr>
      <w:r w:rsidRPr="008300BC">
        <w:rPr>
          <w:rFonts w:hint="eastAsia"/>
          <w:i/>
          <w:iCs/>
          <w:lang w:eastAsia="zh-CN"/>
        </w:rPr>
        <w:t>b)</w:t>
      </w:r>
      <w:r>
        <w:rPr>
          <w:rFonts w:hint="eastAsia"/>
          <w:lang w:eastAsia="zh-CN"/>
        </w:rPr>
        <w:tab/>
      </w:r>
      <w:r>
        <w:rPr>
          <w:rFonts w:hint="eastAsia"/>
          <w:lang w:eastAsia="zh-CN"/>
        </w:rPr>
        <w:t>非法使用</w:t>
      </w:r>
      <w:r>
        <w:rPr>
          <w:rFonts w:hint="eastAsia"/>
          <w:lang w:eastAsia="zh-CN"/>
        </w:rPr>
        <w:t>ICT</w:t>
      </w:r>
      <w:r>
        <w:rPr>
          <w:rFonts w:hint="eastAsia"/>
          <w:lang w:eastAsia="zh-CN"/>
        </w:rPr>
        <w:t>可对成员国的基础设施、国家安全和经济发展造成破坏性影响；</w:t>
      </w:r>
    </w:p>
    <w:p w:rsidR="0091735D" w:rsidRPr="00446E0C" w:rsidRDefault="0091735D" w:rsidP="00667249">
      <w:pPr>
        <w:rPr>
          <w:lang w:eastAsia="zh-CN"/>
        </w:rPr>
      </w:pPr>
      <w:r w:rsidRPr="008300BC">
        <w:rPr>
          <w:rFonts w:asciiTheme="minorHAnsi" w:hAnsiTheme="minorHAnsi" w:cstheme="minorHAnsi" w:hint="eastAsia"/>
          <w:i/>
          <w:iCs/>
          <w:szCs w:val="24"/>
          <w:lang w:eastAsia="zh-CN"/>
        </w:rPr>
        <w:t>c)</w:t>
      </w:r>
      <w:r w:rsidRPr="006F4DAF">
        <w:rPr>
          <w:rFonts w:hint="eastAsia"/>
          <w:lang w:eastAsia="zh-CN"/>
        </w:rPr>
        <w:tab/>
      </w:r>
      <w:r w:rsidRPr="006F4DAF">
        <w:rPr>
          <w:rFonts w:hint="eastAsia"/>
          <w:lang w:eastAsia="zh-CN"/>
        </w:rPr>
        <w:t>国际电联《组织法》将电信定义为</w:t>
      </w:r>
      <w:r>
        <w:rPr>
          <w:rFonts w:ascii="SimSun" w:hAnsi="SimSun" w:cs="SimSun" w:hint="eastAsia"/>
          <w:lang w:eastAsia="zh-CN"/>
        </w:rPr>
        <w:t>“</w:t>
      </w:r>
      <w:r w:rsidRPr="00735017">
        <w:rPr>
          <w:rFonts w:ascii="STKaiti" w:eastAsia="STKaiti" w:hAnsi="STKaiti" w:cs="SimSun" w:hint="eastAsia"/>
          <w:lang w:eastAsia="zh-CN"/>
        </w:rPr>
        <w:t>利用导线、无线电、光学或其他电磁系统进行的、对于符号、信号、文字、图像、声音或任何性质信息的传输、发送或接收</w:t>
      </w:r>
      <w:r>
        <w:rPr>
          <w:rFonts w:ascii="SimSun" w:hAnsi="SimSun" w:cs="SimSun" w:hint="eastAsia"/>
          <w:lang w:eastAsia="zh-CN"/>
        </w:rPr>
        <w:t>”，</w:t>
      </w:r>
    </w:p>
    <w:p w:rsidR="0091735D" w:rsidRPr="00395E02" w:rsidRDefault="0091735D" w:rsidP="00667249">
      <w:pPr>
        <w:pStyle w:val="Call"/>
        <w:rPr>
          <w:lang w:eastAsia="zh-CN"/>
        </w:rPr>
      </w:pPr>
      <w:r w:rsidRPr="00395E02">
        <w:rPr>
          <w:rFonts w:hint="eastAsia"/>
          <w:lang w:eastAsia="zh-CN"/>
        </w:rPr>
        <w:t>重申</w:t>
      </w:r>
    </w:p>
    <w:p w:rsidR="0091735D" w:rsidRPr="00446E0C" w:rsidRDefault="0091735D" w:rsidP="00667249">
      <w:pPr>
        <w:rPr>
          <w:lang w:eastAsia="zh-CN"/>
        </w:rPr>
      </w:pPr>
      <w:r>
        <w:rPr>
          <w:i/>
          <w:iCs/>
          <w:lang w:eastAsia="zh-CN"/>
        </w:rPr>
        <w:t>a</w:t>
      </w:r>
      <w:r w:rsidRPr="00446E0C">
        <w:rPr>
          <w:i/>
          <w:iCs/>
          <w:lang w:eastAsia="zh-CN"/>
        </w:rPr>
        <w:t>)</w:t>
      </w:r>
      <w:r w:rsidRPr="00446E0C">
        <w:rPr>
          <w:lang w:eastAsia="zh-CN"/>
        </w:rPr>
        <w:tab/>
      </w:r>
      <w:r>
        <w:rPr>
          <w:rFonts w:hint="eastAsia"/>
          <w:lang w:eastAsia="zh-CN"/>
        </w:rPr>
        <w:t>联合国大会有关建立打击非法滥用信息技术法律框架的第</w:t>
      </w:r>
      <w:r>
        <w:rPr>
          <w:rFonts w:hint="eastAsia"/>
          <w:lang w:eastAsia="zh-CN"/>
        </w:rPr>
        <w:t>55/63</w:t>
      </w:r>
      <w:r>
        <w:rPr>
          <w:rFonts w:hint="eastAsia"/>
          <w:lang w:eastAsia="zh-CN"/>
        </w:rPr>
        <w:t>号和第</w:t>
      </w:r>
      <w:r>
        <w:rPr>
          <w:rFonts w:hint="eastAsia"/>
          <w:lang w:eastAsia="zh-CN"/>
        </w:rPr>
        <w:t>56/121</w:t>
      </w:r>
      <w:r>
        <w:rPr>
          <w:rFonts w:hint="eastAsia"/>
          <w:lang w:eastAsia="zh-CN"/>
        </w:rPr>
        <w:t>号决议；</w:t>
      </w:r>
    </w:p>
    <w:p w:rsidR="0091735D" w:rsidRPr="00446E0C" w:rsidRDefault="0091735D" w:rsidP="00667249">
      <w:pPr>
        <w:rPr>
          <w:lang w:eastAsia="zh-CN"/>
        </w:rPr>
      </w:pPr>
      <w:r>
        <w:rPr>
          <w:i/>
          <w:iCs/>
          <w:lang w:eastAsia="zh-CN"/>
        </w:rPr>
        <w:t>b</w:t>
      </w:r>
      <w:r w:rsidRPr="00446E0C">
        <w:rPr>
          <w:i/>
          <w:iCs/>
          <w:lang w:eastAsia="zh-CN"/>
        </w:rPr>
        <w:t>)</w:t>
      </w:r>
      <w:r w:rsidRPr="00446E0C">
        <w:rPr>
          <w:lang w:eastAsia="zh-CN"/>
        </w:rPr>
        <w:tab/>
      </w:r>
      <w:r>
        <w:rPr>
          <w:rFonts w:hint="eastAsia"/>
          <w:lang w:eastAsia="zh-CN"/>
        </w:rPr>
        <w:t>联合国大会有关培育全球网络安全文化的第</w:t>
      </w:r>
      <w:r>
        <w:rPr>
          <w:rFonts w:hint="eastAsia"/>
          <w:lang w:eastAsia="zh-CN"/>
        </w:rPr>
        <w:t>57/239</w:t>
      </w:r>
      <w:r>
        <w:rPr>
          <w:rFonts w:hint="eastAsia"/>
          <w:lang w:eastAsia="zh-CN"/>
        </w:rPr>
        <w:t>号决议；</w:t>
      </w:r>
    </w:p>
    <w:p w:rsidR="0091735D" w:rsidRPr="00603063" w:rsidRDefault="0091735D" w:rsidP="00667249">
      <w:pPr>
        <w:rPr>
          <w:lang w:eastAsia="zh-CN"/>
        </w:rPr>
      </w:pPr>
      <w:r>
        <w:rPr>
          <w:i/>
          <w:iCs/>
          <w:lang w:eastAsia="zh-CN"/>
        </w:rPr>
        <w:t>c</w:t>
      </w:r>
      <w:r w:rsidRPr="00446E0C">
        <w:rPr>
          <w:i/>
          <w:iCs/>
          <w:lang w:eastAsia="zh-CN"/>
        </w:rPr>
        <w:t>)</w:t>
      </w:r>
      <w:r w:rsidRPr="00446E0C">
        <w:rPr>
          <w:lang w:eastAsia="zh-CN"/>
        </w:rPr>
        <w:tab/>
      </w:r>
      <w:r>
        <w:rPr>
          <w:rFonts w:hint="eastAsia"/>
          <w:lang w:eastAsia="zh-CN"/>
        </w:rPr>
        <w:t>联合国大会有关培育全球网络安全文化和保护核心信息基础设施的第</w:t>
      </w:r>
      <w:r>
        <w:rPr>
          <w:rFonts w:hint="eastAsia"/>
          <w:lang w:eastAsia="zh-CN"/>
        </w:rPr>
        <w:t>58/199</w:t>
      </w:r>
      <w:r>
        <w:rPr>
          <w:rFonts w:hint="eastAsia"/>
          <w:lang w:eastAsia="zh-CN"/>
        </w:rPr>
        <w:t>号决议；</w:t>
      </w:r>
    </w:p>
    <w:p w:rsidR="003B315F" w:rsidRDefault="0091735D" w:rsidP="00667249">
      <w:pPr>
        <w:rPr>
          <w:ins w:id="140" w:author="Author"/>
          <w:lang w:eastAsia="zh-CN"/>
        </w:rPr>
      </w:pPr>
      <w:r>
        <w:rPr>
          <w:i/>
          <w:iCs/>
          <w:lang w:eastAsia="zh-CN"/>
        </w:rPr>
        <w:t>d</w:t>
      </w:r>
      <w:r w:rsidRPr="00446E0C">
        <w:rPr>
          <w:i/>
          <w:iCs/>
          <w:lang w:eastAsia="zh-CN"/>
        </w:rPr>
        <w:t>)</w:t>
      </w:r>
      <w:r w:rsidRPr="00446E0C">
        <w:rPr>
          <w:lang w:eastAsia="zh-CN"/>
        </w:rPr>
        <w:tab/>
      </w:r>
      <w:r>
        <w:rPr>
          <w:rFonts w:hint="eastAsia"/>
          <w:lang w:eastAsia="zh-CN"/>
        </w:rPr>
        <w:t>联合国大会有关外空地球遥感原则的第</w:t>
      </w:r>
      <w:r>
        <w:rPr>
          <w:rFonts w:hint="eastAsia"/>
          <w:lang w:eastAsia="zh-CN"/>
        </w:rPr>
        <w:t>41/65</w:t>
      </w:r>
      <w:r>
        <w:rPr>
          <w:rFonts w:hint="eastAsia"/>
          <w:lang w:eastAsia="zh-CN"/>
        </w:rPr>
        <w:t>号决议</w:t>
      </w:r>
      <w:del w:id="141" w:author="Author">
        <w:r w:rsidDel="009D7FAF">
          <w:rPr>
            <w:rFonts w:hint="eastAsia"/>
            <w:lang w:eastAsia="zh-CN"/>
          </w:rPr>
          <w:delText>，</w:delText>
        </w:r>
      </w:del>
      <w:ins w:id="142" w:author="Author">
        <w:r w:rsidR="009D7FAF">
          <w:rPr>
            <w:rFonts w:hint="eastAsia"/>
            <w:lang w:eastAsia="zh-CN"/>
          </w:rPr>
          <w:t>；</w:t>
        </w:r>
      </w:ins>
    </w:p>
    <w:p w:rsidR="003B315F" w:rsidRDefault="009D7FAF" w:rsidP="00667249">
      <w:pPr>
        <w:rPr>
          <w:lang w:eastAsia="zh-CN"/>
        </w:rPr>
      </w:pPr>
      <w:ins w:id="143" w:author="Author">
        <w:r w:rsidRPr="001D34F9">
          <w:rPr>
            <w:i/>
            <w:iCs/>
            <w:lang w:val="en-US" w:eastAsia="zh-CN"/>
          </w:rPr>
          <w:t>e)</w:t>
        </w:r>
        <w:r w:rsidRPr="001D34F9">
          <w:rPr>
            <w:lang w:val="en-US" w:eastAsia="zh-CN"/>
          </w:rPr>
          <w:tab/>
        </w:r>
        <w:r w:rsidR="00561835">
          <w:rPr>
            <w:rFonts w:hint="eastAsia"/>
            <w:lang w:val="en-US" w:eastAsia="zh-CN"/>
          </w:rPr>
          <w:t>有关</w:t>
        </w:r>
        <w:r w:rsidR="00561835" w:rsidRPr="00366831">
          <w:rPr>
            <w:lang w:val="en-US" w:eastAsia="zh-CN"/>
          </w:rPr>
          <w:t>从国际安全角度看信息和电信领域的发</w:t>
        </w:r>
        <w:r w:rsidR="00561835" w:rsidRPr="00366831">
          <w:rPr>
            <w:rFonts w:hint="eastAsia"/>
            <w:lang w:val="en-US" w:eastAsia="zh-CN"/>
          </w:rPr>
          <w:t>展的联合国大会第</w:t>
        </w:r>
        <w:r w:rsidR="00561835" w:rsidRPr="001D34F9">
          <w:rPr>
            <w:lang w:val="en-US" w:eastAsia="zh-CN"/>
          </w:rPr>
          <w:t>68/243</w:t>
        </w:r>
        <w:r w:rsidR="00561835">
          <w:rPr>
            <w:rFonts w:hint="eastAsia"/>
            <w:lang w:val="en-US" w:eastAsia="zh-CN"/>
          </w:rPr>
          <w:t>号决议，</w:t>
        </w:r>
      </w:ins>
    </w:p>
    <w:p w:rsidR="0091735D" w:rsidRPr="00395E02" w:rsidRDefault="0091735D" w:rsidP="00667249">
      <w:pPr>
        <w:pStyle w:val="Call"/>
        <w:rPr>
          <w:lang w:eastAsia="zh-CN"/>
        </w:rPr>
      </w:pPr>
      <w:r w:rsidRPr="00395E02">
        <w:rPr>
          <w:rFonts w:hint="eastAsia"/>
          <w:lang w:eastAsia="zh-CN"/>
        </w:rPr>
        <w:t>考虑到</w:t>
      </w:r>
    </w:p>
    <w:p w:rsidR="0091735D" w:rsidRPr="00A43616" w:rsidRDefault="0091735D" w:rsidP="00667249">
      <w:pPr>
        <w:rPr>
          <w:lang w:val="en-US" w:eastAsia="zh-CN"/>
        </w:rPr>
      </w:pPr>
      <w:r w:rsidRPr="001E1F7C">
        <w:rPr>
          <w:i/>
          <w:iCs/>
          <w:lang w:eastAsia="zh-CN"/>
        </w:rPr>
        <w:t>a)</w:t>
      </w:r>
      <w:r>
        <w:rPr>
          <w:lang w:eastAsia="zh-CN"/>
        </w:rPr>
        <w:tab/>
      </w:r>
      <w:r w:rsidRPr="00A43616">
        <w:rPr>
          <w:rFonts w:hint="eastAsia"/>
          <w:lang w:val="en-US" w:eastAsia="zh-CN"/>
        </w:rPr>
        <w:t>信息社会世界</w:t>
      </w:r>
      <w:r>
        <w:rPr>
          <w:rFonts w:hint="eastAsia"/>
          <w:lang w:val="en-US" w:eastAsia="zh-CN"/>
        </w:rPr>
        <w:t>高</w:t>
      </w:r>
      <w:r w:rsidRPr="00A43616">
        <w:rPr>
          <w:rFonts w:hint="eastAsia"/>
          <w:lang w:val="en-US" w:eastAsia="zh-CN"/>
        </w:rPr>
        <w:t>峰会</w:t>
      </w:r>
      <w:r>
        <w:rPr>
          <w:rFonts w:hint="eastAsia"/>
          <w:lang w:val="en-US" w:eastAsia="zh-CN"/>
        </w:rPr>
        <w:t>议</w:t>
      </w:r>
      <w:r w:rsidRPr="00A43616">
        <w:rPr>
          <w:rFonts w:hint="eastAsia"/>
          <w:lang w:val="en-US" w:eastAsia="zh-CN"/>
        </w:rPr>
        <w:t>（</w:t>
      </w:r>
      <w:r w:rsidRPr="00A43616">
        <w:rPr>
          <w:rFonts w:hint="eastAsia"/>
          <w:lang w:val="en-US" w:eastAsia="zh-CN"/>
        </w:rPr>
        <w:t>WSIS</w:t>
      </w:r>
      <w:r w:rsidRPr="00A43616">
        <w:rPr>
          <w:rFonts w:hint="eastAsia"/>
          <w:lang w:val="en-US" w:eastAsia="zh-CN"/>
        </w:rPr>
        <w:t>）（</w:t>
      </w:r>
      <w:r w:rsidRPr="00A43616">
        <w:rPr>
          <w:rFonts w:hint="eastAsia"/>
          <w:lang w:val="en-US" w:eastAsia="zh-CN"/>
        </w:rPr>
        <w:t>2003</w:t>
      </w:r>
      <w:r w:rsidRPr="00A43616">
        <w:rPr>
          <w:rFonts w:hint="eastAsia"/>
          <w:lang w:val="en-US" w:eastAsia="zh-CN"/>
        </w:rPr>
        <w:t>年，日内瓦）</w:t>
      </w:r>
      <w:r>
        <w:rPr>
          <w:rFonts w:hint="eastAsia"/>
          <w:lang w:val="en-US" w:eastAsia="zh-CN"/>
        </w:rPr>
        <w:t>的《日内瓦原则宣言》支持联合国开展</w:t>
      </w:r>
      <w:r w:rsidRPr="00A43616">
        <w:rPr>
          <w:rFonts w:hint="eastAsia"/>
          <w:lang w:val="en-US" w:eastAsia="zh-CN"/>
        </w:rPr>
        <w:t>活动，</w:t>
      </w:r>
      <w:r>
        <w:rPr>
          <w:rFonts w:hint="eastAsia"/>
          <w:lang w:val="en-US" w:eastAsia="zh-CN"/>
        </w:rPr>
        <w:t>防止可能将信息通信技术用于与</w:t>
      </w:r>
      <w:r w:rsidRPr="00A43616">
        <w:rPr>
          <w:rFonts w:hint="eastAsia"/>
          <w:lang w:val="en-US" w:eastAsia="zh-CN"/>
        </w:rPr>
        <w:t>维护</w:t>
      </w:r>
      <w:r>
        <w:rPr>
          <w:rFonts w:hint="eastAsia"/>
          <w:lang w:val="en-US" w:eastAsia="zh-CN"/>
        </w:rPr>
        <w:t>国际</w:t>
      </w:r>
      <w:r w:rsidRPr="00A43616">
        <w:rPr>
          <w:rFonts w:hint="eastAsia"/>
          <w:lang w:val="en-US" w:eastAsia="zh-CN"/>
        </w:rPr>
        <w:t>稳定和安全的宗旨</w:t>
      </w:r>
      <w:r>
        <w:rPr>
          <w:rFonts w:hint="eastAsia"/>
          <w:lang w:val="en-US" w:eastAsia="zh-CN"/>
        </w:rPr>
        <w:t>不符的</w:t>
      </w:r>
      <w:r w:rsidRPr="00A43616">
        <w:rPr>
          <w:rFonts w:hint="eastAsia"/>
          <w:lang w:val="en-US" w:eastAsia="zh-CN"/>
        </w:rPr>
        <w:t>目</w:t>
      </w:r>
      <w:r>
        <w:rPr>
          <w:rFonts w:hint="eastAsia"/>
          <w:lang w:val="en-US" w:eastAsia="zh-CN"/>
        </w:rPr>
        <w:t>的，从而可能给各国国内基础设施的完整性带来不利影响，危害各国的安全，</w:t>
      </w:r>
      <w:r w:rsidRPr="00A43616">
        <w:rPr>
          <w:rFonts w:hint="eastAsia"/>
          <w:lang w:val="en-US" w:eastAsia="zh-CN"/>
        </w:rPr>
        <w:t>因此，在尊重人权的同时有必要防止</w:t>
      </w:r>
      <w:r>
        <w:rPr>
          <w:rFonts w:hint="eastAsia"/>
          <w:lang w:val="en-US" w:eastAsia="zh-CN"/>
        </w:rPr>
        <w:t>将</w:t>
      </w:r>
      <w:r w:rsidRPr="00A43616">
        <w:rPr>
          <w:rFonts w:hint="eastAsia"/>
          <w:lang w:val="en-US" w:eastAsia="zh-CN"/>
        </w:rPr>
        <w:t>信息资源和技术</w:t>
      </w:r>
      <w:r>
        <w:rPr>
          <w:rFonts w:hint="eastAsia"/>
          <w:lang w:val="en-US" w:eastAsia="zh-CN"/>
        </w:rPr>
        <w:t>用于</w:t>
      </w:r>
      <w:r w:rsidRPr="00A43616">
        <w:rPr>
          <w:rFonts w:hint="eastAsia"/>
          <w:lang w:val="en-US" w:eastAsia="zh-CN"/>
        </w:rPr>
        <w:t>犯罪和</w:t>
      </w:r>
      <w:r>
        <w:rPr>
          <w:rFonts w:hint="eastAsia"/>
          <w:lang w:val="en-US" w:eastAsia="zh-CN"/>
        </w:rPr>
        <w:t>恐怖活动（信息社会世界峰会《日内瓦原则宣言》第</w:t>
      </w:r>
      <w:r>
        <w:rPr>
          <w:rFonts w:hint="eastAsia"/>
          <w:lang w:val="en-US" w:eastAsia="zh-CN"/>
        </w:rPr>
        <w:t>36</w:t>
      </w:r>
      <w:r>
        <w:rPr>
          <w:rFonts w:hint="eastAsia"/>
          <w:lang w:val="en-US" w:eastAsia="zh-CN"/>
        </w:rPr>
        <w:t>段）；</w:t>
      </w:r>
    </w:p>
    <w:p w:rsidR="0091735D" w:rsidRPr="00A43616" w:rsidRDefault="0091735D" w:rsidP="00667249">
      <w:pPr>
        <w:rPr>
          <w:lang w:val="en-US" w:eastAsia="zh-CN"/>
        </w:rPr>
      </w:pPr>
      <w:r w:rsidRPr="005455FE">
        <w:rPr>
          <w:i/>
          <w:iCs/>
          <w:lang w:val="en-US" w:eastAsia="zh-CN"/>
        </w:rPr>
        <w:t>b)</w:t>
      </w:r>
      <w:r w:rsidRPr="00A43616">
        <w:rPr>
          <w:lang w:val="en-US" w:eastAsia="zh-CN"/>
        </w:rPr>
        <w:tab/>
      </w:r>
      <w:r w:rsidRPr="00A43616">
        <w:rPr>
          <w:rFonts w:hint="eastAsia"/>
          <w:lang w:val="en-US" w:eastAsia="zh-CN"/>
        </w:rPr>
        <w:t>《日内瓦行动</w:t>
      </w:r>
      <w:r>
        <w:rPr>
          <w:rFonts w:hint="eastAsia"/>
          <w:lang w:val="en-US" w:eastAsia="zh-CN"/>
        </w:rPr>
        <w:t>计划</w:t>
      </w:r>
      <w:r w:rsidRPr="00A43616">
        <w:rPr>
          <w:rFonts w:hint="eastAsia"/>
          <w:lang w:val="en-US" w:eastAsia="zh-CN"/>
        </w:rPr>
        <w:t>》</w:t>
      </w:r>
      <w:r w:rsidRPr="00A43616">
        <w:rPr>
          <w:lang w:val="en-US" w:eastAsia="zh-CN"/>
        </w:rPr>
        <w:t>C5</w:t>
      </w:r>
      <w:r w:rsidRPr="00A43616">
        <w:rPr>
          <w:rFonts w:hint="eastAsia"/>
          <w:lang w:val="en-US" w:eastAsia="zh-CN"/>
        </w:rPr>
        <w:t>行动方面“</w:t>
      </w:r>
      <w:r w:rsidRPr="00735017">
        <w:rPr>
          <w:rFonts w:ascii="STKaiti" w:eastAsia="STKaiti" w:hAnsi="STKaiti" w:hint="eastAsia"/>
          <w:lang w:val="en-US" w:eastAsia="zh-CN"/>
        </w:rPr>
        <w:t>树立使用信息通信技术的信心并提高安全性”指出：“各国政府应与私营部门合作，防止、发现和应对网络犯罪和对信息通信技术的不</w:t>
      </w:r>
      <w:r w:rsidRPr="00735017">
        <w:rPr>
          <w:rFonts w:ascii="STKaiti" w:eastAsia="STKaiti" w:hAnsi="STKaiti" w:hint="eastAsia"/>
          <w:lang w:val="en-US" w:eastAsia="zh-CN"/>
        </w:rPr>
        <w:lastRenderedPageBreak/>
        <w:t>当使用；在考虑到这些领域持续开展的工作的基础上制定指导方针；考虑制定有利于有效查处不当使用的立法；促进有效互助；强化国际层面对此类事件的防范、发现和恢复工作提供的机构支持；鼓励开展教育，提高认识</w:t>
      </w:r>
      <w:r w:rsidRPr="00A43616">
        <w:rPr>
          <w:rFonts w:hint="eastAsia"/>
          <w:lang w:val="en-US" w:eastAsia="zh-CN"/>
        </w:rPr>
        <w:t>”</w:t>
      </w:r>
      <w:r>
        <w:rPr>
          <w:rFonts w:hint="eastAsia"/>
          <w:lang w:val="en-US" w:eastAsia="zh-CN"/>
        </w:rPr>
        <w:t>，</w:t>
      </w:r>
    </w:p>
    <w:p w:rsidR="0091735D" w:rsidRPr="00395E02" w:rsidRDefault="0091735D" w:rsidP="00667249">
      <w:pPr>
        <w:pStyle w:val="Call"/>
        <w:rPr>
          <w:lang w:val="en-US" w:eastAsia="zh-CN"/>
        </w:rPr>
      </w:pPr>
      <w:r>
        <w:rPr>
          <w:rFonts w:hint="eastAsia"/>
          <w:lang w:eastAsia="zh-CN"/>
        </w:rPr>
        <w:t>进一步</w:t>
      </w:r>
      <w:r w:rsidRPr="00395E02">
        <w:rPr>
          <w:rFonts w:hint="eastAsia"/>
          <w:lang w:eastAsia="zh-CN"/>
        </w:rPr>
        <w:t>考虑到</w:t>
      </w:r>
    </w:p>
    <w:p w:rsidR="0091735D" w:rsidRPr="00505F4E" w:rsidRDefault="0091735D" w:rsidP="00667249">
      <w:pPr>
        <w:ind w:firstLineChars="200" w:firstLine="480"/>
        <w:rPr>
          <w:lang w:val="en-US" w:eastAsia="zh-CN"/>
        </w:rPr>
      </w:pPr>
      <w:r w:rsidRPr="005455FE">
        <w:rPr>
          <w:rFonts w:hint="eastAsia"/>
          <w:lang w:val="en-US" w:eastAsia="zh-CN"/>
        </w:rPr>
        <w:t>信息社会世界峰会（</w:t>
      </w:r>
      <w:r w:rsidRPr="005455FE">
        <w:rPr>
          <w:rFonts w:hint="eastAsia"/>
          <w:lang w:val="en-US" w:eastAsia="zh-CN"/>
        </w:rPr>
        <w:t>2005</w:t>
      </w:r>
      <w:r w:rsidRPr="005455FE">
        <w:rPr>
          <w:rFonts w:hint="eastAsia"/>
          <w:lang w:val="en-US" w:eastAsia="zh-CN"/>
        </w:rPr>
        <w:t>年，突尼斯）指定国际电联</w:t>
      </w:r>
      <w:r>
        <w:rPr>
          <w:rFonts w:hint="eastAsia"/>
          <w:lang w:val="en-US" w:eastAsia="zh-CN"/>
        </w:rPr>
        <w:t>作为</w:t>
      </w:r>
      <w:r w:rsidRPr="005455FE">
        <w:rPr>
          <w:lang w:val="en-US" w:eastAsia="zh-CN"/>
        </w:rPr>
        <w:t>C5</w:t>
      </w:r>
      <w:r>
        <w:rPr>
          <w:rFonts w:hint="eastAsia"/>
          <w:lang w:val="en-US" w:eastAsia="zh-CN"/>
        </w:rPr>
        <w:t>行动方面（树立使用信息通信技术的信心并提高安全性）</w:t>
      </w:r>
      <w:r w:rsidRPr="005455FE">
        <w:rPr>
          <w:rFonts w:hint="eastAsia"/>
          <w:lang w:val="en-US" w:eastAsia="zh-CN"/>
        </w:rPr>
        <w:t>落实</w:t>
      </w:r>
      <w:r>
        <w:rPr>
          <w:rFonts w:hint="eastAsia"/>
          <w:lang w:val="en-US" w:eastAsia="zh-CN"/>
        </w:rPr>
        <w:t>工作的协调方，</w:t>
      </w:r>
    </w:p>
    <w:p w:rsidR="0091735D" w:rsidRPr="00395E02" w:rsidRDefault="0091735D" w:rsidP="00667249">
      <w:pPr>
        <w:pStyle w:val="Call"/>
        <w:rPr>
          <w:lang w:eastAsia="zh-CN"/>
        </w:rPr>
      </w:pPr>
      <w:r w:rsidRPr="00395E02">
        <w:rPr>
          <w:rFonts w:hint="eastAsia"/>
          <w:lang w:eastAsia="zh-CN"/>
        </w:rPr>
        <w:t>忆及</w:t>
      </w:r>
    </w:p>
    <w:p w:rsidR="003B315F" w:rsidRDefault="0091735D" w:rsidP="00667249">
      <w:pPr>
        <w:rPr>
          <w:lang w:val="en-US" w:eastAsia="zh-CN"/>
        </w:rPr>
      </w:pPr>
      <w:r w:rsidRPr="009B42E2">
        <w:rPr>
          <w:i/>
          <w:iCs/>
          <w:lang w:val="en-US" w:eastAsia="zh-CN"/>
        </w:rPr>
        <w:t>a)</w:t>
      </w:r>
      <w:r>
        <w:rPr>
          <w:lang w:val="en-US" w:eastAsia="zh-CN"/>
        </w:rPr>
        <w:tab/>
      </w:r>
      <w:r>
        <w:rPr>
          <w:rFonts w:hint="eastAsia"/>
          <w:lang w:val="en-US" w:eastAsia="zh-CN"/>
        </w:rPr>
        <w:t>全权代表大会有关加强国际电联在树立使用信息通信技术的信心并提高安全性的</w:t>
      </w:r>
      <w:r w:rsidRPr="00A43616">
        <w:rPr>
          <w:rFonts w:hint="eastAsia"/>
          <w:lang w:val="en-US" w:eastAsia="zh-CN"/>
        </w:rPr>
        <w:t>第</w:t>
      </w:r>
      <w:r w:rsidRPr="00A43616">
        <w:rPr>
          <w:lang w:val="en-US" w:eastAsia="zh-CN"/>
        </w:rPr>
        <w:t>130</w:t>
      </w:r>
      <w:r w:rsidRPr="00A43616">
        <w:rPr>
          <w:rFonts w:hint="eastAsia"/>
          <w:lang w:val="en-US" w:eastAsia="zh-CN"/>
        </w:rPr>
        <w:t>号决议（</w:t>
      </w:r>
      <w:del w:id="144" w:author="Author">
        <w:r w:rsidRPr="00A43616" w:rsidDel="009D7FAF">
          <w:rPr>
            <w:rFonts w:hint="eastAsia"/>
            <w:lang w:val="en-US" w:eastAsia="zh-CN"/>
          </w:rPr>
          <w:delText>2006</w:delText>
        </w:r>
        <w:r w:rsidRPr="00A43616" w:rsidDel="009D7FAF">
          <w:rPr>
            <w:rFonts w:hint="eastAsia"/>
            <w:lang w:val="en-US" w:eastAsia="zh-CN"/>
          </w:rPr>
          <w:delText>年，安塔利亚</w:delText>
        </w:r>
      </w:del>
      <w:ins w:id="145" w:author="Author">
        <w:r w:rsidR="009D7FAF">
          <w:rPr>
            <w:lang w:val="en-US" w:eastAsia="zh-CN"/>
          </w:rPr>
          <w:t>2010</w:t>
        </w:r>
        <w:r w:rsidR="009D7FAF">
          <w:rPr>
            <w:rFonts w:hint="eastAsia"/>
            <w:lang w:val="en-US" w:eastAsia="zh-CN"/>
          </w:rPr>
          <w:t>年</w:t>
        </w:r>
        <w:r w:rsidR="009D7FAF">
          <w:rPr>
            <w:lang w:val="en-US" w:eastAsia="zh-CN"/>
          </w:rPr>
          <w:t>，瓜达拉哈拉</w:t>
        </w:r>
      </w:ins>
      <w:r w:rsidRPr="00A43616">
        <w:rPr>
          <w:rFonts w:hint="eastAsia"/>
          <w:lang w:val="en-US" w:eastAsia="zh-CN"/>
        </w:rPr>
        <w:t>，修订版）；</w:t>
      </w:r>
    </w:p>
    <w:p w:rsidR="003B315F" w:rsidRDefault="0091735D" w:rsidP="00667249">
      <w:pPr>
        <w:rPr>
          <w:lang w:val="en-US" w:eastAsia="zh-CN"/>
        </w:rPr>
      </w:pPr>
      <w:r w:rsidRPr="009B42E2">
        <w:rPr>
          <w:i/>
          <w:iCs/>
          <w:lang w:val="en-US" w:eastAsia="zh-CN"/>
        </w:rPr>
        <w:t>b)</w:t>
      </w:r>
      <w:r>
        <w:rPr>
          <w:lang w:val="en-US" w:eastAsia="zh-CN"/>
        </w:rPr>
        <w:tab/>
      </w:r>
      <w:r>
        <w:rPr>
          <w:rFonts w:hint="eastAsia"/>
          <w:lang w:val="en-US" w:eastAsia="zh-CN"/>
        </w:rPr>
        <w:t>全权代表大会</w:t>
      </w:r>
      <w:r w:rsidRPr="00A43616">
        <w:rPr>
          <w:rFonts w:hint="eastAsia"/>
          <w:lang w:val="en-US" w:eastAsia="zh-CN"/>
        </w:rPr>
        <w:t>第</w:t>
      </w:r>
      <w:r w:rsidRPr="00A43616">
        <w:rPr>
          <w:lang w:val="en-US" w:eastAsia="zh-CN"/>
        </w:rPr>
        <w:t>10</w:t>
      </w:r>
      <w:r w:rsidRPr="00A43616">
        <w:rPr>
          <w:rFonts w:hint="eastAsia"/>
          <w:lang w:val="en-US" w:eastAsia="zh-CN"/>
        </w:rPr>
        <w:t>2</w:t>
      </w:r>
      <w:r w:rsidRPr="00A43616">
        <w:rPr>
          <w:rFonts w:hint="eastAsia"/>
          <w:lang w:val="en-US" w:eastAsia="zh-CN"/>
        </w:rPr>
        <w:t>号决议（</w:t>
      </w:r>
      <w:del w:id="146" w:author="Author">
        <w:r w:rsidRPr="00A43616" w:rsidDel="009D7FAF">
          <w:rPr>
            <w:rFonts w:hint="eastAsia"/>
            <w:lang w:val="en-US" w:eastAsia="zh-CN"/>
          </w:rPr>
          <w:delText>2006</w:delText>
        </w:r>
        <w:r w:rsidRPr="00A43616" w:rsidDel="009D7FAF">
          <w:rPr>
            <w:rFonts w:hint="eastAsia"/>
            <w:lang w:val="en-US" w:eastAsia="zh-CN"/>
          </w:rPr>
          <w:delText>年，安塔利亚</w:delText>
        </w:r>
      </w:del>
      <w:ins w:id="147" w:author="Author">
        <w:r w:rsidR="009D7FAF">
          <w:rPr>
            <w:lang w:val="en-US" w:eastAsia="zh-CN"/>
          </w:rPr>
          <w:t>2010</w:t>
        </w:r>
        <w:r w:rsidR="009D7FAF">
          <w:rPr>
            <w:rFonts w:hint="eastAsia"/>
            <w:lang w:val="en-US" w:eastAsia="zh-CN"/>
          </w:rPr>
          <w:t>年</w:t>
        </w:r>
        <w:r w:rsidR="009D7FAF">
          <w:rPr>
            <w:lang w:val="en-US" w:eastAsia="zh-CN"/>
          </w:rPr>
          <w:t>，瓜达拉哈拉</w:t>
        </w:r>
      </w:ins>
      <w:r w:rsidRPr="00A43616">
        <w:rPr>
          <w:rFonts w:hint="eastAsia"/>
          <w:lang w:val="en-US" w:eastAsia="zh-CN"/>
        </w:rPr>
        <w:t>，修订版）</w:t>
      </w:r>
      <w:r>
        <w:rPr>
          <w:rFonts w:hint="eastAsia"/>
          <w:lang w:val="en-US" w:eastAsia="zh-CN"/>
        </w:rPr>
        <w:t>涉及</w:t>
      </w:r>
      <w:r w:rsidRPr="00A43616">
        <w:rPr>
          <w:rFonts w:hint="eastAsia"/>
          <w:lang w:eastAsia="zh-CN"/>
        </w:rPr>
        <w:t>国际电联在</w:t>
      </w:r>
      <w:r>
        <w:rPr>
          <w:rFonts w:hint="eastAsia"/>
          <w:lang w:eastAsia="zh-CN"/>
        </w:rPr>
        <w:t>互联网和域名和地址等互联网资源</w:t>
      </w:r>
      <w:r w:rsidRPr="00A43616">
        <w:rPr>
          <w:rFonts w:hint="eastAsia"/>
          <w:lang w:eastAsia="zh-CN"/>
        </w:rPr>
        <w:t>管理的国际公共政策问题方面的</w:t>
      </w:r>
      <w:r>
        <w:rPr>
          <w:lang w:eastAsia="zh-CN"/>
        </w:rPr>
        <w:br/>
      </w:r>
      <w:r w:rsidRPr="00A43616">
        <w:rPr>
          <w:rFonts w:hint="eastAsia"/>
          <w:lang w:eastAsia="zh-CN"/>
        </w:rPr>
        <w:t>作用</w:t>
      </w:r>
      <w:r>
        <w:rPr>
          <w:rFonts w:hint="eastAsia"/>
          <w:lang w:val="en-US" w:eastAsia="zh-CN"/>
        </w:rPr>
        <w:t>；</w:t>
      </w:r>
    </w:p>
    <w:p w:rsidR="003B315F" w:rsidRDefault="0091735D" w:rsidP="00667249">
      <w:pPr>
        <w:rPr>
          <w:lang w:val="en-US" w:eastAsia="zh-CN"/>
        </w:rPr>
      </w:pPr>
      <w:r w:rsidRPr="009B42E2">
        <w:rPr>
          <w:i/>
          <w:iCs/>
          <w:lang w:val="en-US" w:eastAsia="zh-CN"/>
        </w:rPr>
        <w:t>c)</w:t>
      </w:r>
      <w:r>
        <w:rPr>
          <w:lang w:val="en-US" w:eastAsia="zh-CN"/>
        </w:rPr>
        <w:tab/>
      </w:r>
      <w:r>
        <w:rPr>
          <w:rFonts w:hint="eastAsia"/>
          <w:lang w:val="en-US" w:eastAsia="zh-CN"/>
        </w:rPr>
        <w:t>全权代表大会</w:t>
      </w:r>
      <w:r w:rsidRPr="00A43616">
        <w:rPr>
          <w:rFonts w:hint="eastAsia"/>
          <w:lang w:val="en-US" w:eastAsia="zh-CN"/>
        </w:rPr>
        <w:t>第</w:t>
      </w:r>
      <w:r w:rsidRPr="00A43616">
        <w:rPr>
          <w:rFonts w:hint="eastAsia"/>
          <w:lang w:val="en-US" w:eastAsia="zh-CN"/>
        </w:rPr>
        <w:t>71</w:t>
      </w:r>
      <w:r w:rsidRPr="00A43616">
        <w:rPr>
          <w:rFonts w:hint="eastAsia"/>
          <w:lang w:val="en-US" w:eastAsia="zh-CN"/>
        </w:rPr>
        <w:t>号决议（</w:t>
      </w:r>
      <w:del w:id="148" w:author="Author">
        <w:r w:rsidRPr="00A43616" w:rsidDel="009D7FAF">
          <w:rPr>
            <w:rFonts w:hint="eastAsia"/>
            <w:lang w:val="en-US" w:eastAsia="zh-CN"/>
          </w:rPr>
          <w:delText>2006</w:delText>
        </w:r>
        <w:r w:rsidRPr="00A43616" w:rsidDel="009D7FAF">
          <w:rPr>
            <w:rFonts w:hint="eastAsia"/>
            <w:lang w:val="en-US" w:eastAsia="zh-CN"/>
          </w:rPr>
          <w:delText>年，安塔利亚</w:delText>
        </w:r>
      </w:del>
      <w:ins w:id="149" w:author="Author">
        <w:r w:rsidR="009D7FAF">
          <w:rPr>
            <w:lang w:val="en-US" w:eastAsia="zh-CN"/>
          </w:rPr>
          <w:t>2010</w:t>
        </w:r>
        <w:r w:rsidR="009D7FAF">
          <w:rPr>
            <w:rFonts w:hint="eastAsia"/>
            <w:lang w:val="en-US" w:eastAsia="zh-CN"/>
          </w:rPr>
          <w:t>年</w:t>
        </w:r>
        <w:r w:rsidR="009D7FAF">
          <w:rPr>
            <w:lang w:val="en-US" w:eastAsia="zh-CN"/>
          </w:rPr>
          <w:t>，瓜达拉哈拉</w:t>
        </w:r>
      </w:ins>
      <w:r w:rsidRPr="00A43616">
        <w:rPr>
          <w:rFonts w:hint="eastAsia"/>
          <w:lang w:val="en-US" w:eastAsia="zh-CN"/>
        </w:rPr>
        <w:t>，修订版），特别是战略目标</w:t>
      </w:r>
      <w:r w:rsidRPr="00A43616">
        <w:rPr>
          <w:rFonts w:hint="eastAsia"/>
          <w:lang w:val="en-US" w:eastAsia="zh-CN"/>
        </w:rPr>
        <w:t>4</w:t>
      </w:r>
      <w:r>
        <w:rPr>
          <w:rFonts w:hint="eastAsia"/>
          <w:lang w:val="en-US" w:eastAsia="zh-CN"/>
        </w:rPr>
        <w:t>：</w:t>
      </w:r>
      <w:r w:rsidRPr="00A43616">
        <w:rPr>
          <w:rFonts w:hint="eastAsia"/>
          <w:lang w:val="en-US" w:eastAsia="zh-CN"/>
        </w:rPr>
        <w:t>“</w:t>
      </w:r>
      <w:r w:rsidRPr="00735017">
        <w:rPr>
          <w:rFonts w:ascii="STKaiti" w:eastAsia="STKaiti" w:hAnsi="STKaiti" w:hint="eastAsia"/>
          <w:lang w:eastAsia="zh-CN"/>
        </w:rPr>
        <w:t>在成员的帮助下，开发工具以增强最终用户的信心，并维护网络的有效性、安全性、完整性和互操作性</w:t>
      </w:r>
      <w:r w:rsidRPr="00A43616">
        <w:rPr>
          <w:rFonts w:hint="eastAsia"/>
          <w:lang w:val="en-US" w:eastAsia="zh-CN"/>
        </w:rPr>
        <w:t>”；</w:t>
      </w:r>
    </w:p>
    <w:p w:rsidR="0091735D" w:rsidRPr="00B47FA6" w:rsidRDefault="0091735D" w:rsidP="00667249">
      <w:pPr>
        <w:rPr>
          <w:lang w:val="en-US" w:eastAsia="zh-CN"/>
        </w:rPr>
      </w:pPr>
      <w:r w:rsidRPr="009B42E2">
        <w:rPr>
          <w:i/>
          <w:iCs/>
          <w:lang w:val="en-US" w:eastAsia="zh-CN"/>
        </w:rPr>
        <w:t>d)</w:t>
      </w:r>
      <w:r>
        <w:rPr>
          <w:lang w:val="en-US" w:eastAsia="zh-CN"/>
        </w:rPr>
        <w:tab/>
      </w:r>
      <w:r>
        <w:rPr>
          <w:rFonts w:hint="eastAsia"/>
          <w:lang w:eastAsia="zh-CN"/>
        </w:rPr>
        <w:t>国际电联理事会第</w:t>
      </w:r>
      <w:r>
        <w:rPr>
          <w:rFonts w:hint="eastAsia"/>
          <w:lang w:eastAsia="zh-CN"/>
        </w:rPr>
        <w:t>1282</w:t>
      </w:r>
      <w:r>
        <w:rPr>
          <w:rFonts w:hint="eastAsia"/>
          <w:lang w:eastAsia="zh-CN"/>
        </w:rPr>
        <w:t>号和第</w:t>
      </w:r>
      <w:r>
        <w:rPr>
          <w:rFonts w:hint="eastAsia"/>
          <w:lang w:eastAsia="zh-CN"/>
        </w:rPr>
        <w:t>1305</w:t>
      </w:r>
      <w:r>
        <w:rPr>
          <w:rFonts w:hint="eastAsia"/>
          <w:lang w:eastAsia="zh-CN"/>
        </w:rPr>
        <w:t>号决议，后一项决议将互联网的使用和滥用问题列为负责国际互联网相关公共政策问题的专门组的</w:t>
      </w:r>
      <w:r w:rsidRPr="00F850FC">
        <w:rPr>
          <w:rFonts w:hint="eastAsia"/>
          <w:lang w:eastAsia="zh-CN"/>
        </w:rPr>
        <w:t>作用的</w:t>
      </w:r>
      <w:r>
        <w:rPr>
          <w:rFonts w:hint="eastAsia"/>
          <w:lang w:eastAsia="zh-CN"/>
        </w:rPr>
        <w:t>主要任务；</w:t>
      </w:r>
    </w:p>
    <w:p w:rsidR="003B315F" w:rsidRDefault="0091735D" w:rsidP="00F8672A">
      <w:pPr>
        <w:rPr>
          <w:lang w:val="en-US" w:eastAsia="zh-CN"/>
        </w:rPr>
      </w:pPr>
      <w:r w:rsidRPr="009B42E2">
        <w:rPr>
          <w:i/>
          <w:iCs/>
          <w:lang w:val="en-US" w:eastAsia="zh-CN"/>
        </w:rPr>
        <w:t>e)</w:t>
      </w:r>
      <w:r>
        <w:rPr>
          <w:lang w:val="en-US" w:eastAsia="zh-CN"/>
        </w:rPr>
        <w:tab/>
      </w:r>
      <w:r w:rsidRPr="00A43616">
        <w:rPr>
          <w:rFonts w:hint="eastAsia"/>
          <w:lang w:val="en-US" w:eastAsia="zh-CN"/>
        </w:rPr>
        <w:t>世界电信发展大会</w:t>
      </w:r>
      <w:r>
        <w:rPr>
          <w:rFonts w:hint="eastAsia"/>
          <w:lang w:val="en-US" w:eastAsia="zh-CN"/>
        </w:rPr>
        <w:t>（</w:t>
      </w:r>
      <w:r>
        <w:rPr>
          <w:rFonts w:hint="eastAsia"/>
          <w:lang w:val="en-US" w:eastAsia="zh-CN"/>
        </w:rPr>
        <w:t>WTDC</w:t>
      </w:r>
      <w:r>
        <w:rPr>
          <w:rFonts w:hint="eastAsia"/>
          <w:lang w:val="en-US" w:eastAsia="zh-CN"/>
        </w:rPr>
        <w:t>）有关</w:t>
      </w:r>
      <w:r w:rsidR="00F8672A">
        <w:rPr>
          <w:rFonts w:hint="eastAsia"/>
          <w:lang w:val="en-US" w:eastAsia="zh-CN"/>
        </w:rPr>
        <w:t>加强在</w:t>
      </w:r>
      <w:r>
        <w:rPr>
          <w:rFonts w:hint="eastAsia"/>
          <w:lang w:val="en-US" w:eastAsia="zh-CN"/>
        </w:rPr>
        <w:t>网络安全</w:t>
      </w:r>
      <w:r w:rsidR="00F8672A">
        <w:rPr>
          <w:rFonts w:hint="eastAsia"/>
          <w:lang w:val="en-US" w:eastAsia="zh-CN"/>
        </w:rPr>
        <w:t>（</w:t>
      </w:r>
      <w:r>
        <w:rPr>
          <w:rFonts w:hint="eastAsia"/>
          <w:lang w:val="en-US" w:eastAsia="zh-CN"/>
        </w:rPr>
        <w:t>包括</w:t>
      </w:r>
      <w:r w:rsidR="00F8672A">
        <w:rPr>
          <w:rFonts w:hint="eastAsia"/>
          <w:lang w:val="en-US" w:eastAsia="zh-CN"/>
        </w:rPr>
        <w:t>打击和</w:t>
      </w:r>
      <w:r>
        <w:rPr>
          <w:rFonts w:hint="eastAsia"/>
          <w:lang w:val="en-US" w:eastAsia="zh-CN"/>
        </w:rPr>
        <w:t>抵制垃圾信息</w:t>
      </w:r>
      <w:r w:rsidR="00F8672A">
        <w:rPr>
          <w:rFonts w:hint="eastAsia"/>
          <w:lang w:val="en-US" w:eastAsia="zh-CN"/>
        </w:rPr>
        <w:t>）</w:t>
      </w:r>
      <w:r w:rsidR="00F8672A">
        <w:rPr>
          <w:lang w:val="en-US" w:eastAsia="zh-CN"/>
        </w:rPr>
        <w:t>领域合作</w:t>
      </w:r>
      <w:r>
        <w:rPr>
          <w:rFonts w:hint="eastAsia"/>
          <w:lang w:val="en-US" w:eastAsia="zh-CN"/>
        </w:rPr>
        <w:t>的第</w:t>
      </w:r>
      <w:r>
        <w:rPr>
          <w:rFonts w:hint="eastAsia"/>
          <w:lang w:val="en-US" w:eastAsia="zh-CN"/>
        </w:rPr>
        <w:t>45</w:t>
      </w:r>
      <w:r>
        <w:rPr>
          <w:rFonts w:hint="eastAsia"/>
          <w:lang w:val="en-US" w:eastAsia="zh-CN"/>
        </w:rPr>
        <w:t>号决议（</w:t>
      </w:r>
      <w:del w:id="150" w:author="Author">
        <w:r w:rsidDel="009D7FAF">
          <w:rPr>
            <w:rFonts w:hint="eastAsia"/>
            <w:lang w:val="en-US" w:eastAsia="zh-CN"/>
          </w:rPr>
          <w:delText>2010</w:delText>
        </w:r>
        <w:r w:rsidDel="009D7FAF">
          <w:rPr>
            <w:rFonts w:hint="eastAsia"/>
            <w:lang w:val="en-US" w:eastAsia="zh-CN"/>
          </w:rPr>
          <w:delText>年，海得拉巴</w:delText>
        </w:r>
      </w:del>
      <w:ins w:id="151" w:author="Author">
        <w:r w:rsidR="009D7FAF">
          <w:rPr>
            <w:rFonts w:hint="eastAsia"/>
            <w:lang w:val="en-US" w:eastAsia="zh-CN"/>
          </w:rPr>
          <w:t>2014</w:t>
        </w:r>
        <w:r w:rsidR="009D7FAF">
          <w:rPr>
            <w:rFonts w:hint="eastAsia"/>
            <w:lang w:val="en-US" w:eastAsia="zh-CN"/>
          </w:rPr>
          <w:t>年</w:t>
        </w:r>
        <w:r w:rsidR="009D7FAF">
          <w:rPr>
            <w:lang w:val="en-US" w:eastAsia="zh-CN"/>
          </w:rPr>
          <w:t>，迪拜</w:t>
        </w:r>
      </w:ins>
      <w:r>
        <w:rPr>
          <w:rFonts w:hint="eastAsia"/>
          <w:lang w:val="en-US" w:eastAsia="zh-CN"/>
        </w:rPr>
        <w:t>，修订版）；</w:t>
      </w:r>
    </w:p>
    <w:p w:rsidR="003B315F" w:rsidRDefault="0091735D" w:rsidP="00667249">
      <w:pPr>
        <w:rPr>
          <w:lang w:val="en-US" w:eastAsia="zh-CN"/>
        </w:rPr>
      </w:pPr>
      <w:r w:rsidRPr="009B42E2">
        <w:rPr>
          <w:i/>
          <w:iCs/>
          <w:lang w:val="en-US" w:eastAsia="zh-CN"/>
        </w:rPr>
        <w:t>f)</w:t>
      </w:r>
      <w:r>
        <w:rPr>
          <w:lang w:val="en-US" w:eastAsia="zh-CN"/>
        </w:rPr>
        <w:tab/>
      </w:r>
      <w:r w:rsidRPr="00A43616">
        <w:rPr>
          <w:rFonts w:hint="eastAsia"/>
          <w:lang w:val="en-US" w:eastAsia="zh-CN"/>
        </w:rPr>
        <w:t>世界电信发展大会</w:t>
      </w:r>
      <w:r>
        <w:rPr>
          <w:rFonts w:hint="eastAsia"/>
          <w:lang w:val="en-US" w:eastAsia="zh-CN"/>
        </w:rPr>
        <w:t>通过的《</w:t>
      </w:r>
      <w:del w:id="152" w:author="Author">
        <w:r w:rsidDel="009D7FAF">
          <w:rPr>
            <w:rFonts w:hint="eastAsia"/>
            <w:lang w:val="en-US" w:eastAsia="zh-CN"/>
          </w:rPr>
          <w:delText>海得拉巴</w:delText>
        </w:r>
      </w:del>
      <w:ins w:id="153" w:author="Author">
        <w:r w:rsidR="009D7FAF">
          <w:rPr>
            <w:rFonts w:hint="eastAsia"/>
            <w:lang w:val="en-US" w:eastAsia="zh-CN"/>
          </w:rPr>
          <w:t>迪拜</w:t>
        </w:r>
      </w:ins>
      <w:r>
        <w:rPr>
          <w:rFonts w:hint="eastAsia"/>
          <w:lang w:val="en-US" w:eastAsia="zh-CN"/>
        </w:rPr>
        <w:t>宣言》，特别是</w:t>
      </w:r>
      <w:ins w:id="154" w:author="Author">
        <w:r w:rsidR="009D7FAF">
          <w:rPr>
            <w:rFonts w:hint="eastAsia"/>
            <w:lang w:val="en-US" w:eastAsia="zh-CN"/>
          </w:rPr>
          <w:t>网络</w:t>
        </w:r>
        <w:r w:rsidR="009D7FAF">
          <w:rPr>
            <w:lang w:val="en-US" w:eastAsia="zh-CN"/>
          </w:rPr>
          <w:t>安全</w:t>
        </w:r>
      </w:ins>
      <w:r>
        <w:rPr>
          <w:rFonts w:hint="eastAsia"/>
          <w:lang w:val="en-US" w:eastAsia="zh-CN"/>
        </w:rPr>
        <w:t>项目</w:t>
      </w:r>
      <w:del w:id="155" w:author="Author">
        <w:r w:rsidDel="009D7FAF">
          <w:rPr>
            <w:rFonts w:hint="eastAsia"/>
            <w:lang w:val="en-US" w:eastAsia="zh-CN"/>
          </w:rPr>
          <w:delText>2</w:delText>
        </w:r>
        <w:r w:rsidDel="009D7FAF">
          <w:rPr>
            <w:rFonts w:hint="eastAsia"/>
            <w:lang w:val="en-US" w:eastAsia="zh-CN"/>
          </w:rPr>
          <w:delText>（网络安全、信息通信技术应用和互联网协议网络有关的问题）</w:delText>
        </w:r>
      </w:del>
      <w:r>
        <w:rPr>
          <w:rFonts w:hint="eastAsia"/>
          <w:lang w:val="en-US" w:eastAsia="zh-CN"/>
        </w:rPr>
        <w:t>；</w:t>
      </w:r>
    </w:p>
    <w:p w:rsidR="003B315F" w:rsidRDefault="0091735D" w:rsidP="00667249">
      <w:pPr>
        <w:rPr>
          <w:ins w:id="156" w:author="Author"/>
          <w:lang w:val="en-US" w:eastAsia="zh-CN"/>
        </w:rPr>
      </w:pPr>
      <w:r w:rsidRPr="002F475E">
        <w:rPr>
          <w:i/>
          <w:iCs/>
          <w:spacing w:val="2"/>
          <w:lang w:val="en-US" w:eastAsia="zh-CN"/>
          <w:rPrChange w:id="157" w:author="Author">
            <w:rPr>
              <w:i/>
              <w:iCs/>
              <w:lang w:val="en-US" w:eastAsia="zh-CN"/>
            </w:rPr>
          </w:rPrChange>
        </w:rPr>
        <w:t>g)</w:t>
      </w:r>
      <w:r w:rsidRPr="002F475E">
        <w:rPr>
          <w:spacing w:val="2"/>
          <w:lang w:val="en-US" w:eastAsia="zh-CN"/>
          <w:rPrChange w:id="158" w:author="Author">
            <w:rPr>
              <w:lang w:val="en-US" w:eastAsia="zh-CN"/>
            </w:rPr>
          </w:rPrChange>
        </w:rPr>
        <w:tab/>
      </w:r>
      <w:r w:rsidRPr="002F475E">
        <w:rPr>
          <w:rFonts w:hint="eastAsia"/>
          <w:spacing w:val="2"/>
          <w:lang w:val="en-US" w:eastAsia="zh-CN"/>
          <w:rPrChange w:id="159" w:author="Author">
            <w:rPr>
              <w:rFonts w:hint="eastAsia"/>
              <w:lang w:val="en-US" w:eastAsia="zh-CN"/>
            </w:rPr>
          </w:rPrChange>
        </w:rPr>
        <w:t>世界电信标准化全会（</w:t>
      </w:r>
      <w:r w:rsidRPr="002F475E">
        <w:rPr>
          <w:spacing w:val="2"/>
          <w:lang w:val="en-US" w:eastAsia="zh-CN"/>
          <w:rPrChange w:id="160" w:author="Author">
            <w:rPr>
              <w:lang w:val="en-US" w:eastAsia="zh-CN"/>
            </w:rPr>
          </w:rPrChange>
        </w:rPr>
        <w:t>WTSA</w:t>
      </w:r>
      <w:r w:rsidRPr="002F475E">
        <w:rPr>
          <w:rFonts w:hint="eastAsia"/>
          <w:spacing w:val="2"/>
          <w:lang w:val="en-US" w:eastAsia="zh-CN"/>
          <w:rPrChange w:id="161" w:author="Author">
            <w:rPr>
              <w:rFonts w:hint="eastAsia"/>
              <w:lang w:val="en-US" w:eastAsia="zh-CN"/>
            </w:rPr>
          </w:rPrChange>
        </w:rPr>
        <w:t>）有关网络安全和抵制和打击垃圾信息的第</w:t>
      </w:r>
      <w:r w:rsidRPr="002F475E">
        <w:rPr>
          <w:spacing w:val="2"/>
          <w:lang w:val="en-US" w:eastAsia="zh-CN"/>
          <w:rPrChange w:id="162" w:author="Author">
            <w:rPr>
              <w:lang w:val="en-US" w:eastAsia="zh-CN"/>
            </w:rPr>
          </w:rPrChange>
        </w:rPr>
        <w:t>50</w:t>
      </w:r>
      <w:r w:rsidRPr="002F475E">
        <w:rPr>
          <w:rFonts w:hint="eastAsia"/>
          <w:spacing w:val="2"/>
          <w:lang w:val="en-US" w:eastAsia="zh-CN"/>
          <w:rPrChange w:id="163" w:author="Author">
            <w:rPr>
              <w:rFonts w:hint="eastAsia"/>
              <w:lang w:val="en-US" w:eastAsia="zh-CN"/>
            </w:rPr>
          </w:rPrChange>
        </w:rPr>
        <w:t>号和第</w:t>
      </w:r>
      <w:r w:rsidRPr="00A43616">
        <w:rPr>
          <w:lang w:val="en-US" w:eastAsia="zh-CN"/>
        </w:rPr>
        <w:t>52</w:t>
      </w:r>
      <w:r w:rsidRPr="00A43616">
        <w:rPr>
          <w:rFonts w:hint="eastAsia"/>
          <w:lang w:val="en-US" w:eastAsia="zh-CN"/>
        </w:rPr>
        <w:t>号决议（</w:t>
      </w:r>
      <w:del w:id="164" w:author="Author">
        <w:r w:rsidRPr="00A43616" w:rsidDel="009D7FAF">
          <w:rPr>
            <w:rFonts w:hint="eastAsia"/>
            <w:lang w:val="en-US" w:eastAsia="zh-CN"/>
          </w:rPr>
          <w:delText>2008</w:delText>
        </w:r>
        <w:r w:rsidRPr="00A43616" w:rsidDel="009D7FAF">
          <w:rPr>
            <w:rFonts w:hint="eastAsia"/>
            <w:lang w:val="en-US" w:eastAsia="zh-CN"/>
          </w:rPr>
          <w:delText>年，约翰内斯堡</w:delText>
        </w:r>
      </w:del>
      <w:ins w:id="165" w:author="Author">
        <w:r w:rsidR="009D7FAF">
          <w:rPr>
            <w:lang w:val="en-US" w:eastAsia="zh-CN"/>
          </w:rPr>
          <w:t>2012</w:t>
        </w:r>
        <w:r w:rsidR="009D7FAF">
          <w:rPr>
            <w:rFonts w:hint="eastAsia"/>
            <w:lang w:val="en-US" w:eastAsia="zh-CN"/>
          </w:rPr>
          <w:t>年</w:t>
        </w:r>
        <w:r w:rsidR="009D7FAF">
          <w:rPr>
            <w:lang w:val="en-US" w:eastAsia="zh-CN"/>
          </w:rPr>
          <w:t>，迪拜</w:t>
        </w:r>
      </w:ins>
      <w:r>
        <w:rPr>
          <w:rFonts w:hint="eastAsia"/>
          <w:lang w:val="en-US" w:eastAsia="zh-CN"/>
        </w:rPr>
        <w:t>，修订版</w:t>
      </w:r>
      <w:r w:rsidRPr="00A43616">
        <w:rPr>
          <w:rFonts w:hint="eastAsia"/>
          <w:lang w:val="en-US" w:eastAsia="zh-CN"/>
        </w:rPr>
        <w:t>）</w:t>
      </w:r>
      <w:del w:id="166" w:author="Author">
        <w:r w:rsidDel="009D7FAF">
          <w:rPr>
            <w:rFonts w:hint="eastAsia"/>
            <w:lang w:val="en-US" w:eastAsia="zh-CN"/>
          </w:rPr>
          <w:delText>，</w:delText>
        </w:r>
      </w:del>
      <w:ins w:id="167" w:author="Author">
        <w:r w:rsidR="009D7FAF">
          <w:rPr>
            <w:rFonts w:hint="eastAsia"/>
            <w:lang w:val="en-US" w:eastAsia="zh-CN"/>
          </w:rPr>
          <w:t>；</w:t>
        </w:r>
      </w:ins>
    </w:p>
    <w:p w:rsidR="003B315F" w:rsidRDefault="009D7FAF" w:rsidP="003F70DF">
      <w:pPr>
        <w:rPr>
          <w:lang w:val="en-US" w:eastAsia="zh-CN"/>
        </w:rPr>
      </w:pPr>
      <w:ins w:id="168" w:author="Author">
        <w:r w:rsidRPr="009D7FAF">
          <w:rPr>
            <w:i/>
            <w:iCs/>
            <w:lang w:val="en-US" w:eastAsia="zh-CN"/>
          </w:rPr>
          <w:t>h)</w:t>
        </w:r>
        <w:r w:rsidRPr="009D7FAF">
          <w:rPr>
            <w:lang w:val="en-US" w:eastAsia="zh-CN"/>
          </w:rPr>
          <w:tab/>
        </w:r>
        <w:r w:rsidR="003F70DF" w:rsidRPr="009D7FAF">
          <w:rPr>
            <w:rFonts w:hint="eastAsia"/>
            <w:lang w:eastAsia="zh-CN"/>
          </w:rPr>
          <w:t>国际电联电信发展部门（</w:t>
        </w:r>
        <w:r w:rsidR="003F70DF" w:rsidRPr="009D7FAF">
          <w:rPr>
            <w:lang w:eastAsia="zh-CN"/>
          </w:rPr>
          <w:t>ITU-D</w:t>
        </w:r>
        <w:r w:rsidR="003F70DF" w:rsidRPr="009D7FAF">
          <w:rPr>
            <w:rFonts w:hint="eastAsia"/>
            <w:lang w:eastAsia="zh-CN"/>
          </w:rPr>
          <w:t>）第</w:t>
        </w:r>
        <w:r w:rsidR="003F70DF" w:rsidRPr="009D7FAF">
          <w:rPr>
            <w:rFonts w:hint="eastAsia"/>
            <w:lang w:eastAsia="zh-CN"/>
          </w:rPr>
          <w:t>22/1</w:t>
        </w:r>
        <w:r w:rsidR="003F70DF" w:rsidRPr="009D7FAF">
          <w:rPr>
            <w:rFonts w:hint="eastAsia"/>
            <w:lang w:eastAsia="zh-CN"/>
          </w:rPr>
          <w:t>号课题负责探讨</w:t>
        </w:r>
        <w:r w:rsidR="003F70DF">
          <w:rPr>
            <w:rFonts w:hint="eastAsia"/>
            <w:lang w:eastAsia="zh-CN"/>
          </w:rPr>
          <w:t>如何</w:t>
        </w:r>
        <w:r w:rsidR="003F70DF" w:rsidRPr="009D7FAF">
          <w:rPr>
            <w:rFonts w:hint="eastAsia"/>
            <w:lang w:eastAsia="zh-CN"/>
          </w:rPr>
          <w:t>通过确定培育网络安全文化</w:t>
        </w:r>
        <w:r w:rsidR="003F70DF">
          <w:rPr>
            <w:rFonts w:hint="eastAsia"/>
            <w:lang w:eastAsia="zh-CN"/>
          </w:rPr>
          <w:t>的</w:t>
        </w:r>
        <w:r w:rsidR="003F70DF" w:rsidRPr="009D7FAF">
          <w:rPr>
            <w:rFonts w:hint="eastAsia"/>
            <w:lang w:eastAsia="zh-CN"/>
          </w:rPr>
          <w:t>最佳做法，确保信息通信网络安全的问题，而且，</w:t>
        </w:r>
        <w:r w:rsidR="003F70DF">
          <w:rPr>
            <w:rFonts w:hint="eastAsia"/>
            <w:lang w:eastAsia="zh-CN"/>
          </w:rPr>
          <w:t>WTDC-14</w:t>
        </w:r>
        <w:r w:rsidR="003F70DF">
          <w:rPr>
            <w:rFonts w:hint="eastAsia"/>
            <w:lang w:eastAsia="zh-CN"/>
          </w:rPr>
          <w:t>通过了</w:t>
        </w:r>
        <w:r w:rsidR="003F70DF" w:rsidRPr="009D7FAF">
          <w:rPr>
            <w:rFonts w:hint="eastAsia"/>
            <w:lang w:eastAsia="zh-CN"/>
          </w:rPr>
          <w:t>有关加强网络安全（包括抵制和打击垃圾信息）</w:t>
        </w:r>
        <w:r w:rsidR="003F70DF">
          <w:rPr>
            <w:rFonts w:hint="eastAsia"/>
            <w:lang w:eastAsia="zh-CN"/>
          </w:rPr>
          <w:t>合作</w:t>
        </w:r>
        <w:r w:rsidR="003F70DF" w:rsidRPr="009D7FAF">
          <w:rPr>
            <w:rFonts w:hint="eastAsia"/>
            <w:lang w:eastAsia="zh-CN"/>
          </w:rPr>
          <w:t>机制的第</w:t>
        </w:r>
        <w:r w:rsidR="003F70DF" w:rsidRPr="009D7FAF">
          <w:rPr>
            <w:rFonts w:hint="eastAsia"/>
            <w:lang w:eastAsia="zh-CN"/>
          </w:rPr>
          <w:t>45</w:t>
        </w:r>
        <w:r w:rsidR="003F70DF" w:rsidRPr="009D7FAF">
          <w:rPr>
            <w:rFonts w:hint="eastAsia"/>
            <w:lang w:eastAsia="zh-CN"/>
          </w:rPr>
          <w:t>号决议（</w:t>
        </w:r>
        <w:r w:rsidR="003F70DF">
          <w:rPr>
            <w:rFonts w:hint="eastAsia"/>
            <w:lang w:eastAsia="zh-CN"/>
          </w:rPr>
          <w:t>201</w:t>
        </w:r>
        <w:r w:rsidR="003F70DF">
          <w:rPr>
            <w:lang w:eastAsia="zh-CN"/>
          </w:rPr>
          <w:t>4</w:t>
        </w:r>
        <w:r w:rsidR="003F70DF" w:rsidRPr="009D7FAF">
          <w:rPr>
            <w:rFonts w:hint="eastAsia"/>
            <w:lang w:eastAsia="zh-CN"/>
          </w:rPr>
          <w:t>年，</w:t>
        </w:r>
        <w:r w:rsidR="003F70DF">
          <w:rPr>
            <w:rFonts w:hint="eastAsia"/>
            <w:lang w:eastAsia="zh-CN"/>
          </w:rPr>
          <w:t>迪拜</w:t>
        </w:r>
        <w:r w:rsidR="003F70DF" w:rsidRPr="009D7FAF">
          <w:rPr>
            <w:rFonts w:hint="eastAsia"/>
            <w:lang w:eastAsia="zh-CN"/>
          </w:rPr>
          <w:t>，修订版）</w:t>
        </w:r>
        <w:r w:rsidR="00063CDA">
          <w:rPr>
            <w:rFonts w:hint="eastAsia"/>
            <w:lang w:eastAsia="zh-CN"/>
          </w:rPr>
          <w:t>，</w:t>
        </w:r>
      </w:ins>
    </w:p>
    <w:p w:rsidR="0091735D" w:rsidRPr="00395E02" w:rsidRDefault="0091735D" w:rsidP="00667249">
      <w:pPr>
        <w:pStyle w:val="Call"/>
        <w:rPr>
          <w:lang w:eastAsia="zh-CN"/>
        </w:rPr>
      </w:pPr>
      <w:r w:rsidRPr="00395E02">
        <w:rPr>
          <w:rFonts w:hint="eastAsia"/>
          <w:lang w:eastAsia="zh-CN"/>
        </w:rPr>
        <w:t>进一步认识到</w:t>
      </w:r>
    </w:p>
    <w:p w:rsidR="0091735D" w:rsidRPr="00446E0C" w:rsidRDefault="0091735D" w:rsidP="00667249">
      <w:pPr>
        <w:rPr>
          <w:lang w:val="en-US" w:eastAsia="zh-CN"/>
        </w:rPr>
      </w:pPr>
      <w:r w:rsidRPr="00446E0C">
        <w:rPr>
          <w:i/>
          <w:iCs/>
          <w:lang w:val="en-US" w:eastAsia="zh-CN"/>
        </w:rPr>
        <w:t>a)</w:t>
      </w:r>
      <w:r w:rsidRPr="00446E0C">
        <w:rPr>
          <w:lang w:val="en-US" w:eastAsia="zh-CN"/>
        </w:rPr>
        <w:tab/>
      </w:r>
      <w:r>
        <w:rPr>
          <w:rFonts w:hint="eastAsia"/>
          <w:lang w:val="en-US" w:eastAsia="zh-CN"/>
        </w:rPr>
        <w:t>有必要在</w:t>
      </w:r>
      <w:r w:rsidRPr="00366E81">
        <w:rPr>
          <w:rFonts w:hint="eastAsia"/>
          <w:lang w:val="en-US" w:eastAsia="zh-CN"/>
        </w:rPr>
        <w:t>国际组织</w:t>
      </w:r>
      <w:r>
        <w:rPr>
          <w:rFonts w:hint="eastAsia"/>
          <w:lang w:val="en-US" w:eastAsia="zh-CN"/>
        </w:rPr>
        <w:t>之</w:t>
      </w:r>
      <w:r w:rsidRPr="00366E81">
        <w:rPr>
          <w:rFonts w:hint="eastAsia"/>
          <w:lang w:val="en-US" w:eastAsia="zh-CN"/>
        </w:rPr>
        <w:t>间</w:t>
      </w:r>
      <w:r>
        <w:rPr>
          <w:rFonts w:hint="eastAsia"/>
          <w:lang w:val="en-US" w:eastAsia="zh-CN"/>
        </w:rPr>
        <w:t>开展</w:t>
      </w:r>
      <w:r w:rsidRPr="00366E81">
        <w:rPr>
          <w:rFonts w:hint="eastAsia"/>
          <w:lang w:val="en-US" w:eastAsia="zh-CN"/>
        </w:rPr>
        <w:t>全球</w:t>
      </w:r>
      <w:r>
        <w:rPr>
          <w:rFonts w:hint="eastAsia"/>
          <w:lang w:val="en-US" w:eastAsia="zh-CN"/>
        </w:rPr>
        <w:t>性</w:t>
      </w:r>
      <w:r w:rsidRPr="00366E81">
        <w:rPr>
          <w:rFonts w:hint="eastAsia"/>
          <w:lang w:val="en-US" w:eastAsia="zh-CN"/>
        </w:rPr>
        <w:t>合作和协作</w:t>
      </w:r>
      <w:r>
        <w:rPr>
          <w:rFonts w:hint="eastAsia"/>
          <w:lang w:val="en-US" w:eastAsia="zh-CN"/>
        </w:rPr>
        <w:t>，以应对并防止对</w:t>
      </w:r>
      <w:r>
        <w:rPr>
          <w:rFonts w:hint="eastAsia"/>
          <w:lang w:val="en-US" w:eastAsia="zh-CN"/>
        </w:rPr>
        <w:t>ICT</w:t>
      </w:r>
      <w:r>
        <w:rPr>
          <w:rFonts w:hint="eastAsia"/>
          <w:lang w:val="en-US" w:eastAsia="zh-CN"/>
        </w:rPr>
        <w:t>的违法使用；</w:t>
      </w:r>
    </w:p>
    <w:p w:rsidR="0091735D" w:rsidRPr="00395E02" w:rsidRDefault="0091735D" w:rsidP="00667249">
      <w:pPr>
        <w:rPr>
          <w:rFonts w:ascii="STKaiti" w:eastAsia="STKaiti" w:hAnsi="STKaiti"/>
          <w:lang w:eastAsia="zh-CN"/>
        </w:rPr>
      </w:pPr>
      <w:r w:rsidRPr="00446E0C">
        <w:rPr>
          <w:i/>
          <w:iCs/>
          <w:lang w:eastAsia="zh-CN"/>
        </w:rPr>
        <w:t>b)</w:t>
      </w:r>
      <w:r w:rsidRPr="00446E0C">
        <w:rPr>
          <w:lang w:eastAsia="zh-CN"/>
        </w:rPr>
        <w:tab/>
      </w:r>
      <w:r>
        <w:rPr>
          <w:rFonts w:hint="eastAsia"/>
          <w:lang w:val="en-US" w:eastAsia="zh-CN"/>
        </w:rPr>
        <w:t>协调并促进上述</w:t>
      </w:r>
      <w:r>
        <w:rPr>
          <w:rFonts w:hint="eastAsia"/>
          <w:lang w:val="en-US" w:eastAsia="zh-CN"/>
        </w:rPr>
        <w:t>C5</w:t>
      </w:r>
      <w:r>
        <w:rPr>
          <w:rFonts w:hint="eastAsia"/>
          <w:lang w:val="en-US" w:eastAsia="zh-CN"/>
        </w:rPr>
        <w:t>行动方面指定给国际电联的职责，</w:t>
      </w:r>
    </w:p>
    <w:p w:rsidR="0091735D" w:rsidRPr="00395E02" w:rsidRDefault="0091735D" w:rsidP="00667249">
      <w:pPr>
        <w:pStyle w:val="Call"/>
        <w:rPr>
          <w:lang w:eastAsia="zh-CN"/>
        </w:rPr>
      </w:pPr>
      <w:r w:rsidRPr="00395E02">
        <w:rPr>
          <w:rFonts w:hint="eastAsia"/>
          <w:lang w:eastAsia="zh-CN"/>
        </w:rPr>
        <w:t>注意到</w:t>
      </w:r>
    </w:p>
    <w:p w:rsidR="0091735D" w:rsidRPr="00446E0C" w:rsidRDefault="0091735D" w:rsidP="00667249">
      <w:pPr>
        <w:rPr>
          <w:lang w:val="en-US" w:eastAsia="zh-CN"/>
        </w:rPr>
      </w:pPr>
      <w:r w:rsidRPr="00446E0C">
        <w:rPr>
          <w:i/>
          <w:iCs/>
          <w:lang w:val="en-US" w:eastAsia="zh-CN"/>
        </w:rPr>
        <w:t>a)</w:t>
      </w:r>
      <w:r w:rsidRPr="00446E0C">
        <w:rPr>
          <w:lang w:val="en-US" w:eastAsia="zh-CN"/>
        </w:rPr>
        <w:tab/>
      </w:r>
      <w:r>
        <w:rPr>
          <w:rFonts w:hint="eastAsia"/>
          <w:lang w:val="en-US" w:eastAsia="zh-CN"/>
        </w:rPr>
        <w:t>包括电信在内的信息通信技术通过创建新型公共服务，促进公众获取信息并在公共管理中提高透明度，帮助</w:t>
      </w:r>
      <w:r w:rsidRPr="00A43616">
        <w:rPr>
          <w:rFonts w:hint="eastAsia"/>
          <w:lang w:val="en-US" w:eastAsia="zh-CN"/>
        </w:rPr>
        <w:t>监控</w:t>
      </w:r>
      <w:r>
        <w:rPr>
          <w:rFonts w:hint="eastAsia"/>
          <w:lang w:val="en-US" w:eastAsia="zh-CN"/>
        </w:rPr>
        <w:t>和观察</w:t>
      </w:r>
      <w:r w:rsidRPr="00A43616">
        <w:rPr>
          <w:rFonts w:hint="eastAsia"/>
          <w:lang w:val="en-US" w:eastAsia="zh-CN"/>
        </w:rPr>
        <w:t>气候变化，管理自然资源和</w:t>
      </w:r>
      <w:r>
        <w:rPr>
          <w:rFonts w:hint="eastAsia"/>
          <w:lang w:val="en-US" w:eastAsia="zh-CN"/>
        </w:rPr>
        <w:t>降低自然灾害的风险等方式在各国，特别是发展中国家的社会经济发展中发挥着重要作用；</w:t>
      </w:r>
    </w:p>
    <w:p w:rsidR="0091735D" w:rsidRPr="00446E0C" w:rsidRDefault="0091735D" w:rsidP="00667249">
      <w:pPr>
        <w:rPr>
          <w:lang w:val="en-US" w:eastAsia="zh-CN"/>
        </w:rPr>
      </w:pPr>
      <w:r w:rsidRPr="00446E0C">
        <w:rPr>
          <w:i/>
          <w:iCs/>
          <w:lang w:val="en-US" w:eastAsia="zh-CN"/>
        </w:rPr>
        <w:t>b)</w:t>
      </w:r>
      <w:r w:rsidRPr="00446E0C">
        <w:rPr>
          <w:lang w:val="en-US" w:eastAsia="zh-CN"/>
        </w:rPr>
        <w:tab/>
      </w:r>
      <w:r w:rsidRPr="00A43616">
        <w:rPr>
          <w:rFonts w:hint="eastAsia"/>
          <w:lang w:val="en-US" w:eastAsia="zh-CN"/>
        </w:rPr>
        <w:t>各国关键基础设施的</w:t>
      </w:r>
      <w:r>
        <w:rPr>
          <w:rFonts w:hint="eastAsia"/>
          <w:lang w:val="en-US" w:eastAsia="zh-CN"/>
        </w:rPr>
        <w:t>脆弱性、</w:t>
      </w:r>
      <w:r w:rsidRPr="00A43616">
        <w:rPr>
          <w:rFonts w:hint="eastAsia"/>
          <w:lang w:val="en-US" w:eastAsia="zh-CN"/>
        </w:rPr>
        <w:t>其对信息</w:t>
      </w:r>
      <w:r>
        <w:rPr>
          <w:rFonts w:hint="eastAsia"/>
          <w:lang w:val="en-US" w:eastAsia="zh-CN"/>
        </w:rPr>
        <w:t>通信</w:t>
      </w:r>
      <w:r w:rsidRPr="00A43616">
        <w:rPr>
          <w:rFonts w:hint="eastAsia"/>
          <w:lang w:val="en-US" w:eastAsia="zh-CN"/>
        </w:rPr>
        <w:t>技术</w:t>
      </w:r>
      <w:r>
        <w:rPr>
          <w:rFonts w:hint="eastAsia"/>
          <w:lang w:val="en-US" w:eastAsia="zh-CN"/>
        </w:rPr>
        <w:t>不断增加的</w:t>
      </w:r>
      <w:r w:rsidRPr="00A43616">
        <w:rPr>
          <w:rFonts w:hint="eastAsia"/>
          <w:lang w:val="en-US" w:eastAsia="zh-CN"/>
        </w:rPr>
        <w:t>依赖性</w:t>
      </w:r>
      <w:r>
        <w:rPr>
          <w:rFonts w:hint="eastAsia"/>
          <w:lang w:val="en-US" w:eastAsia="zh-CN"/>
        </w:rPr>
        <w:t>和非法使用</w:t>
      </w:r>
      <w:r>
        <w:rPr>
          <w:rFonts w:hint="eastAsia"/>
          <w:lang w:val="en-US" w:eastAsia="zh-CN"/>
        </w:rPr>
        <w:t>ICT</w:t>
      </w:r>
      <w:r>
        <w:rPr>
          <w:rFonts w:hint="eastAsia"/>
          <w:lang w:val="en-US" w:eastAsia="zh-CN"/>
        </w:rPr>
        <w:t>造成的威胁，</w:t>
      </w:r>
    </w:p>
    <w:p w:rsidR="0091735D" w:rsidRPr="00395E02" w:rsidRDefault="0091735D" w:rsidP="00667249">
      <w:pPr>
        <w:pStyle w:val="Call"/>
        <w:rPr>
          <w:lang w:val="en-US" w:eastAsia="zh-CN"/>
        </w:rPr>
      </w:pPr>
      <w:r>
        <w:rPr>
          <w:rFonts w:hint="eastAsia"/>
          <w:lang w:val="en-US" w:eastAsia="zh-CN"/>
        </w:rPr>
        <w:lastRenderedPageBreak/>
        <w:t>做出</w:t>
      </w:r>
      <w:r w:rsidRPr="00395E02">
        <w:rPr>
          <w:rFonts w:hint="eastAsia"/>
          <w:lang w:val="en-US" w:eastAsia="zh-CN"/>
        </w:rPr>
        <w:t>决议</w:t>
      </w:r>
      <w:r>
        <w:rPr>
          <w:rFonts w:hint="eastAsia"/>
          <w:lang w:val="en-US" w:eastAsia="zh-CN"/>
        </w:rPr>
        <w:t>，</w:t>
      </w:r>
      <w:r w:rsidRPr="00395E02">
        <w:rPr>
          <w:rFonts w:hint="eastAsia"/>
          <w:lang w:val="en-US" w:eastAsia="zh-CN"/>
        </w:rPr>
        <w:t>责成秘书长</w:t>
      </w:r>
    </w:p>
    <w:p w:rsidR="0091735D" w:rsidRPr="00C56D72" w:rsidRDefault="0091735D" w:rsidP="00667249">
      <w:pPr>
        <w:ind w:firstLineChars="200" w:firstLine="480"/>
        <w:rPr>
          <w:lang w:val="en-US" w:eastAsia="zh-CN"/>
        </w:rPr>
      </w:pPr>
      <w:r w:rsidRPr="000A3F8F">
        <w:rPr>
          <w:rFonts w:hint="eastAsia"/>
          <w:lang w:val="en-US" w:eastAsia="zh-CN"/>
        </w:rPr>
        <w:t>采取必要措施</w:t>
      </w:r>
      <w:r>
        <w:rPr>
          <w:rFonts w:hint="eastAsia"/>
          <w:lang w:val="en-US" w:eastAsia="zh-CN"/>
        </w:rPr>
        <w:t>，以便</w:t>
      </w:r>
      <w:r w:rsidRPr="000A3F8F">
        <w:rPr>
          <w:rFonts w:hint="eastAsia"/>
          <w:lang w:val="en-US" w:eastAsia="zh-CN"/>
        </w:rPr>
        <w:t>：</w:t>
      </w:r>
    </w:p>
    <w:p w:rsidR="0091735D" w:rsidRPr="00156A99" w:rsidRDefault="0091735D" w:rsidP="00667249">
      <w:pPr>
        <w:pStyle w:val="enumlev1"/>
        <w:rPr>
          <w:lang w:val="en-US" w:eastAsia="zh-CN"/>
        </w:rPr>
      </w:pPr>
      <w:proofErr w:type="spellStart"/>
      <w:r w:rsidRPr="00156A99">
        <w:rPr>
          <w:rFonts w:hint="eastAsia"/>
          <w:lang w:val="en-US" w:eastAsia="zh-CN"/>
        </w:rPr>
        <w:t>i</w:t>
      </w:r>
      <w:proofErr w:type="spellEnd"/>
      <w:r w:rsidRPr="00156A99">
        <w:rPr>
          <w:lang w:val="en-US" w:eastAsia="zh-CN"/>
        </w:rPr>
        <w:t>)</w:t>
      </w:r>
      <w:r w:rsidRPr="00156A99">
        <w:rPr>
          <w:lang w:val="en-US" w:eastAsia="zh-CN"/>
        </w:rPr>
        <w:tab/>
      </w:r>
      <w:r w:rsidRPr="00156A99">
        <w:rPr>
          <w:rFonts w:ascii="SimSun" w:hAnsi="SimSun" w:cs="SimSun" w:hint="eastAsia"/>
          <w:lang w:val="en-US" w:eastAsia="zh-CN"/>
        </w:rPr>
        <w:t>提高各成员国对非法使用信息通信资源可能产生的不良影响的认识；</w:t>
      </w:r>
    </w:p>
    <w:p w:rsidR="003B315F" w:rsidRDefault="0091735D" w:rsidP="00667249">
      <w:pPr>
        <w:pStyle w:val="enumlev1"/>
        <w:rPr>
          <w:ins w:id="169" w:author="Author"/>
          <w:rFonts w:ascii="SimSun" w:hAnsi="SimSun" w:cs="SimSun"/>
          <w:lang w:val="en-US" w:eastAsia="zh-CN"/>
        </w:rPr>
      </w:pPr>
      <w:r w:rsidRPr="00156A99">
        <w:rPr>
          <w:rFonts w:hint="eastAsia"/>
          <w:lang w:val="en-US" w:eastAsia="zh-CN"/>
        </w:rPr>
        <w:t>ii</w:t>
      </w:r>
      <w:r w:rsidRPr="00156A99">
        <w:rPr>
          <w:lang w:val="en-US" w:eastAsia="zh-CN"/>
        </w:rPr>
        <w:t>)</w:t>
      </w:r>
      <w:r w:rsidRPr="00156A99">
        <w:rPr>
          <w:lang w:val="en-US" w:eastAsia="zh-CN"/>
        </w:rPr>
        <w:tab/>
      </w:r>
      <w:r>
        <w:rPr>
          <w:rFonts w:ascii="SimSun" w:hAnsi="SimSun" w:cs="SimSun" w:hint="eastAsia"/>
          <w:lang w:val="en-US" w:eastAsia="zh-CN"/>
        </w:rPr>
        <w:t>保持国际电联在其职责范围内与其它联合国机构为打击非法使用</w:t>
      </w:r>
      <w:r>
        <w:rPr>
          <w:rFonts w:hint="eastAsia"/>
          <w:lang w:val="en-US" w:eastAsia="zh-CN"/>
        </w:rPr>
        <w:t>ICT</w:t>
      </w:r>
      <w:r>
        <w:rPr>
          <w:rFonts w:ascii="SimSun" w:hAnsi="SimSun" w:cs="SimSun" w:hint="eastAsia"/>
          <w:lang w:val="en-US" w:eastAsia="zh-CN"/>
        </w:rPr>
        <w:t>而开展的合作</w:t>
      </w:r>
      <w:del w:id="170" w:author="Author">
        <w:r w:rsidDel="00063CDA">
          <w:rPr>
            <w:rFonts w:ascii="SimSun" w:hAnsi="SimSun" w:cs="SimSun" w:hint="eastAsia"/>
            <w:lang w:val="en-US" w:eastAsia="zh-CN"/>
          </w:rPr>
          <w:delText>，</w:delText>
        </w:r>
      </w:del>
      <w:ins w:id="171" w:author="Author">
        <w:r w:rsidR="00063CDA">
          <w:rPr>
            <w:rFonts w:ascii="SimSun" w:hAnsi="SimSun" w:cs="SimSun" w:hint="eastAsia"/>
            <w:lang w:val="en-US" w:eastAsia="zh-CN"/>
          </w:rPr>
          <w:t>；</w:t>
        </w:r>
      </w:ins>
    </w:p>
    <w:p w:rsidR="003B315F" w:rsidRDefault="00FD5E4C" w:rsidP="003F70DF">
      <w:pPr>
        <w:pStyle w:val="enumlev1"/>
        <w:rPr>
          <w:lang w:val="en-US" w:eastAsia="zh-CN"/>
        </w:rPr>
      </w:pPr>
      <w:ins w:id="172" w:author="Author">
        <w:r w:rsidRPr="00EC08E0">
          <w:rPr>
            <w:lang w:val="en-US" w:eastAsia="zh-CN"/>
          </w:rPr>
          <w:t>iii)</w:t>
        </w:r>
        <w:r w:rsidR="00063CDA" w:rsidRPr="001D34F9">
          <w:rPr>
            <w:lang w:val="en-US" w:eastAsia="zh-CN"/>
          </w:rPr>
          <w:tab/>
        </w:r>
        <w:r w:rsidR="00063CDA" w:rsidRPr="00E04A5F">
          <w:rPr>
            <w:lang w:eastAsia="zh-CN"/>
          </w:rPr>
          <w:t>继续在其工作和影响力范围内</w:t>
        </w:r>
        <w:r w:rsidR="003F70DF">
          <w:rPr>
            <w:rFonts w:hint="eastAsia"/>
            <w:lang w:eastAsia="zh-CN"/>
          </w:rPr>
          <w:t>，</w:t>
        </w:r>
        <w:r w:rsidR="00063CDA" w:rsidRPr="00E04A5F">
          <w:rPr>
            <w:lang w:eastAsia="zh-CN"/>
          </w:rPr>
          <w:t>提高人们对于防止信息和通信系统受到网络攻击威胁的必要性的认识，并继续促进</w:t>
        </w:r>
        <w:r w:rsidR="00063CDA" w:rsidRPr="00E04A5F">
          <w:rPr>
            <w:rFonts w:hint="eastAsia"/>
            <w:lang w:eastAsia="zh-CN"/>
          </w:rPr>
          <w:t>适当的国际</w:t>
        </w:r>
        <w:r w:rsidR="003F70DF">
          <w:rPr>
            <w:rFonts w:hint="eastAsia"/>
            <w:lang w:eastAsia="zh-CN"/>
          </w:rPr>
          <w:t>组织与</w:t>
        </w:r>
        <w:r w:rsidR="00063CDA" w:rsidRPr="00E04A5F">
          <w:rPr>
            <w:rFonts w:hint="eastAsia"/>
            <w:lang w:eastAsia="zh-CN"/>
          </w:rPr>
          <w:t>区域性组织之间</w:t>
        </w:r>
        <w:r w:rsidR="00063CDA" w:rsidRPr="00E04A5F">
          <w:rPr>
            <w:lang w:eastAsia="zh-CN"/>
          </w:rPr>
          <w:t>的合作，以便</w:t>
        </w:r>
        <w:r w:rsidR="00063CDA" w:rsidRPr="00E04A5F">
          <w:rPr>
            <w:rFonts w:hint="eastAsia"/>
            <w:lang w:eastAsia="zh-CN"/>
          </w:rPr>
          <w:t>加强</w:t>
        </w:r>
        <w:r w:rsidR="00063CDA" w:rsidRPr="00E04A5F">
          <w:rPr>
            <w:lang w:eastAsia="zh-CN"/>
          </w:rPr>
          <w:t>信息和</w:t>
        </w:r>
        <w:r w:rsidR="00063CDA" w:rsidRPr="00E04A5F">
          <w:rPr>
            <w:rFonts w:hint="eastAsia"/>
            <w:lang w:eastAsia="zh-CN"/>
          </w:rPr>
          <w:t>电信</w:t>
        </w:r>
        <w:r w:rsidR="00063CDA" w:rsidRPr="00E04A5F">
          <w:rPr>
            <w:lang w:eastAsia="zh-CN"/>
          </w:rPr>
          <w:t>网络安全领域技术信息</w:t>
        </w:r>
        <w:r w:rsidR="00063CDA" w:rsidRPr="00E04A5F">
          <w:rPr>
            <w:rFonts w:hint="eastAsia"/>
            <w:lang w:eastAsia="zh-CN"/>
          </w:rPr>
          <w:t>的</w:t>
        </w:r>
        <w:r w:rsidR="00063CDA" w:rsidRPr="00E04A5F">
          <w:rPr>
            <w:lang w:eastAsia="zh-CN"/>
          </w:rPr>
          <w:t>交流</w:t>
        </w:r>
        <w:r w:rsidR="00063CDA">
          <w:rPr>
            <w:rFonts w:hint="eastAsia"/>
            <w:lang w:eastAsia="zh-CN"/>
          </w:rPr>
          <w:t>，</w:t>
        </w:r>
      </w:ins>
    </w:p>
    <w:p w:rsidR="0091735D" w:rsidRPr="00395E02" w:rsidRDefault="0091735D" w:rsidP="00667249">
      <w:pPr>
        <w:pStyle w:val="Call"/>
        <w:rPr>
          <w:lang w:eastAsia="zh-CN"/>
        </w:rPr>
      </w:pPr>
      <w:r>
        <w:rPr>
          <w:rFonts w:hint="eastAsia"/>
          <w:lang w:eastAsia="zh-CN"/>
        </w:rPr>
        <w:t>请秘书长</w:t>
      </w:r>
    </w:p>
    <w:p w:rsidR="0091735D" w:rsidRDefault="0091735D" w:rsidP="00667249">
      <w:pPr>
        <w:ind w:firstLineChars="200" w:firstLine="480"/>
        <w:rPr>
          <w:lang w:val="en-US" w:eastAsia="zh-CN"/>
        </w:rPr>
      </w:pPr>
      <w:r>
        <w:rPr>
          <w:rFonts w:hint="eastAsia"/>
          <w:lang w:eastAsia="zh-CN"/>
        </w:rPr>
        <w:t>以有关树立使用</w:t>
      </w:r>
      <w:r>
        <w:rPr>
          <w:rFonts w:hint="eastAsia"/>
          <w:lang w:eastAsia="zh-CN"/>
        </w:rPr>
        <w:t>ICT</w:t>
      </w:r>
      <w:r>
        <w:rPr>
          <w:rFonts w:hint="eastAsia"/>
          <w:lang w:eastAsia="zh-CN"/>
        </w:rPr>
        <w:t>的信心和提高安全性的</w:t>
      </w:r>
      <w:r>
        <w:rPr>
          <w:rFonts w:hint="eastAsia"/>
          <w:lang w:eastAsia="zh-CN"/>
        </w:rPr>
        <w:t>C5</w:t>
      </w:r>
      <w:r>
        <w:rPr>
          <w:rFonts w:hint="eastAsia"/>
          <w:lang w:eastAsia="zh-CN"/>
        </w:rPr>
        <w:t>行动方面推进方的身份</w:t>
      </w:r>
      <w:r w:rsidRPr="008300BC">
        <w:rPr>
          <w:rFonts w:hint="eastAsia"/>
          <w:lang w:eastAsia="zh-CN"/>
        </w:rPr>
        <w:t>组织会议，</w:t>
      </w:r>
      <w:r>
        <w:rPr>
          <w:rFonts w:hint="eastAsia"/>
          <w:lang w:eastAsia="zh-CN"/>
        </w:rPr>
        <w:t>使各成员国和相关</w:t>
      </w:r>
      <w:r w:rsidRPr="008300BC">
        <w:rPr>
          <w:rFonts w:hint="eastAsia"/>
          <w:lang w:eastAsia="zh-CN"/>
        </w:rPr>
        <w:t>ICT</w:t>
      </w:r>
      <w:r w:rsidRPr="008300BC">
        <w:rPr>
          <w:rFonts w:hint="eastAsia"/>
          <w:lang w:eastAsia="zh-CN"/>
        </w:rPr>
        <w:t>利益攸关方</w:t>
      </w:r>
      <w:r>
        <w:rPr>
          <w:rFonts w:hint="eastAsia"/>
          <w:lang w:eastAsia="zh-CN"/>
        </w:rPr>
        <w:t>（</w:t>
      </w:r>
      <w:r w:rsidRPr="008300BC">
        <w:rPr>
          <w:rFonts w:hint="eastAsia"/>
          <w:lang w:eastAsia="zh-CN"/>
        </w:rPr>
        <w:t>包括地理空间和信息服务提供商</w:t>
      </w:r>
      <w:r>
        <w:rPr>
          <w:rFonts w:hint="eastAsia"/>
          <w:lang w:eastAsia="zh-CN"/>
        </w:rPr>
        <w:t>）</w:t>
      </w:r>
      <w:r>
        <w:rPr>
          <w:rFonts w:hint="eastAsia"/>
          <w:lang w:val="en-US" w:eastAsia="zh-CN"/>
        </w:rPr>
        <w:t>在考虑到</w:t>
      </w:r>
      <w:r>
        <w:rPr>
          <w:rFonts w:hint="eastAsia"/>
          <w:lang w:val="en-US" w:eastAsia="zh-CN"/>
        </w:rPr>
        <w:t>ICT</w:t>
      </w:r>
      <w:r>
        <w:rPr>
          <w:rFonts w:hint="eastAsia"/>
          <w:lang w:val="en-US" w:eastAsia="zh-CN"/>
        </w:rPr>
        <w:t>行业总体利益的同时，共同探讨处理和防止非法使用</w:t>
      </w:r>
      <w:r>
        <w:rPr>
          <w:rFonts w:hint="eastAsia"/>
          <w:lang w:val="en-US" w:eastAsia="zh-CN"/>
        </w:rPr>
        <w:t>ICT</w:t>
      </w:r>
      <w:r>
        <w:rPr>
          <w:rFonts w:hint="eastAsia"/>
          <w:lang w:val="en-US" w:eastAsia="zh-CN"/>
        </w:rPr>
        <w:t>的其他解决方案，</w:t>
      </w:r>
    </w:p>
    <w:p w:rsidR="0091735D" w:rsidRDefault="0091735D" w:rsidP="00667249">
      <w:pPr>
        <w:pStyle w:val="Call"/>
        <w:rPr>
          <w:lang w:val="en-US" w:eastAsia="zh-CN"/>
        </w:rPr>
      </w:pPr>
      <w:r>
        <w:rPr>
          <w:rFonts w:hint="eastAsia"/>
          <w:lang w:val="en-US" w:eastAsia="zh-CN"/>
        </w:rPr>
        <w:t>请成员国和相关ICT利益攸关方</w:t>
      </w:r>
    </w:p>
    <w:p w:rsidR="0091735D" w:rsidRPr="00A93CAF" w:rsidRDefault="0091735D" w:rsidP="00667249">
      <w:pPr>
        <w:ind w:firstLineChars="200" w:firstLine="480"/>
        <w:rPr>
          <w:lang w:eastAsia="zh-CN"/>
        </w:rPr>
      </w:pPr>
      <w:r>
        <w:rPr>
          <w:rFonts w:hint="eastAsia"/>
          <w:lang w:val="en-US" w:eastAsia="zh-CN"/>
        </w:rPr>
        <w:t>在区域和国家层面寻求对话，以达成互可接受的解决方案，</w:t>
      </w:r>
    </w:p>
    <w:p w:rsidR="0091735D" w:rsidRPr="00A93CAF" w:rsidRDefault="0091735D" w:rsidP="00667249">
      <w:pPr>
        <w:pStyle w:val="Call"/>
        <w:rPr>
          <w:lang w:val="en-US" w:eastAsia="zh-CN"/>
        </w:rPr>
      </w:pPr>
      <w:r>
        <w:rPr>
          <w:rFonts w:hint="eastAsia"/>
          <w:lang w:val="en-US" w:eastAsia="zh-CN"/>
        </w:rPr>
        <w:t>请秘书长</w:t>
      </w:r>
    </w:p>
    <w:p w:rsidR="0091735D" w:rsidRPr="00395E02" w:rsidRDefault="0091735D" w:rsidP="00667249">
      <w:pPr>
        <w:ind w:firstLineChars="200" w:firstLine="480"/>
        <w:rPr>
          <w:rFonts w:ascii="STKaiti" w:eastAsia="STKaiti" w:hAnsi="STKaiti"/>
          <w:lang w:val="en-US" w:eastAsia="zh-CN"/>
        </w:rPr>
      </w:pPr>
      <w:r>
        <w:rPr>
          <w:rFonts w:hint="eastAsia"/>
          <w:lang w:val="en-US" w:eastAsia="zh-CN"/>
        </w:rPr>
        <w:t>收集成员国防范非法使用</w:t>
      </w:r>
      <w:r>
        <w:rPr>
          <w:rFonts w:hint="eastAsia"/>
          <w:lang w:val="en-US" w:eastAsia="zh-CN"/>
        </w:rPr>
        <w:t>ICT</w:t>
      </w:r>
      <w:r>
        <w:rPr>
          <w:rFonts w:hint="eastAsia"/>
          <w:lang w:val="en-US" w:eastAsia="zh-CN"/>
        </w:rPr>
        <w:t>行动的最佳做法，酌情为相关成员国提供帮助，</w:t>
      </w:r>
    </w:p>
    <w:p w:rsidR="0091735D" w:rsidRPr="00395E02" w:rsidRDefault="0091735D" w:rsidP="00667249">
      <w:pPr>
        <w:pStyle w:val="Call"/>
        <w:rPr>
          <w:lang w:eastAsia="zh-CN"/>
        </w:rPr>
      </w:pPr>
      <w:r>
        <w:rPr>
          <w:rFonts w:hint="eastAsia"/>
          <w:lang w:eastAsia="zh-CN"/>
        </w:rPr>
        <w:t>责成秘书长</w:t>
      </w:r>
    </w:p>
    <w:p w:rsidR="0091735D" w:rsidRPr="00446E0C" w:rsidRDefault="0091735D" w:rsidP="00667249">
      <w:pPr>
        <w:ind w:firstLineChars="200" w:firstLine="480"/>
        <w:rPr>
          <w:lang w:val="en-US" w:eastAsia="zh-CN"/>
        </w:rPr>
      </w:pPr>
      <w:r>
        <w:rPr>
          <w:rFonts w:hint="eastAsia"/>
          <w:lang w:val="en-US" w:eastAsia="zh-CN"/>
        </w:rPr>
        <w:t>就本决议的落实工作向理事会和下届全权代表大会做出报告，</w:t>
      </w:r>
    </w:p>
    <w:p w:rsidR="0091735D" w:rsidRPr="00395E02" w:rsidRDefault="0091735D" w:rsidP="00667249">
      <w:pPr>
        <w:pStyle w:val="Call"/>
        <w:rPr>
          <w:lang w:val="en-US" w:eastAsia="zh-CN"/>
        </w:rPr>
      </w:pPr>
      <w:r w:rsidRPr="00395E02">
        <w:rPr>
          <w:rFonts w:hint="eastAsia"/>
          <w:lang w:val="en-US" w:eastAsia="zh-CN"/>
        </w:rPr>
        <w:t>请成员国</w:t>
      </w:r>
    </w:p>
    <w:p w:rsidR="0091735D" w:rsidRDefault="0091735D" w:rsidP="00667249">
      <w:pPr>
        <w:ind w:firstLineChars="200" w:firstLine="480"/>
        <w:rPr>
          <w:lang w:val="en-US" w:eastAsia="zh-CN"/>
        </w:rPr>
      </w:pPr>
      <w:r>
        <w:rPr>
          <w:rFonts w:hint="eastAsia"/>
          <w:lang w:val="en-US" w:eastAsia="zh-CN"/>
        </w:rPr>
        <w:t>向此项决议的落实工作提供必要的支持。</w:t>
      </w:r>
    </w:p>
    <w:p w:rsidR="001648F0" w:rsidRDefault="001648F0" w:rsidP="00667249">
      <w:pPr>
        <w:pStyle w:val="Reasons"/>
        <w:rPr>
          <w:lang w:eastAsia="zh-CN"/>
        </w:rPr>
      </w:pPr>
    </w:p>
    <w:p w:rsidR="001648F0" w:rsidRDefault="001648F0" w:rsidP="00667249">
      <w:pPr>
        <w:jc w:val="center"/>
      </w:pPr>
      <w:r>
        <w:t>______________</w:t>
      </w:r>
    </w:p>
    <w:sectPr w:rsidR="001648F0" w:rsidSect="00FD5E4C">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9D" w:rsidRDefault="004C2A9D">
      <w:r>
        <w:separator/>
      </w:r>
    </w:p>
  </w:endnote>
  <w:endnote w:type="continuationSeparator" w:id="0">
    <w:p w:rsidR="004C2A9D" w:rsidRDefault="004C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F9" w:rsidRDefault="003C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73" w:name="_GoBack"/>
  <w:p w:rsidR="001026AF" w:rsidRPr="003C50F9" w:rsidRDefault="00B13600" w:rsidP="000A30FC">
    <w:pPr>
      <w:pStyle w:val="Footer"/>
      <w:tabs>
        <w:tab w:val="clear" w:pos="5954"/>
        <w:tab w:val="clear" w:pos="9639"/>
        <w:tab w:val="left" w:pos="4253"/>
        <w:tab w:val="right" w:pos="9356"/>
      </w:tabs>
      <w:rPr>
        <w:color w:val="FFFFFF" w:themeColor="background1"/>
        <w:lang w:val="en-US"/>
      </w:rPr>
    </w:pPr>
    <w:r w:rsidRPr="003C50F9">
      <w:rPr>
        <w:color w:val="FFFFFF" w:themeColor="background1"/>
      </w:rPr>
      <w:fldChar w:fldCharType="begin"/>
    </w:r>
    <w:r w:rsidRPr="003C50F9">
      <w:rPr>
        <w:color w:val="FFFFFF" w:themeColor="background1"/>
      </w:rPr>
      <w:instrText xml:space="preserve"> FILENAME \p \* MERGEFORMAT </w:instrText>
    </w:r>
    <w:r w:rsidRPr="003C50F9">
      <w:rPr>
        <w:color w:val="FFFFFF" w:themeColor="background1"/>
      </w:rPr>
      <w:fldChar w:fldCharType="separate"/>
    </w:r>
    <w:r w:rsidRPr="003C50F9">
      <w:rPr>
        <w:color w:val="FFFFFF" w:themeColor="background1"/>
        <w:lang w:val="en-US"/>
      </w:rPr>
      <w:t>P:\CHI</w:t>
    </w:r>
    <w:r w:rsidRPr="003C50F9">
      <w:rPr>
        <w:color w:val="FFFFFF" w:themeColor="background1"/>
      </w:rPr>
      <w:t>\SG\CONF-SG\PP14\000\070C.docx</w:t>
    </w:r>
    <w:r w:rsidRPr="003C50F9">
      <w:rPr>
        <w:color w:val="FFFFFF" w:themeColor="background1"/>
      </w:rPr>
      <w:fldChar w:fldCharType="end"/>
    </w:r>
    <w:r w:rsidR="001026AF" w:rsidRPr="003C50F9">
      <w:rPr>
        <w:color w:val="FFFFFF" w:themeColor="background1"/>
        <w:lang w:val="en-US"/>
      </w:rPr>
      <w:t xml:space="preserve"> (368945)</w:t>
    </w:r>
    <w:r w:rsidR="001026AF" w:rsidRPr="003C50F9">
      <w:rPr>
        <w:color w:val="FFFFFF" w:themeColor="background1"/>
        <w:lang w:val="en-US"/>
      </w:rPr>
      <w:tab/>
    </w:r>
    <w:r w:rsidR="001026AF" w:rsidRPr="003C50F9">
      <w:rPr>
        <w:color w:val="FFFFFF" w:themeColor="background1"/>
      </w:rPr>
      <w:fldChar w:fldCharType="begin"/>
    </w:r>
    <w:r w:rsidR="001026AF" w:rsidRPr="003C50F9">
      <w:rPr>
        <w:color w:val="FFFFFF" w:themeColor="background1"/>
      </w:rPr>
      <w:instrText xml:space="preserve"> savedate \@ dd.MM.yy </w:instrText>
    </w:r>
    <w:r w:rsidR="001026AF" w:rsidRPr="003C50F9">
      <w:rPr>
        <w:color w:val="FFFFFF" w:themeColor="background1"/>
      </w:rPr>
      <w:fldChar w:fldCharType="separate"/>
    </w:r>
    <w:r w:rsidR="00930313" w:rsidRPr="003C50F9">
      <w:rPr>
        <w:color w:val="FFFFFF" w:themeColor="background1"/>
      </w:rPr>
      <w:t>01.10.14</w:t>
    </w:r>
    <w:r w:rsidR="001026AF" w:rsidRPr="003C50F9">
      <w:rPr>
        <w:color w:val="FFFFFF" w:themeColor="background1"/>
      </w:rPr>
      <w:fldChar w:fldCharType="end"/>
    </w:r>
    <w:r w:rsidR="001026AF" w:rsidRPr="003C50F9">
      <w:rPr>
        <w:color w:val="FFFFFF" w:themeColor="background1"/>
        <w:lang w:val="en-US"/>
      </w:rPr>
      <w:tab/>
    </w:r>
    <w:r w:rsidR="001026AF" w:rsidRPr="003C50F9">
      <w:rPr>
        <w:color w:val="FFFFFF" w:themeColor="background1"/>
      </w:rPr>
      <w:fldChar w:fldCharType="begin"/>
    </w:r>
    <w:r w:rsidR="001026AF" w:rsidRPr="003C50F9">
      <w:rPr>
        <w:color w:val="FFFFFF" w:themeColor="background1"/>
      </w:rPr>
      <w:instrText xml:space="preserve"> printdate \@ dd.MM.yy </w:instrText>
    </w:r>
    <w:r w:rsidR="001026AF" w:rsidRPr="003C50F9">
      <w:rPr>
        <w:color w:val="FFFFFF" w:themeColor="background1"/>
      </w:rPr>
      <w:fldChar w:fldCharType="separate"/>
    </w:r>
    <w:r w:rsidRPr="003C50F9">
      <w:rPr>
        <w:color w:val="FFFFFF" w:themeColor="background1"/>
      </w:rPr>
      <w:t>00.00.00</w:t>
    </w:r>
    <w:r w:rsidR="001026AF" w:rsidRPr="003C50F9">
      <w:rPr>
        <w:color w:val="FFFFFF" w:themeColor="background1"/>
      </w:rPr>
      <w:fldChar w:fldCharType="end"/>
    </w:r>
    <w:bookmarkEnd w:id="17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AF" w:rsidRDefault="001026AF"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sidRPr="00BA21AB">
      <w:rPr>
        <w:rStyle w:val="Hyperlink"/>
        <w:sz w:val="22"/>
        <w:szCs w:val="22"/>
        <w:lang w:val="en-GB"/>
      </w:rPr>
      <w:t>www.itu.int/plenipotentiary/</w:t>
    </w:r>
    <w:r>
      <w:rPr>
        <w:rFonts w:ascii="Symbol" w:hAnsi="Symbol"/>
        <w:sz w:val="22"/>
        <w:szCs w:val="20"/>
        <w:lang w:val="en-GB"/>
      </w:rPr>
      <w:t></w:t>
    </w:r>
  </w:p>
  <w:p w:rsidR="001026AF" w:rsidRDefault="001026AF" w:rsidP="002155B0">
    <w:pPr>
      <w:pStyle w:val="FirstFooter"/>
      <w:jc w:val="center"/>
    </w:pPr>
  </w:p>
  <w:p w:rsidR="001026AF" w:rsidRPr="003C50F9" w:rsidRDefault="00B13600" w:rsidP="00D70FF1">
    <w:pPr>
      <w:pStyle w:val="Footer"/>
      <w:tabs>
        <w:tab w:val="clear" w:pos="5954"/>
        <w:tab w:val="clear" w:pos="9639"/>
        <w:tab w:val="left" w:pos="7655"/>
        <w:tab w:val="right" w:pos="9498"/>
      </w:tabs>
      <w:rPr>
        <w:color w:val="FFFFFF" w:themeColor="background1"/>
      </w:rPr>
    </w:pPr>
    <w:r w:rsidRPr="003C50F9">
      <w:rPr>
        <w:color w:val="FFFFFF" w:themeColor="background1"/>
      </w:rPr>
      <w:fldChar w:fldCharType="begin"/>
    </w:r>
    <w:r w:rsidRPr="003C50F9">
      <w:rPr>
        <w:color w:val="FFFFFF" w:themeColor="background1"/>
      </w:rPr>
      <w:instrText xml:space="preserve"> FILENAME \p \* MERGEFORMAT </w:instrText>
    </w:r>
    <w:r w:rsidRPr="003C50F9">
      <w:rPr>
        <w:color w:val="FFFFFF" w:themeColor="background1"/>
      </w:rPr>
      <w:fldChar w:fldCharType="separate"/>
    </w:r>
    <w:r w:rsidRPr="003C50F9">
      <w:rPr>
        <w:color w:val="FFFFFF" w:themeColor="background1"/>
      </w:rPr>
      <w:t>P:\CHI\SG\CONF-SG\PP14\000\070C.docx</w:t>
    </w:r>
    <w:r w:rsidRPr="003C50F9">
      <w:rPr>
        <w:color w:val="FFFFFF" w:themeColor="background1"/>
      </w:rPr>
      <w:fldChar w:fldCharType="end"/>
    </w:r>
    <w:r w:rsidR="001026AF" w:rsidRPr="003C50F9">
      <w:rPr>
        <w:color w:val="FFFFFF" w:themeColor="background1"/>
      </w:rPr>
      <w:t xml:space="preserve"> </w:t>
    </w:r>
    <w:r w:rsidR="001026AF" w:rsidRPr="003C50F9">
      <w:rPr>
        <w:color w:val="FFFFFF" w:themeColor="background1"/>
        <w:lang w:eastAsia="zh-CN"/>
      </w:rPr>
      <w:t>(368945)</w:t>
    </w:r>
    <w:r w:rsidR="001026AF" w:rsidRPr="003C50F9">
      <w:rPr>
        <w:color w:val="FFFFFF" w:themeColor="background1"/>
      </w:rPr>
      <w:tab/>
    </w:r>
    <w:r w:rsidR="001026AF" w:rsidRPr="003C50F9">
      <w:rPr>
        <w:color w:val="FFFFFF" w:themeColor="background1"/>
      </w:rPr>
      <w:fldChar w:fldCharType="begin"/>
    </w:r>
    <w:r w:rsidR="001026AF" w:rsidRPr="003C50F9">
      <w:rPr>
        <w:color w:val="FFFFFF" w:themeColor="background1"/>
      </w:rPr>
      <w:instrText xml:space="preserve"> savedate \@ dd.MM.yy </w:instrText>
    </w:r>
    <w:r w:rsidR="001026AF" w:rsidRPr="003C50F9">
      <w:rPr>
        <w:color w:val="FFFFFF" w:themeColor="background1"/>
      </w:rPr>
      <w:fldChar w:fldCharType="separate"/>
    </w:r>
    <w:r w:rsidR="00930313" w:rsidRPr="003C50F9">
      <w:rPr>
        <w:color w:val="FFFFFF" w:themeColor="background1"/>
      </w:rPr>
      <w:t>01.10.14</w:t>
    </w:r>
    <w:r w:rsidR="001026AF" w:rsidRPr="003C50F9">
      <w:rPr>
        <w:color w:val="FFFFFF" w:themeColor="background1"/>
      </w:rPr>
      <w:fldChar w:fldCharType="end"/>
    </w:r>
    <w:r w:rsidR="001026AF" w:rsidRPr="003C50F9">
      <w:rPr>
        <w:color w:val="FFFFFF" w:themeColor="background1"/>
      </w:rPr>
      <w:tab/>
    </w:r>
    <w:r w:rsidR="001026AF" w:rsidRPr="003C50F9">
      <w:rPr>
        <w:color w:val="FFFFFF" w:themeColor="background1"/>
      </w:rPr>
      <w:fldChar w:fldCharType="begin"/>
    </w:r>
    <w:r w:rsidR="001026AF" w:rsidRPr="003C50F9">
      <w:rPr>
        <w:color w:val="FFFFFF" w:themeColor="background1"/>
      </w:rPr>
      <w:instrText xml:space="preserve"> printdate \@ dd.MM.yy </w:instrText>
    </w:r>
    <w:r w:rsidR="001026AF" w:rsidRPr="003C50F9">
      <w:rPr>
        <w:color w:val="FFFFFF" w:themeColor="background1"/>
      </w:rPr>
      <w:fldChar w:fldCharType="separate"/>
    </w:r>
    <w:r w:rsidRPr="003C50F9">
      <w:rPr>
        <w:color w:val="FFFFFF" w:themeColor="background1"/>
      </w:rPr>
      <w:t>00.00.00</w:t>
    </w:r>
    <w:r w:rsidR="001026AF" w:rsidRPr="003C50F9">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9D" w:rsidRDefault="004C2A9D">
      <w:r>
        <w:t>____________________</w:t>
      </w:r>
    </w:p>
  </w:footnote>
  <w:footnote w:type="continuationSeparator" w:id="0">
    <w:p w:rsidR="004C2A9D" w:rsidRDefault="004C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F9" w:rsidRDefault="003C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AF" w:rsidRDefault="001026AF" w:rsidP="00C710E5">
    <w:pPr>
      <w:pStyle w:val="Header"/>
    </w:pPr>
    <w:r>
      <w:fldChar w:fldCharType="begin"/>
    </w:r>
    <w:r>
      <w:instrText xml:space="preserve"> PAGE </w:instrText>
    </w:r>
    <w:r>
      <w:fldChar w:fldCharType="separate"/>
    </w:r>
    <w:r w:rsidR="003C50F9">
      <w:rPr>
        <w:noProof/>
      </w:rPr>
      <w:t>2</w:t>
    </w:r>
    <w:r>
      <w:rPr>
        <w:noProof/>
      </w:rPr>
      <w:fldChar w:fldCharType="end"/>
    </w:r>
  </w:p>
  <w:p w:rsidR="001026AF" w:rsidRPr="00C710E5" w:rsidRDefault="001026AF" w:rsidP="00C710E5">
    <w:pPr>
      <w:pStyle w:val="Header"/>
    </w:pPr>
    <w:r>
      <w:t>PP14/70-</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F9" w:rsidRDefault="003C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2ABB"/>
    <w:rsid w:val="000105A6"/>
    <w:rsid w:val="0001335E"/>
    <w:rsid w:val="000134DB"/>
    <w:rsid w:val="00014808"/>
    <w:rsid w:val="00016FB8"/>
    <w:rsid w:val="00040A47"/>
    <w:rsid w:val="00057B6E"/>
    <w:rsid w:val="000630C5"/>
    <w:rsid w:val="00063CDA"/>
    <w:rsid w:val="000731FC"/>
    <w:rsid w:val="00076062"/>
    <w:rsid w:val="00093B26"/>
    <w:rsid w:val="0009673E"/>
    <w:rsid w:val="000A30FC"/>
    <w:rsid w:val="000C4701"/>
    <w:rsid w:val="000C6F1F"/>
    <w:rsid w:val="000D3251"/>
    <w:rsid w:val="000D70CB"/>
    <w:rsid w:val="000E4C7A"/>
    <w:rsid w:val="000F68C6"/>
    <w:rsid w:val="001026AF"/>
    <w:rsid w:val="00124C8F"/>
    <w:rsid w:val="00125484"/>
    <w:rsid w:val="00126AEF"/>
    <w:rsid w:val="00126FE1"/>
    <w:rsid w:val="0013327E"/>
    <w:rsid w:val="00137909"/>
    <w:rsid w:val="00140764"/>
    <w:rsid w:val="0014254A"/>
    <w:rsid w:val="00151A92"/>
    <w:rsid w:val="0015447F"/>
    <w:rsid w:val="001648F0"/>
    <w:rsid w:val="00167E64"/>
    <w:rsid w:val="00167FD3"/>
    <w:rsid w:val="00171990"/>
    <w:rsid w:val="00171B68"/>
    <w:rsid w:val="00174806"/>
    <w:rsid w:val="001767CE"/>
    <w:rsid w:val="001837B0"/>
    <w:rsid w:val="001A0EEB"/>
    <w:rsid w:val="001A4A66"/>
    <w:rsid w:val="001B25D1"/>
    <w:rsid w:val="001B271E"/>
    <w:rsid w:val="001C08FA"/>
    <w:rsid w:val="001E6EA6"/>
    <w:rsid w:val="001F7AC1"/>
    <w:rsid w:val="002043DD"/>
    <w:rsid w:val="002053D6"/>
    <w:rsid w:val="002072DB"/>
    <w:rsid w:val="002155B0"/>
    <w:rsid w:val="00215DDA"/>
    <w:rsid w:val="002241BE"/>
    <w:rsid w:val="00226B70"/>
    <w:rsid w:val="00231ABC"/>
    <w:rsid w:val="002332D3"/>
    <w:rsid w:val="00241DDB"/>
    <w:rsid w:val="002445FA"/>
    <w:rsid w:val="002578B4"/>
    <w:rsid w:val="0027087D"/>
    <w:rsid w:val="00284DEA"/>
    <w:rsid w:val="00287190"/>
    <w:rsid w:val="0029096D"/>
    <w:rsid w:val="002A0F5C"/>
    <w:rsid w:val="002A2125"/>
    <w:rsid w:val="002B0868"/>
    <w:rsid w:val="002B39F5"/>
    <w:rsid w:val="002D1F78"/>
    <w:rsid w:val="002D3281"/>
    <w:rsid w:val="002D43C7"/>
    <w:rsid w:val="002E37AF"/>
    <w:rsid w:val="002F475E"/>
    <w:rsid w:val="002F589B"/>
    <w:rsid w:val="0030032F"/>
    <w:rsid w:val="003009D7"/>
    <w:rsid w:val="00304D47"/>
    <w:rsid w:val="00307225"/>
    <w:rsid w:val="003355D4"/>
    <w:rsid w:val="00345493"/>
    <w:rsid w:val="003477D4"/>
    <w:rsid w:val="00360504"/>
    <w:rsid w:val="003666F2"/>
    <w:rsid w:val="00366831"/>
    <w:rsid w:val="00367855"/>
    <w:rsid w:val="00375BBA"/>
    <w:rsid w:val="003760D8"/>
    <w:rsid w:val="00383A29"/>
    <w:rsid w:val="0038484C"/>
    <w:rsid w:val="0038575F"/>
    <w:rsid w:val="00387EA2"/>
    <w:rsid w:val="003907C4"/>
    <w:rsid w:val="0039205E"/>
    <w:rsid w:val="00395CE4"/>
    <w:rsid w:val="003A2242"/>
    <w:rsid w:val="003A2755"/>
    <w:rsid w:val="003A5996"/>
    <w:rsid w:val="003B315F"/>
    <w:rsid w:val="003B74F0"/>
    <w:rsid w:val="003C50F9"/>
    <w:rsid w:val="003E12DC"/>
    <w:rsid w:val="003F05FE"/>
    <w:rsid w:val="003F1FB9"/>
    <w:rsid w:val="003F70DF"/>
    <w:rsid w:val="004013F4"/>
    <w:rsid w:val="004014B0"/>
    <w:rsid w:val="004040DA"/>
    <w:rsid w:val="00414872"/>
    <w:rsid w:val="00415EFC"/>
    <w:rsid w:val="0041682B"/>
    <w:rsid w:val="00426AC1"/>
    <w:rsid w:val="0045019C"/>
    <w:rsid w:val="0046579F"/>
    <w:rsid w:val="004676C0"/>
    <w:rsid w:val="00476923"/>
    <w:rsid w:val="00476CAF"/>
    <w:rsid w:val="00485E71"/>
    <w:rsid w:val="0048766C"/>
    <w:rsid w:val="004B7201"/>
    <w:rsid w:val="004C2A9D"/>
    <w:rsid w:val="004C2CF2"/>
    <w:rsid w:val="004C2D97"/>
    <w:rsid w:val="004D3182"/>
    <w:rsid w:val="004D5D74"/>
    <w:rsid w:val="004F354D"/>
    <w:rsid w:val="004F491D"/>
    <w:rsid w:val="005061F9"/>
    <w:rsid w:val="00517E65"/>
    <w:rsid w:val="00527CCF"/>
    <w:rsid w:val="00527FBD"/>
    <w:rsid w:val="005356A9"/>
    <w:rsid w:val="005356FD"/>
    <w:rsid w:val="00542073"/>
    <w:rsid w:val="0054348E"/>
    <w:rsid w:val="00552BA5"/>
    <w:rsid w:val="005537BA"/>
    <w:rsid w:val="00554E24"/>
    <w:rsid w:val="005600CE"/>
    <w:rsid w:val="00561835"/>
    <w:rsid w:val="00562D59"/>
    <w:rsid w:val="00564B8D"/>
    <w:rsid w:val="00567130"/>
    <w:rsid w:val="0058445E"/>
    <w:rsid w:val="00596A53"/>
    <w:rsid w:val="005A128D"/>
    <w:rsid w:val="005A6A1D"/>
    <w:rsid w:val="005C1CDD"/>
    <w:rsid w:val="005C1E39"/>
    <w:rsid w:val="005D0ECD"/>
    <w:rsid w:val="005E4794"/>
    <w:rsid w:val="005E5BAA"/>
    <w:rsid w:val="005F67CE"/>
    <w:rsid w:val="00617117"/>
    <w:rsid w:val="006172C8"/>
    <w:rsid w:val="00617BE4"/>
    <w:rsid w:val="00622189"/>
    <w:rsid w:val="00656DF7"/>
    <w:rsid w:val="00663DE0"/>
    <w:rsid w:val="00667249"/>
    <w:rsid w:val="0067125A"/>
    <w:rsid w:val="0067527B"/>
    <w:rsid w:val="00677653"/>
    <w:rsid w:val="00680265"/>
    <w:rsid w:val="006813B9"/>
    <w:rsid w:val="00682475"/>
    <w:rsid w:val="0069408C"/>
    <w:rsid w:val="006A0092"/>
    <w:rsid w:val="006D10A4"/>
    <w:rsid w:val="006D33A7"/>
    <w:rsid w:val="006E1BA8"/>
    <w:rsid w:val="006E57C8"/>
    <w:rsid w:val="006E6BA4"/>
    <w:rsid w:val="006F0211"/>
    <w:rsid w:val="006F3166"/>
    <w:rsid w:val="006F6493"/>
    <w:rsid w:val="0070208B"/>
    <w:rsid w:val="007105A1"/>
    <w:rsid w:val="007105A3"/>
    <w:rsid w:val="00712FFF"/>
    <w:rsid w:val="00713B89"/>
    <w:rsid w:val="00722343"/>
    <w:rsid w:val="007235A4"/>
    <w:rsid w:val="0073319E"/>
    <w:rsid w:val="00736AF7"/>
    <w:rsid w:val="00750829"/>
    <w:rsid w:val="007549D8"/>
    <w:rsid w:val="00756315"/>
    <w:rsid w:val="0076640F"/>
    <w:rsid w:val="00770CF8"/>
    <w:rsid w:val="0079009A"/>
    <w:rsid w:val="007917DE"/>
    <w:rsid w:val="007A08EA"/>
    <w:rsid w:val="007B23EF"/>
    <w:rsid w:val="007B46D8"/>
    <w:rsid w:val="007B558F"/>
    <w:rsid w:val="007C4DC3"/>
    <w:rsid w:val="007D5A8A"/>
    <w:rsid w:val="007D5C90"/>
    <w:rsid w:val="007E2A5F"/>
    <w:rsid w:val="007F5673"/>
    <w:rsid w:val="007F7AC7"/>
    <w:rsid w:val="00814482"/>
    <w:rsid w:val="008160BF"/>
    <w:rsid w:val="0081667A"/>
    <w:rsid w:val="008326B7"/>
    <w:rsid w:val="008372B8"/>
    <w:rsid w:val="008433E4"/>
    <w:rsid w:val="00850AEF"/>
    <w:rsid w:val="0085304F"/>
    <w:rsid w:val="008652E7"/>
    <w:rsid w:val="0087064F"/>
    <w:rsid w:val="008726C7"/>
    <w:rsid w:val="00873D04"/>
    <w:rsid w:val="00882BB9"/>
    <w:rsid w:val="00884844"/>
    <w:rsid w:val="008A2457"/>
    <w:rsid w:val="008B44F5"/>
    <w:rsid w:val="008C5C94"/>
    <w:rsid w:val="008D1F29"/>
    <w:rsid w:val="008D3BE2"/>
    <w:rsid w:val="008D7300"/>
    <w:rsid w:val="008E2996"/>
    <w:rsid w:val="008E3EE1"/>
    <w:rsid w:val="008E4324"/>
    <w:rsid w:val="008E45D4"/>
    <w:rsid w:val="008E6AE7"/>
    <w:rsid w:val="008E6BC6"/>
    <w:rsid w:val="00904E65"/>
    <w:rsid w:val="00905B6A"/>
    <w:rsid w:val="0091616D"/>
    <w:rsid w:val="0091735D"/>
    <w:rsid w:val="00922A19"/>
    <w:rsid w:val="00930313"/>
    <w:rsid w:val="009361C2"/>
    <w:rsid w:val="00942ACE"/>
    <w:rsid w:val="00950E0F"/>
    <w:rsid w:val="00966EBB"/>
    <w:rsid w:val="0098261B"/>
    <w:rsid w:val="0099173A"/>
    <w:rsid w:val="00991E55"/>
    <w:rsid w:val="009A47A2"/>
    <w:rsid w:val="009C4B97"/>
    <w:rsid w:val="009C678C"/>
    <w:rsid w:val="009D0D79"/>
    <w:rsid w:val="009D1E93"/>
    <w:rsid w:val="009D7FAF"/>
    <w:rsid w:val="009E0C9D"/>
    <w:rsid w:val="009E1AA5"/>
    <w:rsid w:val="00A03693"/>
    <w:rsid w:val="00A03898"/>
    <w:rsid w:val="00A178A8"/>
    <w:rsid w:val="00A17F51"/>
    <w:rsid w:val="00A23536"/>
    <w:rsid w:val="00A25FB0"/>
    <w:rsid w:val="00A50884"/>
    <w:rsid w:val="00A6085C"/>
    <w:rsid w:val="00A615AA"/>
    <w:rsid w:val="00A62DA7"/>
    <w:rsid w:val="00A71A51"/>
    <w:rsid w:val="00A755AE"/>
    <w:rsid w:val="00A812C9"/>
    <w:rsid w:val="00A852D5"/>
    <w:rsid w:val="00A865E4"/>
    <w:rsid w:val="00A9022A"/>
    <w:rsid w:val="00A906C8"/>
    <w:rsid w:val="00A90D92"/>
    <w:rsid w:val="00AA31FA"/>
    <w:rsid w:val="00AB3E85"/>
    <w:rsid w:val="00AC07C0"/>
    <w:rsid w:val="00AC79BA"/>
    <w:rsid w:val="00AD1198"/>
    <w:rsid w:val="00AD2692"/>
    <w:rsid w:val="00AD2C62"/>
    <w:rsid w:val="00AE0A39"/>
    <w:rsid w:val="00AE3E1B"/>
    <w:rsid w:val="00AE49B9"/>
    <w:rsid w:val="00AF45E1"/>
    <w:rsid w:val="00AF690A"/>
    <w:rsid w:val="00B04E59"/>
    <w:rsid w:val="00B04E67"/>
    <w:rsid w:val="00B05785"/>
    <w:rsid w:val="00B11373"/>
    <w:rsid w:val="00B13600"/>
    <w:rsid w:val="00B1535C"/>
    <w:rsid w:val="00B15AF8"/>
    <w:rsid w:val="00B16AB2"/>
    <w:rsid w:val="00B1733E"/>
    <w:rsid w:val="00B23943"/>
    <w:rsid w:val="00B23C4C"/>
    <w:rsid w:val="00B50D47"/>
    <w:rsid w:val="00B51AA2"/>
    <w:rsid w:val="00B527C4"/>
    <w:rsid w:val="00B55DD4"/>
    <w:rsid w:val="00B60A63"/>
    <w:rsid w:val="00B642D4"/>
    <w:rsid w:val="00B650EC"/>
    <w:rsid w:val="00B9062C"/>
    <w:rsid w:val="00B911CB"/>
    <w:rsid w:val="00B96F78"/>
    <w:rsid w:val="00BA154E"/>
    <w:rsid w:val="00BA20B6"/>
    <w:rsid w:val="00BA2F94"/>
    <w:rsid w:val="00BB22FD"/>
    <w:rsid w:val="00BB56BD"/>
    <w:rsid w:val="00BB7505"/>
    <w:rsid w:val="00BC0317"/>
    <w:rsid w:val="00BC1A6B"/>
    <w:rsid w:val="00BE01E0"/>
    <w:rsid w:val="00BF6CA6"/>
    <w:rsid w:val="00BF720B"/>
    <w:rsid w:val="00C02B7F"/>
    <w:rsid w:val="00C04511"/>
    <w:rsid w:val="00C045AE"/>
    <w:rsid w:val="00C101EE"/>
    <w:rsid w:val="00C16846"/>
    <w:rsid w:val="00C16AC0"/>
    <w:rsid w:val="00C40FEE"/>
    <w:rsid w:val="00C47508"/>
    <w:rsid w:val="00C561F1"/>
    <w:rsid w:val="00C56381"/>
    <w:rsid w:val="00C650D2"/>
    <w:rsid w:val="00C710E5"/>
    <w:rsid w:val="00C71BD3"/>
    <w:rsid w:val="00C73FA3"/>
    <w:rsid w:val="00C74C55"/>
    <w:rsid w:val="00C74FED"/>
    <w:rsid w:val="00C925D8"/>
    <w:rsid w:val="00C948C8"/>
    <w:rsid w:val="00C96C71"/>
    <w:rsid w:val="00CA2065"/>
    <w:rsid w:val="00CA38C9"/>
    <w:rsid w:val="00CA401B"/>
    <w:rsid w:val="00CA6876"/>
    <w:rsid w:val="00CA7EC5"/>
    <w:rsid w:val="00CB1CAA"/>
    <w:rsid w:val="00CB57E1"/>
    <w:rsid w:val="00CB6079"/>
    <w:rsid w:val="00CB66EF"/>
    <w:rsid w:val="00CD0673"/>
    <w:rsid w:val="00CD3B09"/>
    <w:rsid w:val="00CD4895"/>
    <w:rsid w:val="00CE40BB"/>
    <w:rsid w:val="00CE72A9"/>
    <w:rsid w:val="00CE73BE"/>
    <w:rsid w:val="00CF05C0"/>
    <w:rsid w:val="00D072FE"/>
    <w:rsid w:val="00D2057D"/>
    <w:rsid w:val="00D215E8"/>
    <w:rsid w:val="00D44E68"/>
    <w:rsid w:val="00D46AF9"/>
    <w:rsid w:val="00D5293D"/>
    <w:rsid w:val="00D53191"/>
    <w:rsid w:val="00D565E7"/>
    <w:rsid w:val="00D57C64"/>
    <w:rsid w:val="00D65220"/>
    <w:rsid w:val="00D66679"/>
    <w:rsid w:val="00D70FF1"/>
    <w:rsid w:val="00D756D7"/>
    <w:rsid w:val="00D77B0E"/>
    <w:rsid w:val="00D82A9F"/>
    <w:rsid w:val="00D97614"/>
    <w:rsid w:val="00DD1FEE"/>
    <w:rsid w:val="00DD26B1"/>
    <w:rsid w:val="00DF23FC"/>
    <w:rsid w:val="00DF39CD"/>
    <w:rsid w:val="00DF51DD"/>
    <w:rsid w:val="00E009A7"/>
    <w:rsid w:val="00E06B98"/>
    <w:rsid w:val="00E121F2"/>
    <w:rsid w:val="00E12CDA"/>
    <w:rsid w:val="00E14011"/>
    <w:rsid w:val="00E20333"/>
    <w:rsid w:val="00E26F09"/>
    <w:rsid w:val="00E46289"/>
    <w:rsid w:val="00E533BC"/>
    <w:rsid w:val="00E56E57"/>
    <w:rsid w:val="00E8262D"/>
    <w:rsid w:val="00E8752B"/>
    <w:rsid w:val="00E968FE"/>
    <w:rsid w:val="00EC08E0"/>
    <w:rsid w:val="00EC564D"/>
    <w:rsid w:val="00ED6576"/>
    <w:rsid w:val="00EF2642"/>
    <w:rsid w:val="00EF3681"/>
    <w:rsid w:val="00EF5523"/>
    <w:rsid w:val="00F00FD0"/>
    <w:rsid w:val="00F02A26"/>
    <w:rsid w:val="00F20BC2"/>
    <w:rsid w:val="00F24F0A"/>
    <w:rsid w:val="00F342E4"/>
    <w:rsid w:val="00F35AE1"/>
    <w:rsid w:val="00F44613"/>
    <w:rsid w:val="00F46EFD"/>
    <w:rsid w:val="00F574D8"/>
    <w:rsid w:val="00F57800"/>
    <w:rsid w:val="00F85202"/>
    <w:rsid w:val="00F8672A"/>
    <w:rsid w:val="00F90751"/>
    <w:rsid w:val="00FA5757"/>
    <w:rsid w:val="00FC205F"/>
    <w:rsid w:val="00FC53DB"/>
    <w:rsid w:val="00FC63DE"/>
    <w:rsid w:val="00FC6E36"/>
    <w:rsid w:val="00FD5E4C"/>
    <w:rsid w:val="00FD7B1D"/>
    <w:rsid w:val="00FE4A8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f274443-6578-4781-aada-f630ca369396" targetNamespace="http://schemas.microsoft.com/office/2006/metadata/properties" ma:root="true" ma:fieldsID="d41af5c836d734370eb92e7ee5f83852" ns2:_="" ns3:_="">
    <xsd:import namespace="996b2e75-67fd-4955-a3b0-5ab9934cb50b"/>
    <xsd:import namespace="9f274443-6578-4781-aada-f630ca36939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f274443-6578-4781-aada-f630ca36939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f274443-6578-4781-aada-f630ca369396">Documents Proposals Manager (DPM)</DPM_x0020_Author>
    <DPM_x0020_File_x0020_name xmlns="9f274443-6578-4781-aada-f630ca369396">S14-PP-C-0070!!MSW-C</DPM_x0020_File_x0020_name>
    <DPM_x0020_Version xmlns="9f274443-6578-4781-aada-f630ca369396">DPM_v5.7.1.17_prod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f274443-6578-4781-aada-f630ca369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f274443-6578-4781-aada-f630ca369396"/>
  </ds:schemaRefs>
</ds:datastoreItem>
</file>

<file path=customXml/itemProps3.xml><?xml version="1.0" encoding="utf-8"?>
<ds:datastoreItem xmlns:ds="http://schemas.openxmlformats.org/officeDocument/2006/customXml" ds:itemID="{7DF8416F-1AAA-4E04-9058-998952F7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S14-PP-C-0070!!MSW-C</vt:lpstr>
    </vt:vector>
  </TitlesOfParts>
  <LinksUpToDate>false</LinksUpToDate>
  <CharactersWithSpaces>15633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S14-PP-C-0070!!MSW-C</dc:title>
  <dc:subject>Plenipotentiary Conference (PP-14)</dc:subject>
  <dc:creator/>
  <cp:keywords>DPM_v5.7.1.17_prod</cp:keywords>
  <cp:lastModifiedBy/>
  <cp:revision>1</cp:revision>
  <dcterms:created xsi:type="dcterms:W3CDTF">2014-10-01T14:32:00Z</dcterms:created>
  <dcterms:modified xsi:type="dcterms:W3CDTF">2014-10-01T14:33:00Z</dcterms:modified>
  <cp:category>Conference document</cp:category>
</cp:coreProperties>
</file>