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7A62D9">
            <w:pPr>
              <w:tabs>
                <w:tab w:val="left" w:pos="709"/>
              </w:tabs>
              <w:spacing w:before="100" w:beforeAutospacing="1" w:after="100" w:afterAutospacing="1"/>
              <w:jc w:val="center"/>
              <w:rPr>
                <w:szCs w:val="24"/>
              </w:rPr>
            </w:pPr>
            <w:r>
              <w:rPr>
                <w:noProof/>
                <w:lang w:val="en-US" w:eastAsia="zh-CN"/>
              </w:rPr>
              <w:drawing>
                <wp:inline distT="0" distB="0" distL="0" distR="0" wp14:anchorId="224E2532" wp14:editId="2AF5A603">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7A62D9">
            <w:pPr>
              <w:pStyle w:val="Header"/>
              <w:tabs>
                <w:tab w:val="left" w:pos="284"/>
              </w:tabs>
              <w:spacing w:before="60"/>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8178D2" w:rsidTr="00CC18AF">
        <w:tc>
          <w:tcPr>
            <w:tcW w:w="6379" w:type="dxa"/>
            <w:tcBorders>
              <w:top w:val="single" w:sz="12" w:space="0" w:color="auto"/>
              <w:left w:val="nil"/>
              <w:bottom w:val="nil"/>
            </w:tcBorders>
            <w:hideMark/>
          </w:tcPr>
          <w:p w:rsidR="00B722C2" w:rsidRDefault="00B722C2" w:rsidP="007A62D9">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7A62D9">
            <w:pPr>
              <w:rPr>
                <w:b/>
                <w:bCs/>
                <w:lang w:val="fr-FR"/>
              </w:rPr>
            </w:pPr>
            <w:r>
              <w:rPr>
                <w:rFonts w:hint="eastAsia"/>
                <w:b/>
                <w:bCs/>
                <w:lang w:eastAsia="zh-CN"/>
              </w:rPr>
              <w:t>文件</w:t>
            </w:r>
            <w:r w:rsidR="00B722C2" w:rsidRPr="00986165">
              <w:rPr>
                <w:b/>
                <w:bCs/>
                <w:lang w:val="fr-FR"/>
              </w:rPr>
              <w:t xml:space="preserve"> WTPF-13/</w:t>
            </w:r>
            <w:r w:rsidR="00FE072E">
              <w:rPr>
                <w:rFonts w:hint="eastAsia"/>
                <w:b/>
                <w:bCs/>
                <w:lang w:val="fr-FR" w:eastAsia="zh-CN"/>
              </w:rPr>
              <w:t>16</w:t>
            </w:r>
            <w:r w:rsidR="00B722C2" w:rsidRPr="00986165">
              <w:rPr>
                <w:b/>
                <w:bCs/>
                <w:lang w:val="fr-FR"/>
              </w:rPr>
              <w:t>-C</w:t>
            </w:r>
          </w:p>
          <w:p w:rsidR="00B722C2" w:rsidRPr="00986165" w:rsidRDefault="000F516F" w:rsidP="007A62D9">
            <w:pPr>
              <w:spacing w:before="0"/>
              <w:rPr>
                <w:b/>
                <w:bCs/>
                <w:lang w:val="fr-FR" w:eastAsia="zh-CN"/>
              </w:rPr>
            </w:pPr>
            <w:r>
              <w:rPr>
                <w:b/>
                <w:bCs/>
                <w:lang w:val="fr-FR"/>
              </w:rPr>
              <w:t>2013</w:t>
            </w:r>
            <w:r>
              <w:rPr>
                <w:rFonts w:hint="eastAsia"/>
                <w:b/>
                <w:bCs/>
                <w:lang w:val="fr-FR" w:eastAsia="zh-CN"/>
              </w:rPr>
              <w:t>年</w:t>
            </w:r>
            <w:r>
              <w:rPr>
                <w:rFonts w:hint="eastAsia"/>
                <w:b/>
                <w:bCs/>
                <w:lang w:val="fr-FR" w:eastAsia="zh-CN"/>
              </w:rPr>
              <w:t>5</w:t>
            </w:r>
            <w:r>
              <w:rPr>
                <w:rFonts w:hint="eastAsia"/>
                <w:b/>
                <w:bCs/>
                <w:lang w:val="fr-FR" w:eastAsia="zh-CN"/>
              </w:rPr>
              <w:t>月</w:t>
            </w:r>
            <w:r>
              <w:rPr>
                <w:rFonts w:hint="eastAsia"/>
                <w:b/>
                <w:bCs/>
                <w:lang w:val="fr-FR" w:eastAsia="zh-CN"/>
              </w:rPr>
              <w:t>16</w:t>
            </w:r>
            <w:r w:rsidR="00FE072E">
              <w:rPr>
                <w:rFonts w:hint="eastAsia"/>
                <w:b/>
                <w:bCs/>
                <w:lang w:val="fr-FR" w:eastAsia="zh-CN"/>
              </w:rPr>
              <w:t>日</w:t>
            </w:r>
          </w:p>
          <w:p w:rsidR="00B722C2" w:rsidRDefault="00986165" w:rsidP="007A62D9">
            <w:pPr>
              <w:pStyle w:val="Header"/>
              <w:tabs>
                <w:tab w:val="left" w:pos="6521"/>
              </w:tabs>
              <w:jc w:val="left"/>
              <w:rPr>
                <w:b/>
                <w:bCs/>
                <w:sz w:val="24"/>
                <w:szCs w:val="24"/>
                <w:lang w:eastAsia="zh-CN"/>
              </w:rPr>
            </w:pPr>
            <w:r>
              <w:rPr>
                <w:rFonts w:hint="eastAsia"/>
                <w:b/>
                <w:bCs/>
                <w:sz w:val="24"/>
                <w:szCs w:val="24"/>
                <w:lang w:eastAsia="zh-CN"/>
              </w:rPr>
              <w:t>原文：</w:t>
            </w:r>
            <w:r w:rsidR="000F516F">
              <w:rPr>
                <w:rFonts w:hint="eastAsia"/>
                <w:b/>
                <w:bCs/>
                <w:sz w:val="24"/>
                <w:szCs w:val="24"/>
                <w:lang w:eastAsia="zh-CN"/>
              </w:rPr>
              <w:t>英文</w:t>
            </w:r>
          </w:p>
        </w:tc>
      </w:tr>
    </w:tbl>
    <w:p w:rsidR="0093362E" w:rsidRPr="00D14B1D" w:rsidRDefault="00B1489D" w:rsidP="007A62D9">
      <w:pPr>
        <w:pStyle w:val="Source"/>
        <w:rPr>
          <w:rFonts w:cs="Calibri"/>
          <w:lang w:val="fr-FR" w:eastAsia="zh-CN"/>
        </w:rPr>
      </w:pPr>
      <w:r w:rsidRPr="00D14B1D">
        <w:rPr>
          <w:rFonts w:cs="Calibri" w:hint="eastAsia"/>
          <w:lang w:val="fr-FR" w:eastAsia="zh-CN"/>
        </w:rPr>
        <w:t>主席的报告</w:t>
      </w:r>
    </w:p>
    <w:p w:rsidR="00B1489D" w:rsidRPr="00D14B1D" w:rsidRDefault="00B1489D" w:rsidP="007A62D9">
      <w:pPr>
        <w:pStyle w:val="Title1"/>
        <w:rPr>
          <w:rFonts w:cs="Calibri"/>
          <w:lang w:val="fr-FR" w:eastAsia="zh-CN"/>
        </w:rPr>
      </w:pPr>
      <w:r w:rsidRPr="00D14B1D">
        <w:rPr>
          <w:rFonts w:cs="Calibri" w:hint="eastAsia"/>
          <w:lang w:val="fr-FR" w:eastAsia="zh-CN"/>
        </w:rPr>
        <w:t>2013</w:t>
      </w:r>
      <w:r w:rsidRPr="00D14B1D">
        <w:rPr>
          <w:rFonts w:cs="Calibri" w:hint="eastAsia"/>
          <w:lang w:val="fr-FR" w:eastAsia="zh-CN"/>
        </w:rPr>
        <w:t>年第五届世界电信</w:t>
      </w:r>
      <w:r w:rsidRPr="00D14B1D">
        <w:rPr>
          <w:rFonts w:cs="Calibri" w:hint="eastAsia"/>
          <w:lang w:val="fr-FR" w:eastAsia="zh-CN"/>
        </w:rPr>
        <w:t>/ICT</w:t>
      </w:r>
      <w:r w:rsidRPr="00D14B1D">
        <w:rPr>
          <w:rFonts w:cs="Calibri" w:hint="eastAsia"/>
          <w:lang w:val="fr-FR" w:eastAsia="zh-CN"/>
        </w:rPr>
        <w:t>政策论坛</w:t>
      </w:r>
    </w:p>
    <w:p w:rsidR="00B1489D" w:rsidRPr="00E34614" w:rsidRDefault="00B1489D" w:rsidP="00E34614">
      <w:pPr>
        <w:pStyle w:val="PartNo"/>
        <w:spacing w:after="240"/>
        <w:rPr>
          <w:b/>
          <w:bCs/>
          <w:sz w:val="24"/>
          <w:szCs w:val="24"/>
          <w:lang w:eastAsia="zh-CN"/>
        </w:rPr>
      </w:pPr>
      <w:r w:rsidRPr="00E34614">
        <w:rPr>
          <w:rFonts w:hint="eastAsia"/>
          <w:b/>
          <w:bCs/>
          <w:sz w:val="24"/>
          <w:szCs w:val="24"/>
          <w:lang w:eastAsia="zh-CN"/>
        </w:rPr>
        <w:t>第一部分</w:t>
      </w:r>
    </w:p>
    <w:p w:rsidR="00B1489D" w:rsidRPr="00D14B1D" w:rsidRDefault="001C0A8E"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spacing w:val="-4"/>
          <w:lang w:eastAsia="zh-CN"/>
        </w:rPr>
        <w:t>国际电联世界电信</w:t>
      </w:r>
      <w:r w:rsidR="00B1489D" w:rsidRPr="00D14B1D">
        <w:rPr>
          <w:rFonts w:hint="eastAsia"/>
          <w:spacing w:val="-4"/>
          <w:lang w:eastAsia="zh-CN"/>
        </w:rPr>
        <w:t>/ICT</w:t>
      </w:r>
      <w:r w:rsidR="00B1489D" w:rsidRPr="00D14B1D">
        <w:rPr>
          <w:rFonts w:hint="eastAsia"/>
          <w:spacing w:val="-4"/>
          <w:lang w:eastAsia="zh-CN"/>
        </w:rPr>
        <w:t>政策论坛（</w:t>
      </w:r>
      <w:r w:rsidR="00B1489D" w:rsidRPr="00D14B1D">
        <w:rPr>
          <w:spacing w:val="-4"/>
          <w:lang w:eastAsia="zh-CN"/>
        </w:rPr>
        <w:t>WTPF</w:t>
      </w:r>
      <w:r w:rsidR="00B1489D" w:rsidRPr="00D14B1D">
        <w:rPr>
          <w:rFonts w:hint="eastAsia"/>
          <w:spacing w:val="-4"/>
          <w:lang w:eastAsia="zh-CN"/>
        </w:rPr>
        <w:t>）由</w:t>
      </w:r>
      <w:r w:rsidR="00B1489D" w:rsidRPr="00D14B1D">
        <w:rPr>
          <w:rFonts w:hint="eastAsia"/>
          <w:spacing w:val="-4"/>
          <w:lang w:eastAsia="zh-CN"/>
        </w:rPr>
        <w:t>1994</w:t>
      </w:r>
      <w:r w:rsidR="00B1489D" w:rsidRPr="00D14B1D">
        <w:rPr>
          <w:rFonts w:hint="eastAsia"/>
          <w:spacing w:val="-4"/>
          <w:lang w:eastAsia="zh-CN"/>
        </w:rPr>
        <w:t>年京都全权代表大会设立，适用第</w:t>
      </w:r>
      <w:r w:rsidR="00B1489D" w:rsidRPr="00D14B1D">
        <w:rPr>
          <w:rFonts w:hint="eastAsia"/>
          <w:spacing w:val="-4"/>
          <w:lang w:eastAsia="zh-CN"/>
        </w:rPr>
        <w:t>2</w:t>
      </w:r>
      <w:r w:rsidR="00B1489D" w:rsidRPr="00D14B1D">
        <w:rPr>
          <w:rFonts w:hint="eastAsia"/>
          <w:lang w:eastAsia="zh-CN"/>
        </w:rPr>
        <w:t>号决议（</w:t>
      </w:r>
      <w:r w:rsidR="00B1489D" w:rsidRPr="00D14B1D">
        <w:rPr>
          <w:rFonts w:hint="eastAsia"/>
          <w:lang w:eastAsia="zh-CN"/>
        </w:rPr>
        <w:t>2010</w:t>
      </w:r>
      <w:r w:rsidR="00B1489D" w:rsidRPr="00D14B1D">
        <w:rPr>
          <w:rFonts w:hint="eastAsia"/>
          <w:lang w:eastAsia="zh-CN"/>
        </w:rPr>
        <w:t>年，瓜达拉哈拉，修订版）的条款。</w:t>
      </w:r>
      <w:r w:rsidR="00B1489D" w:rsidRPr="00D14B1D">
        <w:rPr>
          <w:lang w:eastAsia="zh-CN"/>
        </w:rPr>
        <w:t>WTPF</w:t>
      </w:r>
      <w:r w:rsidR="00B1489D" w:rsidRPr="00D14B1D">
        <w:rPr>
          <w:rFonts w:hint="eastAsia"/>
          <w:lang w:eastAsia="zh-CN"/>
        </w:rPr>
        <w:t>为国际电联成员国和部门成员就新兴电信</w:t>
      </w:r>
      <w:r w:rsidR="00B1489D" w:rsidRPr="00D14B1D">
        <w:rPr>
          <w:rFonts w:hint="eastAsia"/>
          <w:lang w:eastAsia="zh-CN"/>
        </w:rPr>
        <w:t>/ICT</w:t>
      </w:r>
      <w:r w:rsidR="00B1489D" w:rsidRPr="00D14B1D">
        <w:rPr>
          <w:rFonts w:hint="eastAsia"/>
          <w:lang w:eastAsia="zh-CN"/>
        </w:rPr>
        <w:t>政策和监管问题，特别是全球性跨行业问题进行讨论并交流观点和信息提供了场所。</w:t>
      </w:r>
      <w:r w:rsidR="00B1489D" w:rsidRPr="00D14B1D">
        <w:rPr>
          <w:lang w:eastAsia="zh-CN"/>
        </w:rPr>
        <w:t>WTPF</w:t>
      </w:r>
      <w:r w:rsidR="00B1489D" w:rsidRPr="00D14B1D">
        <w:rPr>
          <w:rFonts w:hint="eastAsia"/>
          <w:lang w:val="en-US" w:eastAsia="zh-CN"/>
        </w:rPr>
        <w:t>不形成</w:t>
      </w:r>
      <w:r w:rsidR="002405F9" w:rsidRPr="00D14B1D">
        <w:rPr>
          <w:rFonts w:hint="eastAsia"/>
          <w:lang w:val="en-US" w:eastAsia="zh-CN"/>
        </w:rPr>
        <w:t>规定、规则类的</w:t>
      </w:r>
      <w:r w:rsidR="00B1489D" w:rsidRPr="00D14B1D">
        <w:rPr>
          <w:rFonts w:hint="eastAsia"/>
          <w:lang w:val="en-US" w:eastAsia="zh-CN"/>
        </w:rPr>
        <w:t>成果，但将拟订报告并</w:t>
      </w:r>
      <w:r w:rsidR="002405F9" w:rsidRPr="00D14B1D">
        <w:rPr>
          <w:rFonts w:hint="eastAsia"/>
          <w:lang w:val="en-US" w:eastAsia="zh-CN"/>
        </w:rPr>
        <w:t>协商一致通过</w:t>
      </w:r>
      <w:r w:rsidR="00B1489D" w:rsidRPr="00D14B1D">
        <w:rPr>
          <w:rFonts w:hint="eastAsia"/>
          <w:lang w:val="en-US" w:eastAsia="zh-CN"/>
        </w:rPr>
        <w:t>意见，供各成员国、部门成员和相关的国际电联会议审议。</w:t>
      </w:r>
    </w:p>
    <w:p w:rsidR="00B1489D" w:rsidRPr="00D14B1D" w:rsidRDefault="001C0A8E" w:rsidP="00E34614">
      <w:pPr>
        <w:pStyle w:val="enumlev1"/>
        <w:spacing w:before="240"/>
        <w:rPr>
          <w:lang w:eastAsia="zh-CN"/>
        </w:rPr>
      </w:pPr>
      <w:r w:rsidRPr="00D14B1D">
        <w:rPr>
          <w:lang w:val="en-US" w:eastAsia="zh-CN"/>
        </w:rPr>
        <w:t>•</w:t>
      </w:r>
      <w:r w:rsidR="00B1489D" w:rsidRPr="00D14B1D">
        <w:rPr>
          <w:lang w:val="en-US" w:eastAsia="zh-CN"/>
        </w:rPr>
        <w:tab/>
      </w:r>
      <w:r w:rsidR="00FE072E" w:rsidRPr="00D14B1D">
        <w:rPr>
          <w:rFonts w:hint="eastAsia"/>
          <w:lang w:val="en-US" w:eastAsia="zh-CN"/>
        </w:rPr>
        <w:t>经</w:t>
      </w:r>
      <w:r w:rsidRPr="00D14B1D">
        <w:rPr>
          <w:rFonts w:hint="eastAsia"/>
          <w:lang w:val="en-US" w:eastAsia="zh-CN"/>
        </w:rPr>
        <w:t>第</w:t>
      </w:r>
      <w:r w:rsidRPr="00D14B1D">
        <w:rPr>
          <w:rFonts w:hint="eastAsia"/>
          <w:lang w:val="en-US" w:eastAsia="zh-CN"/>
        </w:rPr>
        <w:t>562</w:t>
      </w:r>
      <w:r w:rsidRPr="00D14B1D">
        <w:rPr>
          <w:rFonts w:hint="eastAsia"/>
          <w:lang w:val="en-US" w:eastAsia="zh-CN"/>
        </w:rPr>
        <w:t>号决定（理事会</w:t>
      </w:r>
      <w:r w:rsidRPr="00D14B1D">
        <w:rPr>
          <w:rFonts w:hint="eastAsia"/>
          <w:lang w:val="en-US" w:eastAsia="zh-CN"/>
        </w:rPr>
        <w:t>2011</w:t>
      </w:r>
      <w:r w:rsidRPr="00D14B1D">
        <w:rPr>
          <w:rFonts w:hint="eastAsia"/>
          <w:lang w:val="en-US" w:eastAsia="zh-CN"/>
        </w:rPr>
        <w:t>年会议）</w:t>
      </w:r>
      <w:r w:rsidR="00FE072E" w:rsidRPr="00D14B1D">
        <w:rPr>
          <w:rFonts w:hint="eastAsia"/>
          <w:lang w:val="en-US" w:eastAsia="zh-CN"/>
        </w:rPr>
        <w:t>再次确认</w:t>
      </w:r>
      <w:r w:rsidRPr="00D14B1D">
        <w:rPr>
          <w:rFonts w:hint="eastAsia"/>
          <w:lang w:val="en-US" w:eastAsia="zh-CN"/>
        </w:rPr>
        <w:t>的</w:t>
      </w:r>
      <w:r w:rsidR="00B1489D" w:rsidRPr="00D14B1D">
        <w:rPr>
          <w:rFonts w:hint="eastAsia"/>
          <w:lang w:eastAsia="zh-CN"/>
        </w:rPr>
        <w:t>第</w:t>
      </w:r>
      <w:r w:rsidR="00B1489D" w:rsidRPr="00D14B1D">
        <w:rPr>
          <w:rFonts w:hint="eastAsia"/>
          <w:lang w:eastAsia="zh-CN"/>
        </w:rPr>
        <w:t>101</w:t>
      </w:r>
      <w:r w:rsidR="00B1489D" w:rsidRPr="00D14B1D">
        <w:rPr>
          <w:rFonts w:hint="eastAsia"/>
          <w:lang w:eastAsia="zh-CN"/>
        </w:rPr>
        <w:t>号决议（</w:t>
      </w:r>
      <w:r w:rsidR="00B1489D" w:rsidRPr="00D14B1D">
        <w:rPr>
          <w:rFonts w:hint="eastAsia"/>
          <w:lang w:eastAsia="zh-CN"/>
        </w:rPr>
        <w:t>2010</w:t>
      </w:r>
      <w:r w:rsidR="00B1489D" w:rsidRPr="00D14B1D">
        <w:rPr>
          <w:rFonts w:hint="eastAsia"/>
          <w:lang w:eastAsia="zh-CN"/>
        </w:rPr>
        <w:t>年，瓜达拉哈拉，修订版）做出决定，</w:t>
      </w:r>
      <w:r w:rsidR="00B1489D" w:rsidRPr="00D14B1D">
        <w:rPr>
          <w:rFonts w:hint="eastAsia"/>
          <w:lang w:eastAsia="zh-CN"/>
        </w:rPr>
        <w:t>WTPF-13</w:t>
      </w:r>
      <w:r w:rsidR="00B1489D" w:rsidRPr="00D14B1D">
        <w:rPr>
          <w:rFonts w:hint="eastAsia"/>
          <w:lang w:eastAsia="zh-CN"/>
        </w:rPr>
        <w:t>将讨论下列决议提出的各项问题：第</w:t>
      </w:r>
      <w:r w:rsidR="00B1489D" w:rsidRPr="00D14B1D">
        <w:rPr>
          <w:rFonts w:hint="eastAsia"/>
          <w:lang w:eastAsia="zh-CN"/>
        </w:rPr>
        <w:t>101</w:t>
      </w:r>
      <w:r w:rsidR="00B1489D" w:rsidRPr="00D14B1D">
        <w:rPr>
          <w:rFonts w:hint="eastAsia"/>
          <w:lang w:eastAsia="zh-CN"/>
        </w:rPr>
        <w:t>号决议：</w:t>
      </w:r>
      <w:r w:rsidR="00855589" w:rsidRPr="00D14B1D">
        <w:rPr>
          <w:rFonts w:hint="eastAsia"/>
          <w:lang w:eastAsia="zh-CN"/>
        </w:rPr>
        <w:t>“</w:t>
      </w:r>
      <w:r w:rsidR="00B1489D" w:rsidRPr="00D14B1D">
        <w:rPr>
          <w:rFonts w:hint="eastAsia"/>
          <w:lang w:eastAsia="zh-CN"/>
        </w:rPr>
        <w:t>基于互联网协议（</w:t>
      </w:r>
      <w:r w:rsidR="00B1489D" w:rsidRPr="00D14B1D">
        <w:rPr>
          <w:rFonts w:hint="eastAsia"/>
          <w:lang w:eastAsia="zh-CN"/>
        </w:rPr>
        <w:t>IP</w:t>
      </w:r>
      <w:r w:rsidR="00B1489D" w:rsidRPr="00D14B1D">
        <w:rPr>
          <w:rFonts w:hint="eastAsia"/>
          <w:lang w:eastAsia="zh-CN"/>
        </w:rPr>
        <w:t>）的网络</w:t>
      </w:r>
      <w:r w:rsidR="00855589" w:rsidRPr="00D14B1D">
        <w:rPr>
          <w:rFonts w:hint="eastAsia"/>
          <w:lang w:eastAsia="zh-CN"/>
        </w:rPr>
        <w:t>”</w:t>
      </w:r>
      <w:r w:rsidR="00B1489D" w:rsidRPr="00D14B1D">
        <w:rPr>
          <w:rFonts w:hint="eastAsia"/>
          <w:lang w:eastAsia="zh-CN"/>
        </w:rPr>
        <w:t>（</w:t>
      </w:r>
      <w:r w:rsidR="00B1489D" w:rsidRPr="00D14B1D">
        <w:rPr>
          <w:rFonts w:hint="eastAsia"/>
          <w:lang w:eastAsia="zh-CN"/>
        </w:rPr>
        <w:t>2010</w:t>
      </w:r>
      <w:r w:rsidR="00B1489D" w:rsidRPr="00D14B1D">
        <w:rPr>
          <w:rFonts w:hint="eastAsia"/>
          <w:lang w:eastAsia="zh-CN"/>
        </w:rPr>
        <w:t>年，瓜达拉哈拉，修订版）；第</w:t>
      </w:r>
      <w:r w:rsidR="00B1489D" w:rsidRPr="00D14B1D">
        <w:rPr>
          <w:rFonts w:hint="eastAsia"/>
          <w:lang w:eastAsia="zh-CN"/>
        </w:rPr>
        <w:t>102</w:t>
      </w:r>
      <w:r w:rsidR="00B1489D" w:rsidRPr="00D14B1D">
        <w:rPr>
          <w:rFonts w:hint="eastAsia"/>
          <w:lang w:eastAsia="zh-CN"/>
        </w:rPr>
        <w:t>号决议：</w:t>
      </w:r>
      <w:r w:rsidR="00855589" w:rsidRPr="00D14B1D">
        <w:rPr>
          <w:rFonts w:hint="eastAsia"/>
          <w:lang w:eastAsia="zh-CN"/>
        </w:rPr>
        <w:t>“</w:t>
      </w:r>
      <w:r w:rsidR="00B1489D" w:rsidRPr="00D14B1D">
        <w:rPr>
          <w:rFonts w:hint="eastAsia"/>
          <w:lang w:eastAsia="zh-CN"/>
        </w:rPr>
        <w:t>国际电联在有关互联网和互联网资源（包括域名和地址）管理的国际公共政策问题方面的作用</w:t>
      </w:r>
      <w:r w:rsidR="00855589" w:rsidRPr="00D14B1D">
        <w:rPr>
          <w:rFonts w:hint="eastAsia"/>
          <w:lang w:eastAsia="zh-CN"/>
        </w:rPr>
        <w:t>”</w:t>
      </w:r>
      <w:r w:rsidR="00B1489D" w:rsidRPr="00D14B1D">
        <w:rPr>
          <w:rFonts w:hint="eastAsia"/>
          <w:lang w:eastAsia="zh-CN"/>
        </w:rPr>
        <w:t>（</w:t>
      </w:r>
      <w:r w:rsidR="00B1489D" w:rsidRPr="00D14B1D">
        <w:rPr>
          <w:rFonts w:hint="eastAsia"/>
          <w:lang w:eastAsia="zh-CN"/>
        </w:rPr>
        <w:t>2010</w:t>
      </w:r>
      <w:r w:rsidR="00B1489D" w:rsidRPr="00D14B1D">
        <w:rPr>
          <w:rFonts w:hint="eastAsia"/>
          <w:lang w:eastAsia="zh-CN"/>
        </w:rPr>
        <w:t>年，瓜达拉哈拉，修订版）；第</w:t>
      </w:r>
      <w:r w:rsidR="00B1489D" w:rsidRPr="00D14B1D">
        <w:rPr>
          <w:rFonts w:hint="eastAsia"/>
          <w:lang w:eastAsia="zh-CN"/>
        </w:rPr>
        <w:t>133</w:t>
      </w:r>
      <w:r w:rsidR="00B1489D" w:rsidRPr="00D14B1D">
        <w:rPr>
          <w:rFonts w:hint="eastAsia"/>
          <w:lang w:eastAsia="zh-CN"/>
        </w:rPr>
        <w:t>号决议：</w:t>
      </w:r>
      <w:r w:rsidR="00855589" w:rsidRPr="00D14B1D">
        <w:rPr>
          <w:rFonts w:hint="eastAsia"/>
          <w:lang w:eastAsia="zh-CN"/>
        </w:rPr>
        <w:t>“</w:t>
      </w:r>
      <w:r w:rsidR="00B1489D" w:rsidRPr="00D14B1D">
        <w:rPr>
          <w:rFonts w:hint="eastAsia"/>
          <w:lang w:eastAsia="zh-CN"/>
        </w:rPr>
        <w:t>成员国主管部门在国际化（多语文）域名管理中的作用</w:t>
      </w:r>
      <w:r w:rsidR="00855589" w:rsidRPr="00D14B1D">
        <w:rPr>
          <w:rFonts w:hint="eastAsia"/>
          <w:lang w:eastAsia="zh-CN"/>
        </w:rPr>
        <w:t>”</w:t>
      </w:r>
      <w:r w:rsidR="00B1489D" w:rsidRPr="00D14B1D">
        <w:rPr>
          <w:rFonts w:hint="eastAsia"/>
          <w:lang w:eastAsia="zh-CN"/>
        </w:rPr>
        <w:t>（</w:t>
      </w:r>
      <w:r w:rsidR="00B1489D" w:rsidRPr="00D14B1D">
        <w:rPr>
          <w:rFonts w:hint="eastAsia"/>
          <w:lang w:eastAsia="zh-CN"/>
        </w:rPr>
        <w:t>2010</w:t>
      </w:r>
      <w:r w:rsidR="00B1489D" w:rsidRPr="00D14B1D">
        <w:rPr>
          <w:rFonts w:hint="eastAsia"/>
          <w:lang w:eastAsia="zh-CN"/>
        </w:rPr>
        <w:t>年，瓜达拉哈拉，修订版）。</w:t>
      </w:r>
    </w:p>
    <w:p w:rsidR="00B1489D" w:rsidRPr="00D14B1D" w:rsidRDefault="001C0A8E" w:rsidP="00E34614">
      <w:pPr>
        <w:pStyle w:val="enumlev1"/>
        <w:spacing w:before="240"/>
        <w:rPr>
          <w:lang w:val="en-US" w:eastAsia="zh-CN"/>
        </w:rPr>
      </w:pPr>
      <w:r w:rsidRPr="00D14B1D">
        <w:rPr>
          <w:lang w:val="en-US" w:eastAsia="zh-CN"/>
        </w:rPr>
        <w:t>•</w:t>
      </w:r>
      <w:r w:rsidR="00B1489D" w:rsidRPr="00D14B1D">
        <w:rPr>
          <w:lang w:val="en-US" w:eastAsia="zh-CN"/>
        </w:rPr>
        <w:tab/>
      </w:r>
      <w:r w:rsidR="00B1489D" w:rsidRPr="00D14B1D">
        <w:rPr>
          <w:rFonts w:hint="eastAsia"/>
          <w:lang w:val="en-US" w:eastAsia="zh-CN"/>
        </w:rPr>
        <w:t>根据第</w:t>
      </w:r>
      <w:r w:rsidR="00B1489D" w:rsidRPr="00D14B1D">
        <w:rPr>
          <w:lang w:val="en-US" w:eastAsia="zh-CN"/>
        </w:rPr>
        <w:t>562</w:t>
      </w:r>
      <w:r w:rsidR="00B1489D" w:rsidRPr="00D14B1D">
        <w:rPr>
          <w:rFonts w:hint="eastAsia"/>
          <w:lang w:val="en-US" w:eastAsia="zh-CN"/>
        </w:rPr>
        <w:t>号决定，国际电联秘书长组建了非正式专家组（</w:t>
      </w:r>
      <w:r w:rsidR="00B1489D" w:rsidRPr="00D14B1D">
        <w:rPr>
          <w:lang w:val="en-US" w:eastAsia="zh-CN"/>
        </w:rPr>
        <w:t>IEG</w:t>
      </w:r>
      <w:r w:rsidR="00B1489D" w:rsidRPr="00D14B1D">
        <w:rPr>
          <w:rFonts w:hint="eastAsia"/>
          <w:lang w:val="en-US" w:eastAsia="zh-CN"/>
        </w:rPr>
        <w:t>），每位专家均积极参与了政策论坛的筹备工作。</w:t>
      </w:r>
      <w:r w:rsidR="002405F9" w:rsidRPr="00D14B1D">
        <w:rPr>
          <w:rFonts w:hint="eastAsia"/>
          <w:lang w:val="en-US" w:eastAsia="zh-CN"/>
        </w:rPr>
        <w:t>经</w:t>
      </w:r>
      <w:r w:rsidR="00B1489D" w:rsidRPr="00D14B1D">
        <w:rPr>
          <w:rFonts w:hint="eastAsia"/>
          <w:lang w:val="en-US" w:eastAsia="zh-CN"/>
        </w:rPr>
        <w:t>国际电联理事会</w:t>
      </w:r>
      <w:r w:rsidR="00B1489D" w:rsidRPr="00D14B1D">
        <w:rPr>
          <w:rFonts w:hint="eastAsia"/>
          <w:lang w:val="en-US" w:eastAsia="zh-CN"/>
        </w:rPr>
        <w:t>2012</w:t>
      </w:r>
      <w:r w:rsidR="002405F9" w:rsidRPr="00D14B1D">
        <w:rPr>
          <w:rFonts w:hint="eastAsia"/>
          <w:lang w:val="en-US" w:eastAsia="zh-CN"/>
        </w:rPr>
        <w:t>年会议</w:t>
      </w:r>
      <w:r w:rsidR="00B1489D" w:rsidRPr="00D14B1D">
        <w:rPr>
          <w:rFonts w:hint="eastAsia"/>
          <w:lang w:val="en-US" w:eastAsia="zh-CN"/>
        </w:rPr>
        <w:t>批准，</w:t>
      </w:r>
      <w:r w:rsidR="00B1489D" w:rsidRPr="00D14B1D">
        <w:rPr>
          <w:rFonts w:hint="eastAsia"/>
          <w:lang w:val="en-US" w:eastAsia="zh-CN"/>
        </w:rPr>
        <w:t>IEG</w:t>
      </w:r>
      <w:r w:rsidR="002405F9" w:rsidRPr="00D14B1D">
        <w:rPr>
          <w:rFonts w:hint="eastAsia"/>
          <w:lang w:val="en-US" w:eastAsia="zh-CN"/>
        </w:rPr>
        <w:t>的成员可来自</w:t>
      </w:r>
      <w:r w:rsidR="00B1489D" w:rsidRPr="00D14B1D">
        <w:rPr>
          <w:rFonts w:hint="eastAsia"/>
          <w:lang w:val="en-US" w:eastAsia="zh-CN"/>
        </w:rPr>
        <w:t>所有利益攸关方。专家组在主席</w:t>
      </w:r>
      <w:r w:rsidR="00B1489D" w:rsidRPr="00D14B1D">
        <w:rPr>
          <w:lang w:val="en-US" w:eastAsia="zh-CN"/>
        </w:rPr>
        <w:t>Petko Kantchev</w:t>
      </w:r>
      <w:r w:rsidR="004D6FE8">
        <w:rPr>
          <w:rFonts w:hint="eastAsia"/>
          <w:lang w:val="en-US" w:eastAsia="zh-CN"/>
        </w:rPr>
        <w:t>先生</w:t>
      </w:r>
      <w:r w:rsidR="00B1489D" w:rsidRPr="00D14B1D">
        <w:rPr>
          <w:rFonts w:hint="eastAsia"/>
          <w:lang w:val="en-US" w:eastAsia="zh-CN"/>
        </w:rPr>
        <w:t>（保加利亚）的领导下召开了三次会议</w:t>
      </w:r>
      <w:r w:rsidR="000F3B3F" w:rsidRPr="00D14B1D">
        <w:rPr>
          <w:lang w:val="en-US" w:eastAsia="zh-CN"/>
        </w:rPr>
        <w:t xml:space="preserve"> – </w:t>
      </w:r>
      <w:r w:rsidR="00B1489D" w:rsidRPr="00D14B1D">
        <w:rPr>
          <w:rFonts w:hint="eastAsia"/>
          <w:lang w:val="en-US" w:eastAsia="zh-CN"/>
        </w:rPr>
        <w:t>2012</w:t>
      </w:r>
      <w:r w:rsidR="00B1489D" w:rsidRPr="00D14B1D">
        <w:rPr>
          <w:rFonts w:hint="eastAsia"/>
          <w:lang w:val="en-US" w:eastAsia="zh-CN"/>
        </w:rPr>
        <w:t>年两次（</w:t>
      </w:r>
      <w:r w:rsidR="00B1489D" w:rsidRPr="00D14B1D">
        <w:rPr>
          <w:rFonts w:hint="eastAsia"/>
          <w:lang w:val="en-US" w:eastAsia="zh-CN"/>
        </w:rPr>
        <w:t>2012</w:t>
      </w:r>
      <w:r w:rsidR="00B1489D" w:rsidRPr="00D14B1D">
        <w:rPr>
          <w:rFonts w:hint="eastAsia"/>
          <w:lang w:val="en-US" w:eastAsia="zh-CN"/>
        </w:rPr>
        <w:t>年</w:t>
      </w:r>
      <w:r w:rsidR="00B1489D" w:rsidRPr="00D14B1D">
        <w:rPr>
          <w:rFonts w:hint="eastAsia"/>
          <w:lang w:val="en-US" w:eastAsia="zh-CN"/>
        </w:rPr>
        <w:t>6</w:t>
      </w:r>
      <w:r w:rsidR="00B1489D" w:rsidRPr="00D14B1D">
        <w:rPr>
          <w:rFonts w:hint="eastAsia"/>
          <w:lang w:val="en-US" w:eastAsia="zh-CN"/>
        </w:rPr>
        <w:t>月</w:t>
      </w:r>
      <w:r w:rsidR="00B1489D" w:rsidRPr="00D14B1D">
        <w:rPr>
          <w:rFonts w:hint="eastAsia"/>
          <w:lang w:val="en-US" w:eastAsia="zh-CN"/>
        </w:rPr>
        <w:t>5</w:t>
      </w:r>
      <w:r w:rsidRPr="00D14B1D">
        <w:rPr>
          <w:rFonts w:hint="eastAsia"/>
          <w:lang w:val="en-US" w:eastAsia="zh-CN"/>
        </w:rPr>
        <w:t>日和</w:t>
      </w:r>
      <w:r w:rsidRPr="00D14B1D">
        <w:rPr>
          <w:rFonts w:hint="eastAsia"/>
          <w:lang w:val="en-US" w:eastAsia="zh-CN"/>
        </w:rPr>
        <w:t>2012</w:t>
      </w:r>
      <w:r w:rsidRPr="00D14B1D">
        <w:rPr>
          <w:rFonts w:hint="eastAsia"/>
          <w:lang w:val="en-US" w:eastAsia="zh-CN"/>
        </w:rPr>
        <w:t>年</w:t>
      </w:r>
      <w:r w:rsidR="00B1489D" w:rsidRPr="00D14B1D">
        <w:rPr>
          <w:rFonts w:hint="eastAsia"/>
          <w:lang w:val="en-US" w:eastAsia="zh-CN"/>
        </w:rPr>
        <w:t>10</w:t>
      </w:r>
      <w:r w:rsidR="00B1489D" w:rsidRPr="00D14B1D">
        <w:rPr>
          <w:rFonts w:hint="eastAsia"/>
          <w:lang w:val="en-US" w:eastAsia="zh-CN"/>
        </w:rPr>
        <w:t>月</w:t>
      </w:r>
      <w:r w:rsidR="00B1489D" w:rsidRPr="00D14B1D">
        <w:rPr>
          <w:rFonts w:hint="eastAsia"/>
          <w:lang w:val="en-US" w:eastAsia="zh-CN"/>
        </w:rPr>
        <w:t>8-10</w:t>
      </w:r>
      <w:r w:rsidR="00B1489D" w:rsidRPr="00D14B1D">
        <w:rPr>
          <w:rFonts w:hint="eastAsia"/>
          <w:lang w:val="en-US" w:eastAsia="zh-CN"/>
        </w:rPr>
        <w:t>日），</w:t>
      </w:r>
      <w:r w:rsidR="00B1489D" w:rsidRPr="00D14B1D">
        <w:rPr>
          <w:rFonts w:hint="eastAsia"/>
          <w:lang w:val="en-US" w:eastAsia="zh-CN"/>
        </w:rPr>
        <w:t>2013</w:t>
      </w:r>
      <w:r w:rsidR="00B1489D" w:rsidRPr="00D14B1D">
        <w:rPr>
          <w:rFonts w:hint="eastAsia"/>
          <w:lang w:val="en-US" w:eastAsia="zh-CN"/>
        </w:rPr>
        <w:t>年一次（</w:t>
      </w:r>
      <w:r w:rsidR="00B1489D" w:rsidRPr="00D14B1D">
        <w:rPr>
          <w:rFonts w:hint="eastAsia"/>
          <w:lang w:val="en-US" w:eastAsia="zh-CN"/>
        </w:rPr>
        <w:t>2</w:t>
      </w:r>
      <w:r w:rsidR="00B1489D" w:rsidRPr="00D14B1D">
        <w:rPr>
          <w:rFonts w:hint="eastAsia"/>
          <w:lang w:val="en-US" w:eastAsia="zh-CN"/>
        </w:rPr>
        <w:t>月</w:t>
      </w:r>
      <w:r w:rsidR="00B1489D" w:rsidRPr="00D14B1D">
        <w:rPr>
          <w:rFonts w:hint="eastAsia"/>
          <w:lang w:val="en-US" w:eastAsia="zh-CN"/>
        </w:rPr>
        <w:t>6-8</w:t>
      </w:r>
      <w:r w:rsidR="00B1489D" w:rsidRPr="00D14B1D">
        <w:rPr>
          <w:rFonts w:hint="eastAsia"/>
          <w:lang w:val="en-US" w:eastAsia="zh-CN"/>
        </w:rPr>
        <w:t>日）。</w:t>
      </w:r>
      <w:r w:rsidR="00B1489D" w:rsidRPr="00D14B1D">
        <w:rPr>
          <w:rFonts w:hint="eastAsia"/>
          <w:lang w:val="en-US" w:eastAsia="zh-CN"/>
        </w:rPr>
        <w:t>180</w:t>
      </w:r>
      <w:r w:rsidR="00B1489D" w:rsidRPr="00D14B1D">
        <w:rPr>
          <w:rFonts w:hint="eastAsia"/>
          <w:lang w:val="en-US" w:eastAsia="zh-CN"/>
        </w:rPr>
        <w:t>多位专家参与了专家组的工作</w:t>
      </w:r>
      <w:r w:rsidR="00B1489D" w:rsidRPr="00D14B1D">
        <w:rPr>
          <w:vertAlign w:val="superscript"/>
          <w:lang w:val="en-US"/>
        </w:rPr>
        <w:footnoteReference w:id="1"/>
      </w:r>
      <w:r w:rsidR="00B1489D" w:rsidRPr="00D14B1D">
        <w:rPr>
          <w:rFonts w:hint="eastAsia"/>
          <w:lang w:val="en-US" w:eastAsia="zh-CN"/>
        </w:rPr>
        <w:t>。所有利益攸关方共</w:t>
      </w:r>
      <w:r w:rsidR="002405F9" w:rsidRPr="00D14B1D">
        <w:rPr>
          <w:rFonts w:hint="eastAsia"/>
          <w:lang w:val="en-US" w:eastAsia="zh-CN"/>
        </w:rPr>
        <w:t>提交</w:t>
      </w:r>
      <w:r w:rsidR="00B1489D" w:rsidRPr="00D14B1D">
        <w:rPr>
          <w:rFonts w:hint="eastAsia"/>
          <w:lang w:val="en-US" w:eastAsia="zh-CN"/>
        </w:rPr>
        <w:t>了约</w:t>
      </w:r>
      <w:r w:rsidR="00B1489D" w:rsidRPr="00D14B1D">
        <w:rPr>
          <w:lang w:val="en-US" w:eastAsia="zh-CN"/>
        </w:rPr>
        <w:t>75</w:t>
      </w:r>
      <w:r w:rsidR="00B1489D" w:rsidRPr="00D14B1D">
        <w:rPr>
          <w:rFonts w:hint="eastAsia"/>
          <w:lang w:val="en-US" w:eastAsia="zh-CN"/>
        </w:rPr>
        <w:t>份针对</w:t>
      </w:r>
      <w:hyperlink r:id="rId10" w:history="1">
        <w:r w:rsidR="00B1489D" w:rsidRPr="00D14B1D">
          <w:rPr>
            <w:rStyle w:val="Hyperlink"/>
            <w:rFonts w:cs="Calibri" w:hint="eastAsia"/>
            <w:lang w:val="en-US" w:eastAsia="zh-CN"/>
          </w:rPr>
          <w:t>国际电联秘书长报告</w:t>
        </w:r>
      </w:hyperlink>
      <w:r w:rsidR="002405F9" w:rsidRPr="00D14B1D">
        <w:rPr>
          <w:rFonts w:hint="eastAsia"/>
          <w:lang w:val="en-US" w:eastAsia="zh-CN"/>
        </w:rPr>
        <w:t>各版草案</w:t>
      </w:r>
      <w:r w:rsidR="00B1489D" w:rsidRPr="00D14B1D">
        <w:rPr>
          <w:rFonts w:hint="eastAsia"/>
          <w:lang w:val="en-US" w:eastAsia="zh-CN"/>
        </w:rPr>
        <w:t>（共有五个版本）和</w:t>
      </w:r>
      <w:r w:rsidR="002405F9" w:rsidRPr="00D14B1D">
        <w:rPr>
          <w:rFonts w:hint="eastAsia"/>
          <w:lang w:val="en-US" w:eastAsia="zh-CN"/>
        </w:rPr>
        <w:t>各项</w:t>
      </w:r>
      <w:r w:rsidR="00B1489D" w:rsidRPr="00D14B1D">
        <w:rPr>
          <w:rFonts w:hint="eastAsia"/>
          <w:lang w:val="en-US" w:eastAsia="zh-CN"/>
        </w:rPr>
        <w:t>意见草案的文稿。</w:t>
      </w:r>
      <w:r w:rsidR="00B1489D" w:rsidRPr="00D14B1D">
        <w:rPr>
          <w:lang w:val="en-US" w:eastAsia="zh-CN"/>
        </w:rPr>
        <w:t>WTPF-13</w:t>
      </w:r>
      <w:r w:rsidR="00B1489D" w:rsidRPr="00D14B1D">
        <w:rPr>
          <w:rFonts w:hint="eastAsia"/>
          <w:lang w:val="en-US" w:eastAsia="zh-CN"/>
        </w:rPr>
        <w:t>筹备进程的所有文件均可</w:t>
      </w:r>
      <w:r w:rsidR="002405F9" w:rsidRPr="00D14B1D">
        <w:rPr>
          <w:rFonts w:hint="eastAsia"/>
          <w:lang w:val="en-US" w:eastAsia="zh-CN"/>
        </w:rPr>
        <w:t>自行</w:t>
      </w:r>
      <w:r w:rsidR="00B1489D" w:rsidRPr="00D14B1D">
        <w:rPr>
          <w:rFonts w:hint="eastAsia"/>
          <w:lang w:val="en-US" w:eastAsia="zh-CN"/>
        </w:rPr>
        <w:t>在</w:t>
      </w:r>
      <w:hyperlink r:id="rId11" w:history="1">
        <w:r w:rsidR="00B1489D" w:rsidRPr="00D14B1D">
          <w:rPr>
            <w:rStyle w:val="Hyperlink"/>
            <w:rFonts w:cs="Calibri"/>
            <w:lang w:val="en-US" w:eastAsia="zh-CN"/>
          </w:rPr>
          <w:t>WTPF</w:t>
        </w:r>
        <w:r w:rsidR="00B1489D" w:rsidRPr="00D14B1D">
          <w:rPr>
            <w:rStyle w:val="Hyperlink"/>
            <w:rFonts w:cs="Calibri" w:hint="eastAsia"/>
            <w:lang w:val="en-US" w:eastAsia="zh-CN"/>
          </w:rPr>
          <w:t>网站</w:t>
        </w:r>
      </w:hyperlink>
      <w:r w:rsidR="00B1489D" w:rsidRPr="00D14B1D">
        <w:rPr>
          <w:rFonts w:hint="eastAsia"/>
          <w:lang w:val="en-US" w:eastAsia="zh-CN"/>
        </w:rPr>
        <w:t>上获取</w:t>
      </w:r>
      <w:r w:rsidR="002405F9" w:rsidRPr="00D14B1D">
        <w:rPr>
          <w:rFonts w:hint="eastAsia"/>
          <w:lang w:val="en-US" w:eastAsia="zh-CN"/>
        </w:rPr>
        <w:t>，不受任何限制</w:t>
      </w:r>
      <w:r w:rsidR="00B1489D" w:rsidRPr="00D14B1D">
        <w:rPr>
          <w:rFonts w:hint="eastAsia"/>
          <w:lang w:val="en-US" w:eastAsia="zh-CN"/>
        </w:rPr>
        <w:t>。</w:t>
      </w:r>
    </w:p>
    <w:p w:rsidR="001C0A8E" w:rsidRPr="00D14B1D" w:rsidRDefault="001C0A8E" w:rsidP="00E34614">
      <w:pPr>
        <w:pStyle w:val="enumlev1"/>
        <w:spacing w:before="100" w:beforeAutospacing="1"/>
        <w:rPr>
          <w:szCs w:val="24"/>
          <w:lang w:val="en-US" w:eastAsia="zh-CN"/>
        </w:rPr>
      </w:pPr>
      <w:r w:rsidRPr="00D14B1D">
        <w:rPr>
          <w:lang w:val="en-US" w:eastAsia="zh-CN"/>
        </w:rPr>
        <w:t>•</w:t>
      </w:r>
      <w:r w:rsidR="00B1489D" w:rsidRPr="00D14B1D">
        <w:rPr>
          <w:szCs w:val="24"/>
          <w:lang w:val="en-US" w:eastAsia="zh-CN"/>
        </w:rPr>
        <w:tab/>
      </w:r>
      <w:r w:rsidR="00B1489D" w:rsidRPr="00D14B1D">
        <w:rPr>
          <w:rFonts w:hint="eastAsia"/>
          <w:szCs w:val="24"/>
          <w:lang w:eastAsia="zh-CN"/>
        </w:rPr>
        <w:t>政策论坛</w:t>
      </w:r>
      <w:r w:rsidR="00984255" w:rsidRPr="00D14B1D">
        <w:rPr>
          <w:rFonts w:hint="eastAsia"/>
          <w:szCs w:val="24"/>
          <w:lang w:eastAsia="zh-CN"/>
        </w:rPr>
        <w:t>举行</w:t>
      </w:r>
      <w:r w:rsidR="00B1489D" w:rsidRPr="00D14B1D">
        <w:rPr>
          <w:rFonts w:hint="eastAsia"/>
          <w:szCs w:val="24"/>
          <w:lang w:eastAsia="zh-CN"/>
        </w:rPr>
        <w:t>前的</w:t>
      </w:r>
      <w:r w:rsidR="00B1489D" w:rsidRPr="00D14B1D">
        <w:rPr>
          <w:rFonts w:hint="eastAsia"/>
          <w:szCs w:val="24"/>
          <w:lang w:eastAsia="zh-CN"/>
        </w:rPr>
        <w:t>2013</w:t>
      </w:r>
      <w:r w:rsidR="00B1489D" w:rsidRPr="00D14B1D">
        <w:rPr>
          <w:rFonts w:hint="eastAsia"/>
          <w:szCs w:val="24"/>
          <w:lang w:eastAsia="zh-CN"/>
        </w:rPr>
        <w:t>年</w:t>
      </w:r>
      <w:r w:rsidR="00B1489D" w:rsidRPr="00D14B1D">
        <w:rPr>
          <w:rFonts w:hint="eastAsia"/>
          <w:szCs w:val="24"/>
          <w:lang w:eastAsia="zh-CN"/>
        </w:rPr>
        <w:t>5</w:t>
      </w:r>
      <w:r w:rsidR="00B1489D" w:rsidRPr="00D14B1D">
        <w:rPr>
          <w:rFonts w:hint="eastAsia"/>
          <w:szCs w:val="24"/>
          <w:lang w:eastAsia="zh-CN"/>
        </w:rPr>
        <w:t>月</w:t>
      </w:r>
      <w:r w:rsidR="00B1489D" w:rsidRPr="00D14B1D">
        <w:rPr>
          <w:rFonts w:hint="eastAsia"/>
          <w:szCs w:val="24"/>
          <w:lang w:eastAsia="zh-CN"/>
        </w:rPr>
        <w:t>13</w:t>
      </w:r>
      <w:r w:rsidR="00B1489D" w:rsidRPr="00D14B1D">
        <w:rPr>
          <w:rFonts w:hint="eastAsia"/>
          <w:szCs w:val="24"/>
          <w:lang w:eastAsia="zh-CN"/>
        </w:rPr>
        <w:t>日，</w:t>
      </w:r>
      <w:r w:rsidR="002405F9" w:rsidRPr="00D14B1D">
        <w:rPr>
          <w:rFonts w:hint="eastAsia"/>
          <w:szCs w:val="24"/>
          <w:lang w:eastAsia="zh-CN"/>
        </w:rPr>
        <w:t>举办</w:t>
      </w:r>
      <w:r w:rsidR="00B1489D" w:rsidRPr="00D14B1D">
        <w:rPr>
          <w:rFonts w:hint="eastAsia"/>
          <w:szCs w:val="24"/>
          <w:lang w:eastAsia="zh-CN"/>
        </w:rPr>
        <w:t>了</w:t>
      </w:r>
      <w:r w:rsidR="00984255" w:rsidRPr="00D14B1D">
        <w:rPr>
          <w:rFonts w:hint="eastAsia"/>
          <w:szCs w:val="24"/>
          <w:lang w:eastAsia="zh-CN"/>
        </w:rPr>
        <w:t>一场</w:t>
      </w:r>
      <w:r w:rsidR="00B1489D" w:rsidRPr="00D14B1D">
        <w:rPr>
          <w:rFonts w:hint="eastAsia"/>
          <w:szCs w:val="24"/>
          <w:lang w:eastAsia="zh-CN"/>
        </w:rPr>
        <w:t>由</w:t>
      </w:r>
      <w:r w:rsidR="00B1489D" w:rsidRPr="00D14B1D">
        <w:rPr>
          <w:szCs w:val="24"/>
          <w:lang w:val="en-US" w:eastAsia="zh-CN"/>
        </w:rPr>
        <w:t>Key4Biz</w:t>
      </w:r>
      <w:r w:rsidR="00B1489D" w:rsidRPr="00D14B1D">
        <w:rPr>
          <w:rFonts w:hint="eastAsia"/>
          <w:szCs w:val="24"/>
          <w:lang w:val="en-US" w:eastAsia="zh-CN"/>
        </w:rPr>
        <w:t>的</w:t>
      </w:r>
      <w:r w:rsidR="00B1489D" w:rsidRPr="00D14B1D">
        <w:rPr>
          <w:szCs w:val="24"/>
          <w:lang w:val="en-US" w:eastAsia="zh-CN"/>
        </w:rPr>
        <w:t>Raffaele Barberio</w:t>
      </w:r>
      <w:r w:rsidR="00B1489D" w:rsidRPr="00D14B1D">
        <w:rPr>
          <w:rFonts w:hint="eastAsia"/>
          <w:szCs w:val="24"/>
          <w:lang w:val="en-US" w:eastAsia="zh-CN"/>
        </w:rPr>
        <w:t>先生主持的战略对话“</w:t>
      </w:r>
      <w:hyperlink r:id="rId12" w:tgtFrame="_blank" w:history="1">
        <w:r w:rsidR="00B1489D" w:rsidRPr="00D14B1D">
          <w:rPr>
            <w:rFonts w:ascii="STKaiti" w:eastAsia="STKaiti" w:hAnsi="STKaiti" w:hint="eastAsia"/>
            <w:color w:val="0000FF"/>
            <w:szCs w:val="24"/>
            <w:u w:val="single"/>
            <w:lang w:val="en-US" w:eastAsia="zh-CN"/>
          </w:rPr>
          <w:t>建设我们的宽带未来</w:t>
        </w:r>
      </w:hyperlink>
      <w:r w:rsidR="00B1489D" w:rsidRPr="00D14B1D">
        <w:rPr>
          <w:rFonts w:hint="eastAsia"/>
          <w:szCs w:val="24"/>
          <w:lang w:val="en-US" w:eastAsia="zh-CN"/>
        </w:rPr>
        <w:t>”。十一位嘉宾和两位</w:t>
      </w:r>
      <w:r w:rsidR="002405F9" w:rsidRPr="00D14B1D">
        <w:rPr>
          <w:rFonts w:hint="eastAsia"/>
          <w:szCs w:val="24"/>
          <w:lang w:val="en-US" w:eastAsia="zh-CN"/>
        </w:rPr>
        <w:t>语音录入员</w:t>
      </w:r>
      <w:r w:rsidR="00B1489D" w:rsidRPr="00D14B1D">
        <w:rPr>
          <w:rFonts w:hint="eastAsia"/>
          <w:szCs w:val="24"/>
          <w:lang w:val="en-US" w:eastAsia="zh-CN"/>
        </w:rPr>
        <w:t>参与了有关宽</w:t>
      </w:r>
      <w:r w:rsidR="00B1489D" w:rsidRPr="00D14B1D">
        <w:rPr>
          <w:rFonts w:hint="eastAsia"/>
          <w:szCs w:val="24"/>
          <w:lang w:val="en-US" w:eastAsia="zh-CN"/>
        </w:rPr>
        <w:lastRenderedPageBreak/>
        <w:t>带发展的现状、进展和面临问题的动态讨论。讨论分为两节会议：“</w:t>
      </w:r>
      <w:hyperlink r:id="rId13" w:tgtFrame="_blank" w:history="1">
        <w:r w:rsidR="00B1489D" w:rsidRPr="00D14B1D">
          <w:rPr>
            <w:rFonts w:hint="eastAsia"/>
            <w:color w:val="0000FF"/>
            <w:szCs w:val="24"/>
            <w:u w:val="single"/>
            <w:lang w:val="en-US" w:eastAsia="zh-CN"/>
          </w:rPr>
          <w:t>推广宽带</w:t>
        </w:r>
      </w:hyperlink>
      <w:r w:rsidR="00B1489D" w:rsidRPr="00D14B1D">
        <w:rPr>
          <w:rFonts w:hint="eastAsia"/>
          <w:szCs w:val="24"/>
          <w:lang w:val="en-US" w:eastAsia="zh-CN"/>
        </w:rPr>
        <w:t>”和“</w:t>
      </w:r>
      <w:hyperlink r:id="rId14" w:tgtFrame="_blank" w:history="1">
        <w:r w:rsidR="00B1489D" w:rsidRPr="00D14B1D">
          <w:rPr>
            <w:rFonts w:hint="eastAsia"/>
            <w:color w:val="0000FF"/>
            <w:szCs w:val="24"/>
            <w:u w:val="single"/>
            <w:lang w:val="en-US" w:eastAsia="zh-CN"/>
          </w:rPr>
          <w:t>宽带促发展</w:t>
        </w:r>
      </w:hyperlink>
      <w:r w:rsidR="00B1489D" w:rsidRPr="00D14B1D">
        <w:rPr>
          <w:rFonts w:hint="eastAsia"/>
          <w:szCs w:val="24"/>
          <w:lang w:val="en-US" w:eastAsia="zh-CN"/>
        </w:rPr>
        <w:t>”。</w:t>
      </w:r>
      <w:r w:rsidRPr="00D14B1D">
        <w:rPr>
          <w:rFonts w:hint="eastAsia"/>
          <w:szCs w:val="24"/>
          <w:lang w:val="en-US" w:eastAsia="zh-CN"/>
        </w:rPr>
        <w:t>第一节会议讨论了宽带接入是否是人的需求或权利的问题。第二节会议讨论了改善人民生活和实现</w:t>
      </w:r>
      <w:r w:rsidR="00FE072E" w:rsidRPr="00D14B1D">
        <w:rPr>
          <w:rFonts w:hint="eastAsia"/>
          <w:szCs w:val="24"/>
          <w:lang w:val="en-US" w:eastAsia="zh-CN"/>
        </w:rPr>
        <w:t>《</w:t>
      </w:r>
      <w:r w:rsidRPr="00D14B1D">
        <w:rPr>
          <w:rFonts w:hint="eastAsia"/>
          <w:szCs w:val="24"/>
          <w:lang w:val="en-US" w:eastAsia="zh-CN"/>
        </w:rPr>
        <w:t>千年发展目标</w:t>
      </w:r>
      <w:r w:rsidR="00FE072E" w:rsidRPr="00D14B1D">
        <w:rPr>
          <w:rFonts w:hint="eastAsia"/>
          <w:szCs w:val="24"/>
          <w:lang w:val="en-US" w:eastAsia="zh-CN"/>
        </w:rPr>
        <w:t>》</w:t>
      </w:r>
      <w:r w:rsidRPr="00D14B1D">
        <w:rPr>
          <w:rFonts w:hint="eastAsia"/>
          <w:szCs w:val="24"/>
          <w:lang w:val="en-US" w:eastAsia="zh-CN"/>
        </w:rPr>
        <w:t>（</w:t>
      </w:r>
      <w:r w:rsidRPr="00D14B1D">
        <w:rPr>
          <w:rFonts w:hint="eastAsia"/>
          <w:szCs w:val="24"/>
          <w:lang w:val="en-US" w:eastAsia="zh-CN"/>
        </w:rPr>
        <w:t>MDG</w:t>
      </w:r>
      <w:r w:rsidRPr="00D14B1D">
        <w:rPr>
          <w:rFonts w:hint="eastAsia"/>
          <w:szCs w:val="24"/>
          <w:lang w:val="en-US" w:eastAsia="zh-CN"/>
        </w:rPr>
        <w:t>）的关键</w:t>
      </w:r>
      <w:r w:rsidR="00FE072E" w:rsidRPr="00D14B1D">
        <w:rPr>
          <w:rFonts w:hint="eastAsia"/>
          <w:szCs w:val="24"/>
          <w:lang w:val="en-US" w:eastAsia="zh-CN"/>
        </w:rPr>
        <w:t>宽带</w:t>
      </w:r>
      <w:r w:rsidRPr="00D14B1D">
        <w:rPr>
          <w:rFonts w:hint="eastAsia"/>
          <w:szCs w:val="24"/>
          <w:lang w:val="en-US" w:eastAsia="zh-CN"/>
        </w:rPr>
        <w:t>应用。</w:t>
      </w:r>
    </w:p>
    <w:p w:rsidR="00B1489D" w:rsidRPr="00D14B1D" w:rsidRDefault="001C0A8E" w:rsidP="00E34614">
      <w:pPr>
        <w:pStyle w:val="enumlev1"/>
        <w:spacing w:before="240"/>
        <w:rPr>
          <w:szCs w:val="24"/>
          <w:lang w:eastAsia="zh-CN"/>
        </w:rPr>
      </w:pPr>
      <w:r w:rsidRPr="00D14B1D">
        <w:rPr>
          <w:lang w:val="en-US" w:eastAsia="zh-CN"/>
        </w:rPr>
        <w:t>•</w:t>
      </w:r>
      <w:r w:rsidRPr="00D14B1D">
        <w:rPr>
          <w:szCs w:val="24"/>
          <w:lang w:val="en-US" w:eastAsia="zh-CN"/>
        </w:rPr>
        <w:tab/>
      </w:r>
      <w:r w:rsidR="00B1489D" w:rsidRPr="00D14B1D">
        <w:rPr>
          <w:rFonts w:hint="eastAsia"/>
          <w:szCs w:val="24"/>
          <w:lang w:val="en-US" w:eastAsia="zh-CN"/>
        </w:rPr>
        <w:t>第二天，</w:t>
      </w:r>
      <w:r w:rsidR="00B1489D" w:rsidRPr="00D14B1D">
        <w:rPr>
          <w:szCs w:val="24"/>
          <w:lang w:val="en-US" w:eastAsia="zh-CN"/>
        </w:rPr>
        <w:t>Ulf Pehrsson</w:t>
      </w:r>
      <w:r w:rsidR="00B1489D" w:rsidRPr="00D14B1D">
        <w:rPr>
          <w:rFonts w:hint="eastAsia"/>
          <w:szCs w:val="24"/>
          <w:lang w:val="en-US" w:eastAsia="zh-CN"/>
        </w:rPr>
        <w:t>先生和</w:t>
      </w:r>
      <w:r w:rsidR="00B1489D" w:rsidRPr="00D14B1D">
        <w:rPr>
          <w:szCs w:val="24"/>
          <w:lang w:val="en-US" w:eastAsia="zh-CN"/>
        </w:rPr>
        <w:t>Kathryn Brown</w:t>
      </w:r>
      <w:r w:rsidR="00B1489D" w:rsidRPr="00D14B1D">
        <w:rPr>
          <w:rFonts w:hint="eastAsia"/>
          <w:szCs w:val="24"/>
          <w:lang w:val="en-US" w:eastAsia="zh-CN"/>
        </w:rPr>
        <w:t>女士向论坛开幕全体会议介绍了</w:t>
      </w:r>
      <w:r w:rsidR="00BA30DF" w:rsidRPr="00D14B1D">
        <w:rPr>
          <w:rFonts w:hint="eastAsia"/>
          <w:szCs w:val="24"/>
          <w:lang w:val="en-US" w:eastAsia="zh-CN"/>
        </w:rPr>
        <w:t>战略</w:t>
      </w:r>
      <w:r w:rsidR="002405F9" w:rsidRPr="00D14B1D">
        <w:rPr>
          <w:rFonts w:hint="eastAsia"/>
          <w:szCs w:val="24"/>
          <w:lang w:val="en-US" w:eastAsia="zh-CN"/>
        </w:rPr>
        <w:t>对话会议</w:t>
      </w:r>
      <w:r w:rsidR="00387292" w:rsidRPr="00D14B1D">
        <w:rPr>
          <w:rFonts w:hint="eastAsia"/>
          <w:szCs w:val="24"/>
          <w:lang w:val="en-US" w:eastAsia="zh-CN"/>
        </w:rPr>
        <w:t>的讨论成果</w:t>
      </w:r>
      <w:r w:rsidR="00071CC1" w:rsidRPr="00D14B1D">
        <w:rPr>
          <w:rStyle w:val="FootnoteReference"/>
          <w:rFonts w:cs="Calibri"/>
          <w:szCs w:val="24"/>
          <w:lang w:val="en-US" w:eastAsia="zh-CN"/>
        </w:rPr>
        <w:footnoteReference w:id="2"/>
      </w:r>
      <w:r w:rsidR="00B1489D" w:rsidRPr="00D14B1D">
        <w:rPr>
          <w:rFonts w:hint="eastAsia"/>
          <w:szCs w:val="24"/>
          <w:lang w:eastAsia="zh-CN"/>
        </w:rPr>
        <w:t>，总结了战略对话的讨论情况及精</w:t>
      </w:r>
      <w:r w:rsidR="002405F9" w:rsidRPr="00D14B1D">
        <w:rPr>
          <w:rFonts w:hint="eastAsia"/>
          <w:szCs w:val="24"/>
          <w:lang w:eastAsia="zh-CN"/>
        </w:rPr>
        <w:t>辟见解。</w:t>
      </w:r>
      <w:r w:rsidR="00BA30DF" w:rsidRPr="00D14B1D">
        <w:rPr>
          <w:rFonts w:hint="eastAsia"/>
          <w:szCs w:val="24"/>
          <w:lang w:eastAsia="zh-CN"/>
        </w:rPr>
        <w:t>第一节会议的与会者总体赞同互联网和宽带接入的确是人的基本需求，尽管</w:t>
      </w:r>
      <w:r w:rsidR="00FE072E" w:rsidRPr="00D14B1D">
        <w:rPr>
          <w:rFonts w:hint="eastAsia"/>
          <w:szCs w:val="24"/>
          <w:lang w:eastAsia="zh-CN"/>
        </w:rPr>
        <w:t>有</w:t>
      </w:r>
      <w:r w:rsidR="00BA30DF" w:rsidRPr="00D14B1D">
        <w:rPr>
          <w:rFonts w:hint="eastAsia"/>
          <w:szCs w:val="24"/>
          <w:lang w:eastAsia="zh-CN"/>
        </w:rPr>
        <w:t>些人更进一步</w:t>
      </w:r>
      <w:r w:rsidR="008D37A9" w:rsidRPr="00D14B1D">
        <w:rPr>
          <w:rFonts w:hint="eastAsia"/>
          <w:szCs w:val="24"/>
          <w:lang w:eastAsia="zh-CN"/>
        </w:rPr>
        <w:t>称之为根本权利。在第二节会议上，</w:t>
      </w:r>
      <w:r w:rsidR="008D37A9" w:rsidRPr="00D14B1D">
        <w:rPr>
          <w:szCs w:val="24"/>
          <w:lang w:eastAsia="zh-CN"/>
        </w:rPr>
        <w:t>Kathryn Brown</w:t>
      </w:r>
      <w:r w:rsidR="00451CB6" w:rsidRPr="00D14B1D">
        <w:rPr>
          <w:rFonts w:hint="eastAsia"/>
          <w:szCs w:val="24"/>
          <w:lang w:eastAsia="zh-CN"/>
        </w:rPr>
        <w:t>女士</w:t>
      </w:r>
      <w:r w:rsidR="008D37A9" w:rsidRPr="00D14B1D">
        <w:rPr>
          <w:rFonts w:hint="eastAsia"/>
          <w:szCs w:val="24"/>
          <w:lang w:eastAsia="zh-CN"/>
        </w:rPr>
        <w:t>指出，对话正在走向成熟，并</w:t>
      </w:r>
      <w:r w:rsidR="00FE072E" w:rsidRPr="00D14B1D">
        <w:rPr>
          <w:rFonts w:hint="eastAsia"/>
          <w:szCs w:val="24"/>
          <w:lang w:eastAsia="zh-CN"/>
        </w:rPr>
        <w:t>指出了</w:t>
      </w:r>
      <w:r w:rsidR="008D37A9" w:rsidRPr="00D14B1D">
        <w:rPr>
          <w:rFonts w:hint="eastAsia"/>
          <w:szCs w:val="24"/>
          <w:lang w:eastAsia="zh-CN"/>
        </w:rPr>
        <w:t>相关性、演变及风险。</w:t>
      </w:r>
      <w:r w:rsidR="002405F9" w:rsidRPr="00D14B1D">
        <w:rPr>
          <w:rFonts w:hint="eastAsia"/>
          <w:szCs w:val="24"/>
          <w:lang w:eastAsia="zh-CN"/>
        </w:rPr>
        <w:t>与会者呼吁各国政府和私营部门携手就</w:t>
      </w:r>
      <w:r w:rsidR="00B1489D" w:rsidRPr="00D14B1D">
        <w:rPr>
          <w:rFonts w:hint="eastAsia"/>
          <w:szCs w:val="24"/>
          <w:lang w:eastAsia="zh-CN"/>
        </w:rPr>
        <w:t>宽带</w:t>
      </w:r>
      <w:r w:rsidR="002405F9" w:rsidRPr="00D14B1D">
        <w:rPr>
          <w:rFonts w:hint="eastAsia"/>
          <w:szCs w:val="24"/>
          <w:lang w:eastAsia="zh-CN"/>
        </w:rPr>
        <w:t>相</w:t>
      </w:r>
      <w:r w:rsidR="00B1489D" w:rsidRPr="00D14B1D">
        <w:rPr>
          <w:rFonts w:hint="eastAsia"/>
          <w:szCs w:val="24"/>
          <w:lang w:eastAsia="zh-CN"/>
        </w:rPr>
        <w:t>关供需问题开展工作；同时强调我们正处于一个</w:t>
      </w:r>
      <w:r w:rsidR="002405F9" w:rsidRPr="00D14B1D">
        <w:rPr>
          <w:rFonts w:hint="eastAsia"/>
          <w:szCs w:val="24"/>
          <w:lang w:eastAsia="zh-CN"/>
        </w:rPr>
        <w:t>临界</w:t>
      </w:r>
      <w:r w:rsidR="00B1489D" w:rsidRPr="00D14B1D">
        <w:rPr>
          <w:rFonts w:hint="eastAsia"/>
          <w:szCs w:val="24"/>
          <w:lang w:eastAsia="zh-CN"/>
        </w:rPr>
        <w:t>点，现在是采取行动，实现宽带重大效益的绝佳时机。活动</w:t>
      </w:r>
      <w:r w:rsidR="002405F9" w:rsidRPr="00D14B1D">
        <w:rPr>
          <w:rFonts w:hint="eastAsia"/>
          <w:szCs w:val="24"/>
          <w:lang w:eastAsia="zh-CN"/>
        </w:rPr>
        <w:t>日程</w:t>
      </w:r>
      <w:r w:rsidR="00B1489D" w:rsidRPr="00D14B1D">
        <w:rPr>
          <w:rFonts w:hint="eastAsia"/>
          <w:szCs w:val="24"/>
          <w:lang w:eastAsia="zh-CN"/>
        </w:rPr>
        <w:t>安排可查阅：</w:t>
      </w:r>
      <w:hyperlink r:id="rId15" w:history="1">
        <w:r w:rsidR="00B1489D" w:rsidRPr="00D14B1D">
          <w:rPr>
            <w:color w:val="0000FF"/>
            <w:szCs w:val="24"/>
            <w:u w:val="single"/>
            <w:lang w:eastAsia="zh-CN"/>
          </w:rPr>
          <w:t>http://www.itu.int/en/wtpf-13/Pages/dialogue.aspx</w:t>
        </w:r>
      </w:hyperlink>
      <w:r w:rsidR="00B1489D" w:rsidRPr="00D14B1D">
        <w:rPr>
          <w:rFonts w:hint="eastAsia"/>
          <w:szCs w:val="24"/>
          <w:lang w:eastAsia="zh-CN"/>
        </w:rPr>
        <w:t>。</w:t>
      </w:r>
    </w:p>
    <w:p w:rsidR="00B1489D" w:rsidRPr="00D14B1D" w:rsidRDefault="00BA30DF" w:rsidP="00E34614">
      <w:pPr>
        <w:pStyle w:val="enumlev1"/>
        <w:spacing w:before="240"/>
        <w:rPr>
          <w:szCs w:val="24"/>
          <w:lang w:eastAsia="zh-CN"/>
        </w:rPr>
      </w:pPr>
      <w:r w:rsidRPr="00D14B1D">
        <w:rPr>
          <w:lang w:val="en-US" w:eastAsia="zh-CN"/>
        </w:rPr>
        <w:t>•</w:t>
      </w:r>
      <w:r w:rsidR="00B1489D" w:rsidRPr="00D14B1D">
        <w:rPr>
          <w:lang w:val="en-US" w:eastAsia="zh-CN"/>
        </w:rPr>
        <w:tab/>
      </w:r>
      <w:r w:rsidR="00B1489D" w:rsidRPr="00D14B1D">
        <w:rPr>
          <w:rFonts w:hint="eastAsia"/>
          <w:lang w:eastAsia="zh-CN"/>
        </w:rPr>
        <w:t>第五届世界电信</w:t>
      </w:r>
      <w:r w:rsidR="00B1489D" w:rsidRPr="00D14B1D">
        <w:rPr>
          <w:rFonts w:hint="eastAsia"/>
          <w:lang w:eastAsia="zh-CN"/>
        </w:rPr>
        <w:t>/ICT</w:t>
      </w:r>
      <w:r w:rsidR="00B1489D" w:rsidRPr="00D14B1D">
        <w:rPr>
          <w:rFonts w:hint="eastAsia"/>
          <w:lang w:eastAsia="zh-CN"/>
        </w:rPr>
        <w:t>政策论坛（</w:t>
      </w:r>
      <w:r w:rsidR="00B1489D" w:rsidRPr="00D14B1D">
        <w:rPr>
          <w:szCs w:val="24"/>
          <w:lang w:eastAsia="zh-CN"/>
        </w:rPr>
        <w:t>WTPF-13</w:t>
      </w:r>
      <w:r w:rsidR="00B1489D" w:rsidRPr="00D14B1D">
        <w:rPr>
          <w:rFonts w:hint="eastAsia"/>
          <w:lang w:eastAsia="zh-CN"/>
        </w:rPr>
        <w:t>）于</w:t>
      </w:r>
      <w:r w:rsidR="00B1489D" w:rsidRPr="00D14B1D">
        <w:rPr>
          <w:rFonts w:hint="eastAsia"/>
          <w:lang w:eastAsia="zh-CN"/>
        </w:rPr>
        <w:t>2013</w:t>
      </w:r>
      <w:r w:rsidR="00B1489D" w:rsidRPr="00D14B1D">
        <w:rPr>
          <w:rFonts w:hint="eastAsia"/>
          <w:lang w:eastAsia="zh-CN"/>
        </w:rPr>
        <w:t>年</w:t>
      </w:r>
      <w:r w:rsidR="00B1489D" w:rsidRPr="00D14B1D">
        <w:rPr>
          <w:rFonts w:hint="eastAsia"/>
          <w:lang w:eastAsia="zh-CN"/>
        </w:rPr>
        <w:t>5</w:t>
      </w:r>
      <w:r w:rsidR="00B1489D" w:rsidRPr="00D14B1D">
        <w:rPr>
          <w:rFonts w:hint="eastAsia"/>
          <w:lang w:eastAsia="zh-CN"/>
        </w:rPr>
        <w:t>月</w:t>
      </w:r>
      <w:r w:rsidR="00B1489D" w:rsidRPr="00D14B1D">
        <w:rPr>
          <w:rFonts w:hint="eastAsia"/>
          <w:lang w:eastAsia="zh-CN"/>
        </w:rPr>
        <w:t>14-16</w:t>
      </w:r>
      <w:r w:rsidR="00B1489D" w:rsidRPr="00D14B1D">
        <w:rPr>
          <w:rFonts w:hint="eastAsia"/>
          <w:lang w:eastAsia="zh-CN"/>
        </w:rPr>
        <w:t>日在</w:t>
      </w:r>
      <w:r w:rsidR="00B1489D" w:rsidRPr="00084612">
        <w:rPr>
          <w:rFonts w:hint="eastAsia"/>
          <w:spacing w:val="-2"/>
          <w:lang w:eastAsia="zh-CN"/>
        </w:rPr>
        <w:t>瑞士日内瓦国际会议中心举行。代表</w:t>
      </w:r>
      <w:r w:rsidR="008D37A9" w:rsidRPr="00084612">
        <w:rPr>
          <w:rFonts w:hint="eastAsia"/>
          <w:spacing w:val="-2"/>
          <w:szCs w:val="24"/>
          <w:lang w:eastAsia="zh-CN"/>
        </w:rPr>
        <w:t>12</w:t>
      </w:r>
      <w:r w:rsidR="00084612" w:rsidRPr="00084612">
        <w:rPr>
          <w:rFonts w:hint="eastAsia"/>
          <w:spacing w:val="-2"/>
          <w:szCs w:val="24"/>
          <w:lang w:eastAsia="zh-CN"/>
        </w:rPr>
        <w:t>6</w:t>
      </w:r>
      <w:r w:rsidR="00B1489D" w:rsidRPr="00084612">
        <w:rPr>
          <w:rFonts w:hint="eastAsia"/>
          <w:spacing w:val="-2"/>
          <w:lang w:eastAsia="zh-CN"/>
        </w:rPr>
        <w:t>个成员国、</w:t>
      </w:r>
      <w:r w:rsidR="008D37A9" w:rsidRPr="00084612">
        <w:rPr>
          <w:rFonts w:hint="eastAsia"/>
          <w:spacing w:val="-2"/>
          <w:szCs w:val="24"/>
          <w:lang w:eastAsia="zh-CN"/>
        </w:rPr>
        <w:t>4</w:t>
      </w:r>
      <w:r w:rsidR="00084612" w:rsidRPr="00084612">
        <w:rPr>
          <w:rFonts w:hint="eastAsia"/>
          <w:spacing w:val="-2"/>
          <w:szCs w:val="24"/>
          <w:lang w:eastAsia="zh-CN"/>
        </w:rPr>
        <w:t>9</w:t>
      </w:r>
      <w:r w:rsidR="00B1489D" w:rsidRPr="00084612">
        <w:rPr>
          <w:rFonts w:hint="eastAsia"/>
          <w:spacing w:val="-2"/>
          <w:szCs w:val="24"/>
          <w:lang w:eastAsia="zh-CN"/>
        </w:rPr>
        <w:t>个部门成员和</w:t>
      </w:r>
      <w:r w:rsidR="004D6FE8" w:rsidRPr="00084612">
        <w:rPr>
          <w:rFonts w:hint="eastAsia"/>
          <w:spacing w:val="-2"/>
          <w:szCs w:val="24"/>
          <w:lang w:eastAsia="zh-CN"/>
        </w:rPr>
        <w:t>五</w:t>
      </w:r>
      <w:r w:rsidR="00B1489D" w:rsidRPr="00084612">
        <w:rPr>
          <w:rFonts w:hint="eastAsia"/>
          <w:spacing w:val="-2"/>
          <w:szCs w:val="24"/>
          <w:lang w:eastAsia="zh-CN"/>
        </w:rPr>
        <w:t>个联合国实体</w:t>
      </w:r>
      <w:r w:rsidR="00B1489D" w:rsidRPr="00084612">
        <w:rPr>
          <w:rFonts w:hint="eastAsia"/>
          <w:spacing w:val="-2"/>
          <w:lang w:eastAsia="zh-CN"/>
        </w:rPr>
        <w:t>的</w:t>
      </w:r>
      <w:r w:rsidR="00084612" w:rsidRPr="00084612">
        <w:rPr>
          <w:rFonts w:hint="eastAsia"/>
          <w:spacing w:val="-2"/>
          <w:szCs w:val="24"/>
          <w:lang w:eastAsia="zh-CN"/>
        </w:rPr>
        <w:t>900</w:t>
      </w:r>
      <w:r w:rsidR="00B1489D" w:rsidRPr="00084612">
        <w:rPr>
          <w:rFonts w:hint="eastAsia"/>
          <w:spacing w:val="-2"/>
          <w:szCs w:val="24"/>
          <w:lang w:eastAsia="zh-CN"/>
        </w:rPr>
        <w:t>位代表及</w:t>
      </w:r>
      <w:r w:rsidR="008D37A9" w:rsidRPr="00084612">
        <w:rPr>
          <w:rFonts w:hint="eastAsia"/>
          <w:spacing w:val="-2"/>
          <w:szCs w:val="24"/>
          <w:lang w:eastAsia="zh-CN"/>
        </w:rPr>
        <w:t>37</w:t>
      </w:r>
      <w:r w:rsidR="00B1489D" w:rsidRPr="00D14B1D">
        <w:rPr>
          <w:rFonts w:hint="eastAsia"/>
          <w:szCs w:val="24"/>
          <w:lang w:eastAsia="zh-CN"/>
        </w:rPr>
        <w:t>位</w:t>
      </w:r>
      <w:r w:rsidR="00536DAA" w:rsidRPr="005767B6">
        <w:rPr>
          <w:rFonts w:hint="eastAsia"/>
          <w:spacing w:val="-2"/>
          <w:szCs w:val="24"/>
          <w:lang w:eastAsia="zh-CN"/>
        </w:rPr>
        <w:t>公众</w:t>
      </w:r>
      <w:r w:rsidR="00B1489D" w:rsidRPr="005767B6">
        <w:rPr>
          <w:rFonts w:hint="eastAsia"/>
          <w:spacing w:val="-2"/>
          <w:szCs w:val="24"/>
          <w:lang w:eastAsia="zh-CN"/>
        </w:rPr>
        <w:t>人士出席了会议。</w:t>
      </w:r>
      <w:r w:rsidR="00FE072E" w:rsidRPr="005767B6">
        <w:rPr>
          <w:rFonts w:hint="eastAsia"/>
          <w:spacing w:val="-2"/>
          <w:szCs w:val="24"/>
          <w:lang w:eastAsia="zh-CN"/>
        </w:rPr>
        <w:t>12</w:t>
      </w:r>
      <w:r w:rsidR="00FE072E" w:rsidRPr="005767B6">
        <w:rPr>
          <w:rFonts w:hint="eastAsia"/>
          <w:spacing w:val="-2"/>
          <w:szCs w:val="24"/>
          <w:lang w:eastAsia="zh-CN"/>
        </w:rPr>
        <w:t>位</w:t>
      </w:r>
      <w:r w:rsidR="00FE072E" w:rsidRPr="005767B6">
        <w:rPr>
          <w:rFonts w:hint="eastAsia"/>
          <w:spacing w:val="-2"/>
          <w:szCs w:val="24"/>
          <w:lang w:eastAsia="zh-CN"/>
        </w:rPr>
        <w:t>IEG</w:t>
      </w:r>
      <w:r w:rsidR="00FE072E" w:rsidRPr="005767B6">
        <w:rPr>
          <w:rFonts w:hint="eastAsia"/>
          <w:spacing w:val="-2"/>
          <w:szCs w:val="24"/>
          <w:lang w:eastAsia="zh-CN"/>
        </w:rPr>
        <w:t>成员</w:t>
      </w:r>
      <w:r w:rsidR="008D37A9" w:rsidRPr="005767B6">
        <w:rPr>
          <w:rFonts w:hint="eastAsia"/>
          <w:spacing w:val="-2"/>
          <w:szCs w:val="24"/>
          <w:lang w:eastAsia="zh-CN"/>
        </w:rPr>
        <w:t>作为国际电联秘书长</w:t>
      </w:r>
      <w:r w:rsidR="004D6FE8" w:rsidRPr="005767B6">
        <w:rPr>
          <w:rFonts w:hint="eastAsia"/>
          <w:spacing w:val="-2"/>
          <w:szCs w:val="24"/>
          <w:lang w:eastAsia="zh-CN"/>
        </w:rPr>
        <w:t>的</w:t>
      </w:r>
      <w:r w:rsidR="008D37A9" w:rsidRPr="005767B6">
        <w:rPr>
          <w:rFonts w:hint="eastAsia"/>
          <w:spacing w:val="-2"/>
          <w:szCs w:val="24"/>
          <w:lang w:eastAsia="zh-CN"/>
        </w:rPr>
        <w:t>特邀嘉宾出席了</w:t>
      </w:r>
      <w:r w:rsidR="008D37A9" w:rsidRPr="005767B6">
        <w:rPr>
          <w:spacing w:val="-2"/>
          <w:szCs w:val="24"/>
          <w:lang w:eastAsia="zh-CN"/>
        </w:rPr>
        <w:t>WTPF-13</w:t>
      </w:r>
      <w:r w:rsidR="008D37A9" w:rsidRPr="00D14B1D">
        <w:rPr>
          <w:rFonts w:hint="eastAsia"/>
          <w:szCs w:val="24"/>
          <w:lang w:eastAsia="zh-CN"/>
        </w:rPr>
        <w:t>。</w:t>
      </w:r>
      <w:r w:rsidR="00B1489D" w:rsidRPr="00D14B1D">
        <w:rPr>
          <w:rFonts w:hint="eastAsia"/>
          <w:szCs w:val="24"/>
          <w:lang w:eastAsia="zh-CN"/>
        </w:rPr>
        <w:t>贵宾级高层人士的参与更是达到了前所未有的水平，其中就创纪录</w:t>
      </w:r>
      <w:r w:rsidR="002405F9" w:rsidRPr="00D14B1D">
        <w:rPr>
          <w:rFonts w:hint="eastAsia"/>
          <w:szCs w:val="24"/>
          <w:lang w:eastAsia="zh-CN"/>
        </w:rPr>
        <w:t>地包括了</w:t>
      </w:r>
      <w:r w:rsidR="00D20060" w:rsidRPr="00D14B1D">
        <w:rPr>
          <w:rFonts w:hint="eastAsia"/>
          <w:szCs w:val="24"/>
          <w:lang w:eastAsia="zh-CN"/>
        </w:rPr>
        <w:t>33</w:t>
      </w:r>
      <w:r w:rsidR="00B1489D" w:rsidRPr="00D14B1D">
        <w:rPr>
          <w:rFonts w:hint="eastAsia"/>
          <w:szCs w:val="24"/>
          <w:lang w:eastAsia="zh-CN"/>
        </w:rPr>
        <w:t>位部长、</w:t>
      </w:r>
      <w:r w:rsidR="004D6FE8">
        <w:rPr>
          <w:rFonts w:hint="eastAsia"/>
          <w:szCs w:val="24"/>
          <w:lang w:eastAsia="zh-CN"/>
        </w:rPr>
        <w:t>八</w:t>
      </w:r>
      <w:r w:rsidR="00B1489D" w:rsidRPr="00D14B1D">
        <w:rPr>
          <w:rFonts w:hint="eastAsia"/>
          <w:szCs w:val="24"/>
          <w:lang w:eastAsia="zh-CN"/>
        </w:rPr>
        <w:t>位副部长和多位监管机构负责人。</w:t>
      </w:r>
      <w:r w:rsidR="00B1489D" w:rsidRPr="00D14B1D">
        <w:rPr>
          <w:lang w:eastAsia="zh-CN"/>
        </w:rPr>
        <w:t>前南斯拉夫马其顿共和国</w:t>
      </w:r>
      <w:r w:rsidR="00B1489D" w:rsidRPr="00D14B1D">
        <w:rPr>
          <w:rFonts w:hint="eastAsia"/>
          <w:lang w:eastAsia="zh-CN"/>
        </w:rPr>
        <w:t>信息社会部部长</w:t>
      </w:r>
      <w:r w:rsidR="00B1489D" w:rsidRPr="00D14B1D">
        <w:rPr>
          <w:lang w:val="en" w:eastAsia="zh-CN"/>
        </w:rPr>
        <w:t>Ivo Ivanovski</w:t>
      </w:r>
      <w:r w:rsidR="00B1489D" w:rsidRPr="00D14B1D">
        <w:rPr>
          <w:rFonts w:hint="eastAsia"/>
          <w:lang w:val="en" w:eastAsia="zh-CN"/>
        </w:rPr>
        <w:t>先生</w:t>
      </w:r>
      <w:r w:rsidR="00536DAA" w:rsidRPr="00D14B1D">
        <w:rPr>
          <w:rFonts w:hint="eastAsia"/>
          <w:lang w:val="en" w:eastAsia="zh-CN"/>
        </w:rPr>
        <w:t>阁下</w:t>
      </w:r>
      <w:r w:rsidR="00B1489D" w:rsidRPr="00D14B1D">
        <w:rPr>
          <w:rFonts w:hint="eastAsia"/>
          <w:lang w:val="en" w:eastAsia="zh-CN"/>
        </w:rPr>
        <w:t>当选为论坛主席。</w:t>
      </w:r>
    </w:p>
    <w:p w:rsidR="00B1489D" w:rsidRPr="00D14B1D" w:rsidRDefault="00BA30DF" w:rsidP="00E34614">
      <w:pPr>
        <w:pStyle w:val="enumlev1"/>
        <w:spacing w:before="240"/>
        <w:rPr>
          <w:b/>
          <w:bCs/>
          <w:szCs w:val="24"/>
          <w:lang w:eastAsia="zh-CN"/>
        </w:rPr>
      </w:pPr>
      <w:r w:rsidRPr="00D14B1D">
        <w:rPr>
          <w:szCs w:val="24"/>
          <w:lang w:val="en-US" w:eastAsia="zh-CN"/>
        </w:rPr>
        <w:t>•</w:t>
      </w:r>
      <w:r w:rsidR="00B1489D" w:rsidRPr="00D14B1D">
        <w:rPr>
          <w:szCs w:val="24"/>
          <w:lang w:val="en-US" w:eastAsia="zh-CN"/>
        </w:rPr>
        <w:tab/>
      </w:r>
      <w:r w:rsidR="00B1489D" w:rsidRPr="00D14B1D">
        <w:rPr>
          <w:rFonts w:hint="eastAsia"/>
          <w:szCs w:val="24"/>
          <w:lang w:eastAsia="zh-CN"/>
        </w:rPr>
        <w:t>国际电联秘书长</w:t>
      </w:r>
      <w:hyperlink r:id="rId16" w:history="1">
        <w:r w:rsidR="00B1489D" w:rsidRPr="00D14B1D">
          <w:rPr>
            <w:rStyle w:val="Hyperlink"/>
            <w:rFonts w:cs="Calibri" w:hint="eastAsia"/>
            <w:szCs w:val="24"/>
            <w:lang w:val="en" w:eastAsia="zh-CN"/>
          </w:rPr>
          <w:t>哈</w:t>
        </w:r>
        <w:r w:rsidR="00D20060" w:rsidRPr="00D14B1D">
          <w:rPr>
            <w:rStyle w:val="Hyperlink"/>
            <w:rFonts w:cs="Calibri" w:hint="eastAsia"/>
            <w:szCs w:val="24"/>
            <w:lang w:val="en" w:eastAsia="zh-CN"/>
          </w:rPr>
          <w:t>玛</w:t>
        </w:r>
        <w:r w:rsidR="00B1489D" w:rsidRPr="00D14B1D">
          <w:rPr>
            <w:rStyle w:val="Hyperlink"/>
            <w:rFonts w:cs="Calibri" w:hint="eastAsia"/>
            <w:szCs w:val="24"/>
            <w:lang w:val="en" w:eastAsia="zh-CN"/>
          </w:rPr>
          <w:t>德</w:t>
        </w:r>
        <w:r w:rsidR="00387292" w:rsidRPr="00D14B1D">
          <w:rPr>
            <w:rStyle w:val="Hyperlink"/>
            <w:rFonts w:cs="Calibri"/>
            <w:sz w:val="20"/>
            <w:lang w:val="en" w:eastAsia="zh-CN"/>
          </w:rPr>
          <w:t>•</w:t>
        </w:r>
        <w:r w:rsidR="00B1489D" w:rsidRPr="00D14B1D">
          <w:rPr>
            <w:rStyle w:val="Hyperlink"/>
            <w:rFonts w:cs="Calibri" w:hint="eastAsia"/>
            <w:szCs w:val="24"/>
            <w:lang w:val="en" w:eastAsia="zh-CN"/>
          </w:rPr>
          <w:t>图埃博士</w:t>
        </w:r>
      </w:hyperlink>
      <w:r w:rsidR="00B1489D" w:rsidRPr="00D14B1D">
        <w:rPr>
          <w:rFonts w:hint="eastAsia"/>
          <w:szCs w:val="24"/>
          <w:lang w:val="en" w:eastAsia="zh-CN"/>
        </w:rPr>
        <w:t>、瑞士</w:t>
      </w:r>
      <w:r w:rsidR="004D6FE8">
        <w:rPr>
          <w:rFonts w:hint="eastAsia"/>
          <w:szCs w:val="24"/>
          <w:lang w:val="en" w:eastAsia="zh-CN"/>
        </w:rPr>
        <w:t>主管</w:t>
      </w:r>
      <w:r w:rsidR="00B1489D" w:rsidRPr="00D14B1D">
        <w:rPr>
          <w:rFonts w:hint="eastAsia"/>
          <w:szCs w:val="24"/>
          <w:lang w:val="en" w:eastAsia="zh-CN"/>
        </w:rPr>
        <w:t>环境、交通、能源和通信部</w:t>
      </w:r>
      <w:r w:rsidR="004D6FE8">
        <w:rPr>
          <w:rFonts w:hint="eastAsia"/>
          <w:szCs w:val="24"/>
          <w:lang w:val="en" w:eastAsia="zh-CN"/>
        </w:rPr>
        <w:t>的联邦委员会委员</w:t>
      </w:r>
      <w:hyperlink r:id="rId17" w:history="1">
        <w:r w:rsidR="00536DAA" w:rsidRPr="00D14B1D">
          <w:rPr>
            <w:rStyle w:val="Hyperlink"/>
            <w:rFonts w:cs="Calibri" w:hint="eastAsia"/>
            <w:szCs w:val="24"/>
            <w:lang w:val="en" w:eastAsia="zh-CN"/>
          </w:rPr>
          <w:t>多丽丝</w:t>
        </w:r>
        <w:r w:rsidR="00387292" w:rsidRPr="00D14B1D">
          <w:rPr>
            <w:rStyle w:val="Hyperlink"/>
            <w:rFonts w:cs="Calibri"/>
            <w:sz w:val="20"/>
            <w:lang w:val="en" w:eastAsia="zh-CN"/>
          </w:rPr>
          <w:t>•</w:t>
        </w:r>
        <w:r w:rsidR="00536DAA" w:rsidRPr="00D14B1D">
          <w:rPr>
            <w:rStyle w:val="Hyperlink"/>
            <w:rFonts w:cs="Calibri" w:hint="eastAsia"/>
            <w:szCs w:val="24"/>
            <w:lang w:val="en" w:eastAsia="zh-CN"/>
          </w:rPr>
          <w:t>洛伊特哈德女士阁下</w:t>
        </w:r>
      </w:hyperlink>
      <w:r w:rsidR="00B1489D" w:rsidRPr="00D14B1D">
        <w:rPr>
          <w:rFonts w:hint="eastAsia"/>
          <w:szCs w:val="24"/>
          <w:lang w:val="en" w:eastAsia="zh-CN"/>
        </w:rPr>
        <w:t>、互联网域名和号码分配机构（</w:t>
      </w:r>
      <w:r w:rsidR="00B1489D" w:rsidRPr="00D14B1D">
        <w:rPr>
          <w:rFonts w:hint="eastAsia"/>
          <w:szCs w:val="24"/>
          <w:lang w:val="en" w:eastAsia="zh-CN"/>
        </w:rPr>
        <w:t>ICANN</w:t>
      </w:r>
      <w:r w:rsidR="00B1489D" w:rsidRPr="00D14B1D">
        <w:rPr>
          <w:rFonts w:hint="eastAsia"/>
          <w:szCs w:val="24"/>
          <w:lang w:val="en" w:eastAsia="zh-CN"/>
        </w:rPr>
        <w:t>）</w:t>
      </w:r>
      <w:r w:rsidR="002405F9" w:rsidRPr="00D14B1D">
        <w:rPr>
          <w:rFonts w:hint="eastAsia"/>
          <w:szCs w:val="24"/>
          <w:lang w:val="en" w:eastAsia="zh-CN"/>
        </w:rPr>
        <w:t>总裁</w:t>
      </w:r>
      <w:r w:rsidR="00B1489D" w:rsidRPr="00D14B1D">
        <w:rPr>
          <w:rFonts w:hint="eastAsia"/>
          <w:szCs w:val="24"/>
          <w:lang w:val="en" w:eastAsia="zh-CN"/>
        </w:rPr>
        <w:t>兼首席执行官</w:t>
      </w:r>
      <w:r w:rsidR="00B1489D" w:rsidRPr="00D14B1D">
        <w:rPr>
          <w:szCs w:val="24"/>
          <w:lang w:val="en" w:eastAsia="zh-CN"/>
        </w:rPr>
        <w:t>Fadi Chehadé</w:t>
      </w:r>
      <w:r w:rsidR="00536DAA" w:rsidRPr="00D14B1D">
        <w:rPr>
          <w:rFonts w:hint="eastAsia"/>
          <w:szCs w:val="24"/>
          <w:lang w:val="en" w:eastAsia="zh-CN"/>
        </w:rPr>
        <w:t>先生</w:t>
      </w:r>
      <w:r w:rsidR="004D6FE8">
        <w:rPr>
          <w:rFonts w:hint="eastAsia"/>
          <w:szCs w:val="24"/>
          <w:lang w:val="en" w:eastAsia="zh-CN"/>
        </w:rPr>
        <w:t>和</w:t>
      </w:r>
      <w:r w:rsidR="00B1489D" w:rsidRPr="00D14B1D">
        <w:rPr>
          <w:rFonts w:hint="eastAsia"/>
          <w:szCs w:val="24"/>
          <w:lang w:eastAsia="zh-CN"/>
        </w:rPr>
        <w:t>美国国家研究推进机构主席（</w:t>
      </w:r>
      <w:r w:rsidR="00B1489D" w:rsidRPr="00D14B1D">
        <w:rPr>
          <w:szCs w:val="24"/>
          <w:lang w:val="en" w:eastAsia="zh-CN"/>
        </w:rPr>
        <w:t>CNRI</w:t>
      </w:r>
      <w:r w:rsidR="00B1489D" w:rsidRPr="00D14B1D">
        <w:rPr>
          <w:rFonts w:hint="eastAsia"/>
          <w:szCs w:val="24"/>
          <w:lang w:eastAsia="zh-CN"/>
        </w:rPr>
        <w:t>）主席、互联网的创始人之一</w:t>
      </w:r>
      <w:hyperlink r:id="rId18" w:history="1">
        <w:r w:rsidR="00B1489D" w:rsidRPr="00D14B1D">
          <w:rPr>
            <w:rStyle w:val="Hyperlink"/>
            <w:rFonts w:cs="Calibri"/>
            <w:szCs w:val="24"/>
            <w:lang w:val="en" w:eastAsia="zh-CN"/>
          </w:rPr>
          <w:t>Robert E. Kahn</w:t>
        </w:r>
        <w:r w:rsidR="00536DAA" w:rsidRPr="00D14B1D">
          <w:rPr>
            <w:rStyle w:val="Hyperlink"/>
            <w:rFonts w:cs="Calibri" w:hint="eastAsia"/>
            <w:szCs w:val="24"/>
            <w:lang w:val="en" w:eastAsia="zh-CN"/>
          </w:rPr>
          <w:t>博士</w:t>
        </w:r>
      </w:hyperlink>
      <w:r w:rsidR="00B1489D" w:rsidRPr="00D14B1D">
        <w:rPr>
          <w:rFonts w:hint="eastAsia"/>
          <w:szCs w:val="24"/>
          <w:lang w:val="en" w:eastAsia="zh-CN"/>
        </w:rPr>
        <w:t>在论坛开幕式上发表了致辞。</w:t>
      </w:r>
    </w:p>
    <w:p w:rsidR="00B1489D" w:rsidRPr="00D14B1D" w:rsidRDefault="00D20060" w:rsidP="00E34614">
      <w:pPr>
        <w:pStyle w:val="enumlev1"/>
        <w:spacing w:before="240"/>
        <w:rPr>
          <w:rFonts w:cs="Calibri"/>
          <w:b/>
          <w:bCs/>
          <w:lang w:eastAsia="zh-CN"/>
        </w:rPr>
      </w:pPr>
      <w:r w:rsidRPr="00D14B1D">
        <w:rPr>
          <w:rFonts w:cs="Calibri"/>
          <w:lang w:eastAsia="zh-CN"/>
        </w:rPr>
        <w:t>•</w:t>
      </w:r>
      <w:r w:rsidR="00B1489D" w:rsidRPr="00D14B1D">
        <w:rPr>
          <w:rFonts w:cs="Calibri"/>
          <w:lang w:val="en-US" w:eastAsia="zh-CN"/>
        </w:rPr>
        <w:tab/>
      </w:r>
      <w:r w:rsidR="00B1489D" w:rsidRPr="00D14B1D">
        <w:rPr>
          <w:rFonts w:cs="Calibri" w:hint="eastAsia"/>
          <w:lang w:eastAsia="zh-CN"/>
        </w:rPr>
        <w:t>图埃博士</w:t>
      </w:r>
      <w:r w:rsidRPr="00D14B1D">
        <w:rPr>
          <w:rFonts w:cs="Calibri" w:hint="eastAsia"/>
          <w:lang w:eastAsia="zh-CN"/>
        </w:rPr>
        <w:t>在讲话中</w:t>
      </w:r>
      <w:r w:rsidR="00F86EF1" w:rsidRPr="00D14B1D">
        <w:rPr>
          <w:rFonts w:cs="Calibri" w:hint="eastAsia"/>
          <w:lang w:eastAsia="zh-CN"/>
        </w:rPr>
        <w:t>强调了</w:t>
      </w:r>
      <w:r w:rsidR="00B1489D" w:rsidRPr="00D14B1D">
        <w:rPr>
          <w:rFonts w:cs="Calibri" w:hint="eastAsia"/>
          <w:lang w:eastAsia="zh-CN"/>
        </w:rPr>
        <w:t>开展合作</w:t>
      </w:r>
      <w:r w:rsidR="00F86EF1" w:rsidRPr="00D14B1D">
        <w:rPr>
          <w:rFonts w:cs="Calibri" w:hint="eastAsia"/>
          <w:lang w:eastAsia="zh-CN"/>
        </w:rPr>
        <w:t>的必要性</w:t>
      </w:r>
      <w:r w:rsidRPr="00D14B1D">
        <w:rPr>
          <w:rFonts w:cs="Calibri" w:hint="eastAsia"/>
          <w:lang w:eastAsia="zh-CN"/>
        </w:rPr>
        <w:t>。</w:t>
      </w:r>
      <w:r w:rsidR="00B1489D" w:rsidRPr="00D14B1D">
        <w:rPr>
          <w:rFonts w:cs="Calibri" w:hint="eastAsia"/>
          <w:lang w:eastAsia="zh-CN"/>
        </w:rPr>
        <w:t>国际电联将继续发挥搭桥作用</w:t>
      </w:r>
      <w:r w:rsidR="00FE072E" w:rsidRPr="00D14B1D">
        <w:rPr>
          <w:rFonts w:cs="Calibri" w:hint="eastAsia"/>
          <w:lang w:eastAsia="zh-CN"/>
        </w:rPr>
        <w:t>，</w:t>
      </w:r>
      <w:r w:rsidR="00B1489D" w:rsidRPr="00D14B1D">
        <w:rPr>
          <w:rFonts w:cs="Calibri" w:hint="eastAsia"/>
          <w:lang w:eastAsia="zh-CN"/>
        </w:rPr>
        <w:t>并</w:t>
      </w:r>
      <w:r w:rsidR="00FE072E" w:rsidRPr="00D14B1D">
        <w:rPr>
          <w:rFonts w:cs="Calibri" w:hint="eastAsia"/>
          <w:lang w:eastAsia="zh-CN"/>
        </w:rPr>
        <w:t>可</w:t>
      </w:r>
      <w:r w:rsidR="00B1489D" w:rsidRPr="00D14B1D">
        <w:rPr>
          <w:rFonts w:cs="Calibri" w:hint="eastAsia"/>
          <w:lang w:eastAsia="zh-CN"/>
        </w:rPr>
        <w:t>利用其中立召集人的独特身份</w:t>
      </w:r>
      <w:r w:rsidR="00163691" w:rsidRPr="00D14B1D">
        <w:rPr>
          <w:rFonts w:cs="Calibri" w:hint="eastAsia"/>
          <w:lang w:eastAsia="zh-CN"/>
        </w:rPr>
        <w:t>将</w:t>
      </w:r>
      <w:r w:rsidR="00B1489D" w:rsidRPr="00D14B1D">
        <w:rPr>
          <w:rFonts w:cs="Calibri" w:hint="eastAsia"/>
          <w:lang w:eastAsia="zh-CN"/>
        </w:rPr>
        <w:t>各</w:t>
      </w:r>
      <w:r w:rsidRPr="00D14B1D">
        <w:rPr>
          <w:rFonts w:cs="Calibri" w:hint="eastAsia"/>
          <w:lang w:eastAsia="zh-CN"/>
        </w:rPr>
        <w:t>成员</w:t>
      </w:r>
      <w:r w:rsidR="00B1489D" w:rsidRPr="00D14B1D">
        <w:rPr>
          <w:rFonts w:cs="Calibri" w:hint="eastAsia"/>
          <w:lang w:eastAsia="zh-CN"/>
        </w:rPr>
        <w:t>国</w:t>
      </w:r>
      <w:r w:rsidR="00192A15" w:rsidRPr="00D14B1D">
        <w:rPr>
          <w:rFonts w:cs="Calibri" w:hint="eastAsia"/>
          <w:lang w:eastAsia="zh-CN"/>
        </w:rPr>
        <w:t>、</w:t>
      </w:r>
      <w:r w:rsidRPr="00D14B1D">
        <w:rPr>
          <w:rFonts w:cs="Calibri" w:hint="eastAsia"/>
          <w:lang w:eastAsia="zh-CN"/>
        </w:rPr>
        <w:t>部门成员</w:t>
      </w:r>
      <w:r w:rsidR="00B1489D" w:rsidRPr="00D14B1D">
        <w:rPr>
          <w:rFonts w:cs="Calibri" w:hint="eastAsia"/>
          <w:lang w:eastAsia="zh-CN"/>
        </w:rPr>
        <w:t>和其他</w:t>
      </w:r>
      <w:r w:rsidRPr="00D14B1D">
        <w:rPr>
          <w:rFonts w:cs="Calibri" w:hint="eastAsia"/>
          <w:lang w:eastAsia="zh-CN"/>
        </w:rPr>
        <w:t>利益攸关方</w:t>
      </w:r>
      <w:r w:rsidR="00163691" w:rsidRPr="00D14B1D">
        <w:rPr>
          <w:rFonts w:cs="Calibri" w:hint="eastAsia"/>
          <w:lang w:eastAsia="zh-CN"/>
        </w:rPr>
        <w:t>凝聚在一起</w:t>
      </w:r>
      <w:r w:rsidR="00B1489D" w:rsidRPr="00D14B1D">
        <w:rPr>
          <w:rFonts w:cs="Calibri" w:hint="eastAsia"/>
          <w:lang w:eastAsia="zh-CN"/>
        </w:rPr>
        <w:t>。</w:t>
      </w:r>
      <w:r w:rsidRPr="00D14B1D">
        <w:rPr>
          <w:rFonts w:cs="Calibri" w:hint="eastAsia"/>
          <w:lang w:eastAsia="zh-CN"/>
        </w:rPr>
        <w:t>今年</w:t>
      </w:r>
      <w:r w:rsidRPr="00D14B1D">
        <w:rPr>
          <w:rFonts w:cs="Calibri"/>
          <w:lang w:eastAsia="zh-CN"/>
        </w:rPr>
        <w:t>WTPF</w:t>
      </w:r>
      <w:r w:rsidRPr="00D14B1D">
        <w:rPr>
          <w:rFonts w:cs="Calibri" w:hint="eastAsia"/>
          <w:lang w:eastAsia="zh-CN"/>
        </w:rPr>
        <w:t>的时机</w:t>
      </w:r>
      <w:r w:rsidR="00FE072E" w:rsidRPr="00D14B1D">
        <w:rPr>
          <w:rFonts w:cs="Calibri" w:hint="eastAsia"/>
          <w:lang w:eastAsia="zh-CN"/>
        </w:rPr>
        <w:t>极为有利，而且</w:t>
      </w:r>
      <w:r w:rsidRPr="00D14B1D">
        <w:rPr>
          <w:rFonts w:cs="Calibri" w:hint="eastAsia"/>
          <w:lang w:eastAsia="zh-CN"/>
        </w:rPr>
        <w:t>将国际互联网相关公众政策问题作为重点恰</w:t>
      </w:r>
      <w:r w:rsidR="00FE072E" w:rsidRPr="00D14B1D">
        <w:rPr>
          <w:rFonts w:cs="Calibri" w:hint="eastAsia"/>
          <w:lang w:eastAsia="zh-CN"/>
        </w:rPr>
        <w:t>到好处</w:t>
      </w:r>
      <w:r w:rsidRPr="00D14B1D">
        <w:rPr>
          <w:rFonts w:cs="Calibri" w:hint="eastAsia"/>
          <w:lang w:eastAsia="zh-CN"/>
        </w:rPr>
        <w:t>，</w:t>
      </w:r>
      <w:r w:rsidR="00FE072E" w:rsidRPr="00D14B1D">
        <w:rPr>
          <w:rFonts w:cs="Calibri" w:hint="eastAsia"/>
          <w:lang w:eastAsia="zh-CN"/>
        </w:rPr>
        <w:t>因</w:t>
      </w:r>
      <w:r w:rsidRPr="00D14B1D">
        <w:rPr>
          <w:rFonts w:cs="Calibri" w:hint="eastAsia"/>
          <w:lang w:eastAsia="zh-CN"/>
        </w:rPr>
        <w:t>为我们</w:t>
      </w:r>
      <w:r w:rsidR="00FE072E" w:rsidRPr="00D14B1D">
        <w:rPr>
          <w:rFonts w:cs="Calibri" w:hint="eastAsia"/>
          <w:lang w:eastAsia="zh-CN"/>
        </w:rPr>
        <w:t>正</w:t>
      </w:r>
      <w:r w:rsidRPr="00D14B1D">
        <w:rPr>
          <w:rFonts w:cs="Calibri" w:hint="eastAsia"/>
          <w:lang w:eastAsia="zh-CN"/>
        </w:rPr>
        <w:t>处于</w:t>
      </w:r>
      <w:r w:rsidR="00FE072E" w:rsidRPr="00D14B1D">
        <w:rPr>
          <w:rFonts w:cs="Calibri" w:hint="eastAsia"/>
          <w:lang w:eastAsia="zh-CN"/>
        </w:rPr>
        <w:t>“临界点”，一方面</w:t>
      </w:r>
      <w:r w:rsidRPr="00D14B1D">
        <w:rPr>
          <w:rFonts w:cs="Calibri" w:hint="eastAsia"/>
          <w:lang w:eastAsia="zh-CN"/>
        </w:rPr>
        <w:t>互联网</w:t>
      </w:r>
      <w:r w:rsidR="00FE072E" w:rsidRPr="00D14B1D">
        <w:rPr>
          <w:rFonts w:cs="Calibri" w:hint="eastAsia"/>
          <w:lang w:eastAsia="zh-CN"/>
        </w:rPr>
        <w:t>已成</w:t>
      </w:r>
      <w:r w:rsidRPr="00D14B1D">
        <w:rPr>
          <w:rFonts w:cs="Calibri" w:hint="eastAsia"/>
          <w:lang w:eastAsia="zh-CN"/>
        </w:rPr>
        <w:t>为工业化国家社会经济进步的助推器</w:t>
      </w:r>
      <w:r w:rsidR="00FE072E" w:rsidRPr="00D14B1D">
        <w:rPr>
          <w:rFonts w:cs="Calibri" w:hint="eastAsia"/>
          <w:lang w:eastAsia="zh-CN"/>
        </w:rPr>
        <w:t>，另一方面</w:t>
      </w:r>
      <w:r w:rsidRPr="00D14B1D">
        <w:rPr>
          <w:rFonts w:cs="Calibri" w:hint="eastAsia"/>
          <w:lang w:eastAsia="zh-CN"/>
        </w:rPr>
        <w:t>互联网</w:t>
      </w:r>
      <w:r w:rsidR="00FE072E" w:rsidRPr="00D14B1D">
        <w:rPr>
          <w:rFonts w:cs="Calibri" w:hint="eastAsia"/>
          <w:lang w:eastAsia="zh-CN"/>
        </w:rPr>
        <w:t>又是</w:t>
      </w:r>
      <w:r w:rsidRPr="00D14B1D">
        <w:rPr>
          <w:rFonts w:cs="Calibri" w:hint="eastAsia"/>
          <w:lang w:eastAsia="zh-CN"/>
        </w:rPr>
        <w:t>宝贵的全球资源和</w:t>
      </w:r>
      <w:r w:rsidR="00FE072E" w:rsidRPr="00D14B1D">
        <w:rPr>
          <w:rFonts w:cs="Calibri" w:hint="eastAsia"/>
          <w:lang w:eastAsia="zh-CN"/>
        </w:rPr>
        <w:t>世界</w:t>
      </w:r>
      <w:r w:rsidRPr="00D14B1D">
        <w:rPr>
          <w:rFonts w:cs="Calibri" w:hint="eastAsia"/>
          <w:lang w:eastAsia="zh-CN"/>
        </w:rPr>
        <w:t>各国人民生活</w:t>
      </w:r>
      <w:r w:rsidR="00FE072E" w:rsidRPr="00D14B1D">
        <w:rPr>
          <w:rFonts w:cs="Calibri" w:hint="eastAsia"/>
          <w:lang w:eastAsia="zh-CN"/>
        </w:rPr>
        <w:t>的</w:t>
      </w:r>
      <w:r w:rsidRPr="00D14B1D">
        <w:rPr>
          <w:rFonts w:cs="Calibri" w:hint="eastAsia"/>
          <w:lang w:eastAsia="zh-CN"/>
        </w:rPr>
        <w:t>基本需求。</w:t>
      </w:r>
      <w:r w:rsidRPr="00D14B1D">
        <w:rPr>
          <w:rFonts w:cs="Calibri"/>
          <w:lang w:eastAsia="zh-CN"/>
        </w:rPr>
        <w:t>WTPF</w:t>
      </w:r>
      <w:r w:rsidRPr="00D14B1D">
        <w:rPr>
          <w:rFonts w:cs="Calibri" w:hint="eastAsia"/>
          <w:lang w:eastAsia="zh-CN"/>
        </w:rPr>
        <w:t>可以</w:t>
      </w:r>
      <w:r w:rsidR="00FE072E" w:rsidRPr="00D14B1D">
        <w:rPr>
          <w:rFonts w:cs="Calibri" w:hint="eastAsia"/>
          <w:lang w:eastAsia="zh-CN"/>
        </w:rPr>
        <w:t>展</w:t>
      </w:r>
      <w:r w:rsidRPr="00D14B1D">
        <w:rPr>
          <w:rFonts w:cs="Calibri" w:hint="eastAsia"/>
          <w:lang w:eastAsia="zh-CN"/>
        </w:rPr>
        <w:t>开共同的愿景，并将之转化为实际行动，</w:t>
      </w:r>
      <w:r w:rsidR="00FE072E" w:rsidRPr="00D14B1D">
        <w:rPr>
          <w:rFonts w:cs="Calibri" w:hint="eastAsia"/>
          <w:lang w:eastAsia="zh-CN"/>
        </w:rPr>
        <w:t>将</w:t>
      </w:r>
      <w:r w:rsidRPr="00D14B1D">
        <w:rPr>
          <w:rFonts w:cs="Calibri" w:hint="eastAsia"/>
          <w:lang w:eastAsia="zh-CN"/>
        </w:rPr>
        <w:t>世界上尚未联网的三分之二的人口连接</w:t>
      </w:r>
      <w:r w:rsidR="00FE072E" w:rsidRPr="00D14B1D">
        <w:rPr>
          <w:rFonts w:cs="Calibri" w:hint="eastAsia"/>
          <w:lang w:eastAsia="zh-CN"/>
        </w:rPr>
        <w:t>起来</w:t>
      </w:r>
      <w:r w:rsidRPr="00D14B1D">
        <w:rPr>
          <w:rFonts w:cs="Calibri" w:hint="eastAsia"/>
          <w:lang w:eastAsia="zh-CN"/>
        </w:rPr>
        <w:t>。</w:t>
      </w:r>
      <w:r w:rsidR="00B1489D" w:rsidRPr="00D14B1D">
        <w:rPr>
          <w:rFonts w:cs="Calibri" w:hint="eastAsia"/>
          <w:lang w:eastAsia="zh-CN"/>
        </w:rPr>
        <w:t>他提醒</w:t>
      </w:r>
      <w:r w:rsidRPr="00D14B1D">
        <w:rPr>
          <w:rFonts w:cs="Calibri" w:hint="eastAsia"/>
          <w:lang w:eastAsia="zh-CN"/>
        </w:rPr>
        <w:t>代表</w:t>
      </w:r>
      <w:r w:rsidR="00163691" w:rsidRPr="00D14B1D">
        <w:rPr>
          <w:rFonts w:cs="Calibri" w:hint="eastAsia"/>
          <w:lang w:eastAsia="zh-CN"/>
        </w:rPr>
        <w:t>，</w:t>
      </w:r>
      <w:r w:rsidR="00B1489D" w:rsidRPr="00D14B1D">
        <w:rPr>
          <w:rFonts w:cs="Calibri"/>
          <w:lang w:eastAsia="zh-CN"/>
        </w:rPr>
        <w:t>WTPF</w:t>
      </w:r>
      <w:r w:rsidR="00B1489D" w:rsidRPr="00D14B1D">
        <w:rPr>
          <w:rFonts w:cs="Calibri" w:hint="eastAsia"/>
          <w:lang w:eastAsia="zh-CN"/>
        </w:rPr>
        <w:t>是一个</w:t>
      </w:r>
      <w:r w:rsidR="00FE072E" w:rsidRPr="00D14B1D">
        <w:rPr>
          <w:rFonts w:cs="Calibri" w:hint="eastAsia"/>
          <w:lang w:eastAsia="zh-CN"/>
        </w:rPr>
        <w:t>针对</w:t>
      </w:r>
      <w:r w:rsidRPr="00D14B1D">
        <w:rPr>
          <w:rFonts w:cs="Calibri" w:hint="eastAsia"/>
          <w:lang w:eastAsia="zh-CN"/>
        </w:rPr>
        <w:t>新涌现的问题</w:t>
      </w:r>
      <w:r w:rsidR="00B1489D" w:rsidRPr="00D14B1D">
        <w:rPr>
          <w:rFonts w:cs="Calibri" w:hint="eastAsia"/>
          <w:lang w:eastAsia="zh-CN"/>
        </w:rPr>
        <w:t>开展自由辩论和讨论的论坛</w:t>
      </w:r>
      <w:r w:rsidRPr="00D14B1D">
        <w:rPr>
          <w:rFonts w:cs="Calibri" w:hint="eastAsia"/>
          <w:lang w:eastAsia="zh-CN"/>
        </w:rPr>
        <w:t>。</w:t>
      </w:r>
    </w:p>
    <w:p w:rsidR="00B1489D" w:rsidRPr="00D14B1D" w:rsidRDefault="00D20060" w:rsidP="00E34614">
      <w:pPr>
        <w:pStyle w:val="enumlev1"/>
        <w:spacing w:before="240"/>
        <w:rPr>
          <w:rFonts w:cs="Calibri"/>
          <w:bCs/>
          <w:lang w:eastAsia="zh-CN"/>
        </w:rPr>
      </w:pPr>
      <w:r w:rsidRPr="00D14B1D">
        <w:rPr>
          <w:rFonts w:cs="Calibri"/>
          <w:lang w:eastAsia="zh-CN"/>
        </w:rPr>
        <w:t>•</w:t>
      </w:r>
      <w:r w:rsidR="00B1489D" w:rsidRPr="00D14B1D">
        <w:rPr>
          <w:rFonts w:cs="Calibri"/>
          <w:lang w:val="en-US" w:eastAsia="zh-CN"/>
        </w:rPr>
        <w:tab/>
      </w:r>
      <w:r w:rsidR="00B1489D" w:rsidRPr="00D14B1D">
        <w:rPr>
          <w:rFonts w:cs="Calibri" w:hint="eastAsia"/>
          <w:bCs/>
          <w:lang w:eastAsia="zh-CN"/>
        </w:rPr>
        <w:t>瑞士联邦委员</w:t>
      </w:r>
      <w:r w:rsidR="00B1489D" w:rsidRPr="00D14B1D">
        <w:rPr>
          <w:rFonts w:cs="Calibri"/>
          <w:bCs/>
          <w:lang w:eastAsia="zh-CN"/>
        </w:rPr>
        <w:t>多丽丝</w:t>
      </w:r>
      <w:r w:rsidR="001A1A09" w:rsidRPr="00D14B1D">
        <w:rPr>
          <w:rFonts w:cs="Calibri"/>
          <w:bCs/>
          <w:sz w:val="20"/>
          <w:lang w:eastAsia="zh-CN"/>
        </w:rPr>
        <w:t>•</w:t>
      </w:r>
      <w:r w:rsidR="00B1489D" w:rsidRPr="00D14B1D">
        <w:rPr>
          <w:rFonts w:cs="Calibri"/>
          <w:bCs/>
          <w:lang w:eastAsia="zh-CN"/>
        </w:rPr>
        <w:t>洛伊特哈德</w:t>
      </w:r>
      <w:r w:rsidR="00B1489D" w:rsidRPr="00D14B1D">
        <w:rPr>
          <w:rFonts w:cs="Calibri" w:hint="eastAsia"/>
          <w:bCs/>
          <w:lang w:eastAsia="zh-CN"/>
        </w:rPr>
        <w:t>女士阁下</w:t>
      </w:r>
      <w:r w:rsidRPr="00D14B1D">
        <w:rPr>
          <w:rFonts w:cs="Calibri" w:hint="eastAsia"/>
          <w:bCs/>
          <w:lang w:eastAsia="zh-CN"/>
        </w:rPr>
        <w:t>在讲话中</w:t>
      </w:r>
      <w:r w:rsidR="00B1489D" w:rsidRPr="00D14B1D">
        <w:rPr>
          <w:rFonts w:cs="Calibri" w:hint="eastAsia"/>
          <w:bCs/>
          <w:lang w:eastAsia="zh-CN"/>
        </w:rPr>
        <w:t>强调了宽带对现代全球经济</w:t>
      </w:r>
      <w:r w:rsidR="00163691" w:rsidRPr="00D14B1D">
        <w:rPr>
          <w:rFonts w:cs="Calibri" w:hint="eastAsia"/>
          <w:bCs/>
          <w:lang w:eastAsia="zh-CN"/>
        </w:rPr>
        <w:t>的</w:t>
      </w:r>
      <w:r w:rsidR="00B1489D" w:rsidRPr="00D14B1D">
        <w:rPr>
          <w:rFonts w:cs="Calibri" w:hint="eastAsia"/>
          <w:bCs/>
          <w:lang w:eastAsia="zh-CN"/>
        </w:rPr>
        <w:t>重要</w:t>
      </w:r>
      <w:r w:rsidR="00163691" w:rsidRPr="00D14B1D">
        <w:rPr>
          <w:rFonts w:cs="Calibri" w:hint="eastAsia"/>
          <w:bCs/>
          <w:lang w:eastAsia="zh-CN"/>
        </w:rPr>
        <w:t>性</w:t>
      </w:r>
      <w:r w:rsidR="00B1489D" w:rsidRPr="00D14B1D">
        <w:rPr>
          <w:rFonts w:cs="Calibri" w:hint="eastAsia"/>
          <w:bCs/>
          <w:lang w:eastAsia="zh-CN"/>
        </w:rPr>
        <w:t>并强调了瑞士政府对与</w:t>
      </w:r>
      <w:r w:rsidR="00B1489D" w:rsidRPr="00D14B1D">
        <w:rPr>
          <w:rFonts w:cs="Calibri"/>
          <w:bCs/>
          <w:lang w:eastAsia="zh-CN"/>
        </w:rPr>
        <w:t>WTPF</w:t>
      </w:r>
      <w:r w:rsidR="00B1489D" w:rsidRPr="00D14B1D">
        <w:rPr>
          <w:rFonts w:cs="Calibri" w:hint="eastAsia"/>
          <w:bCs/>
          <w:lang w:eastAsia="zh-CN"/>
        </w:rPr>
        <w:t>同时举行的</w:t>
      </w:r>
      <w:r w:rsidR="00B1489D" w:rsidRPr="00D14B1D">
        <w:rPr>
          <w:rFonts w:cs="Calibri" w:hint="eastAsia"/>
          <w:bCs/>
          <w:lang w:eastAsia="zh-CN"/>
        </w:rPr>
        <w:t>WSIS</w:t>
      </w:r>
      <w:r w:rsidR="00B1489D" w:rsidRPr="00D14B1D">
        <w:rPr>
          <w:rFonts w:cs="Calibri" w:hint="eastAsia"/>
          <w:bCs/>
          <w:lang w:eastAsia="zh-CN"/>
        </w:rPr>
        <w:t>论坛的支持。</w:t>
      </w:r>
      <w:r w:rsidR="00952012" w:rsidRPr="00D14B1D">
        <w:rPr>
          <w:rFonts w:cs="Calibri" w:hint="eastAsia"/>
          <w:bCs/>
          <w:lang w:eastAsia="zh-CN"/>
        </w:rPr>
        <w:t>她</w:t>
      </w:r>
      <w:r w:rsidR="00906976" w:rsidRPr="00D14B1D">
        <w:rPr>
          <w:rFonts w:cs="Calibri" w:hint="eastAsia"/>
          <w:bCs/>
          <w:lang w:eastAsia="zh-CN"/>
        </w:rPr>
        <w:t>强调了</w:t>
      </w:r>
      <w:r w:rsidR="00952012" w:rsidRPr="00D14B1D">
        <w:rPr>
          <w:rFonts w:cs="Calibri" w:hint="eastAsia"/>
          <w:bCs/>
          <w:lang w:eastAsia="zh-CN"/>
        </w:rPr>
        <w:t>互联网</w:t>
      </w:r>
      <w:r w:rsidR="00906976" w:rsidRPr="00D14B1D">
        <w:rPr>
          <w:rFonts w:cs="Calibri" w:hint="eastAsia"/>
          <w:bCs/>
          <w:lang w:eastAsia="zh-CN"/>
        </w:rPr>
        <w:t>对</w:t>
      </w:r>
      <w:r w:rsidR="00952012" w:rsidRPr="00D14B1D">
        <w:rPr>
          <w:rFonts w:cs="Calibri" w:hint="eastAsia"/>
          <w:bCs/>
          <w:lang w:eastAsia="zh-CN"/>
        </w:rPr>
        <w:t>当今社会、我们的公民、我们的公司、我们的主管部门和学校</w:t>
      </w:r>
      <w:r w:rsidR="00906976" w:rsidRPr="00D14B1D">
        <w:rPr>
          <w:rFonts w:cs="Calibri" w:hint="eastAsia"/>
          <w:bCs/>
          <w:lang w:eastAsia="zh-CN"/>
        </w:rPr>
        <w:t>的深入影响，并指出了</w:t>
      </w:r>
      <w:r w:rsidR="00952012" w:rsidRPr="00D14B1D">
        <w:rPr>
          <w:rFonts w:cs="Calibri" w:hint="eastAsia"/>
          <w:bCs/>
          <w:lang w:eastAsia="zh-CN"/>
        </w:rPr>
        <w:t>政府</w:t>
      </w:r>
      <w:r w:rsidR="00906976" w:rsidRPr="00D14B1D">
        <w:rPr>
          <w:rFonts w:cs="Calibri" w:hint="eastAsia"/>
          <w:bCs/>
          <w:lang w:eastAsia="zh-CN"/>
        </w:rPr>
        <w:t>的重要</w:t>
      </w:r>
      <w:r w:rsidR="00952012" w:rsidRPr="00D14B1D">
        <w:rPr>
          <w:rFonts w:cs="Calibri" w:hint="eastAsia"/>
          <w:bCs/>
          <w:lang w:eastAsia="zh-CN"/>
        </w:rPr>
        <w:t>责任及其</w:t>
      </w:r>
      <w:r w:rsidR="00906976" w:rsidRPr="00D14B1D">
        <w:rPr>
          <w:rFonts w:cs="Calibri" w:hint="eastAsia"/>
          <w:bCs/>
          <w:lang w:eastAsia="zh-CN"/>
        </w:rPr>
        <w:t>在</w:t>
      </w:r>
      <w:r w:rsidR="00952012" w:rsidRPr="00D14B1D">
        <w:rPr>
          <w:rFonts w:cs="Calibri" w:hint="eastAsia"/>
          <w:bCs/>
          <w:lang w:eastAsia="zh-CN"/>
        </w:rPr>
        <w:t>保护公民和消费者权利</w:t>
      </w:r>
      <w:r w:rsidR="00906976" w:rsidRPr="00D14B1D">
        <w:rPr>
          <w:rFonts w:cs="Calibri" w:hint="eastAsia"/>
          <w:bCs/>
          <w:lang w:eastAsia="zh-CN"/>
        </w:rPr>
        <w:t>方面</w:t>
      </w:r>
      <w:r w:rsidR="00952012" w:rsidRPr="00D14B1D">
        <w:rPr>
          <w:rFonts w:cs="Calibri" w:hint="eastAsia"/>
          <w:bCs/>
          <w:lang w:eastAsia="zh-CN"/>
        </w:rPr>
        <w:t>的作用。</w:t>
      </w:r>
    </w:p>
    <w:p w:rsidR="00B1489D" w:rsidRPr="00D14B1D" w:rsidRDefault="00D20060" w:rsidP="00E34614">
      <w:pPr>
        <w:pStyle w:val="enumlev1"/>
        <w:spacing w:before="240"/>
        <w:rPr>
          <w:rFonts w:cs="Calibri"/>
          <w:bCs/>
          <w:lang w:eastAsia="zh-CN"/>
        </w:rPr>
      </w:pPr>
      <w:r w:rsidRPr="00D14B1D">
        <w:rPr>
          <w:rFonts w:cs="Calibri"/>
          <w:lang w:eastAsia="zh-CN"/>
        </w:rPr>
        <w:t>•</w:t>
      </w:r>
      <w:r w:rsidR="00B1489D" w:rsidRPr="00D14B1D">
        <w:rPr>
          <w:rFonts w:cs="Calibri"/>
          <w:lang w:val="en-US" w:eastAsia="zh-CN"/>
        </w:rPr>
        <w:tab/>
      </w:r>
      <w:r w:rsidR="00B1489D" w:rsidRPr="00D14B1D">
        <w:rPr>
          <w:rFonts w:cs="Calibri" w:hint="eastAsia"/>
          <w:lang w:val="en" w:eastAsia="zh-CN"/>
        </w:rPr>
        <w:t>互联网域名和号码分配机构（</w:t>
      </w:r>
      <w:r w:rsidR="00B1489D" w:rsidRPr="00D14B1D">
        <w:rPr>
          <w:rFonts w:cs="Calibri" w:hint="eastAsia"/>
          <w:lang w:val="en" w:eastAsia="zh-CN"/>
        </w:rPr>
        <w:t>ICANN</w:t>
      </w:r>
      <w:r w:rsidR="00B1489D" w:rsidRPr="00D14B1D">
        <w:rPr>
          <w:rFonts w:cs="Calibri" w:hint="eastAsia"/>
          <w:lang w:val="en" w:eastAsia="zh-CN"/>
        </w:rPr>
        <w:t>）</w:t>
      </w:r>
      <w:r w:rsidR="00163691" w:rsidRPr="00D14B1D">
        <w:rPr>
          <w:rFonts w:cs="Calibri" w:hint="eastAsia"/>
          <w:lang w:val="en" w:eastAsia="zh-CN"/>
        </w:rPr>
        <w:t>总裁</w:t>
      </w:r>
      <w:r w:rsidR="00B1489D" w:rsidRPr="00D14B1D">
        <w:rPr>
          <w:rFonts w:cs="Calibri" w:hint="eastAsia"/>
          <w:lang w:val="en" w:eastAsia="zh-CN"/>
        </w:rPr>
        <w:t>兼首席执行官</w:t>
      </w:r>
      <w:r w:rsidR="00B1489D" w:rsidRPr="00D14B1D">
        <w:rPr>
          <w:rFonts w:cs="Calibri"/>
          <w:lang w:val="en" w:eastAsia="zh-CN"/>
        </w:rPr>
        <w:t>Fadi Chehadé</w:t>
      </w:r>
      <w:r w:rsidR="00B1489D" w:rsidRPr="00D14B1D">
        <w:rPr>
          <w:rFonts w:cs="Calibri" w:hint="eastAsia"/>
          <w:lang w:val="en" w:eastAsia="zh-CN"/>
        </w:rPr>
        <w:t>先生</w:t>
      </w:r>
      <w:r w:rsidR="00BD6B2E" w:rsidRPr="00D14B1D">
        <w:rPr>
          <w:rFonts w:cs="Calibri" w:hint="eastAsia"/>
          <w:lang w:val="en" w:eastAsia="zh-CN"/>
        </w:rPr>
        <w:t>大</w:t>
      </w:r>
      <w:r w:rsidR="00536DAA" w:rsidRPr="00D14B1D">
        <w:rPr>
          <w:rFonts w:cs="Calibri" w:hint="eastAsia"/>
          <w:lang w:val="en" w:eastAsia="zh-CN"/>
        </w:rPr>
        <w:t>力</w:t>
      </w:r>
      <w:r w:rsidR="00BD6B2E" w:rsidRPr="00D14B1D">
        <w:rPr>
          <w:rFonts w:cs="Calibri" w:hint="eastAsia"/>
          <w:lang w:val="en" w:eastAsia="zh-CN"/>
        </w:rPr>
        <w:t>呼吁</w:t>
      </w:r>
      <w:r w:rsidR="00906976" w:rsidRPr="00D14B1D">
        <w:rPr>
          <w:rFonts w:cs="Calibri" w:hint="eastAsia"/>
          <w:lang w:val="en" w:eastAsia="zh-CN"/>
        </w:rPr>
        <w:t>在</w:t>
      </w:r>
      <w:r w:rsidR="00B1489D" w:rsidRPr="00D14B1D">
        <w:rPr>
          <w:rFonts w:cs="Calibri" w:hint="eastAsia"/>
          <w:lang w:val="en" w:eastAsia="zh-CN"/>
        </w:rPr>
        <w:t>整个互联网界</w:t>
      </w:r>
      <w:r w:rsidR="00BD6B2E" w:rsidRPr="00D14B1D">
        <w:rPr>
          <w:rFonts w:cs="Calibri" w:hint="eastAsia"/>
          <w:lang w:val="en" w:eastAsia="zh-CN"/>
        </w:rPr>
        <w:t>开展</w:t>
      </w:r>
      <w:r w:rsidR="00B1489D" w:rsidRPr="00D14B1D">
        <w:rPr>
          <w:rFonts w:cs="Calibri" w:hint="eastAsia"/>
          <w:lang w:val="en" w:eastAsia="zh-CN"/>
        </w:rPr>
        <w:t>合作</w:t>
      </w:r>
      <w:r w:rsidR="00906976" w:rsidRPr="00D14B1D">
        <w:rPr>
          <w:rFonts w:cs="Calibri" w:hint="eastAsia"/>
          <w:lang w:val="en" w:eastAsia="zh-CN"/>
        </w:rPr>
        <w:t>，</w:t>
      </w:r>
      <w:r w:rsidR="00BD6B2E" w:rsidRPr="00D14B1D">
        <w:rPr>
          <w:rFonts w:cs="Calibri" w:hint="eastAsia"/>
          <w:lang w:val="en" w:eastAsia="zh-CN"/>
        </w:rPr>
        <w:t>并称之为“新</w:t>
      </w:r>
      <w:r w:rsidR="00906976" w:rsidRPr="00D14B1D">
        <w:rPr>
          <w:rFonts w:cs="Calibri" w:hint="eastAsia"/>
          <w:lang w:val="en" w:eastAsia="zh-CN"/>
        </w:rPr>
        <w:t>时期</w:t>
      </w:r>
      <w:r w:rsidR="00BD6B2E" w:rsidRPr="00D14B1D">
        <w:rPr>
          <w:rFonts w:cs="Calibri" w:hint="eastAsia"/>
          <w:lang w:val="en" w:eastAsia="zh-CN"/>
        </w:rPr>
        <w:t>”。他</w:t>
      </w:r>
      <w:r w:rsidR="00536DAA" w:rsidRPr="00D14B1D">
        <w:rPr>
          <w:rFonts w:cs="Calibri" w:hint="eastAsia"/>
          <w:lang w:val="en" w:eastAsia="zh-CN"/>
        </w:rPr>
        <w:t>指出</w:t>
      </w:r>
      <w:r w:rsidR="00163691" w:rsidRPr="00D14B1D">
        <w:rPr>
          <w:rFonts w:cs="Calibri" w:hint="eastAsia"/>
          <w:lang w:val="en" w:eastAsia="zh-CN"/>
        </w:rPr>
        <w:t>，</w:t>
      </w:r>
      <w:r w:rsidR="00B1489D" w:rsidRPr="00D14B1D">
        <w:rPr>
          <w:rFonts w:cs="Calibri" w:hint="eastAsia"/>
          <w:lang w:val="en" w:eastAsia="zh-CN"/>
        </w:rPr>
        <w:t>没有</w:t>
      </w:r>
      <w:r w:rsidR="00BD6B2E" w:rsidRPr="00D14B1D">
        <w:rPr>
          <w:rFonts w:cs="Calibri" w:hint="eastAsia"/>
          <w:lang w:val="en" w:eastAsia="zh-CN"/>
        </w:rPr>
        <w:t>任何</w:t>
      </w:r>
      <w:r w:rsidR="00B1489D" w:rsidRPr="00D14B1D">
        <w:rPr>
          <w:rFonts w:cs="Calibri" w:hint="eastAsia"/>
          <w:lang w:val="en" w:eastAsia="zh-CN"/>
        </w:rPr>
        <w:t>一个组织、国家或个人可以单独管理互联网。我们必须</w:t>
      </w:r>
      <w:r w:rsidR="00BD6B2E" w:rsidRPr="00D14B1D">
        <w:rPr>
          <w:rFonts w:cs="Calibri" w:hint="eastAsia"/>
          <w:lang w:val="en" w:eastAsia="zh-CN"/>
        </w:rPr>
        <w:t>采取联合行动。我们</w:t>
      </w:r>
      <w:r w:rsidR="00B1489D" w:rsidRPr="00D14B1D">
        <w:rPr>
          <w:rFonts w:cs="Calibri" w:hint="eastAsia"/>
          <w:lang w:eastAsia="zh-CN"/>
        </w:rPr>
        <w:t>只有团结起来，</w:t>
      </w:r>
      <w:r w:rsidR="00BD6B2E" w:rsidRPr="00D14B1D">
        <w:rPr>
          <w:rFonts w:cs="Calibri" w:hint="eastAsia"/>
          <w:lang w:eastAsia="zh-CN"/>
        </w:rPr>
        <w:t>才能</w:t>
      </w:r>
      <w:r w:rsidR="00906976" w:rsidRPr="00D14B1D">
        <w:rPr>
          <w:rFonts w:cs="Calibri" w:hint="eastAsia"/>
          <w:lang w:eastAsia="zh-CN"/>
        </w:rPr>
        <w:t>使互联网成为</w:t>
      </w:r>
      <w:r w:rsidR="00BD6B2E" w:rsidRPr="00D14B1D">
        <w:rPr>
          <w:rFonts w:cs="Calibri" w:hint="eastAsia"/>
          <w:lang w:eastAsia="zh-CN"/>
        </w:rPr>
        <w:t>对每个人都安全可靠的极其强大的</w:t>
      </w:r>
      <w:r w:rsidR="00B1489D" w:rsidRPr="00D14B1D">
        <w:rPr>
          <w:rFonts w:cs="Calibri" w:hint="eastAsia"/>
          <w:lang w:eastAsia="zh-CN"/>
        </w:rPr>
        <w:t>网</w:t>
      </w:r>
      <w:r w:rsidR="00906976" w:rsidRPr="00D14B1D">
        <w:rPr>
          <w:rFonts w:cs="Calibri" w:hint="eastAsia"/>
          <w:lang w:eastAsia="zh-CN"/>
        </w:rPr>
        <w:t>络</w:t>
      </w:r>
      <w:r w:rsidR="00B1489D" w:rsidRPr="00D14B1D">
        <w:rPr>
          <w:rFonts w:cs="Calibri" w:hint="eastAsia"/>
          <w:lang w:eastAsia="zh-CN"/>
        </w:rPr>
        <w:t>。</w:t>
      </w:r>
    </w:p>
    <w:p w:rsidR="00B1489D" w:rsidRPr="00D14B1D" w:rsidRDefault="00D20060" w:rsidP="00E34614">
      <w:pPr>
        <w:pStyle w:val="enumlev1"/>
        <w:spacing w:before="240"/>
        <w:rPr>
          <w:rFonts w:cs="Calibri"/>
          <w:b/>
          <w:bCs/>
          <w:lang w:eastAsia="zh-CN"/>
        </w:rPr>
      </w:pPr>
      <w:r w:rsidRPr="00D14B1D">
        <w:rPr>
          <w:rFonts w:cs="Calibri"/>
          <w:lang w:eastAsia="zh-CN"/>
        </w:rPr>
        <w:lastRenderedPageBreak/>
        <w:t>•</w:t>
      </w:r>
      <w:r w:rsidR="00B1489D" w:rsidRPr="00D14B1D">
        <w:rPr>
          <w:rFonts w:cs="Calibri"/>
          <w:lang w:val="en-US" w:eastAsia="zh-CN"/>
        </w:rPr>
        <w:tab/>
      </w:r>
      <w:r w:rsidR="00B1489D" w:rsidRPr="00D14B1D">
        <w:rPr>
          <w:rFonts w:cs="Calibri" w:hint="eastAsia"/>
          <w:bCs/>
          <w:lang w:eastAsia="zh-CN"/>
        </w:rPr>
        <w:t>互联网的创始人之一</w:t>
      </w:r>
      <w:r w:rsidR="004D6FE8" w:rsidRPr="004D6FE8">
        <w:rPr>
          <w:rFonts w:cs="Calibri"/>
          <w:bCs/>
          <w:lang w:eastAsia="zh-CN"/>
        </w:rPr>
        <w:t>Robert E. Khan</w:t>
      </w:r>
      <w:r w:rsidR="004D6FE8">
        <w:rPr>
          <w:rFonts w:cs="Calibri" w:hint="eastAsia"/>
          <w:bCs/>
          <w:lang w:eastAsia="zh-CN"/>
        </w:rPr>
        <w:t>博士</w:t>
      </w:r>
      <w:r w:rsidR="00B1489D" w:rsidRPr="00D14B1D">
        <w:rPr>
          <w:rFonts w:cs="Calibri" w:hint="eastAsia"/>
          <w:bCs/>
          <w:lang w:eastAsia="zh-CN"/>
        </w:rPr>
        <w:t>借此机会审视了互联网</w:t>
      </w:r>
      <w:r w:rsidR="00163691" w:rsidRPr="00D14B1D">
        <w:rPr>
          <w:rFonts w:cs="Calibri" w:hint="eastAsia"/>
          <w:bCs/>
          <w:lang w:eastAsia="zh-CN"/>
        </w:rPr>
        <w:t>的</w:t>
      </w:r>
      <w:r w:rsidR="00B1489D" w:rsidRPr="00D14B1D">
        <w:rPr>
          <w:rFonts w:cs="Calibri" w:hint="eastAsia"/>
          <w:bCs/>
          <w:lang w:eastAsia="zh-CN"/>
        </w:rPr>
        <w:t>发展现状并与</w:t>
      </w:r>
      <w:r w:rsidR="00163691" w:rsidRPr="00D14B1D">
        <w:rPr>
          <w:rFonts w:cs="Calibri" w:hint="eastAsia"/>
          <w:bCs/>
          <w:lang w:eastAsia="zh-CN"/>
        </w:rPr>
        <w:t>大家</w:t>
      </w:r>
      <w:r w:rsidR="00B1489D" w:rsidRPr="00D14B1D">
        <w:rPr>
          <w:rFonts w:cs="Calibri" w:hint="eastAsia"/>
          <w:bCs/>
          <w:lang w:eastAsia="zh-CN"/>
        </w:rPr>
        <w:t>分享了他对未来互联网</w:t>
      </w:r>
      <w:r w:rsidR="00163691" w:rsidRPr="00D14B1D">
        <w:rPr>
          <w:rFonts w:cs="Calibri" w:hint="eastAsia"/>
          <w:bCs/>
          <w:lang w:eastAsia="zh-CN"/>
        </w:rPr>
        <w:t>愿景</w:t>
      </w:r>
      <w:r w:rsidR="00B1489D" w:rsidRPr="00D14B1D">
        <w:rPr>
          <w:rFonts w:cs="Calibri" w:hint="eastAsia"/>
          <w:bCs/>
          <w:lang w:eastAsia="zh-CN"/>
        </w:rPr>
        <w:t>的畅想</w:t>
      </w:r>
      <w:r w:rsidR="00374472" w:rsidRPr="00D14B1D">
        <w:rPr>
          <w:rFonts w:cs="Calibri" w:hint="eastAsia"/>
          <w:bCs/>
          <w:lang w:eastAsia="zh-CN"/>
        </w:rPr>
        <w:t>，即作为</w:t>
      </w:r>
      <w:r w:rsidR="00B1489D" w:rsidRPr="00D14B1D">
        <w:rPr>
          <w:rFonts w:cs="Calibri" w:hint="eastAsia"/>
          <w:bCs/>
          <w:lang w:eastAsia="zh-CN"/>
        </w:rPr>
        <w:t>继续演进并</w:t>
      </w:r>
      <w:r w:rsidR="00163691" w:rsidRPr="00D14B1D">
        <w:rPr>
          <w:rFonts w:cs="Calibri" w:hint="eastAsia"/>
          <w:bCs/>
          <w:lang w:eastAsia="zh-CN"/>
        </w:rPr>
        <w:t>将</w:t>
      </w:r>
      <w:r w:rsidR="00B1489D" w:rsidRPr="00D14B1D">
        <w:rPr>
          <w:rFonts w:cs="Calibri" w:hint="eastAsia"/>
          <w:bCs/>
          <w:lang w:eastAsia="zh-CN"/>
        </w:rPr>
        <w:t>为世界创造价值的全球性资源</w:t>
      </w:r>
      <w:r w:rsidR="00374472" w:rsidRPr="00D14B1D">
        <w:rPr>
          <w:rFonts w:cs="Calibri" w:hint="eastAsia"/>
          <w:bCs/>
          <w:lang w:eastAsia="zh-CN"/>
        </w:rPr>
        <w:t>的互联网</w:t>
      </w:r>
      <w:r w:rsidR="00B1489D" w:rsidRPr="00D14B1D">
        <w:rPr>
          <w:rFonts w:cs="Calibri" w:hint="eastAsia"/>
          <w:bCs/>
          <w:lang w:eastAsia="zh-CN"/>
        </w:rPr>
        <w:t>。</w:t>
      </w:r>
    </w:p>
    <w:p w:rsidR="00374472" w:rsidRPr="00D14B1D" w:rsidRDefault="00B1489D" w:rsidP="00E34614">
      <w:pPr>
        <w:keepNext/>
        <w:spacing w:before="240"/>
        <w:ind w:firstLineChars="200" w:firstLine="480"/>
        <w:rPr>
          <w:lang w:val="en" w:eastAsia="zh-CN"/>
        </w:rPr>
      </w:pPr>
      <w:r w:rsidRPr="00D14B1D">
        <w:rPr>
          <w:rFonts w:hint="eastAsia"/>
          <w:lang w:val="en" w:eastAsia="zh-CN"/>
        </w:rPr>
        <w:t>论坛选</w:t>
      </w:r>
      <w:r w:rsidR="00163691" w:rsidRPr="00D14B1D">
        <w:rPr>
          <w:rFonts w:hint="eastAsia"/>
          <w:lang w:val="en" w:eastAsia="zh-CN"/>
        </w:rPr>
        <w:t>出</w:t>
      </w:r>
      <w:r w:rsidRPr="00D14B1D">
        <w:rPr>
          <w:rFonts w:hint="eastAsia"/>
          <w:lang w:val="en" w:eastAsia="zh-CN"/>
        </w:rPr>
        <w:t>六位副主席：</w:t>
      </w:r>
    </w:p>
    <w:p w:rsidR="00374472" w:rsidRPr="00D14B1D" w:rsidRDefault="00374472" w:rsidP="00E34614">
      <w:pPr>
        <w:pStyle w:val="enumlev2"/>
        <w:keepNext/>
        <w:spacing w:before="240"/>
        <w:rPr>
          <w:lang w:val="en" w:eastAsia="zh-CN"/>
        </w:rPr>
      </w:pPr>
      <w:r w:rsidRPr="00D14B1D">
        <w:rPr>
          <w:lang w:eastAsia="zh-CN"/>
        </w:rPr>
        <w:t>•</w:t>
      </w:r>
      <w:r w:rsidRPr="00D14B1D">
        <w:rPr>
          <w:lang w:val="en-US" w:eastAsia="zh-CN"/>
        </w:rPr>
        <w:tab/>
      </w:r>
      <w:r w:rsidR="00B1489D" w:rsidRPr="00D14B1D">
        <w:rPr>
          <w:lang w:val="en" w:eastAsia="zh-CN"/>
        </w:rPr>
        <w:t>Magdalena</w:t>
      </w:r>
      <w:r w:rsidR="00575B26" w:rsidRPr="00D14B1D">
        <w:rPr>
          <w:lang w:val="en-US" w:eastAsia="zh-CN"/>
        </w:rPr>
        <w:t> </w:t>
      </w:r>
      <w:r w:rsidR="00B1489D" w:rsidRPr="00D14B1D">
        <w:rPr>
          <w:lang w:val="en" w:eastAsia="zh-CN"/>
        </w:rPr>
        <w:t>Gaj</w:t>
      </w:r>
      <w:r w:rsidR="00B1489D" w:rsidRPr="00D14B1D">
        <w:rPr>
          <w:rFonts w:hint="eastAsia"/>
          <w:lang w:val="en" w:eastAsia="zh-CN"/>
        </w:rPr>
        <w:t>女士（波兰）</w:t>
      </w:r>
      <w:r w:rsidRPr="00D14B1D">
        <w:rPr>
          <w:rFonts w:hint="eastAsia"/>
          <w:lang w:val="en" w:eastAsia="zh-CN"/>
        </w:rPr>
        <w:t>；</w:t>
      </w:r>
    </w:p>
    <w:p w:rsidR="00374472" w:rsidRPr="00D14B1D" w:rsidRDefault="00374472" w:rsidP="007A62D9">
      <w:pPr>
        <w:pStyle w:val="enumlev2"/>
        <w:keepNext/>
        <w:spacing w:before="0"/>
        <w:rPr>
          <w:lang w:val="en" w:eastAsia="zh-CN"/>
        </w:rPr>
      </w:pPr>
      <w:r w:rsidRPr="00D14B1D">
        <w:rPr>
          <w:lang w:eastAsia="zh-CN"/>
        </w:rPr>
        <w:t>•</w:t>
      </w:r>
      <w:r w:rsidRPr="00D14B1D">
        <w:rPr>
          <w:lang w:val="en-US" w:eastAsia="zh-CN"/>
        </w:rPr>
        <w:tab/>
      </w:r>
      <w:r w:rsidR="004F09FF" w:rsidRPr="00D14B1D">
        <w:rPr>
          <w:lang w:val="en" w:eastAsia="zh-CN"/>
        </w:rPr>
        <w:t>Rashid</w:t>
      </w:r>
      <w:r w:rsidR="00E5740D" w:rsidRPr="00D14B1D">
        <w:rPr>
          <w:lang w:val="en" w:eastAsia="zh-CN"/>
        </w:rPr>
        <w:t xml:space="preserve"> Ismailov</w:t>
      </w:r>
      <w:r w:rsidR="00B1489D" w:rsidRPr="00D14B1D">
        <w:rPr>
          <w:rFonts w:hint="eastAsia"/>
          <w:lang w:val="en" w:eastAsia="zh-CN"/>
        </w:rPr>
        <w:t>先生（俄罗斯）</w:t>
      </w:r>
      <w:r w:rsidRPr="00D14B1D">
        <w:rPr>
          <w:rFonts w:hint="eastAsia"/>
          <w:lang w:val="en" w:eastAsia="zh-CN"/>
        </w:rPr>
        <w:t>；</w:t>
      </w:r>
    </w:p>
    <w:p w:rsidR="00374472" w:rsidRPr="00D14B1D" w:rsidRDefault="00374472" w:rsidP="007A62D9">
      <w:pPr>
        <w:pStyle w:val="enumlev2"/>
        <w:spacing w:before="0"/>
        <w:rPr>
          <w:lang w:eastAsia="zh-CN"/>
        </w:rPr>
      </w:pPr>
      <w:r w:rsidRPr="00D14B1D">
        <w:rPr>
          <w:lang w:eastAsia="zh-CN"/>
        </w:rPr>
        <w:t>•</w:t>
      </w:r>
      <w:r w:rsidRPr="00D14B1D">
        <w:rPr>
          <w:lang w:val="en-US" w:eastAsia="zh-CN"/>
        </w:rPr>
        <w:tab/>
      </w:r>
      <w:r w:rsidR="00B1489D" w:rsidRPr="00D14B1D">
        <w:t>Rowland Espinosa Howell</w:t>
      </w:r>
      <w:r w:rsidR="00B1489D" w:rsidRPr="00D14B1D">
        <w:rPr>
          <w:rFonts w:hint="eastAsia"/>
          <w:lang w:eastAsia="zh-CN"/>
        </w:rPr>
        <w:t>先生阁下（哥斯达黎加）</w:t>
      </w:r>
      <w:r w:rsidRPr="00D14B1D">
        <w:rPr>
          <w:rFonts w:hint="eastAsia"/>
          <w:lang w:eastAsia="zh-CN"/>
        </w:rPr>
        <w:t>；</w:t>
      </w:r>
    </w:p>
    <w:p w:rsidR="00374472" w:rsidRPr="00D14B1D" w:rsidRDefault="00374472" w:rsidP="007A62D9">
      <w:pPr>
        <w:pStyle w:val="enumlev2"/>
        <w:spacing w:before="0"/>
        <w:rPr>
          <w:lang w:eastAsia="zh-CN"/>
        </w:rPr>
      </w:pPr>
      <w:r w:rsidRPr="00D14B1D">
        <w:rPr>
          <w:lang w:eastAsia="zh-CN"/>
        </w:rPr>
        <w:t>•</w:t>
      </w:r>
      <w:r w:rsidRPr="00D14B1D">
        <w:rPr>
          <w:lang w:val="en-US" w:eastAsia="zh-CN"/>
        </w:rPr>
        <w:tab/>
      </w:r>
      <w:r w:rsidR="00B1489D" w:rsidRPr="00D14B1D">
        <w:t>Majed M. Almazyed</w:t>
      </w:r>
      <w:r w:rsidR="00B1489D" w:rsidRPr="00D14B1D">
        <w:rPr>
          <w:rFonts w:hint="eastAsia"/>
          <w:lang w:eastAsia="zh-CN"/>
        </w:rPr>
        <w:t>先生（沙特阿拉伯）</w:t>
      </w:r>
      <w:r w:rsidRPr="00D14B1D">
        <w:rPr>
          <w:rFonts w:hint="eastAsia"/>
          <w:lang w:eastAsia="zh-CN"/>
        </w:rPr>
        <w:t>；</w:t>
      </w:r>
    </w:p>
    <w:p w:rsidR="00771E4F" w:rsidRPr="00D14B1D" w:rsidRDefault="00771E4F" w:rsidP="00BD3DB2">
      <w:pPr>
        <w:pStyle w:val="enumlev2"/>
        <w:spacing w:before="0"/>
        <w:rPr>
          <w:lang w:eastAsia="zh-CN"/>
        </w:rPr>
      </w:pPr>
      <w:r w:rsidRPr="00D14B1D">
        <w:rPr>
          <w:lang w:eastAsia="zh-CN"/>
        </w:rPr>
        <w:t>•</w:t>
      </w:r>
      <w:r w:rsidRPr="00D14B1D">
        <w:rPr>
          <w:lang w:val="en-US" w:eastAsia="zh-CN"/>
        </w:rPr>
        <w:tab/>
      </w:r>
      <w:r w:rsidR="00B1489D" w:rsidRPr="00D14B1D">
        <w:rPr>
          <w:lang w:eastAsia="zh-CN"/>
        </w:rPr>
        <w:t xml:space="preserve">Blaise </w:t>
      </w:r>
      <w:r w:rsidR="00BD3DB2" w:rsidRPr="00796D32">
        <w:rPr>
          <w:rFonts w:asciiTheme="minorHAnsi" w:hAnsiTheme="minorHAnsi" w:cstheme="minorHAnsi"/>
          <w:szCs w:val="24"/>
          <w:lang w:val="fr-CH"/>
        </w:rPr>
        <w:t>Louembé</w:t>
      </w:r>
      <w:r w:rsidR="00B1489D" w:rsidRPr="00D14B1D">
        <w:rPr>
          <w:rFonts w:hint="eastAsia"/>
          <w:lang w:eastAsia="zh-CN"/>
        </w:rPr>
        <w:t>阁下（加蓬）</w:t>
      </w:r>
      <w:r w:rsidRPr="00D14B1D">
        <w:rPr>
          <w:rFonts w:hint="eastAsia"/>
          <w:lang w:eastAsia="zh-CN"/>
        </w:rPr>
        <w:t>；</w:t>
      </w:r>
      <w:r w:rsidR="00B1489D" w:rsidRPr="00D14B1D">
        <w:rPr>
          <w:rFonts w:hint="eastAsia"/>
          <w:lang w:eastAsia="zh-CN"/>
        </w:rPr>
        <w:t>和</w:t>
      </w:r>
    </w:p>
    <w:p w:rsidR="00B1489D" w:rsidRPr="00240153" w:rsidRDefault="00771E4F" w:rsidP="00240153">
      <w:pPr>
        <w:pStyle w:val="enumlev2"/>
        <w:spacing w:before="0"/>
        <w:rPr>
          <w:lang w:val="fr-CH" w:eastAsia="zh-CN"/>
        </w:rPr>
      </w:pPr>
      <w:r w:rsidRPr="00240153">
        <w:rPr>
          <w:lang w:val="fr-CH" w:eastAsia="zh-CN"/>
        </w:rPr>
        <w:t>•</w:t>
      </w:r>
      <w:r w:rsidRPr="00240153">
        <w:rPr>
          <w:lang w:val="fr-CH" w:eastAsia="zh-CN"/>
        </w:rPr>
        <w:tab/>
      </w:r>
      <w:r w:rsidR="00240153" w:rsidRPr="00240153">
        <w:rPr>
          <w:lang w:val="fr-CH" w:eastAsia="zh-CN"/>
        </w:rPr>
        <w:t>Rabindra N. Jha</w:t>
      </w:r>
      <w:r w:rsidR="00B1489D" w:rsidRPr="00D14B1D">
        <w:rPr>
          <w:rFonts w:hint="eastAsia"/>
          <w:lang w:eastAsia="zh-CN"/>
        </w:rPr>
        <w:t>先生</w:t>
      </w:r>
      <w:r w:rsidR="00B1489D" w:rsidRPr="00240153">
        <w:rPr>
          <w:rFonts w:hint="eastAsia"/>
          <w:lang w:val="fr-CH" w:eastAsia="zh-CN"/>
        </w:rPr>
        <w:t>（</w:t>
      </w:r>
      <w:r w:rsidR="00B1489D" w:rsidRPr="00D14B1D">
        <w:rPr>
          <w:rFonts w:hint="eastAsia"/>
          <w:lang w:eastAsia="zh-CN"/>
        </w:rPr>
        <w:t>印度</w:t>
      </w:r>
      <w:r w:rsidR="00B1489D" w:rsidRPr="00240153">
        <w:rPr>
          <w:rFonts w:hint="eastAsia"/>
          <w:lang w:val="fr-CH" w:eastAsia="zh-CN"/>
        </w:rPr>
        <w:t>）</w:t>
      </w:r>
      <w:r w:rsidR="00B1489D" w:rsidRPr="00D14B1D">
        <w:rPr>
          <w:rFonts w:hint="eastAsia"/>
          <w:lang w:eastAsia="zh-CN"/>
        </w:rPr>
        <w:t>。</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根据第</w:t>
      </w:r>
      <w:r w:rsidR="00B1489D" w:rsidRPr="00D14B1D">
        <w:rPr>
          <w:rFonts w:hint="eastAsia"/>
          <w:lang w:eastAsia="zh-CN"/>
        </w:rPr>
        <w:t>2</w:t>
      </w:r>
      <w:r w:rsidR="00B1489D" w:rsidRPr="00D14B1D">
        <w:rPr>
          <w:rFonts w:hint="eastAsia"/>
          <w:lang w:eastAsia="zh-CN"/>
        </w:rPr>
        <w:t>号决议（</w:t>
      </w:r>
      <w:r w:rsidR="00B1489D" w:rsidRPr="00D14B1D">
        <w:rPr>
          <w:rFonts w:hint="eastAsia"/>
          <w:lang w:eastAsia="zh-CN"/>
        </w:rPr>
        <w:t>2010</w:t>
      </w:r>
      <w:r w:rsidR="00B1489D" w:rsidRPr="00D14B1D">
        <w:rPr>
          <w:rFonts w:hint="eastAsia"/>
          <w:lang w:eastAsia="zh-CN"/>
        </w:rPr>
        <w:t>年，瓜达拉哈拉，修订版），</w:t>
      </w:r>
      <w:r w:rsidR="00B1489D" w:rsidRPr="00D14B1D">
        <w:rPr>
          <w:lang w:eastAsia="zh-CN"/>
        </w:rPr>
        <w:t>WTPF</w:t>
      </w:r>
      <w:r w:rsidR="00B1489D" w:rsidRPr="00D14B1D">
        <w:rPr>
          <w:rFonts w:hint="eastAsia"/>
          <w:lang w:eastAsia="zh-CN"/>
        </w:rPr>
        <w:t>的讨论基于</w:t>
      </w:r>
      <w:r w:rsidR="00536DAA" w:rsidRPr="00D14B1D">
        <w:rPr>
          <w:rFonts w:hint="eastAsia"/>
          <w:lang w:eastAsia="zh-CN"/>
        </w:rPr>
        <w:t>《</w:t>
      </w:r>
      <w:r w:rsidR="00B1489D" w:rsidRPr="00D14B1D">
        <w:rPr>
          <w:rFonts w:hint="eastAsia"/>
          <w:lang w:eastAsia="zh-CN"/>
        </w:rPr>
        <w:t>秘书长的报告</w:t>
      </w:r>
      <w:r w:rsidR="00536DAA" w:rsidRPr="00D14B1D">
        <w:rPr>
          <w:rFonts w:hint="eastAsia"/>
          <w:lang w:eastAsia="zh-CN"/>
        </w:rPr>
        <w:t>》</w:t>
      </w:r>
      <w:r w:rsidR="00B1489D" w:rsidRPr="00D14B1D">
        <w:rPr>
          <w:vertAlign w:val="superscript"/>
        </w:rPr>
        <w:footnoteReference w:id="3"/>
      </w:r>
      <w:r w:rsidR="00163691" w:rsidRPr="00D14B1D">
        <w:rPr>
          <w:rFonts w:hint="eastAsia"/>
          <w:lang w:eastAsia="zh-CN"/>
        </w:rPr>
        <w:t>进行</w:t>
      </w:r>
      <w:r w:rsidR="00B1489D" w:rsidRPr="00D14B1D">
        <w:rPr>
          <w:rFonts w:hint="eastAsia"/>
          <w:lang w:eastAsia="zh-CN"/>
        </w:rPr>
        <w:t>，这是论坛</w:t>
      </w:r>
      <w:r w:rsidR="00906976" w:rsidRPr="00D14B1D">
        <w:rPr>
          <w:rFonts w:hint="eastAsia"/>
          <w:lang w:eastAsia="zh-CN"/>
        </w:rPr>
        <w:t>的</w:t>
      </w:r>
      <w:r w:rsidRPr="00D14B1D">
        <w:rPr>
          <w:rFonts w:hint="eastAsia"/>
          <w:lang w:eastAsia="zh-CN"/>
        </w:rPr>
        <w:t>主要</w:t>
      </w:r>
      <w:r w:rsidR="00B1489D" w:rsidRPr="00D14B1D">
        <w:rPr>
          <w:rFonts w:hint="eastAsia"/>
          <w:lang w:eastAsia="zh-CN"/>
        </w:rPr>
        <w:t>工作文件。非正式专家组成员的文稿和意见已包括在该报告中。随报告附有非正式专家组协商</w:t>
      </w:r>
      <w:r w:rsidR="00163691" w:rsidRPr="00D14B1D">
        <w:rPr>
          <w:rFonts w:hint="eastAsia"/>
          <w:lang w:eastAsia="zh-CN"/>
        </w:rPr>
        <w:t>一致</w:t>
      </w:r>
      <w:r w:rsidR="00B1489D" w:rsidRPr="00D14B1D">
        <w:rPr>
          <w:rFonts w:hint="eastAsia"/>
          <w:lang w:eastAsia="zh-CN"/>
        </w:rPr>
        <w:t>提交</w:t>
      </w:r>
      <w:r w:rsidR="00B1489D" w:rsidRPr="00D14B1D">
        <w:rPr>
          <w:lang w:eastAsia="zh-CN"/>
        </w:rPr>
        <w:t>WTPF-13</w:t>
      </w:r>
      <w:r w:rsidR="00B1489D" w:rsidRPr="00D14B1D">
        <w:rPr>
          <w:rFonts w:hint="eastAsia"/>
          <w:lang w:eastAsia="zh-CN"/>
        </w:rPr>
        <w:t>进一步讨论的</w:t>
      </w:r>
      <w:r w:rsidR="00163691" w:rsidRPr="00D14B1D">
        <w:rPr>
          <w:rFonts w:hint="eastAsia"/>
          <w:lang w:eastAsia="zh-CN"/>
        </w:rPr>
        <w:t>六项</w:t>
      </w:r>
      <w:r w:rsidR="00B1489D" w:rsidRPr="00D14B1D">
        <w:rPr>
          <w:rFonts w:hint="eastAsia"/>
          <w:lang w:eastAsia="zh-CN"/>
        </w:rPr>
        <w:t>意见草案。</w:t>
      </w:r>
    </w:p>
    <w:p w:rsidR="00B1489D" w:rsidRPr="00D14B1D" w:rsidRDefault="00192A15" w:rsidP="00E34614">
      <w:pPr>
        <w:pStyle w:val="enumlev1"/>
        <w:spacing w:before="240"/>
        <w:rPr>
          <w:lang w:eastAsia="zh-CN"/>
        </w:rPr>
      </w:pPr>
      <w:r w:rsidRPr="00D14B1D">
        <w:rPr>
          <w:lang w:eastAsia="zh-CN"/>
        </w:rPr>
        <w:t>•</w:t>
      </w:r>
      <w:r w:rsidRPr="00D14B1D">
        <w:rPr>
          <w:rFonts w:hint="eastAsia"/>
          <w:lang w:eastAsia="zh-CN"/>
        </w:rPr>
        <w:tab/>
      </w:r>
      <w:r w:rsidR="00B1489D" w:rsidRPr="00D14B1D">
        <w:rPr>
          <w:rFonts w:hint="eastAsia"/>
          <w:lang w:eastAsia="zh-CN"/>
        </w:rPr>
        <w:t>总秘书处代表秘书长介绍了</w:t>
      </w:r>
      <w:hyperlink r:id="rId19" w:history="1">
        <w:r w:rsidR="00906976" w:rsidRPr="00D14B1D">
          <w:rPr>
            <w:rStyle w:val="Hyperlink"/>
            <w:rFonts w:hint="eastAsia"/>
            <w:lang w:eastAsia="zh-CN"/>
          </w:rPr>
          <w:t>《</w:t>
        </w:r>
        <w:r w:rsidR="00071CC1" w:rsidRPr="00D14B1D">
          <w:rPr>
            <w:rStyle w:val="Hyperlink"/>
            <w:rFonts w:cs="Calibri" w:hint="eastAsia"/>
            <w:lang w:eastAsia="zh-CN"/>
          </w:rPr>
          <w:t>秘书长的</w:t>
        </w:r>
        <w:r w:rsidR="00B1489D" w:rsidRPr="00D14B1D">
          <w:rPr>
            <w:rStyle w:val="Hyperlink"/>
            <w:rFonts w:cs="Calibri" w:hint="eastAsia"/>
            <w:lang w:eastAsia="zh-CN"/>
          </w:rPr>
          <w:t>报告</w:t>
        </w:r>
        <w:r w:rsidR="00906976" w:rsidRPr="00D14B1D">
          <w:rPr>
            <w:rStyle w:val="Hyperlink"/>
            <w:rFonts w:cs="Calibri" w:hint="eastAsia"/>
            <w:lang w:eastAsia="zh-CN"/>
          </w:rPr>
          <w:t>》</w:t>
        </w:r>
      </w:hyperlink>
      <w:r w:rsidR="00B1489D" w:rsidRPr="00D14B1D">
        <w:rPr>
          <w:rFonts w:hint="eastAsia"/>
          <w:lang w:eastAsia="zh-CN"/>
        </w:rPr>
        <w:t>，根据全权代表大会第</w:t>
      </w:r>
      <w:r w:rsidR="00B1489D" w:rsidRPr="00D14B1D">
        <w:rPr>
          <w:rFonts w:hint="eastAsia"/>
          <w:lang w:eastAsia="zh-CN"/>
        </w:rPr>
        <w:t>101</w:t>
      </w:r>
      <w:r w:rsidR="00B1489D" w:rsidRPr="00D14B1D">
        <w:rPr>
          <w:rFonts w:hint="eastAsia"/>
          <w:lang w:eastAsia="zh-CN"/>
        </w:rPr>
        <w:t>、</w:t>
      </w:r>
      <w:r w:rsidR="00B1489D" w:rsidRPr="00D14B1D">
        <w:rPr>
          <w:rFonts w:hint="eastAsia"/>
          <w:lang w:eastAsia="zh-CN"/>
        </w:rPr>
        <w:t>102</w:t>
      </w:r>
      <w:r w:rsidR="00B1489D" w:rsidRPr="00D14B1D">
        <w:rPr>
          <w:rFonts w:hint="eastAsia"/>
          <w:lang w:eastAsia="zh-CN"/>
        </w:rPr>
        <w:t>和</w:t>
      </w:r>
      <w:r w:rsidR="00B1489D" w:rsidRPr="00D14B1D">
        <w:rPr>
          <w:rFonts w:hint="eastAsia"/>
          <w:lang w:eastAsia="zh-CN"/>
        </w:rPr>
        <w:t>133</w:t>
      </w:r>
      <w:r w:rsidR="00B1489D" w:rsidRPr="00D14B1D">
        <w:rPr>
          <w:rFonts w:hint="eastAsia"/>
          <w:lang w:eastAsia="zh-CN"/>
        </w:rPr>
        <w:t>号决议</w:t>
      </w:r>
      <w:r w:rsidR="00071CC1" w:rsidRPr="00D14B1D">
        <w:rPr>
          <w:rFonts w:hint="eastAsia"/>
          <w:lang w:eastAsia="zh-CN"/>
        </w:rPr>
        <w:t>（</w:t>
      </w:r>
      <w:r w:rsidR="00071CC1" w:rsidRPr="00D14B1D">
        <w:rPr>
          <w:rFonts w:hint="eastAsia"/>
          <w:lang w:eastAsia="zh-CN"/>
        </w:rPr>
        <w:t>2010</w:t>
      </w:r>
      <w:r w:rsidR="00071CC1" w:rsidRPr="00D14B1D">
        <w:rPr>
          <w:rFonts w:hint="eastAsia"/>
          <w:lang w:eastAsia="zh-CN"/>
        </w:rPr>
        <w:t>年，瓜达拉哈拉，修订版）</w:t>
      </w:r>
      <w:r w:rsidR="00B1489D" w:rsidRPr="00D14B1D">
        <w:rPr>
          <w:rFonts w:hint="eastAsia"/>
          <w:lang w:eastAsia="zh-CN"/>
        </w:rPr>
        <w:t>中所提出的问题，综合概述了报告所涵盖的各项事宜。</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介绍报告之后，</w:t>
      </w:r>
      <w:r w:rsidR="00906976" w:rsidRPr="00D14B1D">
        <w:rPr>
          <w:rFonts w:hint="eastAsia"/>
          <w:lang w:eastAsia="zh-CN"/>
        </w:rPr>
        <w:t>成员国和部门成员</w:t>
      </w:r>
      <w:r w:rsidR="00163691" w:rsidRPr="00D14B1D">
        <w:rPr>
          <w:rFonts w:hint="eastAsia"/>
          <w:lang w:eastAsia="zh-CN"/>
        </w:rPr>
        <w:t>针对</w:t>
      </w:r>
      <w:r w:rsidR="00B1489D" w:rsidRPr="00D14B1D">
        <w:rPr>
          <w:rFonts w:hint="eastAsia"/>
          <w:lang w:eastAsia="zh-CN"/>
        </w:rPr>
        <w:t>《秘书长的报告》中提出的各项主题进行了一</w:t>
      </w:r>
      <w:r w:rsidRPr="00D14B1D">
        <w:rPr>
          <w:rFonts w:hint="eastAsia"/>
          <w:lang w:eastAsia="zh-CN"/>
        </w:rPr>
        <w:t>系列高层</w:t>
      </w:r>
      <w:r w:rsidR="00163691" w:rsidRPr="00D14B1D">
        <w:rPr>
          <w:rFonts w:hint="eastAsia"/>
          <w:lang w:eastAsia="zh-CN"/>
        </w:rPr>
        <w:t>阐</w:t>
      </w:r>
      <w:r w:rsidR="00B1489D" w:rsidRPr="00D14B1D">
        <w:rPr>
          <w:rFonts w:hint="eastAsia"/>
          <w:lang w:eastAsia="zh-CN"/>
        </w:rPr>
        <w:t>述</w:t>
      </w:r>
      <w:r w:rsidR="00B1489D" w:rsidRPr="00D14B1D">
        <w:rPr>
          <w:vertAlign w:val="superscript"/>
        </w:rPr>
        <w:footnoteReference w:id="4"/>
      </w:r>
      <w:r w:rsidR="00B1489D" w:rsidRPr="00D14B1D">
        <w:rPr>
          <w:rFonts w:hint="eastAsia"/>
          <w:lang w:eastAsia="zh-CN"/>
        </w:rPr>
        <w:t>。会议注意到，报告主体部分</w:t>
      </w:r>
      <w:r w:rsidR="00163691" w:rsidRPr="00D14B1D">
        <w:rPr>
          <w:rFonts w:hint="eastAsia"/>
          <w:lang w:eastAsia="zh-CN"/>
        </w:rPr>
        <w:t>成为</w:t>
      </w:r>
      <w:r w:rsidR="00B1489D" w:rsidRPr="00D14B1D">
        <w:rPr>
          <w:rFonts w:hint="eastAsia"/>
          <w:lang w:eastAsia="zh-CN"/>
        </w:rPr>
        <w:t>政策论坛的</w:t>
      </w:r>
      <w:r w:rsidR="00B1489D" w:rsidRPr="00D14B1D">
        <w:rPr>
          <w:rFonts w:hint="eastAsia"/>
          <w:u w:val="single"/>
          <w:lang w:eastAsia="zh-CN"/>
        </w:rPr>
        <w:t>输入文件</w:t>
      </w:r>
      <w:r w:rsidR="00B1489D" w:rsidRPr="00D14B1D">
        <w:rPr>
          <w:rFonts w:hint="eastAsia"/>
          <w:lang w:eastAsia="zh-CN"/>
        </w:rPr>
        <w:t>，在论坛期间</w:t>
      </w:r>
      <w:r w:rsidR="00163691" w:rsidRPr="00D14B1D">
        <w:rPr>
          <w:rFonts w:hint="eastAsia"/>
          <w:lang w:eastAsia="zh-CN"/>
        </w:rPr>
        <w:t>将不会</w:t>
      </w:r>
      <w:r w:rsidR="00B1489D" w:rsidRPr="00D14B1D">
        <w:rPr>
          <w:rFonts w:hint="eastAsia"/>
          <w:lang w:eastAsia="zh-CN"/>
        </w:rPr>
        <w:t>进行修订。</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163691" w:rsidRPr="00D14B1D">
        <w:rPr>
          <w:rFonts w:hint="eastAsia"/>
          <w:lang w:eastAsia="zh-CN"/>
        </w:rPr>
        <w:t>成</w:t>
      </w:r>
      <w:r w:rsidR="00B1489D" w:rsidRPr="00D14B1D">
        <w:rPr>
          <w:rFonts w:hint="eastAsia"/>
          <w:lang w:eastAsia="zh-CN"/>
        </w:rPr>
        <w:t>立了三个工作组</w:t>
      </w:r>
      <w:r w:rsidR="00163691" w:rsidRPr="00D14B1D">
        <w:rPr>
          <w:rFonts w:hint="eastAsia"/>
          <w:lang w:eastAsia="zh-CN"/>
        </w:rPr>
        <w:t>来</w:t>
      </w:r>
      <w:r w:rsidR="00B1489D" w:rsidRPr="00D14B1D">
        <w:rPr>
          <w:rFonts w:hint="eastAsia"/>
          <w:lang w:eastAsia="zh-CN"/>
        </w:rPr>
        <w:t>讨论《秘书长的报告》后附的六项</w:t>
      </w:r>
      <w:r w:rsidR="00163691" w:rsidRPr="00D14B1D">
        <w:rPr>
          <w:rFonts w:hint="eastAsia"/>
          <w:lang w:eastAsia="zh-CN"/>
        </w:rPr>
        <w:t>意见</w:t>
      </w:r>
      <w:r w:rsidR="00B1489D" w:rsidRPr="00D14B1D">
        <w:rPr>
          <w:rFonts w:hint="eastAsia"/>
          <w:lang w:eastAsia="zh-CN"/>
        </w:rPr>
        <w:t>草案及各成员国和部门成员提交的相关文稿。下</w:t>
      </w:r>
      <w:r w:rsidR="00163691" w:rsidRPr="00D14B1D">
        <w:rPr>
          <w:rFonts w:hint="eastAsia"/>
          <w:lang w:eastAsia="zh-CN"/>
        </w:rPr>
        <w:t>列</w:t>
      </w:r>
      <w:r w:rsidR="00B1489D" w:rsidRPr="00D14B1D">
        <w:rPr>
          <w:rFonts w:hint="eastAsia"/>
          <w:lang w:eastAsia="zh-CN"/>
        </w:rPr>
        <w:t>人士当选为</w:t>
      </w:r>
      <w:r w:rsidR="00163691" w:rsidRPr="00D14B1D">
        <w:rPr>
          <w:rFonts w:hint="eastAsia"/>
          <w:lang w:eastAsia="zh-CN"/>
        </w:rPr>
        <w:t>各</w:t>
      </w:r>
      <w:r w:rsidR="00B1489D" w:rsidRPr="00D14B1D">
        <w:rPr>
          <w:rFonts w:hint="eastAsia"/>
          <w:lang w:eastAsia="zh-CN"/>
        </w:rPr>
        <w:t>工作组的</w:t>
      </w:r>
      <w:r w:rsidR="00163691" w:rsidRPr="00D14B1D">
        <w:rPr>
          <w:rFonts w:hint="eastAsia"/>
          <w:lang w:eastAsia="zh-CN"/>
        </w:rPr>
        <w:t>正副</w:t>
      </w:r>
      <w:r w:rsidR="00B1489D" w:rsidRPr="00D14B1D">
        <w:rPr>
          <w:rFonts w:hint="eastAsia"/>
          <w:lang w:eastAsia="zh-CN"/>
        </w:rPr>
        <w:t>主席。</w:t>
      </w:r>
    </w:p>
    <w:p w:rsidR="00B1489D" w:rsidRPr="00D14B1D" w:rsidRDefault="00B1489D" w:rsidP="007A62D9">
      <w:pPr>
        <w:tabs>
          <w:tab w:val="clear" w:pos="794"/>
          <w:tab w:val="clear" w:pos="1191"/>
          <w:tab w:val="clear" w:pos="1588"/>
          <w:tab w:val="clear" w:pos="1985"/>
          <w:tab w:val="left" w:pos="567"/>
          <w:tab w:val="left" w:pos="1134"/>
          <w:tab w:val="left" w:pos="1701"/>
          <w:tab w:val="left" w:pos="2268"/>
          <w:tab w:val="left" w:pos="2835"/>
        </w:tabs>
        <w:spacing w:before="240"/>
        <w:jc w:val="both"/>
        <w:rPr>
          <w:rFonts w:cs="Calibri"/>
          <w:szCs w:val="24"/>
          <w:lang w:eastAsia="zh-CN"/>
        </w:rPr>
      </w:pPr>
    </w:p>
    <w:tbl>
      <w:tblPr>
        <w:tblW w:w="9639" w:type="dxa"/>
        <w:tblInd w:w="250" w:type="dxa"/>
        <w:tblCellMar>
          <w:left w:w="0" w:type="dxa"/>
          <w:right w:w="0" w:type="dxa"/>
        </w:tblCellMar>
        <w:tblLook w:val="04A0" w:firstRow="1" w:lastRow="0" w:firstColumn="1" w:lastColumn="0" w:noHBand="0" w:noVBand="1"/>
      </w:tblPr>
      <w:tblGrid>
        <w:gridCol w:w="1418"/>
        <w:gridCol w:w="3685"/>
        <w:gridCol w:w="4536"/>
      </w:tblGrid>
      <w:tr w:rsidR="00B1489D" w:rsidRPr="00E34614" w:rsidTr="00D31F78">
        <w:tc>
          <w:tcPr>
            <w:tcW w:w="141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jc w:val="center"/>
              <w:rPr>
                <w:rFonts w:cs="Calibri"/>
                <w:b/>
                <w:bCs/>
                <w:szCs w:val="24"/>
              </w:rPr>
            </w:pPr>
            <w:r w:rsidRPr="00E34614">
              <w:rPr>
                <w:rFonts w:cs="Calibri"/>
                <w:szCs w:val="24"/>
                <w:lang w:eastAsia="zh-CN"/>
              </w:rPr>
              <w:br w:type="page"/>
            </w:r>
            <w:r w:rsidRPr="00E34614">
              <w:rPr>
                <w:rFonts w:cs="Calibri" w:hint="eastAsia"/>
                <w:b/>
                <w:bCs/>
                <w:szCs w:val="24"/>
                <w:lang w:eastAsia="zh-CN"/>
              </w:rPr>
              <w:t>组别</w:t>
            </w:r>
          </w:p>
        </w:tc>
        <w:tc>
          <w:tcPr>
            <w:tcW w:w="368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jc w:val="center"/>
              <w:rPr>
                <w:rFonts w:cs="Calibri"/>
                <w:b/>
                <w:bCs/>
                <w:szCs w:val="24"/>
              </w:rPr>
            </w:pPr>
            <w:r w:rsidRPr="00E34614">
              <w:rPr>
                <w:rFonts w:cs="Calibri" w:hint="eastAsia"/>
                <w:b/>
                <w:bCs/>
                <w:szCs w:val="24"/>
                <w:lang w:eastAsia="zh-CN"/>
              </w:rPr>
              <w:t>主席</w:t>
            </w:r>
          </w:p>
        </w:tc>
        <w:tc>
          <w:tcPr>
            <w:tcW w:w="453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jc w:val="center"/>
              <w:rPr>
                <w:rFonts w:cs="Calibri"/>
                <w:b/>
                <w:bCs/>
                <w:szCs w:val="24"/>
              </w:rPr>
            </w:pPr>
            <w:r w:rsidRPr="00E34614">
              <w:rPr>
                <w:rFonts w:cs="Calibri" w:hint="eastAsia"/>
                <w:b/>
                <w:bCs/>
                <w:szCs w:val="24"/>
                <w:lang w:eastAsia="zh-CN"/>
              </w:rPr>
              <w:t>副主席</w:t>
            </w:r>
          </w:p>
        </w:tc>
      </w:tr>
      <w:tr w:rsidR="00B1489D" w:rsidRPr="00E34614" w:rsidTr="00D31F78">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89D" w:rsidRPr="00E34614" w:rsidRDefault="000E43B0"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hint="eastAsia"/>
                <w:b/>
                <w:bCs/>
                <w:szCs w:val="24"/>
                <w:lang w:eastAsia="zh-CN"/>
              </w:rPr>
              <w:t>第</w:t>
            </w:r>
            <w:r w:rsidRPr="00E34614">
              <w:rPr>
                <w:rFonts w:cs="Calibri"/>
                <w:b/>
                <w:bCs/>
                <w:szCs w:val="24"/>
              </w:rPr>
              <w:t>1</w:t>
            </w:r>
            <w:r w:rsidR="00B1489D" w:rsidRPr="00E34614">
              <w:rPr>
                <w:rFonts w:cs="Calibri" w:hint="eastAsia"/>
                <w:b/>
                <w:bCs/>
                <w:szCs w:val="24"/>
                <w:lang w:eastAsia="zh-CN"/>
              </w:rPr>
              <w:t>工作组</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B1489D" w:rsidRPr="00E34614" w:rsidRDefault="00D94CDA"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Daniel Cavalcanti</w:t>
            </w:r>
            <w:r w:rsidRPr="00E34614">
              <w:rPr>
                <w:rFonts w:cs="Calibri" w:hint="eastAsia"/>
                <w:szCs w:val="24"/>
              </w:rPr>
              <w:t>先生</w:t>
            </w:r>
            <w:r w:rsidRPr="00E34614">
              <w:rPr>
                <w:rFonts w:cs="Calibri"/>
                <w:szCs w:val="24"/>
              </w:rPr>
              <w:t>（巴西）</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Sally Wentworth</w:t>
            </w:r>
            <w:r w:rsidRPr="00E34614">
              <w:rPr>
                <w:rFonts w:cs="Calibri" w:hint="eastAsia"/>
                <w:szCs w:val="24"/>
                <w:lang w:eastAsia="zh-CN"/>
              </w:rPr>
              <w:t>女士（互联网协会）</w:t>
            </w:r>
          </w:p>
        </w:tc>
      </w:tr>
      <w:tr w:rsidR="00B1489D" w:rsidRPr="00E34614" w:rsidTr="00D31F78">
        <w:trPr>
          <w:trHeight w:val="836"/>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89D" w:rsidRPr="00E34614" w:rsidRDefault="000E43B0"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hint="eastAsia"/>
                <w:b/>
                <w:bCs/>
                <w:szCs w:val="24"/>
                <w:lang w:eastAsia="zh-CN"/>
              </w:rPr>
              <w:t>第</w:t>
            </w:r>
            <w:r w:rsidRPr="00E34614">
              <w:rPr>
                <w:rFonts w:cs="Calibri" w:hint="eastAsia"/>
                <w:b/>
                <w:bCs/>
                <w:szCs w:val="24"/>
                <w:lang w:eastAsia="zh-CN"/>
              </w:rPr>
              <w:t>2</w:t>
            </w:r>
            <w:r w:rsidRPr="00E34614">
              <w:rPr>
                <w:rFonts w:cs="Calibri" w:hint="eastAsia"/>
                <w:b/>
                <w:bCs/>
                <w:szCs w:val="24"/>
                <w:lang w:eastAsia="zh-CN"/>
              </w:rPr>
              <w:t>工作组</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B1489D" w:rsidRPr="00E34614" w:rsidRDefault="0082230B" w:rsidP="0082230B">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shd w:val="clear" w:color="auto" w:fill="FFFFFF"/>
              </w:rPr>
              <w:t>Musab</w:t>
            </w:r>
            <w:r w:rsidRPr="00E34614">
              <w:rPr>
                <w:rFonts w:cs="Calibri" w:hint="eastAsia"/>
                <w:szCs w:val="24"/>
                <w:shd w:val="clear" w:color="auto" w:fill="FFFFFF"/>
                <w:lang w:eastAsia="zh-CN"/>
              </w:rPr>
              <w:t xml:space="preserve"> </w:t>
            </w:r>
            <w:r w:rsidR="00071CC1" w:rsidRPr="00E34614">
              <w:rPr>
                <w:rFonts w:cs="Calibri"/>
                <w:szCs w:val="24"/>
                <w:shd w:val="clear" w:color="auto" w:fill="FFFFFF"/>
              </w:rPr>
              <w:t>Abdulla</w:t>
            </w:r>
            <w:r w:rsidR="00B1489D" w:rsidRPr="00E34614">
              <w:rPr>
                <w:rFonts w:cs="Calibri" w:hint="eastAsia"/>
                <w:szCs w:val="24"/>
                <w:shd w:val="clear" w:color="auto" w:fill="FFFFFF"/>
                <w:lang w:eastAsia="zh-CN"/>
              </w:rPr>
              <w:t>先生（巴林）</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Tchonang Lin</w:t>
            </w:r>
            <w:r w:rsidRPr="00E34614">
              <w:rPr>
                <w:rFonts w:cs="Calibri"/>
                <w:szCs w:val="24"/>
                <w:lang w:val="en-US"/>
              </w:rPr>
              <w:t>ze Michel</w:t>
            </w:r>
            <w:r w:rsidRPr="00E34614">
              <w:rPr>
                <w:rFonts w:cs="Calibri" w:hint="eastAsia"/>
                <w:szCs w:val="24"/>
                <w:lang w:val="en-US" w:eastAsia="zh-CN"/>
              </w:rPr>
              <w:t>先生（喀麦隆</w:t>
            </w:r>
            <w:r w:rsidRPr="00E34614">
              <w:rPr>
                <w:rFonts w:cs="Calibri"/>
                <w:szCs w:val="24"/>
                <w:lang w:val="en-US"/>
              </w:rPr>
              <w:t>CAPDA</w:t>
            </w:r>
            <w:r w:rsidRPr="00E34614">
              <w:rPr>
                <w:rFonts w:cs="Calibri" w:hint="eastAsia"/>
                <w:szCs w:val="24"/>
                <w:lang w:val="en-US" w:eastAsia="zh-CN"/>
              </w:rPr>
              <w:t>）</w:t>
            </w:r>
          </w:p>
        </w:tc>
      </w:tr>
      <w:tr w:rsidR="00B1489D" w:rsidRPr="00E34614" w:rsidTr="00D31F78">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89D" w:rsidRPr="00E34614" w:rsidRDefault="000E43B0" w:rsidP="007A62D9">
            <w:pPr>
              <w:tabs>
                <w:tab w:val="clear" w:pos="794"/>
                <w:tab w:val="clear" w:pos="1191"/>
                <w:tab w:val="clear" w:pos="1588"/>
                <w:tab w:val="clear" w:pos="1985"/>
                <w:tab w:val="left" w:pos="567"/>
                <w:tab w:val="left" w:pos="1134"/>
                <w:tab w:val="left" w:pos="1701"/>
                <w:tab w:val="left" w:pos="2268"/>
                <w:tab w:val="left" w:pos="2835"/>
              </w:tabs>
              <w:rPr>
                <w:rFonts w:cs="Calibri"/>
                <w:b/>
                <w:bCs/>
                <w:szCs w:val="24"/>
                <w:lang w:eastAsia="zh-CN"/>
              </w:rPr>
            </w:pPr>
            <w:r w:rsidRPr="00E34614">
              <w:rPr>
                <w:rFonts w:cs="Calibri" w:hint="eastAsia"/>
                <w:b/>
                <w:bCs/>
                <w:szCs w:val="24"/>
                <w:lang w:eastAsia="zh-CN"/>
              </w:rPr>
              <w:t>第</w:t>
            </w:r>
            <w:r w:rsidRPr="00E34614">
              <w:rPr>
                <w:rFonts w:cs="Calibri" w:hint="eastAsia"/>
                <w:b/>
                <w:bCs/>
                <w:szCs w:val="24"/>
                <w:lang w:eastAsia="zh-CN"/>
              </w:rPr>
              <w:t>3</w:t>
            </w:r>
            <w:r w:rsidRPr="00E34614">
              <w:rPr>
                <w:rFonts w:cs="Calibri" w:hint="eastAsia"/>
                <w:b/>
                <w:bCs/>
                <w:szCs w:val="24"/>
                <w:lang w:eastAsia="zh-CN"/>
              </w:rPr>
              <w:t>工作组</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Petko Kantchev</w:t>
            </w:r>
            <w:r w:rsidRPr="00E34614">
              <w:rPr>
                <w:rFonts w:cs="Calibri" w:hint="eastAsia"/>
                <w:szCs w:val="24"/>
                <w:lang w:eastAsia="zh-CN"/>
              </w:rPr>
              <w:t>先生（保加利亚）</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caps/>
                <w:szCs w:val="24"/>
                <w:lang w:eastAsia="zh-CN"/>
              </w:rPr>
            </w:pPr>
            <w:r w:rsidRPr="00E34614">
              <w:rPr>
                <w:rFonts w:cs="Calibri"/>
                <w:szCs w:val="24"/>
                <w:shd w:val="clear" w:color="auto" w:fill="FFFFFF"/>
                <w:lang w:eastAsia="zh-CN"/>
              </w:rPr>
              <w:t>Y.J. Park</w:t>
            </w:r>
            <w:r w:rsidRPr="00E34614">
              <w:rPr>
                <w:rFonts w:cs="Calibri" w:hint="eastAsia"/>
                <w:szCs w:val="24"/>
                <w:shd w:val="clear" w:color="auto" w:fill="FFFFFF"/>
                <w:lang w:eastAsia="zh-CN"/>
              </w:rPr>
              <w:t>博士（韩国</w:t>
            </w:r>
            <w:r w:rsidR="000E43B0" w:rsidRPr="00E34614">
              <w:rPr>
                <w:rFonts w:cs="Calibri" w:hint="eastAsia"/>
                <w:szCs w:val="24"/>
                <w:shd w:val="clear" w:color="auto" w:fill="FFFFFF"/>
                <w:lang w:eastAsia="zh-CN"/>
              </w:rPr>
              <w:t>，</w:t>
            </w:r>
            <w:r w:rsidRPr="00E34614">
              <w:rPr>
                <w:rFonts w:cs="Calibri"/>
                <w:szCs w:val="24"/>
                <w:shd w:val="clear" w:color="auto" w:fill="FFFFFF"/>
                <w:lang w:eastAsia="zh-CN"/>
              </w:rPr>
              <w:t>纽约州立大学</w:t>
            </w:r>
            <w:r w:rsidR="000E43B0" w:rsidRPr="00E34614">
              <w:rPr>
                <w:rFonts w:cs="Calibri"/>
                <w:szCs w:val="24"/>
                <w:shd w:val="clear" w:color="auto" w:fill="FFFFFF"/>
                <w:lang w:eastAsia="zh-CN"/>
              </w:rPr>
              <w:t>石溪</w:t>
            </w:r>
            <w:r w:rsidRPr="00E34614">
              <w:rPr>
                <w:rFonts w:cs="Calibri"/>
                <w:szCs w:val="24"/>
                <w:shd w:val="clear" w:color="auto" w:fill="FFFFFF"/>
                <w:lang w:eastAsia="zh-CN"/>
              </w:rPr>
              <w:t>分校</w:t>
            </w:r>
            <w:r w:rsidR="000E43B0" w:rsidRPr="00E34614">
              <w:rPr>
                <w:rFonts w:cs="Calibri"/>
                <w:szCs w:val="24"/>
                <w:shd w:val="clear" w:color="auto" w:fill="FFFFFF"/>
                <w:lang w:eastAsia="zh-CN"/>
              </w:rPr>
              <w:t>韩国</w:t>
            </w:r>
            <w:r w:rsidR="000E43B0" w:rsidRPr="00E34614">
              <w:rPr>
                <w:rFonts w:cs="Calibri" w:hint="eastAsia"/>
                <w:szCs w:val="24"/>
                <w:shd w:val="clear" w:color="auto" w:fill="FFFFFF"/>
                <w:lang w:eastAsia="zh-CN"/>
              </w:rPr>
              <w:t>校区</w:t>
            </w:r>
            <w:r w:rsidRPr="00E34614">
              <w:rPr>
                <w:rFonts w:cs="Calibri" w:hint="eastAsia"/>
                <w:szCs w:val="24"/>
                <w:shd w:val="clear" w:color="auto" w:fill="FFFFFF"/>
                <w:lang w:eastAsia="zh-CN"/>
              </w:rPr>
              <w:t>）</w:t>
            </w:r>
          </w:p>
        </w:tc>
      </w:tr>
    </w:tbl>
    <w:p w:rsidR="00B1489D" w:rsidRDefault="00071CC1" w:rsidP="00E34614">
      <w:pPr>
        <w:pStyle w:val="enumlev1"/>
        <w:spacing w:before="240"/>
        <w:rPr>
          <w:lang w:eastAsia="zh-CN"/>
        </w:rPr>
      </w:pPr>
      <w:r w:rsidRPr="00D14B1D">
        <w:rPr>
          <w:lang w:val="en-US" w:eastAsia="zh-CN"/>
        </w:rPr>
        <w:t>•</w:t>
      </w:r>
      <w:r w:rsidR="00B1489D" w:rsidRPr="00D14B1D">
        <w:rPr>
          <w:lang w:val="en-US" w:eastAsia="zh-CN"/>
        </w:rPr>
        <w:tab/>
      </w:r>
      <w:r w:rsidRPr="00D14B1D">
        <w:rPr>
          <w:rFonts w:hint="eastAsia"/>
          <w:lang w:val="en-US" w:eastAsia="zh-CN"/>
        </w:rPr>
        <w:t>工作组进了两天半以上的建设性工作。</w:t>
      </w:r>
      <w:r w:rsidR="00906976" w:rsidRPr="00D14B1D">
        <w:rPr>
          <w:rFonts w:hint="eastAsia"/>
          <w:lang w:val="en-US" w:eastAsia="zh-CN"/>
        </w:rPr>
        <w:t>三</w:t>
      </w:r>
      <w:r w:rsidR="00AA32DE" w:rsidRPr="00D14B1D">
        <w:rPr>
          <w:rFonts w:hint="eastAsia"/>
          <w:lang w:val="en-US" w:eastAsia="zh-CN"/>
        </w:rPr>
        <w:t>个</w:t>
      </w:r>
      <w:r w:rsidR="00536DAA" w:rsidRPr="00D14B1D">
        <w:rPr>
          <w:rFonts w:hint="eastAsia"/>
          <w:lang w:eastAsia="zh-CN"/>
        </w:rPr>
        <w:t>工作组</w:t>
      </w:r>
      <w:r w:rsidR="00906976" w:rsidRPr="00D14B1D">
        <w:rPr>
          <w:rFonts w:hint="eastAsia"/>
          <w:lang w:eastAsia="zh-CN"/>
        </w:rPr>
        <w:t>的</w:t>
      </w:r>
      <w:r w:rsidR="00536DAA" w:rsidRPr="00D14B1D">
        <w:rPr>
          <w:rFonts w:hint="eastAsia"/>
          <w:lang w:eastAsia="zh-CN"/>
        </w:rPr>
        <w:t>主席</w:t>
      </w:r>
      <w:r w:rsidR="00B1489D" w:rsidRPr="00D14B1D">
        <w:rPr>
          <w:rFonts w:hint="eastAsia"/>
          <w:lang w:eastAsia="zh-CN"/>
        </w:rPr>
        <w:t>向全体会议汇报了工作组所开展工作的成果，</w:t>
      </w:r>
      <w:r w:rsidR="000E43B0" w:rsidRPr="00D14B1D">
        <w:rPr>
          <w:rFonts w:hint="eastAsia"/>
          <w:lang w:eastAsia="zh-CN"/>
        </w:rPr>
        <w:t>以便</w:t>
      </w:r>
      <w:r w:rsidR="00B1489D" w:rsidRPr="00D14B1D">
        <w:rPr>
          <w:rFonts w:hint="eastAsia"/>
          <w:lang w:eastAsia="zh-CN"/>
        </w:rPr>
        <w:t>批准</w:t>
      </w:r>
      <w:r w:rsidR="000F3B3F" w:rsidRPr="00D14B1D">
        <w:rPr>
          <w:lang w:val="en-US" w:eastAsia="zh-CN"/>
        </w:rPr>
        <w:t xml:space="preserve"> </w:t>
      </w:r>
      <w:r w:rsidR="000F3B3F" w:rsidRPr="00D14B1D">
        <w:rPr>
          <w:lang w:eastAsia="zh-CN"/>
        </w:rPr>
        <w:t>–</w:t>
      </w:r>
      <w:r w:rsidR="000F3B3F" w:rsidRPr="00D14B1D">
        <w:rPr>
          <w:lang w:val="en-US" w:eastAsia="zh-CN"/>
        </w:rPr>
        <w:t xml:space="preserve"> </w:t>
      </w:r>
      <w:r w:rsidR="00B1489D" w:rsidRPr="00D14B1D">
        <w:rPr>
          <w:rFonts w:hint="eastAsia"/>
          <w:lang w:eastAsia="zh-CN"/>
        </w:rPr>
        <w:t>请参见本报告附件一。</w:t>
      </w:r>
    </w:p>
    <w:p w:rsidR="00650F5C" w:rsidRPr="00650F5C" w:rsidRDefault="00650F5C" w:rsidP="00E34614">
      <w:pPr>
        <w:pStyle w:val="enumlev1"/>
        <w:spacing w:before="240"/>
        <w:rPr>
          <w:lang w:eastAsia="zh-CN"/>
        </w:rPr>
      </w:pPr>
      <w:r>
        <w:rPr>
          <w:lang w:eastAsia="zh-CN"/>
        </w:rPr>
        <w:lastRenderedPageBreak/>
        <w:t>•</w:t>
      </w:r>
      <w:r>
        <w:rPr>
          <w:rFonts w:hint="eastAsia"/>
          <w:lang w:eastAsia="zh-CN"/>
        </w:rPr>
        <w:tab/>
      </w:r>
      <w:r>
        <w:rPr>
          <w:rFonts w:hint="eastAsia"/>
          <w:lang w:eastAsia="zh-CN"/>
        </w:rPr>
        <w:t>在介绍了第</w:t>
      </w:r>
      <w:r>
        <w:rPr>
          <w:rFonts w:hint="eastAsia"/>
          <w:lang w:eastAsia="zh-CN"/>
        </w:rPr>
        <w:t>3</w:t>
      </w:r>
      <w:r>
        <w:rPr>
          <w:rFonts w:hint="eastAsia"/>
          <w:lang w:eastAsia="zh-CN"/>
        </w:rPr>
        <w:t>工作组主席的报告后，许多代表在讨论中强调了继续以开放、透明和利益攸关多方参与的方式就政府在各种论坛中的作用开展讨论的重要性。</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论坛主席介绍了经</w:t>
      </w:r>
      <w:r w:rsidR="000E43B0" w:rsidRPr="00D14B1D">
        <w:rPr>
          <w:rFonts w:hint="eastAsia"/>
          <w:lang w:eastAsia="zh-CN"/>
        </w:rPr>
        <w:t>各</w:t>
      </w:r>
      <w:r w:rsidR="00B1489D" w:rsidRPr="00D14B1D">
        <w:rPr>
          <w:rFonts w:hint="eastAsia"/>
          <w:lang w:eastAsia="zh-CN"/>
        </w:rPr>
        <w:t>工作组修订</w:t>
      </w:r>
      <w:r w:rsidR="00AA32DE" w:rsidRPr="00D14B1D">
        <w:rPr>
          <w:rFonts w:hint="eastAsia"/>
          <w:lang w:eastAsia="zh-CN"/>
        </w:rPr>
        <w:t>并</w:t>
      </w:r>
      <w:r w:rsidR="00906976" w:rsidRPr="00D14B1D">
        <w:rPr>
          <w:rFonts w:hint="eastAsia"/>
          <w:lang w:eastAsia="zh-CN"/>
        </w:rPr>
        <w:t>赞同</w:t>
      </w:r>
      <w:r w:rsidR="00B1489D" w:rsidRPr="00D14B1D">
        <w:rPr>
          <w:rFonts w:hint="eastAsia"/>
          <w:lang w:eastAsia="zh-CN"/>
        </w:rPr>
        <w:t>的</w:t>
      </w:r>
      <w:r w:rsidR="00906976" w:rsidRPr="00D14B1D">
        <w:rPr>
          <w:rFonts w:hint="eastAsia"/>
          <w:lang w:eastAsia="zh-CN"/>
        </w:rPr>
        <w:t>各项</w:t>
      </w:r>
      <w:r w:rsidR="00B1489D" w:rsidRPr="00D14B1D">
        <w:rPr>
          <w:rFonts w:hint="eastAsia"/>
          <w:lang w:eastAsia="zh-CN"/>
        </w:rPr>
        <w:t>意见草案。他请论坛通过以下</w:t>
      </w:r>
      <w:r w:rsidR="00906976" w:rsidRPr="00D14B1D">
        <w:rPr>
          <w:rFonts w:hint="eastAsia"/>
          <w:lang w:eastAsia="zh-CN"/>
        </w:rPr>
        <w:t>各项</w:t>
      </w:r>
      <w:r w:rsidR="00B1489D" w:rsidRPr="00D14B1D">
        <w:rPr>
          <w:rFonts w:hint="eastAsia"/>
          <w:lang w:eastAsia="zh-CN"/>
        </w:rPr>
        <w:t>意见：</w:t>
      </w:r>
    </w:p>
    <w:p w:rsidR="00AA32DE" w:rsidRPr="00D14B1D" w:rsidRDefault="00324FA9" w:rsidP="0082230B">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lang w:eastAsia="zh-CN"/>
        </w:rPr>
        <w:t>1</w:t>
      </w:r>
      <w:r w:rsidR="00AA32DE" w:rsidRPr="00D14B1D">
        <w:rPr>
          <w:rFonts w:hint="eastAsia"/>
          <w:lang w:eastAsia="zh-CN"/>
        </w:rPr>
        <w:t>：</w:t>
      </w:r>
      <w:r w:rsidR="0082230B">
        <w:rPr>
          <w:rFonts w:hint="eastAsia"/>
          <w:lang w:eastAsia="zh-CN"/>
        </w:rPr>
        <w:t>推广</w:t>
      </w:r>
      <w:r w:rsidR="00AA32DE" w:rsidRPr="00D14B1D">
        <w:rPr>
          <w:rFonts w:hint="eastAsia"/>
          <w:lang w:eastAsia="zh-CN"/>
        </w:rPr>
        <w:t>将互联网交换点（</w:t>
      </w:r>
      <w:r w:rsidR="00AA32DE" w:rsidRPr="00D14B1D">
        <w:rPr>
          <w:rFonts w:hint="eastAsia"/>
          <w:lang w:eastAsia="zh-CN"/>
        </w:rPr>
        <w:t>IXP</w:t>
      </w:r>
      <w:r w:rsidR="00AA32DE" w:rsidRPr="00D14B1D">
        <w:rPr>
          <w:rFonts w:hint="eastAsia"/>
          <w:lang w:eastAsia="zh-CN"/>
        </w:rPr>
        <w:t>）作为推动连通性的长期解决方案</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2</w:t>
      </w:r>
      <w:r w:rsidR="00AA32DE" w:rsidRPr="00D14B1D">
        <w:rPr>
          <w:rFonts w:hint="eastAsia"/>
          <w:lang w:eastAsia="zh-CN"/>
        </w:rPr>
        <w:t>：培育有利环境，实现更大发展，发展宽带连接</w:t>
      </w:r>
    </w:p>
    <w:p w:rsidR="00AA32DE" w:rsidRPr="00D14B1D" w:rsidRDefault="00324FA9" w:rsidP="0082230B">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3</w:t>
      </w:r>
      <w:r w:rsidR="00AA32DE" w:rsidRPr="00D14B1D">
        <w:rPr>
          <w:rFonts w:hint="eastAsia"/>
          <w:lang w:eastAsia="zh-CN"/>
        </w:rPr>
        <w:t>：支持为</w:t>
      </w:r>
      <w:r w:rsidR="0082230B">
        <w:rPr>
          <w:rFonts w:hint="eastAsia"/>
          <w:lang w:eastAsia="zh-CN"/>
        </w:rPr>
        <w:t>推广</w:t>
      </w:r>
      <w:r w:rsidR="00AA32DE" w:rsidRPr="00D14B1D">
        <w:rPr>
          <w:rFonts w:hint="eastAsia"/>
          <w:lang w:eastAsia="zh-CN"/>
        </w:rPr>
        <w:t>IPv6</w:t>
      </w:r>
      <w:r w:rsidR="00AA32DE" w:rsidRPr="00D14B1D">
        <w:rPr>
          <w:rFonts w:hint="eastAsia"/>
          <w:lang w:eastAsia="zh-CN"/>
        </w:rPr>
        <w:t>加强能力建设</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4</w:t>
      </w:r>
      <w:r w:rsidR="00AA32DE" w:rsidRPr="00D14B1D">
        <w:rPr>
          <w:rFonts w:hint="eastAsia"/>
          <w:lang w:eastAsia="zh-CN"/>
        </w:rPr>
        <w:t>：支持采用</w:t>
      </w:r>
      <w:r w:rsidR="00AA32DE" w:rsidRPr="00D14B1D">
        <w:rPr>
          <w:rFonts w:hint="eastAsia"/>
          <w:lang w:eastAsia="zh-CN"/>
        </w:rPr>
        <w:t>IPv6</w:t>
      </w:r>
      <w:r w:rsidR="00AA32DE" w:rsidRPr="00D14B1D">
        <w:rPr>
          <w:rFonts w:hint="eastAsia"/>
          <w:lang w:eastAsia="zh-CN"/>
        </w:rPr>
        <w:t>及</w:t>
      </w:r>
      <w:r w:rsidR="00AA32DE" w:rsidRPr="00D14B1D">
        <w:rPr>
          <w:rFonts w:hint="eastAsia"/>
          <w:lang w:eastAsia="zh-CN"/>
        </w:rPr>
        <w:t>IPv4</w:t>
      </w:r>
      <w:r w:rsidR="00AA32DE" w:rsidRPr="00D14B1D">
        <w:rPr>
          <w:rFonts w:hint="eastAsia"/>
          <w:lang w:eastAsia="zh-CN"/>
        </w:rPr>
        <w:t>的过渡</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5</w:t>
      </w:r>
      <w:r w:rsidR="00AA32DE" w:rsidRPr="00D14B1D">
        <w:rPr>
          <w:rFonts w:hint="eastAsia"/>
          <w:lang w:eastAsia="zh-CN"/>
        </w:rPr>
        <w:t>：支持利益攸关多方参与互联网管理</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6</w:t>
      </w:r>
      <w:r w:rsidR="00AA32DE" w:rsidRPr="00D14B1D">
        <w:rPr>
          <w:rFonts w:hint="eastAsia"/>
          <w:lang w:eastAsia="zh-CN"/>
        </w:rPr>
        <w:t>：支持强</w:t>
      </w:r>
      <w:r w:rsidR="00906976" w:rsidRPr="00D14B1D">
        <w:rPr>
          <w:rFonts w:hint="eastAsia"/>
          <w:lang w:eastAsia="zh-CN"/>
        </w:rPr>
        <w:t>化</w:t>
      </w:r>
      <w:r w:rsidR="00AA32DE" w:rsidRPr="00D14B1D">
        <w:rPr>
          <w:rFonts w:hint="eastAsia"/>
          <w:lang w:eastAsia="zh-CN"/>
        </w:rPr>
        <w:t>合作进程的执行</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650F5C">
        <w:rPr>
          <w:rFonts w:hint="eastAsia"/>
          <w:lang w:val="en-US" w:eastAsia="zh-CN"/>
        </w:rPr>
        <w:t>论坛代表对各工作组主席和副主席的出色工作表示感谢。</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政策论坛通过了本报告第二部分中的各项意见。</w:t>
      </w:r>
    </w:p>
    <w:p w:rsidR="00B1489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AA32DE" w:rsidRPr="00D14B1D">
        <w:rPr>
          <w:rFonts w:hint="eastAsia"/>
          <w:lang w:eastAsia="zh-CN"/>
        </w:rPr>
        <w:t>论坛的闭幕词见</w:t>
      </w:r>
      <w:r w:rsidR="00906976" w:rsidRPr="00D14B1D">
        <w:rPr>
          <w:rFonts w:hint="eastAsia"/>
          <w:lang w:eastAsia="zh-CN"/>
        </w:rPr>
        <w:t>此处</w:t>
      </w:r>
      <w:r w:rsidR="00AA32DE" w:rsidRPr="00D14B1D">
        <w:rPr>
          <w:rFonts w:hint="eastAsia"/>
          <w:lang w:eastAsia="zh-CN"/>
        </w:rPr>
        <w:t>：</w:t>
      </w:r>
      <w:hyperlink r:id="rId20" w:history="1">
        <w:r w:rsidR="0082230B" w:rsidRPr="00E67767">
          <w:rPr>
            <w:rStyle w:val="Hyperlink"/>
            <w:rFonts w:cs="Calibri"/>
            <w:lang w:eastAsia="zh-CN"/>
          </w:rPr>
          <w:t>http://www.itu.int/en/wtpf-13/Pages/speakers.aspx</w:t>
        </w:r>
      </w:hyperlink>
      <w:r w:rsidR="001D67F2" w:rsidRPr="00D14B1D">
        <w:rPr>
          <w:rFonts w:hint="eastAsia"/>
          <w:lang w:eastAsia="zh-CN"/>
        </w:rPr>
        <w:t>。</w:t>
      </w:r>
    </w:p>
    <w:p w:rsidR="0082230B" w:rsidRPr="00D14B1D" w:rsidRDefault="0082230B" w:rsidP="0082230B">
      <w:pPr>
        <w:rPr>
          <w:rFonts w:cs="Calibri"/>
          <w:lang w:eastAsia="zh-CN"/>
        </w:rPr>
      </w:pPr>
    </w:p>
    <w:p w:rsidR="001A1A09" w:rsidRPr="00D14B1D" w:rsidRDefault="001A1A09" w:rsidP="007A62D9">
      <w:pPr>
        <w:rPr>
          <w:rFonts w:cs="Calibri"/>
          <w:lang w:eastAsia="zh-CN"/>
        </w:rPr>
      </w:pPr>
    </w:p>
    <w:p w:rsidR="001A1A09" w:rsidRPr="00D14B1D" w:rsidRDefault="001A1A09" w:rsidP="007A62D9">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sidRPr="00D14B1D">
        <w:rPr>
          <w:rFonts w:eastAsiaTheme="minorEastAsia"/>
          <w:lang w:eastAsia="zh-CN"/>
        </w:rPr>
        <w:br w:type="page"/>
      </w:r>
    </w:p>
    <w:p w:rsidR="00767F8B" w:rsidRPr="00BD3DB2" w:rsidRDefault="00767F8B" w:rsidP="00BD3DB2">
      <w:pPr>
        <w:pStyle w:val="PartNo"/>
        <w:spacing w:after="120"/>
        <w:rPr>
          <w:b/>
          <w:bCs/>
          <w:sz w:val="24"/>
          <w:szCs w:val="24"/>
          <w:lang w:eastAsia="zh-CN"/>
        </w:rPr>
      </w:pPr>
      <w:r w:rsidRPr="00BD3DB2">
        <w:rPr>
          <w:rFonts w:hint="eastAsia"/>
          <w:b/>
          <w:bCs/>
          <w:sz w:val="24"/>
          <w:szCs w:val="24"/>
          <w:lang w:eastAsia="zh-CN"/>
        </w:rPr>
        <w:lastRenderedPageBreak/>
        <w:t>第二部分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90757" w:rsidTr="00DB6F30">
        <w:tc>
          <w:tcPr>
            <w:tcW w:w="9855" w:type="dxa"/>
            <w:hideMark/>
          </w:tcPr>
          <w:p w:rsidR="00490757" w:rsidRDefault="00490757" w:rsidP="00DB6F30">
            <w:pPr>
              <w:tabs>
                <w:tab w:val="left" w:pos="709"/>
              </w:tabs>
              <w:spacing w:before="100" w:beforeAutospacing="1" w:after="100" w:afterAutospacing="1"/>
              <w:jc w:val="center"/>
              <w:rPr>
                <w:szCs w:val="24"/>
              </w:rPr>
            </w:pPr>
            <w:r>
              <w:rPr>
                <w:noProof/>
                <w:lang w:val="en-US" w:eastAsia="zh-CN"/>
              </w:rPr>
              <w:drawing>
                <wp:inline distT="0" distB="0" distL="0" distR="0" wp14:anchorId="604ADC76" wp14:editId="32F893A7">
                  <wp:extent cx="6120765" cy="963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90757" w:rsidTr="00DB6F30">
        <w:tc>
          <w:tcPr>
            <w:tcW w:w="9855" w:type="dxa"/>
            <w:tcBorders>
              <w:top w:val="nil"/>
              <w:left w:val="nil"/>
              <w:bottom w:val="single" w:sz="12" w:space="0" w:color="auto"/>
              <w:right w:val="nil"/>
            </w:tcBorders>
            <w:hideMark/>
          </w:tcPr>
          <w:p w:rsidR="00490757" w:rsidRDefault="00490757"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490757" w:rsidRDefault="009C5552" w:rsidP="00490757">
      <w:pPr>
        <w:pStyle w:val="Equation"/>
        <w:spacing w:before="720"/>
        <w:jc w:val="center"/>
        <w:rPr>
          <w:b/>
          <w:bCs/>
          <w:sz w:val="28"/>
          <w:szCs w:val="28"/>
          <w:lang w:eastAsia="zh-CN"/>
        </w:rPr>
      </w:pPr>
      <w:r w:rsidRPr="00490757">
        <w:rPr>
          <w:b/>
          <w:bCs/>
          <w:sz w:val="28"/>
          <w:szCs w:val="28"/>
          <w:lang w:eastAsia="zh-CN"/>
        </w:rPr>
        <w:t>意见</w:t>
      </w:r>
      <w:r w:rsidRPr="00490757">
        <w:rPr>
          <w:rFonts w:hint="eastAsia"/>
          <w:b/>
          <w:bCs/>
          <w:sz w:val="28"/>
          <w:szCs w:val="28"/>
          <w:lang w:eastAsia="zh-CN"/>
        </w:rPr>
        <w:t>1</w:t>
      </w:r>
      <w:r w:rsidRPr="00490757">
        <w:rPr>
          <w:rFonts w:hint="eastAsia"/>
          <w:b/>
          <w:bCs/>
          <w:sz w:val="28"/>
          <w:szCs w:val="28"/>
          <w:lang w:eastAsia="zh-CN"/>
        </w:rPr>
        <w:t>：</w:t>
      </w:r>
      <w:r w:rsidR="00036B17" w:rsidRPr="00490757">
        <w:rPr>
          <w:rFonts w:hint="eastAsia"/>
          <w:b/>
          <w:bCs/>
          <w:sz w:val="28"/>
          <w:szCs w:val="28"/>
          <w:lang w:eastAsia="zh-CN"/>
        </w:rPr>
        <w:t>推广</w:t>
      </w:r>
      <w:r w:rsidRPr="00490757">
        <w:rPr>
          <w:b/>
          <w:bCs/>
          <w:sz w:val="28"/>
          <w:szCs w:val="28"/>
          <w:lang w:eastAsia="zh-CN"/>
        </w:rPr>
        <w:t>将互联网交换点（</w:t>
      </w:r>
      <w:r w:rsidRPr="00490757">
        <w:rPr>
          <w:b/>
          <w:bCs/>
          <w:sz w:val="28"/>
          <w:szCs w:val="28"/>
          <w:lang w:eastAsia="zh-CN"/>
        </w:rPr>
        <w:t>IXP</w:t>
      </w:r>
      <w:r w:rsidRPr="00490757">
        <w:rPr>
          <w:b/>
          <w:bCs/>
          <w:sz w:val="28"/>
          <w:szCs w:val="28"/>
          <w:lang w:eastAsia="zh-CN"/>
        </w:rPr>
        <w:t>）作为</w:t>
      </w:r>
      <w:r w:rsidRPr="00490757">
        <w:rPr>
          <w:rFonts w:hint="eastAsia"/>
          <w:b/>
          <w:bCs/>
          <w:sz w:val="28"/>
          <w:szCs w:val="28"/>
          <w:lang w:eastAsia="zh-CN"/>
        </w:rPr>
        <w:br/>
      </w:r>
      <w:r w:rsidRPr="00490757">
        <w:rPr>
          <w:b/>
          <w:bCs/>
          <w:sz w:val="28"/>
          <w:szCs w:val="28"/>
          <w:lang w:eastAsia="zh-CN"/>
        </w:rPr>
        <w:t>推动连通性的长期解决方案</w:t>
      </w:r>
    </w:p>
    <w:p w:rsidR="009C5552" w:rsidRPr="00D14B1D" w:rsidRDefault="009C5552" w:rsidP="007A62D9">
      <w:pPr>
        <w:pStyle w:val="Normalaftertitle"/>
        <w:rPr>
          <w:lang w:eastAsia="zh-CN"/>
        </w:rPr>
      </w:pPr>
      <w:r w:rsidRPr="00D14B1D">
        <w:rPr>
          <w:lang w:eastAsia="zh-CN"/>
        </w:rPr>
        <w:t>第五届世界电信</w:t>
      </w:r>
      <w:r w:rsidRPr="00D14B1D">
        <w:rPr>
          <w:lang w:eastAsia="zh-CN"/>
        </w:rPr>
        <w:t>/</w:t>
      </w:r>
      <w:r w:rsidRPr="00D14B1D">
        <w:rPr>
          <w:lang w:eastAsia="zh-CN"/>
        </w:rPr>
        <w:t>信息通信技术（</w:t>
      </w:r>
      <w:r w:rsidRPr="00D14B1D">
        <w:rPr>
          <w:lang w:eastAsia="zh-CN"/>
        </w:rPr>
        <w:t>ICT</w:t>
      </w:r>
      <w:r w:rsidRPr="00D14B1D">
        <w:rPr>
          <w:lang w:eastAsia="zh-CN"/>
        </w:rPr>
        <w:t>）政策论坛（</w:t>
      </w:r>
      <w:r w:rsidRPr="00D14B1D">
        <w:rPr>
          <w:lang w:eastAsia="zh-CN"/>
        </w:rPr>
        <w:t>2013</w:t>
      </w:r>
      <w:r w:rsidRPr="00D14B1D">
        <w:rPr>
          <w:lang w:eastAsia="zh-CN"/>
        </w:rPr>
        <w:t>年，日内瓦），</w:t>
      </w:r>
    </w:p>
    <w:p w:rsidR="009C5552" w:rsidRPr="00D14B1D" w:rsidRDefault="009C5552" w:rsidP="007A62D9">
      <w:pPr>
        <w:pStyle w:val="Call"/>
        <w:rPr>
          <w:lang w:eastAsia="zh-CN"/>
        </w:rPr>
      </w:pPr>
      <w:r w:rsidRPr="00D14B1D">
        <w:rPr>
          <w:lang w:eastAsia="zh-CN"/>
        </w:rPr>
        <w:t>忆及</w:t>
      </w:r>
    </w:p>
    <w:p w:rsidR="009C5552" w:rsidRPr="00D14B1D" w:rsidRDefault="009C5552" w:rsidP="00036B17">
      <w:pPr>
        <w:rPr>
          <w:lang w:eastAsia="zh-CN"/>
        </w:rPr>
      </w:pPr>
      <w:r w:rsidRPr="00D14B1D">
        <w:rPr>
          <w:rFonts w:hint="eastAsia"/>
          <w:i/>
          <w:iCs/>
          <w:lang w:eastAsia="zh-CN"/>
        </w:rPr>
        <w:t>a)</w:t>
      </w:r>
      <w:r w:rsidRPr="00D14B1D">
        <w:rPr>
          <w:rFonts w:hint="eastAsia"/>
          <w:lang w:eastAsia="zh-CN"/>
        </w:rPr>
        <w:tab/>
      </w:r>
      <w:r w:rsidRPr="00D14B1D">
        <w:rPr>
          <w:lang w:eastAsia="zh-CN"/>
        </w:rPr>
        <w:t>《突尼斯议程》的</w:t>
      </w:r>
      <w:r w:rsidRPr="00D14B1D">
        <w:rPr>
          <w:lang w:eastAsia="zh-CN"/>
        </w:rPr>
        <w:t>27 c)</w:t>
      </w:r>
      <w:r w:rsidRPr="00D14B1D">
        <w:rPr>
          <w:rFonts w:hint="eastAsia"/>
          <w:lang w:eastAsia="zh-CN"/>
        </w:rPr>
        <w:t xml:space="preserve"> </w:t>
      </w:r>
      <w:r w:rsidRPr="00D14B1D">
        <w:rPr>
          <w:lang w:eastAsia="zh-CN"/>
        </w:rPr>
        <w:t>i</w:t>
      </w:r>
      <w:r w:rsidRPr="00D14B1D">
        <w:rPr>
          <w:lang w:eastAsia="zh-CN"/>
        </w:rPr>
        <w:t>段认识到互联网交换点可</w:t>
      </w:r>
      <w:r w:rsidR="00036B17">
        <w:rPr>
          <w:rFonts w:hint="eastAsia"/>
          <w:lang w:eastAsia="zh-CN"/>
        </w:rPr>
        <w:t>有助于</w:t>
      </w:r>
      <w:r w:rsidRPr="00D14B1D">
        <w:rPr>
          <w:lang w:eastAsia="zh-CN"/>
        </w:rPr>
        <w:t>降低互连成本和扩大网络接入；</w:t>
      </w:r>
    </w:p>
    <w:p w:rsidR="009C5552" w:rsidRPr="00D14B1D" w:rsidRDefault="009C5552" w:rsidP="007A62D9">
      <w:pPr>
        <w:rPr>
          <w:lang w:eastAsia="zh-CN"/>
        </w:rPr>
      </w:pPr>
      <w:r w:rsidRPr="00D14B1D">
        <w:rPr>
          <w:rFonts w:hint="eastAsia"/>
          <w:i/>
          <w:iCs/>
          <w:lang w:eastAsia="zh-CN"/>
        </w:rPr>
        <w:t>b)</w:t>
      </w:r>
      <w:r w:rsidRPr="00D14B1D">
        <w:rPr>
          <w:rFonts w:hint="eastAsia"/>
          <w:lang w:eastAsia="zh-CN"/>
        </w:rPr>
        <w:tab/>
      </w:r>
      <w:r w:rsidRPr="00D14B1D">
        <w:rPr>
          <w:lang w:eastAsia="zh-CN"/>
        </w:rPr>
        <w:t>《突尼斯议程》第</w:t>
      </w:r>
      <w:r w:rsidRPr="00D14B1D">
        <w:rPr>
          <w:lang w:eastAsia="zh-CN"/>
        </w:rPr>
        <w:t>50</w:t>
      </w:r>
      <w:r w:rsidRPr="00D14B1D">
        <w:rPr>
          <w:lang w:eastAsia="zh-CN"/>
        </w:rPr>
        <w:t>段呼吁将建立国家、区域和次区域互联网交换点作为提高全球</w:t>
      </w:r>
      <w:r w:rsidR="00036B17">
        <w:rPr>
          <w:rFonts w:hint="eastAsia"/>
          <w:lang w:eastAsia="zh-CN"/>
        </w:rPr>
        <w:t>价格</w:t>
      </w:r>
      <w:r w:rsidR="00036B17">
        <w:rPr>
          <w:lang w:eastAsia="zh-CN"/>
        </w:rPr>
        <w:t>可承受</w:t>
      </w:r>
      <w:r w:rsidRPr="00D14B1D">
        <w:rPr>
          <w:lang w:eastAsia="zh-CN"/>
        </w:rPr>
        <w:t>连接的战略，从而改进面向所有人的平等接入；</w:t>
      </w:r>
    </w:p>
    <w:p w:rsidR="009C5552" w:rsidRPr="00D14B1D" w:rsidRDefault="009C5552" w:rsidP="007A62D9">
      <w:pPr>
        <w:rPr>
          <w:lang w:eastAsia="zh-CN"/>
        </w:rPr>
      </w:pPr>
      <w:r w:rsidRPr="00D14B1D">
        <w:rPr>
          <w:rFonts w:hint="eastAsia"/>
          <w:i/>
          <w:iCs/>
          <w:lang w:eastAsia="zh-CN"/>
        </w:rPr>
        <w:t>c)</w:t>
      </w:r>
      <w:r w:rsidRPr="00D14B1D">
        <w:rPr>
          <w:rFonts w:hint="eastAsia"/>
          <w:lang w:eastAsia="zh-CN"/>
        </w:rPr>
        <w:tab/>
      </w:r>
      <w:r w:rsidRPr="00D14B1D">
        <w:rPr>
          <w:lang w:eastAsia="zh-CN"/>
        </w:rPr>
        <w:t>第</w:t>
      </w:r>
      <w:r w:rsidRPr="00D14B1D">
        <w:rPr>
          <w:lang w:eastAsia="zh-CN"/>
        </w:rPr>
        <w:t>101</w:t>
      </w:r>
      <w:r w:rsidRPr="00D14B1D">
        <w:rPr>
          <w:lang w:eastAsia="zh-CN"/>
        </w:rPr>
        <w:t>号决议（</w:t>
      </w:r>
      <w:r w:rsidRPr="00D14B1D">
        <w:rPr>
          <w:lang w:eastAsia="zh-CN"/>
        </w:rPr>
        <w:t>2010</w:t>
      </w:r>
      <w:r w:rsidRPr="00D14B1D">
        <w:rPr>
          <w:lang w:eastAsia="zh-CN"/>
        </w:rPr>
        <w:t>年，瓜达拉哈拉，修订版）</w:t>
      </w:r>
      <w:r w:rsidRPr="00D14B1D">
        <w:rPr>
          <w:rFonts w:ascii="STKaiti" w:eastAsia="STKaiti" w:hAnsi="STKaiti" w:hint="eastAsia"/>
          <w:lang w:eastAsia="zh-CN"/>
        </w:rPr>
        <w:t>做</w:t>
      </w:r>
      <w:r w:rsidRPr="00D14B1D">
        <w:rPr>
          <w:rFonts w:ascii="STKaiti" w:eastAsia="STKaiti" w:hAnsi="STKaiti"/>
          <w:lang w:eastAsia="zh-CN"/>
        </w:rPr>
        <w:t>出决议</w:t>
      </w:r>
      <w:r w:rsidRPr="00D14B1D">
        <w:rPr>
          <w:lang w:eastAsia="zh-CN"/>
        </w:rPr>
        <w:t>第</w:t>
      </w:r>
      <w:r w:rsidRPr="00D14B1D">
        <w:rPr>
          <w:lang w:eastAsia="zh-CN"/>
        </w:rPr>
        <w:t>2</w:t>
      </w:r>
      <w:r w:rsidRPr="00D14B1D">
        <w:rPr>
          <w:rFonts w:hint="eastAsia"/>
          <w:lang w:eastAsia="zh-CN"/>
        </w:rPr>
        <w:t xml:space="preserve">) </w:t>
      </w:r>
      <w:r w:rsidRPr="00D14B1D">
        <w:rPr>
          <w:lang w:eastAsia="zh-CN"/>
        </w:rPr>
        <w:t>段指出，国际电联应根据国际电联的宗旨和信息社会世界峰会日内瓦阶段会议（</w:t>
      </w:r>
      <w:r w:rsidRPr="00D14B1D">
        <w:rPr>
          <w:lang w:eastAsia="zh-CN"/>
        </w:rPr>
        <w:t>2003</w:t>
      </w:r>
      <w:r w:rsidRPr="00D14B1D">
        <w:rPr>
          <w:lang w:eastAsia="zh-CN"/>
        </w:rPr>
        <w:t>年）和突尼斯阶段会议（</w:t>
      </w:r>
      <w:r w:rsidRPr="00D14B1D">
        <w:rPr>
          <w:lang w:eastAsia="zh-CN"/>
        </w:rPr>
        <w:t>2005</w:t>
      </w:r>
      <w:r w:rsidRPr="00D14B1D">
        <w:rPr>
          <w:lang w:eastAsia="zh-CN"/>
        </w:rPr>
        <w:t>年）的成果，充分利用基于</w:t>
      </w:r>
      <w:r w:rsidRPr="00D14B1D">
        <w:rPr>
          <w:lang w:eastAsia="zh-CN"/>
        </w:rPr>
        <w:t>IP</w:t>
      </w:r>
      <w:r w:rsidRPr="00D14B1D">
        <w:rPr>
          <w:lang w:eastAsia="zh-CN"/>
        </w:rPr>
        <w:t>的业务的增长带来的电信</w:t>
      </w:r>
      <w:r w:rsidRPr="00D14B1D">
        <w:rPr>
          <w:lang w:eastAsia="zh-CN"/>
        </w:rPr>
        <w:t>/</w:t>
      </w:r>
      <w:r w:rsidRPr="00D14B1D">
        <w:rPr>
          <w:lang w:eastAsia="zh-CN"/>
        </w:rPr>
        <w:t>信息通信技术的发展机遇</w:t>
      </w:r>
      <w:r w:rsidRPr="00D14B1D">
        <w:rPr>
          <w:rFonts w:hint="eastAsia"/>
          <w:lang w:eastAsia="zh-CN"/>
        </w:rPr>
        <w:t>，</w:t>
      </w:r>
    </w:p>
    <w:p w:rsidR="009C5552" w:rsidRPr="00D14B1D" w:rsidRDefault="009C5552" w:rsidP="007A62D9">
      <w:pPr>
        <w:pStyle w:val="Call"/>
        <w:rPr>
          <w:i/>
          <w:lang w:eastAsia="zh-CN"/>
        </w:rPr>
      </w:pPr>
      <w:r w:rsidRPr="00D14B1D">
        <w:rPr>
          <w:lang w:eastAsia="zh-CN"/>
        </w:rPr>
        <w:t>考虑到</w:t>
      </w:r>
    </w:p>
    <w:p w:rsidR="009C5552" w:rsidRPr="00D14B1D" w:rsidRDefault="009C5552" w:rsidP="00036B17">
      <w:pPr>
        <w:rPr>
          <w:lang w:eastAsia="zh-CN"/>
        </w:rPr>
      </w:pPr>
      <w:r w:rsidRPr="00D14B1D">
        <w:rPr>
          <w:rFonts w:hint="eastAsia"/>
          <w:i/>
          <w:iCs/>
          <w:lang w:eastAsia="zh-CN"/>
        </w:rPr>
        <w:t>a)</w:t>
      </w:r>
      <w:r w:rsidRPr="00D14B1D">
        <w:rPr>
          <w:rFonts w:hint="eastAsia"/>
          <w:lang w:eastAsia="zh-CN"/>
        </w:rPr>
        <w:tab/>
      </w:r>
      <w:r w:rsidRPr="00D14B1D">
        <w:rPr>
          <w:lang w:eastAsia="zh-CN"/>
        </w:rPr>
        <w:t>互联网</w:t>
      </w:r>
      <w:r w:rsidRPr="00D14B1D">
        <w:rPr>
          <w:rFonts w:hint="eastAsia"/>
          <w:lang w:eastAsia="zh-CN"/>
        </w:rPr>
        <w:t>学</w:t>
      </w:r>
      <w:r w:rsidRPr="00D14B1D">
        <w:rPr>
          <w:lang w:eastAsia="zh-CN"/>
        </w:rPr>
        <w:t>会（</w:t>
      </w:r>
      <w:r w:rsidRPr="00D14B1D">
        <w:rPr>
          <w:lang w:eastAsia="zh-CN"/>
        </w:rPr>
        <w:t>ISOC</w:t>
      </w:r>
      <w:r w:rsidRPr="00D14B1D">
        <w:rPr>
          <w:lang w:eastAsia="zh-CN"/>
        </w:rPr>
        <w:t>）、经济合作发展组织（</w:t>
      </w:r>
      <w:r w:rsidRPr="00D14B1D">
        <w:rPr>
          <w:lang w:eastAsia="zh-CN"/>
        </w:rPr>
        <w:t>OECD</w:t>
      </w:r>
      <w:r w:rsidRPr="00D14B1D">
        <w:rPr>
          <w:lang w:eastAsia="zh-CN"/>
        </w:rPr>
        <w:t>）和联合国教科文组织</w:t>
      </w:r>
      <w:r w:rsidRPr="00D14B1D">
        <w:rPr>
          <w:vertAlign w:val="superscript"/>
        </w:rPr>
        <w:footnoteReference w:id="5"/>
      </w:r>
      <w:r w:rsidRPr="00D14B1D">
        <w:rPr>
          <w:lang w:eastAsia="zh-CN"/>
        </w:rPr>
        <w:t>开展的研究指出，</w:t>
      </w:r>
      <w:r w:rsidRPr="00D14B1D">
        <w:rPr>
          <w:rFonts w:ascii="SimSun" w:hAnsi="SimSun"/>
          <w:lang w:eastAsia="zh-CN"/>
        </w:rPr>
        <w:t>“</w:t>
      </w:r>
      <w:r w:rsidRPr="00D14B1D">
        <w:rPr>
          <w:lang w:eastAsia="zh-CN"/>
        </w:rPr>
        <w:t>研究发现，</w:t>
      </w:r>
      <w:r w:rsidR="00036B17">
        <w:rPr>
          <w:rFonts w:hint="eastAsia"/>
          <w:lang w:eastAsia="zh-CN"/>
        </w:rPr>
        <w:t>在</w:t>
      </w:r>
      <w:r w:rsidRPr="00D14B1D">
        <w:rPr>
          <w:lang w:eastAsia="zh-CN"/>
        </w:rPr>
        <w:t>国际带宽的发展与本地互联网接入价格</w:t>
      </w:r>
      <w:r w:rsidRPr="00D14B1D">
        <w:rPr>
          <w:rFonts w:hint="eastAsia"/>
          <w:lang w:eastAsia="zh-CN"/>
        </w:rPr>
        <w:t>之间</w:t>
      </w:r>
      <w:r w:rsidRPr="00D14B1D">
        <w:rPr>
          <w:lang w:eastAsia="zh-CN"/>
        </w:rPr>
        <w:t>存在密切关系</w:t>
      </w:r>
      <w:r w:rsidRPr="00D14B1D">
        <w:rPr>
          <w:rFonts w:ascii="SimSun" w:hAnsi="SimSun"/>
          <w:lang w:eastAsia="zh-CN"/>
        </w:rPr>
        <w:t>”</w:t>
      </w:r>
      <w:r w:rsidRPr="00D14B1D">
        <w:rPr>
          <w:lang w:eastAsia="zh-CN"/>
        </w:rPr>
        <w:t>；</w:t>
      </w:r>
    </w:p>
    <w:p w:rsidR="009C5552" w:rsidRPr="00D14B1D" w:rsidRDefault="009C5552" w:rsidP="00036B17">
      <w:pPr>
        <w:rPr>
          <w:lang w:eastAsia="zh-CN"/>
        </w:rPr>
      </w:pPr>
      <w:r w:rsidRPr="00D14B1D">
        <w:rPr>
          <w:rFonts w:hint="eastAsia"/>
          <w:i/>
          <w:iCs/>
          <w:lang w:eastAsia="zh-CN"/>
        </w:rPr>
        <w:t>b)</w:t>
      </w:r>
      <w:r w:rsidRPr="00D14B1D">
        <w:rPr>
          <w:rFonts w:hint="eastAsia"/>
          <w:lang w:eastAsia="zh-CN"/>
        </w:rPr>
        <w:tab/>
      </w:r>
      <w:r w:rsidRPr="00D14B1D">
        <w:rPr>
          <w:lang w:eastAsia="zh-CN"/>
        </w:rPr>
        <w:t>国际电联和联合国教科文组织宽带委员会的报告</w:t>
      </w:r>
      <w:r w:rsidRPr="00D14B1D">
        <w:rPr>
          <w:rStyle w:val="FootnoteReference"/>
          <w:rFonts w:asciiTheme="minorHAnsi" w:hAnsiTheme="minorHAnsi" w:cstheme="minorHAnsi"/>
          <w:sz w:val="20"/>
        </w:rPr>
        <w:footnoteReference w:id="6"/>
      </w:r>
      <w:r w:rsidRPr="00D14B1D">
        <w:rPr>
          <w:szCs w:val="24"/>
          <w:lang w:eastAsia="zh-CN"/>
        </w:rPr>
        <w:t>认</w:t>
      </w:r>
      <w:r w:rsidRPr="00D14B1D">
        <w:rPr>
          <w:lang w:eastAsia="zh-CN"/>
        </w:rPr>
        <w:t>识到，</w:t>
      </w:r>
      <w:r w:rsidRPr="00D14B1D">
        <w:rPr>
          <w:rFonts w:ascii="SimSun" w:hAnsi="SimSun"/>
          <w:lang w:eastAsia="zh-CN"/>
        </w:rPr>
        <w:t>“</w:t>
      </w:r>
      <w:r w:rsidRPr="00D14B1D">
        <w:rPr>
          <w:lang w:eastAsia="zh-CN"/>
        </w:rPr>
        <w:t>基于内容分配网络（</w:t>
      </w:r>
      <w:r w:rsidRPr="00D14B1D">
        <w:rPr>
          <w:lang w:eastAsia="zh-CN"/>
        </w:rPr>
        <w:t>CDN</w:t>
      </w:r>
      <w:r w:rsidRPr="00D14B1D">
        <w:rPr>
          <w:lang w:eastAsia="zh-CN"/>
        </w:rPr>
        <w:t>）和互联网交换点（</w:t>
      </w:r>
      <w:r w:rsidRPr="00D14B1D">
        <w:rPr>
          <w:lang w:eastAsia="zh-CN"/>
        </w:rPr>
        <w:t>IXP</w:t>
      </w:r>
      <w:r w:rsidRPr="00D14B1D">
        <w:rPr>
          <w:lang w:eastAsia="zh-CN"/>
        </w:rPr>
        <w:t>）等技术的发展在有</w:t>
      </w:r>
      <w:r w:rsidRPr="00D14B1D">
        <w:rPr>
          <w:rFonts w:hint="eastAsia"/>
          <w:lang w:eastAsia="zh-CN"/>
        </w:rPr>
        <w:t>利</w:t>
      </w:r>
      <w:r w:rsidRPr="00D14B1D">
        <w:rPr>
          <w:lang w:eastAsia="zh-CN"/>
        </w:rPr>
        <w:t>的监管环境下</w:t>
      </w:r>
      <w:r w:rsidRPr="00D14B1D">
        <w:rPr>
          <w:rFonts w:hint="eastAsia"/>
          <w:lang w:eastAsia="zh-CN"/>
        </w:rPr>
        <w:t>使</w:t>
      </w:r>
      <w:r w:rsidRPr="00D14B1D">
        <w:rPr>
          <w:lang w:eastAsia="zh-CN"/>
        </w:rPr>
        <w:t>经济效益有所提高并使人们普遍</w:t>
      </w:r>
      <w:r w:rsidR="00036B17">
        <w:rPr>
          <w:rFonts w:hint="eastAsia"/>
          <w:lang w:eastAsia="zh-CN"/>
        </w:rPr>
        <w:t>受</w:t>
      </w:r>
      <w:r w:rsidRPr="00D14B1D">
        <w:rPr>
          <w:lang w:eastAsia="zh-CN"/>
        </w:rPr>
        <w:t>益</w:t>
      </w:r>
      <w:r w:rsidRPr="00D14B1D">
        <w:rPr>
          <w:rFonts w:ascii="SimSun" w:hAnsi="SimSun"/>
          <w:lang w:eastAsia="zh-CN"/>
        </w:rPr>
        <w:t>”</w:t>
      </w:r>
      <w:r w:rsidRPr="00D14B1D">
        <w:rPr>
          <w:lang w:eastAsia="zh-CN"/>
        </w:rPr>
        <w:t>；</w:t>
      </w:r>
    </w:p>
    <w:p w:rsidR="009C5552" w:rsidRPr="00D14B1D" w:rsidRDefault="009C5552" w:rsidP="007A62D9">
      <w:pPr>
        <w:rPr>
          <w:lang w:eastAsia="zh-CN"/>
        </w:rPr>
      </w:pPr>
      <w:r w:rsidRPr="00D14B1D">
        <w:rPr>
          <w:rFonts w:hint="eastAsia"/>
          <w:i/>
          <w:iCs/>
          <w:lang w:eastAsia="zh-CN"/>
        </w:rPr>
        <w:t>c)</w:t>
      </w:r>
      <w:r w:rsidRPr="00D14B1D">
        <w:rPr>
          <w:rFonts w:hint="eastAsia"/>
          <w:lang w:eastAsia="zh-CN"/>
        </w:rPr>
        <w:tab/>
      </w:r>
      <w:r w:rsidRPr="00D14B1D">
        <w:rPr>
          <w:lang w:eastAsia="zh-CN"/>
        </w:rPr>
        <w:t>在</w:t>
      </w:r>
      <w:r w:rsidRPr="00D14B1D">
        <w:rPr>
          <w:lang w:eastAsia="zh-CN"/>
        </w:rPr>
        <w:t>2012</w:t>
      </w:r>
      <w:r w:rsidRPr="00D14B1D">
        <w:rPr>
          <w:lang w:eastAsia="zh-CN"/>
        </w:rPr>
        <w:t>年</w:t>
      </w:r>
      <w:r w:rsidRPr="00D14B1D">
        <w:rPr>
          <w:rFonts w:hint="eastAsia"/>
          <w:lang w:eastAsia="zh-CN"/>
        </w:rPr>
        <w:t>连</w:t>
      </w:r>
      <w:r w:rsidRPr="00D14B1D">
        <w:rPr>
          <w:lang w:eastAsia="zh-CN"/>
        </w:rPr>
        <w:t>通</w:t>
      </w:r>
      <w:r w:rsidRPr="00D14B1D">
        <w:rPr>
          <w:rFonts w:hint="eastAsia"/>
          <w:lang w:eastAsia="zh-CN"/>
        </w:rPr>
        <w:t>美洲</w:t>
      </w:r>
      <w:r w:rsidRPr="00D14B1D">
        <w:rPr>
          <w:lang w:eastAsia="zh-CN"/>
        </w:rPr>
        <w:t>峰会上，区域领导人承诺在本地、国家和区域层面发展互联网交换点以降低互联网接入成本；</w:t>
      </w:r>
    </w:p>
    <w:p w:rsidR="009C5552" w:rsidRPr="00D14B1D" w:rsidRDefault="009C5552" w:rsidP="007A62D9">
      <w:pPr>
        <w:rPr>
          <w:lang w:eastAsia="zh-CN"/>
        </w:rPr>
      </w:pPr>
      <w:r w:rsidRPr="00D14B1D">
        <w:rPr>
          <w:i/>
          <w:iCs/>
          <w:lang w:eastAsia="zh-CN"/>
        </w:rPr>
        <w:t>d)</w:t>
      </w:r>
      <w:r w:rsidRPr="00D14B1D">
        <w:rPr>
          <w:lang w:eastAsia="zh-CN"/>
        </w:rPr>
        <w:tab/>
        <w:t>IXP</w:t>
      </w:r>
      <w:r w:rsidRPr="00D14B1D">
        <w:rPr>
          <w:lang w:eastAsia="zh-CN"/>
        </w:rPr>
        <w:t>和电信业务交换点可在互联网基础设施的部署以及提高</w:t>
      </w:r>
      <w:r w:rsidRPr="00D14B1D">
        <w:rPr>
          <w:rFonts w:hint="eastAsia"/>
          <w:lang w:eastAsia="zh-CN"/>
        </w:rPr>
        <w:t>网络</w:t>
      </w:r>
      <w:r w:rsidRPr="00D14B1D">
        <w:rPr>
          <w:lang w:eastAsia="zh-CN"/>
        </w:rPr>
        <w:t>质量，加强连通性和</w:t>
      </w:r>
      <w:r w:rsidR="00036B17">
        <w:rPr>
          <w:rFonts w:hint="eastAsia"/>
          <w:lang w:eastAsia="zh-CN"/>
        </w:rPr>
        <w:t>网络</w:t>
      </w:r>
      <w:r w:rsidRPr="00D14B1D">
        <w:rPr>
          <w:lang w:eastAsia="zh-CN"/>
        </w:rPr>
        <w:t>恢复能力，促进竞争以及降低互连成本的总体目标</w:t>
      </w:r>
      <w:r w:rsidRPr="00D14B1D">
        <w:rPr>
          <w:rFonts w:hint="eastAsia"/>
          <w:lang w:eastAsia="zh-CN"/>
        </w:rPr>
        <w:t>实现</w:t>
      </w:r>
      <w:r w:rsidRPr="00D14B1D">
        <w:rPr>
          <w:lang w:eastAsia="zh-CN"/>
        </w:rPr>
        <w:t>中发挥相关作用，</w:t>
      </w:r>
    </w:p>
    <w:p w:rsidR="009C5552" w:rsidRPr="00D14B1D" w:rsidRDefault="009C5552" w:rsidP="007A62D9">
      <w:pPr>
        <w:pStyle w:val="Call"/>
        <w:rPr>
          <w:lang w:eastAsia="zh-CN"/>
        </w:rPr>
      </w:pPr>
      <w:r w:rsidRPr="00D14B1D">
        <w:rPr>
          <w:lang w:eastAsia="zh-CN"/>
        </w:rPr>
        <w:t>认为</w:t>
      </w:r>
    </w:p>
    <w:p w:rsidR="009C5552" w:rsidRPr="00D14B1D" w:rsidRDefault="009C5552" w:rsidP="00036B17">
      <w:pPr>
        <w:rPr>
          <w:lang w:eastAsia="zh-CN"/>
        </w:rPr>
      </w:pPr>
      <w:r w:rsidRPr="00D14B1D">
        <w:rPr>
          <w:rFonts w:hint="eastAsia"/>
          <w:i/>
          <w:iCs/>
          <w:lang w:eastAsia="zh-CN"/>
        </w:rPr>
        <w:t>a)</w:t>
      </w:r>
      <w:r w:rsidRPr="00D14B1D">
        <w:rPr>
          <w:rFonts w:hint="eastAsia"/>
          <w:lang w:eastAsia="zh-CN"/>
        </w:rPr>
        <w:tab/>
      </w:r>
      <w:r w:rsidRPr="00D14B1D">
        <w:rPr>
          <w:lang w:eastAsia="zh-CN"/>
        </w:rPr>
        <w:t>建立本地、国家、次区域和区域性</w:t>
      </w:r>
      <w:r w:rsidRPr="00D14B1D">
        <w:rPr>
          <w:lang w:eastAsia="zh-CN"/>
        </w:rPr>
        <w:t>IXP</w:t>
      </w:r>
      <w:r w:rsidRPr="00D14B1D">
        <w:rPr>
          <w:lang w:eastAsia="zh-CN"/>
        </w:rPr>
        <w:t>是解决连通性问题</w:t>
      </w:r>
      <w:r w:rsidR="00036B17">
        <w:rPr>
          <w:rFonts w:hint="eastAsia"/>
          <w:lang w:eastAsia="zh-CN"/>
        </w:rPr>
        <w:t>、</w:t>
      </w:r>
      <w:r w:rsidRPr="00D14B1D">
        <w:rPr>
          <w:lang w:eastAsia="zh-CN"/>
        </w:rPr>
        <w:t>提高服务质量和降低互连成本的首要工作；</w:t>
      </w:r>
    </w:p>
    <w:p w:rsidR="009C5552" w:rsidRPr="00D14B1D" w:rsidRDefault="009C5552" w:rsidP="007A62D9">
      <w:pPr>
        <w:rPr>
          <w:lang w:eastAsia="zh-CN"/>
        </w:rPr>
      </w:pPr>
      <w:r w:rsidRPr="00D14B1D">
        <w:rPr>
          <w:rFonts w:hint="eastAsia"/>
          <w:i/>
          <w:iCs/>
          <w:lang w:eastAsia="zh-CN"/>
        </w:rPr>
        <w:lastRenderedPageBreak/>
        <w:t>b)</w:t>
      </w:r>
      <w:r w:rsidRPr="00D14B1D">
        <w:rPr>
          <w:rFonts w:hint="eastAsia"/>
          <w:lang w:eastAsia="zh-CN"/>
        </w:rPr>
        <w:tab/>
      </w:r>
      <w:r w:rsidRPr="00D14B1D">
        <w:rPr>
          <w:lang w:eastAsia="zh-CN"/>
        </w:rPr>
        <w:t>通过</w:t>
      </w:r>
      <w:r w:rsidRPr="00D14B1D">
        <w:rPr>
          <w:lang w:eastAsia="zh-CN"/>
        </w:rPr>
        <w:t>IXP</w:t>
      </w:r>
      <w:r w:rsidRPr="00D14B1D">
        <w:rPr>
          <w:lang w:eastAsia="zh-CN"/>
        </w:rPr>
        <w:t>实现国际、国家和区域网络</w:t>
      </w:r>
      <w:r w:rsidR="00036B17">
        <w:rPr>
          <w:rFonts w:hint="eastAsia"/>
          <w:lang w:eastAsia="zh-CN"/>
        </w:rPr>
        <w:t>的</w:t>
      </w:r>
      <w:r w:rsidRPr="00D14B1D">
        <w:rPr>
          <w:lang w:eastAsia="zh-CN"/>
        </w:rPr>
        <w:t>互</w:t>
      </w:r>
      <w:r w:rsidRPr="00D14B1D">
        <w:rPr>
          <w:rFonts w:hint="eastAsia"/>
          <w:lang w:eastAsia="zh-CN"/>
        </w:rPr>
        <w:t>连</w:t>
      </w:r>
      <w:r w:rsidRPr="00D14B1D">
        <w:rPr>
          <w:lang w:eastAsia="zh-CN"/>
        </w:rPr>
        <w:t>可能是提高国际互联网连通性并降低这种连通性成本的有效方式，</w:t>
      </w:r>
      <w:r w:rsidRPr="00D14B1D">
        <w:rPr>
          <w:rFonts w:hint="eastAsia"/>
          <w:lang w:eastAsia="zh-CN"/>
        </w:rPr>
        <w:t>监管</w:t>
      </w:r>
      <w:r w:rsidRPr="00D14B1D">
        <w:rPr>
          <w:lang w:eastAsia="zh-CN"/>
        </w:rPr>
        <w:t>只在必要时为促进竞争</w:t>
      </w:r>
      <w:r w:rsidRPr="00D14B1D">
        <w:rPr>
          <w:rFonts w:hint="eastAsia"/>
          <w:lang w:eastAsia="zh-CN"/>
        </w:rPr>
        <w:t>而实施</w:t>
      </w:r>
      <w:r w:rsidRPr="00D14B1D">
        <w:rPr>
          <w:lang w:eastAsia="zh-CN"/>
        </w:rPr>
        <w:t>；</w:t>
      </w:r>
    </w:p>
    <w:p w:rsidR="009C5552" w:rsidRPr="00D14B1D" w:rsidRDefault="009C5552" w:rsidP="007A62D9">
      <w:pPr>
        <w:rPr>
          <w:lang w:eastAsia="zh-CN"/>
        </w:rPr>
      </w:pPr>
      <w:r w:rsidRPr="00D14B1D">
        <w:rPr>
          <w:rFonts w:hint="eastAsia"/>
          <w:i/>
          <w:iCs/>
          <w:lang w:eastAsia="zh-CN"/>
        </w:rPr>
        <w:t>c)</w:t>
      </w:r>
      <w:r w:rsidRPr="00D14B1D">
        <w:rPr>
          <w:rFonts w:hint="eastAsia"/>
          <w:lang w:eastAsia="zh-CN"/>
        </w:rPr>
        <w:tab/>
      </w:r>
      <w:r w:rsidRPr="00D14B1D">
        <w:rPr>
          <w:lang w:eastAsia="zh-CN"/>
        </w:rPr>
        <w:t>捐助方计划和发展融资机制</w:t>
      </w:r>
      <w:r w:rsidRPr="00D14B1D">
        <w:rPr>
          <w:rFonts w:hint="eastAsia"/>
          <w:lang w:eastAsia="zh-CN"/>
        </w:rPr>
        <w:t>应</w:t>
      </w:r>
      <w:r w:rsidRPr="00D14B1D">
        <w:rPr>
          <w:lang w:eastAsia="zh-CN"/>
        </w:rPr>
        <w:t>考虑资助旨在普及发展中国家连接、互联网交换点和本地内容的举措；</w:t>
      </w:r>
    </w:p>
    <w:p w:rsidR="009C5552" w:rsidRPr="00D14B1D" w:rsidRDefault="009C5552" w:rsidP="007A62D9">
      <w:pPr>
        <w:rPr>
          <w:lang w:eastAsia="zh-CN"/>
        </w:rPr>
      </w:pPr>
      <w:r w:rsidRPr="00D14B1D">
        <w:rPr>
          <w:rFonts w:hint="eastAsia"/>
          <w:i/>
          <w:iCs/>
          <w:lang w:eastAsia="zh-CN"/>
        </w:rPr>
        <w:t>d)</w:t>
      </w:r>
      <w:r w:rsidRPr="00D14B1D">
        <w:rPr>
          <w:rFonts w:hint="eastAsia"/>
          <w:lang w:eastAsia="zh-CN"/>
        </w:rPr>
        <w:tab/>
      </w:r>
      <w:r w:rsidRPr="00D14B1D">
        <w:rPr>
          <w:lang w:eastAsia="zh-CN"/>
        </w:rPr>
        <w:t>建设</w:t>
      </w:r>
      <w:r w:rsidRPr="00D14B1D">
        <w:rPr>
          <w:lang w:eastAsia="zh-CN"/>
        </w:rPr>
        <w:t>IXP</w:t>
      </w:r>
      <w:r w:rsidRPr="00D14B1D">
        <w:rPr>
          <w:lang w:eastAsia="zh-CN"/>
        </w:rPr>
        <w:t>将实现良性循环：随着</w:t>
      </w:r>
      <w:r w:rsidRPr="00D14B1D">
        <w:rPr>
          <w:lang w:eastAsia="zh-CN"/>
        </w:rPr>
        <w:t>IXP</w:t>
      </w:r>
      <w:r w:rsidRPr="00D14B1D">
        <w:rPr>
          <w:lang w:eastAsia="zh-CN"/>
        </w:rPr>
        <w:t>吸引更多的互联网服务提供商（</w:t>
      </w:r>
      <w:r w:rsidRPr="00D14B1D">
        <w:rPr>
          <w:lang w:eastAsia="zh-CN"/>
        </w:rPr>
        <w:t>ISP</w:t>
      </w:r>
      <w:r w:rsidRPr="00D14B1D">
        <w:rPr>
          <w:lang w:eastAsia="zh-CN"/>
        </w:rPr>
        <w:t>），还将开始吸引本地、国家和国际内容提供商以及商业、学术和政府用户，由此吸引更多的</w:t>
      </w:r>
      <w:r w:rsidRPr="00D14B1D">
        <w:rPr>
          <w:lang w:eastAsia="zh-CN"/>
        </w:rPr>
        <w:t>ISP</w:t>
      </w:r>
      <w:r w:rsidRPr="00D14B1D">
        <w:rPr>
          <w:lang w:eastAsia="zh-CN"/>
        </w:rPr>
        <w:t>；</w:t>
      </w:r>
    </w:p>
    <w:p w:rsidR="009C5552" w:rsidRPr="00D14B1D" w:rsidRDefault="009C5552" w:rsidP="00036B17">
      <w:pPr>
        <w:rPr>
          <w:lang w:eastAsia="zh-CN"/>
        </w:rPr>
      </w:pPr>
      <w:r w:rsidRPr="00D14B1D">
        <w:rPr>
          <w:rFonts w:hint="eastAsia"/>
          <w:i/>
          <w:iCs/>
          <w:lang w:eastAsia="zh-CN"/>
        </w:rPr>
        <w:t>e)</w:t>
      </w:r>
      <w:r w:rsidRPr="00D14B1D">
        <w:rPr>
          <w:rFonts w:hint="eastAsia"/>
          <w:lang w:eastAsia="zh-CN"/>
        </w:rPr>
        <w:tab/>
      </w:r>
      <w:r w:rsidRPr="00D14B1D">
        <w:rPr>
          <w:lang w:eastAsia="zh-CN"/>
        </w:rPr>
        <w:t>应在本地</w:t>
      </w:r>
      <w:r w:rsidRPr="00D14B1D">
        <w:rPr>
          <w:rFonts w:hint="eastAsia"/>
          <w:lang w:eastAsia="zh-CN"/>
        </w:rPr>
        <w:t>/</w:t>
      </w:r>
      <w:r w:rsidRPr="00D14B1D">
        <w:rPr>
          <w:lang w:eastAsia="zh-CN"/>
        </w:rPr>
        <w:t>区域</w:t>
      </w:r>
      <w:r w:rsidRPr="00D14B1D">
        <w:rPr>
          <w:lang w:eastAsia="zh-CN"/>
        </w:rPr>
        <w:t>IXP</w:t>
      </w:r>
      <w:r w:rsidRPr="00D14B1D">
        <w:rPr>
          <w:lang w:eastAsia="zh-CN"/>
        </w:rPr>
        <w:t>提供的有利环境</w:t>
      </w:r>
      <w:r w:rsidR="00036B17">
        <w:rPr>
          <w:rFonts w:hint="eastAsia"/>
          <w:lang w:eastAsia="zh-CN"/>
        </w:rPr>
        <w:t>下</w:t>
      </w:r>
      <w:r w:rsidRPr="00D14B1D">
        <w:rPr>
          <w:lang w:eastAsia="zh-CN"/>
        </w:rPr>
        <w:t>鼓励和支持发展中国家提高本地内容</w:t>
      </w:r>
      <w:r w:rsidRPr="00D14B1D">
        <w:rPr>
          <w:rFonts w:hint="eastAsia"/>
          <w:lang w:eastAsia="zh-CN"/>
        </w:rPr>
        <w:t>的</w:t>
      </w:r>
      <w:r w:rsidRPr="00D14B1D">
        <w:rPr>
          <w:lang w:eastAsia="zh-CN"/>
        </w:rPr>
        <w:t>开发能力；</w:t>
      </w:r>
    </w:p>
    <w:p w:rsidR="009C5552" w:rsidRPr="00D14B1D" w:rsidRDefault="009C5552" w:rsidP="00036B17">
      <w:pPr>
        <w:rPr>
          <w:lang w:eastAsia="zh-CN"/>
        </w:rPr>
      </w:pPr>
      <w:r w:rsidRPr="00D14B1D">
        <w:rPr>
          <w:rFonts w:hint="eastAsia"/>
          <w:i/>
          <w:iCs/>
          <w:lang w:eastAsia="zh-CN"/>
        </w:rPr>
        <w:t>f)</w:t>
      </w:r>
      <w:r w:rsidRPr="00D14B1D">
        <w:rPr>
          <w:rFonts w:hint="eastAsia"/>
          <w:lang w:eastAsia="zh-CN"/>
        </w:rPr>
        <w:tab/>
      </w:r>
      <w:r w:rsidRPr="00D14B1D">
        <w:rPr>
          <w:rFonts w:hint="eastAsia"/>
          <w:lang w:eastAsia="zh-CN"/>
        </w:rPr>
        <w:t>采</w:t>
      </w:r>
      <w:r w:rsidRPr="00D14B1D">
        <w:rPr>
          <w:lang w:eastAsia="zh-CN"/>
        </w:rPr>
        <w:t>用了利益攸关多方政策</w:t>
      </w:r>
      <w:r w:rsidR="00036B17">
        <w:rPr>
          <w:rFonts w:hint="eastAsia"/>
          <w:lang w:eastAsia="zh-CN"/>
        </w:rPr>
        <w:t>进程</w:t>
      </w:r>
      <w:r w:rsidRPr="00D14B1D">
        <w:rPr>
          <w:lang w:eastAsia="zh-CN"/>
        </w:rPr>
        <w:t>的成员国通常具有行之有效的</w:t>
      </w:r>
      <w:r w:rsidRPr="00D14B1D">
        <w:rPr>
          <w:lang w:eastAsia="zh-CN"/>
        </w:rPr>
        <w:t>IXP</w:t>
      </w:r>
      <w:r w:rsidRPr="00D14B1D">
        <w:rPr>
          <w:lang w:eastAsia="zh-CN"/>
        </w:rPr>
        <w:t>，因为</w:t>
      </w:r>
      <w:r w:rsidRPr="00D14B1D">
        <w:rPr>
          <w:lang w:eastAsia="zh-CN"/>
        </w:rPr>
        <w:t>IXP</w:t>
      </w:r>
      <w:r w:rsidRPr="00D14B1D">
        <w:rPr>
          <w:lang w:eastAsia="zh-CN"/>
        </w:rPr>
        <w:t>依赖于相关利益攸关方</w:t>
      </w:r>
      <w:r w:rsidR="008E61F0">
        <w:rPr>
          <w:rFonts w:hint="eastAsia"/>
          <w:lang w:eastAsia="zh-CN"/>
        </w:rPr>
        <w:t>之间</w:t>
      </w:r>
      <w:r w:rsidRPr="00D14B1D">
        <w:rPr>
          <w:lang w:eastAsia="zh-CN"/>
        </w:rPr>
        <w:t>的相互合作；</w:t>
      </w:r>
    </w:p>
    <w:p w:rsidR="009C5552" w:rsidRPr="00D14B1D" w:rsidRDefault="009C5552" w:rsidP="008E61F0">
      <w:pPr>
        <w:rPr>
          <w:lang w:eastAsia="zh-CN"/>
        </w:rPr>
      </w:pPr>
      <w:r w:rsidRPr="00D14B1D">
        <w:rPr>
          <w:rFonts w:hint="eastAsia"/>
          <w:i/>
          <w:iCs/>
          <w:lang w:eastAsia="zh-CN"/>
        </w:rPr>
        <w:t>g)</w:t>
      </w:r>
      <w:r w:rsidRPr="00D14B1D">
        <w:rPr>
          <w:rFonts w:hint="eastAsia"/>
          <w:lang w:eastAsia="zh-CN"/>
        </w:rPr>
        <w:tab/>
      </w:r>
      <w:r w:rsidRPr="00D14B1D">
        <w:rPr>
          <w:lang w:eastAsia="zh-CN"/>
        </w:rPr>
        <w:t>监管措施不</w:t>
      </w:r>
      <w:r w:rsidR="008E61F0">
        <w:rPr>
          <w:rFonts w:hint="eastAsia"/>
          <w:lang w:eastAsia="zh-CN"/>
        </w:rPr>
        <w:t>应妨碍</w:t>
      </w:r>
      <w:r w:rsidRPr="00D14B1D">
        <w:rPr>
          <w:lang w:eastAsia="zh-CN"/>
        </w:rPr>
        <w:t>经转和对等安排，而应为</w:t>
      </w:r>
      <w:r w:rsidRPr="00D14B1D">
        <w:rPr>
          <w:lang w:eastAsia="zh-CN"/>
        </w:rPr>
        <w:t>IXP</w:t>
      </w:r>
      <w:r w:rsidRPr="00D14B1D">
        <w:rPr>
          <w:lang w:eastAsia="zh-CN"/>
        </w:rPr>
        <w:t>的建设创造有利</w:t>
      </w:r>
      <w:r w:rsidRPr="00D14B1D">
        <w:rPr>
          <w:rFonts w:hint="eastAsia"/>
          <w:lang w:eastAsia="zh-CN"/>
        </w:rPr>
        <w:t>且</w:t>
      </w:r>
      <w:r w:rsidRPr="00D14B1D">
        <w:rPr>
          <w:lang w:eastAsia="zh-CN"/>
        </w:rPr>
        <w:t>具有竞争性的环境；</w:t>
      </w:r>
    </w:p>
    <w:p w:rsidR="009C5552" w:rsidRPr="00D14B1D" w:rsidRDefault="009C5552" w:rsidP="008E61F0">
      <w:pPr>
        <w:rPr>
          <w:lang w:eastAsia="zh-CN"/>
        </w:rPr>
      </w:pPr>
      <w:r w:rsidRPr="00D14B1D">
        <w:rPr>
          <w:rFonts w:hint="eastAsia"/>
          <w:i/>
          <w:iCs/>
          <w:lang w:eastAsia="zh-CN"/>
        </w:rPr>
        <w:t>h)</w:t>
      </w:r>
      <w:r w:rsidRPr="00D14B1D">
        <w:rPr>
          <w:rFonts w:hint="eastAsia"/>
          <w:lang w:eastAsia="zh-CN"/>
        </w:rPr>
        <w:tab/>
      </w:r>
      <w:r w:rsidRPr="00D14B1D">
        <w:rPr>
          <w:lang w:eastAsia="zh-CN"/>
        </w:rPr>
        <w:t>电子通信市场的开放</w:t>
      </w:r>
      <w:r w:rsidR="008E61F0">
        <w:rPr>
          <w:rFonts w:hint="eastAsia"/>
          <w:lang w:eastAsia="zh-CN"/>
        </w:rPr>
        <w:t>可为培育</w:t>
      </w:r>
      <w:r w:rsidRPr="00D14B1D">
        <w:rPr>
          <w:lang w:eastAsia="zh-CN"/>
        </w:rPr>
        <w:t>竞争市场发挥重要作用，从而支持</w:t>
      </w:r>
      <w:r w:rsidRPr="00D14B1D">
        <w:rPr>
          <w:lang w:eastAsia="zh-CN"/>
        </w:rPr>
        <w:t>IXP</w:t>
      </w:r>
      <w:r w:rsidRPr="00D14B1D">
        <w:rPr>
          <w:lang w:eastAsia="zh-CN"/>
        </w:rPr>
        <w:t>的引入和互连；</w:t>
      </w:r>
    </w:p>
    <w:p w:rsidR="009C5552" w:rsidRPr="00D14B1D" w:rsidRDefault="009C5552" w:rsidP="008E61F0">
      <w:pPr>
        <w:rPr>
          <w:lang w:eastAsia="zh-CN"/>
        </w:rPr>
      </w:pPr>
      <w:r w:rsidRPr="00D14B1D">
        <w:rPr>
          <w:rFonts w:hint="eastAsia"/>
          <w:i/>
          <w:iCs/>
          <w:lang w:eastAsia="zh-CN"/>
        </w:rPr>
        <w:t>i)</w:t>
      </w:r>
      <w:r w:rsidRPr="00D14B1D">
        <w:rPr>
          <w:rFonts w:hint="eastAsia"/>
          <w:lang w:eastAsia="zh-CN"/>
        </w:rPr>
        <w:tab/>
      </w:r>
      <w:r w:rsidRPr="00D14B1D">
        <w:rPr>
          <w:lang w:eastAsia="zh-CN"/>
        </w:rPr>
        <w:t>通过加入</w:t>
      </w:r>
      <w:r w:rsidRPr="00D14B1D">
        <w:rPr>
          <w:lang w:eastAsia="zh-CN"/>
        </w:rPr>
        <w:t>IXP</w:t>
      </w:r>
      <w:r w:rsidR="008E61F0">
        <w:rPr>
          <w:rFonts w:hint="eastAsia"/>
          <w:lang w:eastAsia="zh-CN"/>
        </w:rPr>
        <w:t>从而</w:t>
      </w:r>
      <w:r w:rsidRPr="00D14B1D">
        <w:rPr>
          <w:lang w:eastAsia="zh-CN"/>
        </w:rPr>
        <w:t>提高互连水平有助于增强网络基础设施的恢复能力，</w:t>
      </w:r>
    </w:p>
    <w:p w:rsidR="009C5552" w:rsidRPr="00D14B1D" w:rsidRDefault="009C5552" w:rsidP="007A62D9">
      <w:pPr>
        <w:pStyle w:val="Call"/>
        <w:rPr>
          <w:lang w:eastAsia="zh-CN"/>
        </w:rPr>
      </w:pPr>
      <w:r w:rsidRPr="00D14B1D">
        <w:rPr>
          <w:rFonts w:hint="eastAsia"/>
          <w:lang w:eastAsia="zh-CN"/>
        </w:rPr>
        <w:t>请</w:t>
      </w:r>
    </w:p>
    <w:p w:rsidR="009C5552" w:rsidRPr="00D14B1D" w:rsidRDefault="009C5552" w:rsidP="007A62D9">
      <w:pPr>
        <w:ind w:firstLineChars="200" w:firstLine="480"/>
        <w:rPr>
          <w:lang w:eastAsia="zh-CN"/>
        </w:rPr>
      </w:pPr>
      <w:r w:rsidRPr="00D14B1D">
        <w:rPr>
          <w:lang w:eastAsia="zh-CN"/>
        </w:rPr>
        <w:t>成员国和部门成员通过协作：</w:t>
      </w:r>
    </w:p>
    <w:p w:rsidR="009C5552" w:rsidRPr="00D14B1D" w:rsidRDefault="009C5552" w:rsidP="007A62D9">
      <w:pPr>
        <w:pStyle w:val="enumlev1"/>
        <w:rPr>
          <w:lang w:eastAsia="zh-CN"/>
        </w:rPr>
      </w:pPr>
      <w:r w:rsidRPr="00D14B1D">
        <w:rPr>
          <w:lang w:eastAsia="zh-CN"/>
        </w:rPr>
        <w:t>•</w:t>
      </w:r>
      <w:r w:rsidRPr="00D14B1D">
        <w:rPr>
          <w:rFonts w:hint="eastAsia"/>
          <w:lang w:eastAsia="zh-CN"/>
        </w:rPr>
        <w:tab/>
      </w:r>
      <w:r w:rsidRPr="00D14B1D">
        <w:rPr>
          <w:lang w:eastAsia="zh-CN"/>
        </w:rPr>
        <w:t>在国家、次区域和区域层面促进网络的进一步发展和扩大；</w:t>
      </w:r>
    </w:p>
    <w:p w:rsidR="009C5552" w:rsidRPr="00D14B1D" w:rsidRDefault="009C5552" w:rsidP="008E61F0">
      <w:pPr>
        <w:pStyle w:val="enumlev1"/>
        <w:rPr>
          <w:lang w:eastAsia="zh-CN"/>
        </w:rPr>
      </w:pPr>
      <w:r w:rsidRPr="00D14B1D">
        <w:rPr>
          <w:lang w:eastAsia="zh-CN"/>
        </w:rPr>
        <w:t>•</w:t>
      </w:r>
      <w:r w:rsidRPr="00D14B1D">
        <w:rPr>
          <w:rFonts w:hint="eastAsia"/>
          <w:lang w:eastAsia="zh-CN"/>
        </w:rPr>
        <w:tab/>
      </w:r>
      <w:r w:rsidRPr="00D14B1D">
        <w:rPr>
          <w:lang w:eastAsia="zh-CN"/>
        </w:rPr>
        <w:t>特别通过交流技术专长</w:t>
      </w:r>
      <w:r w:rsidR="008E61F0">
        <w:rPr>
          <w:rFonts w:hint="eastAsia"/>
          <w:lang w:eastAsia="zh-CN"/>
        </w:rPr>
        <w:t>推进</w:t>
      </w:r>
      <w:r w:rsidRPr="00D14B1D">
        <w:rPr>
          <w:lang w:eastAsia="zh-CN"/>
        </w:rPr>
        <w:t>互联网交换点</w:t>
      </w:r>
      <w:r w:rsidR="008E61F0">
        <w:rPr>
          <w:rFonts w:hint="eastAsia"/>
          <w:lang w:eastAsia="zh-CN"/>
        </w:rPr>
        <w:t>的出现，</w:t>
      </w:r>
      <w:r w:rsidRPr="00D14B1D">
        <w:rPr>
          <w:lang w:eastAsia="zh-CN"/>
        </w:rPr>
        <w:t>并通过开放</w:t>
      </w:r>
      <w:r w:rsidR="008E61F0">
        <w:rPr>
          <w:rFonts w:hint="eastAsia"/>
          <w:lang w:eastAsia="zh-CN"/>
        </w:rPr>
        <w:t>式</w:t>
      </w:r>
      <w:r w:rsidRPr="00D14B1D">
        <w:rPr>
          <w:lang w:eastAsia="zh-CN"/>
        </w:rPr>
        <w:t>利益攸关多方磋商促进有利的政策环境的形成；</w:t>
      </w:r>
    </w:p>
    <w:p w:rsidR="009C5552" w:rsidRDefault="009C5552" w:rsidP="007A62D9">
      <w:pPr>
        <w:pStyle w:val="enumlev1"/>
        <w:rPr>
          <w:lang w:eastAsia="zh-CN"/>
        </w:rPr>
      </w:pPr>
      <w:r w:rsidRPr="00D14B1D">
        <w:rPr>
          <w:lang w:eastAsia="zh-CN"/>
        </w:rPr>
        <w:t>•</w:t>
      </w:r>
      <w:r w:rsidRPr="00D14B1D">
        <w:rPr>
          <w:rFonts w:hint="eastAsia"/>
          <w:lang w:eastAsia="zh-CN"/>
        </w:rPr>
        <w:tab/>
      </w:r>
      <w:r w:rsidRPr="00D14B1D">
        <w:rPr>
          <w:lang w:eastAsia="zh-CN"/>
        </w:rPr>
        <w:t>推广旨在允许本地、区域和国际互联网运营商通过</w:t>
      </w:r>
      <w:r w:rsidRPr="00D14B1D">
        <w:rPr>
          <w:lang w:eastAsia="zh-CN"/>
        </w:rPr>
        <w:t>IXP</w:t>
      </w:r>
      <w:r w:rsidRPr="00D14B1D">
        <w:rPr>
          <w:lang w:eastAsia="zh-CN"/>
        </w:rPr>
        <w:t>实现互</w:t>
      </w:r>
      <w:r w:rsidRPr="00D14B1D">
        <w:rPr>
          <w:rFonts w:hint="eastAsia"/>
          <w:lang w:eastAsia="zh-CN"/>
        </w:rPr>
        <w:t>连</w:t>
      </w:r>
      <w:r w:rsidRPr="00D14B1D">
        <w:rPr>
          <w:lang w:eastAsia="zh-CN"/>
        </w:rPr>
        <w:t>的公共政策。</w:t>
      </w:r>
    </w:p>
    <w:p w:rsidR="00F35A96" w:rsidRDefault="00F35A96" w:rsidP="007A62D9">
      <w:pPr>
        <w:pStyle w:val="enumlev1"/>
        <w:rPr>
          <w:lang w:eastAsia="zh-CN"/>
        </w:rPr>
      </w:pPr>
    </w:p>
    <w:p w:rsidR="00F35A96" w:rsidRDefault="00F35A96" w:rsidP="0032202E">
      <w:pPr>
        <w:pStyle w:val="Reasons"/>
        <w:rPr>
          <w:lang w:eastAsia="zh-CN"/>
        </w:rPr>
      </w:pPr>
    </w:p>
    <w:p w:rsidR="00F35A96" w:rsidRPr="00D14B1D" w:rsidRDefault="00F35A96" w:rsidP="00F35A96">
      <w:pPr>
        <w:jc w:val="center"/>
        <w:rPr>
          <w:lang w:eastAsia="zh-CN"/>
        </w:rPr>
      </w:pPr>
      <w:r>
        <w:t>______________</w:t>
      </w:r>
    </w:p>
    <w:p w:rsidR="00767F8B" w:rsidRPr="00D14B1D" w:rsidRDefault="00767F8B" w:rsidP="007A62D9">
      <w:pPr>
        <w:tabs>
          <w:tab w:val="clear" w:pos="794"/>
          <w:tab w:val="clear" w:pos="1191"/>
          <w:tab w:val="clear" w:pos="1588"/>
          <w:tab w:val="clear" w:pos="1985"/>
        </w:tabs>
        <w:overflowPunct/>
        <w:autoSpaceDE/>
        <w:autoSpaceDN/>
        <w:adjustRightInd/>
        <w:spacing w:before="0"/>
        <w:textAlignment w:val="auto"/>
        <w:rPr>
          <w:caps/>
          <w:sz w:val="28"/>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r w:rsidRPr="00F35A96">
        <w:rPr>
          <w:rFonts w:hint="eastAsia"/>
          <w:b/>
          <w:bCs/>
          <w:sz w:val="28"/>
          <w:szCs w:val="28"/>
          <w:lang w:eastAsia="zh-CN"/>
        </w:rPr>
        <w:t>意见</w:t>
      </w:r>
      <w:r w:rsidRPr="00F35A96">
        <w:rPr>
          <w:rFonts w:hint="eastAsia"/>
          <w:b/>
          <w:bCs/>
          <w:sz w:val="28"/>
          <w:szCs w:val="28"/>
          <w:lang w:eastAsia="zh-CN"/>
        </w:rPr>
        <w:t>2</w:t>
      </w:r>
      <w:r w:rsidRPr="00F35A96">
        <w:rPr>
          <w:rFonts w:hint="eastAsia"/>
          <w:b/>
          <w:bCs/>
          <w:sz w:val="28"/>
          <w:szCs w:val="28"/>
          <w:lang w:eastAsia="zh-CN"/>
        </w:rPr>
        <w:t>：培育有利环境，实现更大发展，发展宽带连接</w:t>
      </w:r>
    </w:p>
    <w:p w:rsidR="009C5552" w:rsidRPr="00D14B1D" w:rsidRDefault="009C5552" w:rsidP="007A62D9">
      <w:pPr>
        <w:pStyle w:val="Normalaftertitle"/>
        <w:rPr>
          <w:lang w:val="en-US" w:eastAsia="zh-CN"/>
        </w:rPr>
      </w:pPr>
      <w:r w:rsidRPr="00D14B1D">
        <w:rPr>
          <w:lang w:val="en-US" w:eastAsia="zh-CN"/>
        </w:rPr>
        <w:t>第五届世界电信</w:t>
      </w:r>
      <w:r w:rsidRPr="00D14B1D">
        <w:rPr>
          <w:lang w:val="en-US" w:eastAsia="zh-CN"/>
        </w:rPr>
        <w:t>/ICT</w:t>
      </w:r>
      <w:r w:rsidRPr="00D14B1D">
        <w:rPr>
          <w:lang w:val="en-US" w:eastAsia="zh-CN"/>
        </w:rPr>
        <w:t>政策论坛</w:t>
      </w:r>
      <w:r w:rsidRPr="00D14B1D">
        <w:rPr>
          <w:rFonts w:hint="eastAsia"/>
          <w:lang w:val="en-US" w:eastAsia="zh-CN"/>
        </w:rPr>
        <w:t>（</w:t>
      </w:r>
      <w:r w:rsidRPr="00D14B1D">
        <w:rPr>
          <w:rFonts w:hint="eastAsia"/>
          <w:lang w:val="en-US" w:eastAsia="zh-CN"/>
        </w:rPr>
        <w:t>2013</w:t>
      </w:r>
      <w:r w:rsidRPr="00D14B1D">
        <w:rPr>
          <w:rFonts w:hint="eastAsia"/>
          <w:lang w:val="en-US" w:eastAsia="zh-CN"/>
        </w:rPr>
        <w:t>年，日内瓦），</w:t>
      </w:r>
    </w:p>
    <w:p w:rsidR="009C5552" w:rsidRPr="00D14B1D" w:rsidRDefault="009C5552" w:rsidP="007A62D9">
      <w:pPr>
        <w:pStyle w:val="Call"/>
        <w:rPr>
          <w:lang w:eastAsia="zh-CN"/>
        </w:rPr>
      </w:pPr>
      <w:r w:rsidRPr="00D14B1D">
        <w:rPr>
          <w:rFonts w:hint="eastAsia"/>
          <w:lang w:eastAsia="zh-CN"/>
        </w:rPr>
        <w:t>忆及</w:t>
      </w:r>
    </w:p>
    <w:p w:rsidR="009C5552" w:rsidRPr="00D14B1D" w:rsidRDefault="009C5552" w:rsidP="008E61F0">
      <w:pPr>
        <w:rPr>
          <w:lang w:eastAsia="zh-CN"/>
        </w:rPr>
      </w:pPr>
      <w:r w:rsidRPr="00D14B1D">
        <w:rPr>
          <w:i/>
          <w:iCs/>
          <w:lang w:eastAsia="zh-CN"/>
        </w:rPr>
        <w:t>a)</w:t>
      </w:r>
      <w:r w:rsidRPr="00D14B1D">
        <w:rPr>
          <w:lang w:eastAsia="zh-CN"/>
        </w:rPr>
        <w:tab/>
      </w:r>
      <w:r w:rsidRPr="00D14B1D">
        <w:rPr>
          <w:rFonts w:hint="eastAsia"/>
          <w:lang w:eastAsia="zh-CN"/>
        </w:rPr>
        <w:t>第</w:t>
      </w:r>
      <w:r w:rsidRPr="00D14B1D">
        <w:rPr>
          <w:rFonts w:hint="eastAsia"/>
          <w:lang w:eastAsia="zh-CN"/>
        </w:rPr>
        <w:t>71</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r w:rsidR="008E61F0">
        <w:rPr>
          <w:rFonts w:hint="eastAsia"/>
          <w:lang w:eastAsia="zh-CN"/>
        </w:rPr>
        <w:t xml:space="preserve"> </w:t>
      </w:r>
      <w:r w:rsidR="008E61F0">
        <w:rPr>
          <w:lang w:eastAsia="zh-CN"/>
        </w:rPr>
        <w:t>–</w:t>
      </w:r>
      <w:r w:rsidR="008E61F0">
        <w:rPr>
          <w:rFonts w:hint="eastAsia"/>
          <w:lang w:eastAsia="zh-CN"/>
        </w:rPr>
        <w:t xml:space="preserve"> </w:t>
      </w:r>
      <w:r w:rsidRPr="00D14B1D">
        <w:rPr>
          <w:rFonts w:hint="eastAsia"/>
          <w:lang w:eastAsia="zh-CN"/>
        </w:rPr>
        <w:t>国际电联战略规划；</w:t>
      </w:r>
    </w:p>
    <w:p w:rsidR="009C5552" w:rsidRPr="00D14B1D" w:rsidRDefault="009C5552" w:rsidP="007A62D9">
      <w:pPr>
        <w:rPr>
          <w:lang w:eastAsia="zh-CN"/>
        </w:rPr>
      </w:pPr>
      <w:r w:rsidRPr="00D14B1D">
        <w:rPr>
          <w:i/>
          <w:iCs/>
          <w:lang w:eastAsia="zh-CN"/>
        </w:rPr>
        <w:t>b)</w:t>
      </w:r>
      <w:r w:rsidRPr="00D14B1D">
        <w:rPr>
          <w:lang w:eastAsia="zh-CN"/>
        </w:rPr>
        <w:tab/>
      </w:r>
      <w:r w:rsidRPr="00D14B1D">
        <w:rPr>
          <w:rFonts w:hint="eastAsia"/>
          <w:lang w:eastAsia="zh-CN"/>
        </w:rPr>
        <w:t>有关互联网协议网络问题的第</w:t>
      </w:r>
      <w:r w:rsidRPr="00D14B1D">
        <w:rPr>
          <w:lang w:eastAsia="zh-CN"/>
        </w:rPr>
        <w:t>101</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p>
    <w:p w:rsidR="009C5552" w:rsidRPr="00D14B1D" w:rsidRDefault="009C5552" w:rsidP="007A62D9">
      <w:pPr>
        <w:rPr>
          <w:lang w:eastAsia="zh-CN"/>
        </w:rPr>
      </w:pPr>
      <w:r w:rsidRPr="00D14B1D">
        <w:rPr>
          <w:i/>
          <w:iCs/>
          <w:lang w:eastAsia="zh-CN"/>
        </w:rPr>
        <w:t>c)</w:t>
      </w:r>
      <w:r w:rsidRPr="00D14B1D">
        <w:rPr>
          <w:lang w:eastAsia="zh-CN"/>
        </w:rPr>
        <w:tab/>
      </w:r>
      <w:r w:rsidRPr="00D14B1D">
        <w:rPr>
          <w:rFonts w:hint="eastAsia"/>
          <w:lang w:eastAsia="zh-CN"/>
        </w:rPr>
        <w:t>第</w:t>
      </w:r>
      <w:r w:rsidRPr="00D14B1D">
        <w:rPr>
          <w:rFonts w:hint="eastAsia"/>
          <w:lang w:eastAsia="zh-CN"/>
        </w:rPr>
        <w:t>139</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r w:rsidRPr="00D14B1D">
        <w:rPr>
          <w:lang w:eastAsia="zh-CN"/>
        </w:rPr>
        <w:t>–</w:t>
      </w:r>
      <w:r w:rsidRPr="00D14B1D">
        <w:rPr>
          <w:rFonts w:hint="eastAsia"/>
          <w:lang w:eastAsia="zh-CN"/>
        </w:rPr>
        <w:t xml:space="preserve"> </w:t>
      </w:r>
      <w:r w:rsidRPr="00D14B1D">
        <w:rPr>
          <w:rFonts w:hint="eastAsia"/>
          <w:lang w:eastAsia="zh-CN"/>
        </w:rPr>
        <w:t>通过电信</w:t>
      </w:r>
      <w:r w:rsidRPr="00D14B1D">
        <w:rPr>
          <w:rFonts w:hint="eastAsia"/>
          <w:lang w:eastAsia="zh-CN"/>
        </w:rPr>
        <w:t>/</w:t>
      </w:r>
      <w:r w:rsidRPr="00D14B1D">
        <w:rPr>
          <w:rFonts w:hint="eastAsia"/>
          <w:lang w:eastAsia="zh-CN"/>
        </w:rPr>
        <w:t>信息通信技术弥合数字鸿沟并建设包容性信息社会；</w:t>
      </w:r>
    </w:p>
    <w:p w:rsidR="009C5552" w:rsidRPr="00D14B1D" w:rsidRDefault="009C5552" w:rsidP="007A62D9">
      <w:pPr>
        <w:rPr>
          <w:lang w:eastAsia="zh-CN"/>
        </w:rPr>
      </w:pPr>
      <w:r w:rsidRPr="00D14B1D">
        <w:rPr>
          <w:i/>
          <w:iCs/>
          <w:lang w:eastAsia="zh-CN"/>
        </w:rPr>
        <w:t>d)</w:t>
      </w:r>
      <w:r w:rsidRPr="00D14B1D">
        <w:rPr>
          <w:lang w:eastAsia="zh-CN"/>
        </w:rPr>
        <w:tab/>
      </w:r>
      <w:r w:rsidRPr="00D14B1D">
        <w:rPr>
          <w:rFonts w:hint="eastAsia"/>
          <w:lang w:eastAsia="zh-CN"/>
        </w:rPr>
        <w:t>2005</w:t>
      </w:r>
      <w:r w:rsidRPr="00D14B1D">
        <w:rPr>
          <w:rFonts w:hint="eastAsia"/>
          <w:lang w:eastAsia="zh-CN"/>
        </w:rPr>
        <w:t>年信息社会世界高峰会议（</w:t>
      </w:r>
      <w:r w:rsidRPr="00D14B1D">
        <w:rPr>
          <w:rFonts w:hint="eastAsia"/>
          <w:lang w:eastAsia="zh-CN"/>
        </w:rPr>
        <w:t>WSIS</w:t>
      </w:r>
      <w:r w:rsidRPr="00D14B1D">
        <w:rPr>
          <w:rFonts w:hint="eastAsia"/>
          <w:lang w:eastAsia="zh-CN"/>
        </w:rPr>
        <w:t>）的成果文件；</w:t>
      </w:r>
    </w:p>
    <w:p w:rsidR="009C5552" w:rsidRPr="00D14B1D" w:rsidRDefault="009C5552" w:rsidP="008E61F0">
      <w:pPr>
        <w:rPr>
          <w:lang w:eastAsia="zh-CN"/>
        </w:rPr>
      </w:pPr>
      <w:r w:rsidRPr="00D14B1D">
        <w:rPr>
          <w:rFonts w:hint="eastAsia"/>
          <w:i/>
          <w:iCs/>
          <w:lang w:eastAsia="zh-CN"/>
        </w:rPr>
        <w:t>e</w:t>
      </w:r>
      <w:r w:rsidRPr="00D14B1D">
        <w:rPr>
          <w:i/>
          <w:iCs/>
          <w:lang w:eastAsia="zh-CN"/>
        </w:rPr>
        <w:t>)</w:t>
      </w:r>
      <w:r w:rsidRPr="00D14B1D">
        <w:rPr>
          <w:lang w:eastAsia="zh-CN"/>
        </w:rPr>
        <w:tab/>
      </w:r>
      <w:r w:rsidRPr="00D14B1D">
        <w:rPr>
          <w:rFonts w:hint="eastAsia"/>
          <w:lang w:eastAsia="zh-CN"/>
        </w:rPr>
        <w:t>有关</w:t>
      </w:r>
      <w:r w:rsidRPr="00D14B1D">
        <w:rPr>
          <w:rFonts w:hint="eastAsia"/>
          <w:lang w:eastAsia="zh-CN"/>
        </w:rPr>
        <w:t>IP</w:t>
      </w:r>
      <w:r w:rsidRPr="00D14B1D">
        <w:rPr>
          <w:rFonts w:hint="eastAsia"/>
          <w:lang w:eastAsia="zh-CN"/>
        </w:rPr>
        <w:t>电话对国际电联成员普遍影响的第三届世界电信政策论坛（</w:t>
      </w:r>
      <w:r w:rsidRPr="00D14B1D">
        <w:rPr>
          <w:rFonts w:hint="eastAsia"/>
          <w:lang w:eastAsia="zh-CN"/>
        </w:rPr>
        <w:t>2001</w:t>
      </w:r>
      <w:r w:rsidRPr="00D14B1D">
        <w:rPr>
          <w:rFonts w:hint="eastAsia"/>
          <w:lang w:eastAsia="zh-CN"/>
        </w:rPr>
        <w:t>年，日内瓦）意见</w:t>
      </w:r>
      <w:r w:rsidRPr="00D14B1D">
        <w:rPr>
          <w:lang w:eastAsia="zh-CN"/>
        </w:rPr>
        <w:t>A</w:t>
      </w:r>
      <w:r w:rsidRPr="00D14B1D">
        <w:rPr>
          <w:rFonts w:hint="eastAsia"/>
          <w:lang w:eastAsia="zh-CN"/>
        </w:rPr>
        <w:t>，</w:t>
      </w:r>
    </w:p>
    <w:p w:rsidR="009C5552" w:rsidRPr="00D14B1D" w:rsidRDefault="009C5552" w:rsidP="007A62D9">
      <w:pPr>
        <w:pStyle w:val="Call"/>
        <w:rPr>
          <w:lang w:eastAsia="zh-CN"/>
        </w:rPr>
      </w:pPr>
      <w:r w:rsidRPr="00D14B1D">
        <w:rPr>
          <w:rFonts w:hint="eastAsia"/>
          <w:lang w:eastAsia="zh-CN"/>
        </w:rPr>
        <w:t>鉴于</w:t>
      </w:r>
    </w:p>
    <w:p w:rsidR="009C5552" w:rsidRPr="00D14B1D" w:rsidRDefault="009C5552" w:rsidP="007A62D9">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D14B1D">
        <w:rPr>
          <w:rFonts w:cstheme="minorHAnsi" w:hint="eastAsia"/>
          <w:szCs w:val="24"/>
          <w:lang w:val="en-US" w:eastAsia="zh-CN"/>
        </w:rPr>
        <w:t>第五届世界电信发展大会（</w:t>
      </w:r>
      <w:r w:rsidRPr="00D14B1D">
        <w:rPr>
          <w:rFonts w:cstheme="minorHAnsi" w:hint="eastAsia"/>
          <w:szCs w:val="24"/>
          <w:lang w:val="en-US" w:eastAsia="zh-CN"/>
        </w:rPr>
        <w:t>2010</w:t>
      </w:r>
      <w:r w:rsidRPr="00D14B1D">
        <w:rPr>
          <w:rFonts w:cstheme="minorHAnsi" w:hint="eastAsia"/>
          <w:szCs w:val="24"/>
          <w:lang w:val="en-US" w:eastAsia="zh-CN"/>
        </w:rPr>
        <w:t>年，海得拉巴）《报告》强调了特别在发展中国家电信基础设施和技术发展的重要性，并通过区域举措和《海得拉巴行动计划》帮助发展中国家在更大程度上提高电信的普遍接入，</w:t>
      </w:r>
    </w:p>
    <w:p w:rsidR="009C5552" w:rsidRPr="00D14B1D" w:rsidRDefault="009C5552" w:rsidP="007A62D9">
      <w:pPr>
        <w:pStyle w:val="Call"/>
        <w:rPr>
          <w:lang w:eastAsia="zh-CN"/>
        </w:rPr>
      </w:pPr>
      <w:r w:rsidRPr="00D14B1D">
        <w:rPr>
          <w:rFonts w:hint="eastAsia"/>
          <w:lang w:eastAsia="zh-CN"/>
        </w:rPr>
        <w:t>考虑到</w:t>
      </w:r>
    </w:p>
    <w:p w:rsidR="009C5552" w:rsidRPr="00D14B1D" w:rsidRDefault="009C5552" w:rsidP="007A62D9">
      <w:pPr>
        <w:rPr>
          <w:lang w:eastAsia="zh-CN"/>
        </w:rPr>
      </w:pPr>
      <w:r w:rsidRPr="00D14B1D">
        <w:rPr>
          <w:i/>
          <w:iCs/>
          <w:lang w:eastAsia="zh-CN"/>
        </w:rPr>
        <w:t>a)</w:t>
      </w:r>
      <w:r w:rsidRPr="00D14B1D">
        <w:rPr>
          <w:lang w:eastAsia="zh-CN"/>
        </w:rPr>
        <w:tab/>
      </w:r>
      <w:r w:rsidRPr="00D14B1D">
        <w:rPr>
          <w:rFonts w:hint="eastAsia"/>
          <w:lang w:eastAsia="zh-CN"/>
        </w:rPr>
        <w:t>信息社会世界峰会（</w:t>
      </w:r>
      <w:r w:rsidRPr="00D14B1D">
        <w:rPr>
          <w:rFonts w:hint="eastAsia"/>
          <w:lang w:eastAsia="zh-CN"/>
        </w:rPr>
        <w:t>WSIS</w:t>
      </w:r>
      <w:r w:rsidRPr="00D14B1D">
        <w:rPr>
          <w:rFonts w:hint="eastAsia"/>
          <w:lang w:eastAsia="zh-CN"/>
        </w:rPr>
        <w:t>）通过的《日内瓦原则宣言》；</w:t>
      </w:r>
    </w:p>
    <w:p w:rsidR="009C5552" w:rsidRPr="00D14B1D" w:rsidRDefault="009C5552" w:rsidP="008E61F0">
      <w:pPr>
        <w:rPr>
          <w:lang w:eastAsia="zh-CN"/>
        </w:rPr>
      </w:pPr>
      <w:r w:rsidRPr="00D14B1D">
        <w:rPr>
          <w:i/>
          <w:iCs/>
          <w:lang w:eastAsia="zh-CN"/>
        </w:rPr>
        <w:t>b)</w:t>
      </w:r>
      <w:r w:rsidRPr="00D14B1D">
        <w:rPr>
          <w:lang w:eastAsia="zh-CN"/>
        </w:rPr>
        <w:tab/>
      </w:r>
      <w:r w:rsidRPr="00D14B1D">
        <w:rPr>
          <w:rFonts w:hint="eastAsia"/>
          <w:lang w:eastAsia="zh-CN"/>
        </w:rPr>
        <w:t>迅速引入</w:t>
      </w:r>
      <w:r w:rsidR="008E61F0" w:rsidRPr="00D14B1D">
        <w:rPr>
          <w:rFonts w:hint="eastAsia"/>
          <w:lang w:eastAsia="zh-CN"/>
        </w:rPr>
        <w:t>新的</w:t>
      </w:r>
      <w:r w:rsidRPr="00D14B1D">
        <w:rPr>
          <w:rFonts w:hint="eastAsia"/>
          <w:lang w:eastAsia="zh-CN"/>
        </w:rPr>
        <w:t>多样化电信业务的潜在益处，包括联合国大会第</w:t>
      </w:r>
      <w:r w:rsidRPr="00D14B1D">
        <w:rPr>
          <w:lang w:eastAsia="zh-CN"/>
        </w:rPr>
        <w:t>66/184</w:t>
      </w:r>
      <w:r w:rsidRPr="00D14B1D">
        <w:rPr>
          <w:rFonts w:hint="eastAsia"/>
          <w:lang w:eastAsia="zh-CN"/>
        </w:rPr>
        <w:t>号决议强调的那些业务，并根据《突尼斯议程》第</w:t>
      </w:r>
      <w:r w:rsidRPr="00D14B1D">
        <w:rPr>
          <w:rFonts w:hint="eastAsia"/>
          <w:lang w:eastAsia="zh-CN"/>
        </w:rPr>
        <w:t>54</w:t>
      </w:r>
      <w:r w:rsidRPr="00D14B1D">
        <w:rPr>
          <w:rFonts w:hint="eastAsia"/>
          <w:lang w:eastAsia="zh-CN"/>
        </w:rPr>
        <w:t>段，“为发展遇到的挑战提供新的解决方案，可促进可持续的、包容性的和公平的经济增长、发展和竞争，推动信息和知识的获取，消除贫困并实现社会包容，因此有助于所有国家，特别是发展中国家，尤其是最不发达国家融入全球经济”；</w:t>
      </w:r>
    </w:p>
    <w:p w:rsidR="009C5552" w:rsidRPr="00D14B1D" w:rsidRDefault="009C5552" w:rsidP="007A62D9">
      <w:pPr>
        <w:rPr>
          <w:lang w:eastAsia="zh-CN"/>
        </w:rPr>
      </w:pPr>
      <w:r w:rsidRPr="00D14B1D">
        <w:rPr>
          <w:i/>
          <w:iCs/>
          <w:lang w:eastAsia="zh-CN"/>
        </w:rPr>
        <w:t>c)</w:t>
      </w:r>
      <w:r w:rsidRPr="00D14B1D">
        <w:rPr>
          <w:lang w:eastAsia="zh-CN"/>
        </w:rPr>
        <w:tab/>
      </w:r>
      <w:r w:rsidRPr="00D14B1D">
        <w:rPr>
          <w:rFonts w:hint="eastAsia"/>
          <w:lang w:eastAsia="zh-CN"/>
        </w:rPr>
        <w:t>宽带连接在实现《联合国千年发展目标》方面可发挥的作用；</w:t>
      </w:r>
    </w:p>
    <w:p w:rsidR="009C5552" w:rsidRPr="00D14B1D" w:rsidRDefault="009C5552" w:rsidP="008E61F0">
      <w:pPr>
        <w:rPr>
          <w:lang w:eastAsia="zh-CN"/>
        </w:rPr>
      </w:pPr>
      <w:r w:rsidRPr="00D14B1D">
        <w:rPr>
          <w:i/>
          <w:iCs/>
          <w:lang w:eastAsia="zh-CN"/>
        </w:rPr>
        <w:t>d)</w:t>
      </w:r>
      <w:r w:rsidRPr="00D14B1D">
        <w:rPr>
          <w:lang w:eastAsia="zh-CN"/>
        </w:rPr>
        <w:tab/>
      </w:r>
      <w:r w:rsidRPr="00D14B1D">
        <w:rPr>
          <w:rFonts w:hint="eastAsia"/>
          <w:lang w:eastAsia="zh-CN"/>
        </w:rPr>
        <w:t>宽带</w:t>
      </w:r>
      <w:r w:rsidR="008E61F0">
        <w:rPr>
          <w:rFonts w:hint="eastAsia"/>
          <w:lang w:eastAsia="zh-CN"/>
        </w:rPr>
        <w:t>能力</w:t>
      </w:r>
      <w:r w:rsidRPr="00D14B1D">
        <w:rPr>
          <w:rFonts w:hint="eastAsia"/>
          <w:lang w:eastAsia="zh-CN"/>
        </w:rPr>
        <w:t>对于提供更广泛的业务和应用、促进投资和以可承受的价格为现有用户和新用户提供互联网接入具有重要意义，</w:t>
      </w:r>
    </w:p>
    <w:p w:rsidR="009C5552" w:rsidRPr="00D14B1D" w:rsidRDefault="009C5552" w:rsidP="007A62D9">
      <w:pPr>
        <w:pStyle w:val="Call"/>
        <w:rPr>
          <w:lang w:eastAsia="zh-CN"/>
        </w:rPr>
      </w:pPr>
      <w:r w:rsidRPr="00D14B1D">
        <w:rPr>
          <w:rFonts w:hint="eastAsia"/>
          <w:lang w:eastAsia="zh-CN"/>
        </w:rPr>
        <w:lastRenderedPageBreak/>
        <w:t>认识到</w:t>
      </w:r>
    </w:p>
    <w:p w:rsidR="009C5552" w:rsidRPr="00D14B1D" w:rsidRDefault="009C5552" w:rsidP="007A62D9">
      <w:pPr>
        <w:rPr>
          <w:lang w:eastAsia="zh-CN"/>
        </w:rPr>
      </w:pPr>
      <w:r w:rsidRPr="00D14B1D">
        <w:rPr>
          <w:i/>
          <w:iCs/>
          <w:lang w:eastAsia="zh-CN"/>
        </w:rPr>
        <w:t>a)</w:t>
      </w:r>
      <w:r w:rsidRPr="00D14B1D">
        <w:rPr>
          <w:lang w:eastAsia="zh-CN"/>
        </w:rPr>
        <w:tab/>
      </w:r>
      <w:r w:rsidRPr="00D14B1D">
        <w:rPr>
          <w:rFonts w:hint="eastAsia"/>
          <w:lang w:eastAsia="zh-CN"/>
        </w:rPr>
        <w:t>根据</w:t>
      </w:r>
      <w:r w:rsidRPr="00D14B1D">
        <w:rPr>
          <w:rFonts w:hint="eastAsia"/>
          <w:lang w:eastAsia="zh-CN"/>
        </w:rPr>
        <w:t>WSIS</w:t>
      </w:r>
      <w:r w:rsidRPr="00D14B1D">
        <w:rPr>
          <w:rFonts w:hint="eastAsia"/>
          <w:lang w:eastAsia="zh-CN"/>
        </w:rPr>
        <w:t>通过的《日内瓦原则宣言》第</w:t>
      </w:r>
      <w:r w:rsidRPr="00D14B1D">
        <w:rPr>
          <w:rFonts w:hint="eastAsia"/>
          <w:lang w:eastAsia="zh-CN"/>
        </w:rPr>
        <w:t>22</w:t>
      </w:r>
      <w:r w:rsidRPr="00D14B1D">
        <w:rPr>
          <w:rFonts w:hint="eastAsia"/>
          <w:lang w:eastAsia="zh-CN"/>
        </w:rPr>
        <w:t>段，发展良好、适应区域、国家和本地条件、易于获取、价格可以承受且尽可能更多地使用宽带和其他创新技术的信息通信网络基础设施和应用可以加速各国的社会与经济进步，提高所有个人、社区与人民的福祉水平；</w:t>
      </w:r>
    </w:p>
    <w:p w:rsidR="009C5552" w:rsidRPr="00D14B1D" w:rsidRDefault="009C5552" w:rsidP="007A62D9">
      <w:pPr>
        <w:rPr>
          <w:lang w:eastAsia="zh-CN"/>
        </w:rPr>
      </w:pPr>
      <w:r w:rsidRPr="00D14B1D">
        <w:rPr>
          <w:i/>
          <w:iCs/>
          <w:lang w:eastAsia="zh-CN"/>
        </w:rPr>
        <w:t>b)</w:t>
      </w:r>
      <w:r w:rsidRPr="00D14B1D">
        <w:rPr>
          <w:lang w:eastAsia="zh-CN"/>
        </w:rPr>
        <w:tab/>
      </w:r>
      <w:r w:rsidRPr="00D14B1D">
        <w:rPr>
          <w:rFonts w:hint="eastAsia"/>
          <w:lang w:eastAsia="zh-CN"/>
        </w:rPr>
        <w:t>正如宽带数字发展委员会所认识到的</w:t>
      </w:r>
      <w:r w:rsidRPr="00D14B1D">
        <w:rPr>
          <w:rStyle w:val="FootnoteReference"/>
        </w:rPr>
        <w:footnoteReference w:id="7"/>
      </w:r>
      <w:r w:rsidRPr="00D14B1D">
        <w:rPr>
          <w:rFonts w:hint="eastAsia"/>
          <w:lang w:eastAsia="zh-CN"/>
        </w:rPr>
        <w:t>，竞争在促进投资中的重要性；</w:t>
      </w:r>
    </w:p>
    <w:p w:rsidR="009C5552" w:rsidRPr="00D14B1D" w:rsidRDefault="009C5552" w:rsidP="007A62D9">
      <w:pPr>
        <w:rPr>
          <w:lang w:eastAsia="zh-CN"/>
        </w:rPr>
      </w:pPr>
      <w:r w:rsidRPr="00D14B1D">
        <w:rPr>
          <w:i/>
          <w:iCs/>
          <w:lang w:eastAsia="zh-CN"/>
        </w:rPr>
        <w:t>c)</w:t>
      </w:r>
      <w:r w:rsidRPr="00D14B1D">
        <w:rPr>
          <w:lang w:eastAsia="zh-CN"/>
        </w:rPr>
        <w:tab/>
      </w:r>
      <w:r w:rsidRPr="00D14B1D">
        <w:rPr>
          <w:rFonts w:hint="eastAsia"/>
          <w:lang w:eastAsia="zh-CN"/>
        </w:rPr>
        <w:t>国际电联</w:t>
      </w:r>
      <w:r w:rsidRPr="00D14B1D">
        <w:rPr>
          <w:lang w:eastAsia="zh-CN"/>
        </w:rPr>
        <w:t>/</w:t>
      </w:r>
      <w:r w:rsidRPr="00D14B1D">
        <w:rPr>
          <w:rFonts w:hint="eastAsia"/>
          <w:lang w:eastAsia="zh-CN"/>
        </w:rPr>
        <w:t>联合国教科文组织宽带数字发展委员会的政策建议</w:t>
      </w:r>
      <w:r w:rsidRPr="00D14B1D">
        <w:rPr>
          <w:rStyle w:val="FootnoteReference"/>
        </w:rPr>
        <w:footnoteReference w:id="8"/>
      </w:r>
      <w:r w:rsidRPr="00D14B1D">
        <w:rPr>
          <w:rFonts w:hint="eastAsia"/>
          <w:lang w:eastAsia="zh-CN"/>
        </w:rPr>
        <w:t>，鼓励宽带基础设施发展，以便通过下列方式营造一个有利的电信基础设施投资环境：</w:t>
      </w:r>
    </w:p>
    <w:p w:rsidR="009C5552" w:rsidRPr="00D14B1D" w:rsidRDefault="009C5552" w:rsidP="007A62D9">
      <w:pPr>
        <w:pStyle w:val="enumlev2"/>
        <w:rPr>
          <w:lang w:eastAsia="zh-CN"/>
        </w:rPr>
      </w:pPr>
      <w:r w:rsidRPr="00D14B1D">
        <w:rPr>
          <w:lang w:eastAsia="zh-CN"/>
        </w:rPr>
        <w:t>i)</w:t>
      </w:r>
      <w:r w:rsidRPr="00D14B1D">
        <w:rPr>
          <w:lang w:eastAsia="zh-CN"/>
        </w:rPr>
        <w:tab/>
      </w:r>
      <w:r w:rsidRPr="00D14B1D">
        <w:rPr>
          <w:rFonts w:hint="eastAsia"/>
          <w:lang w:eastAsia="zh-CN"/>
        </w:rPr>
        <w:t>提供投资政策指导，包括就必要的政策和法律框架进行公开磋商；</w:t>
      </w:r>
    </w:p>
    <w:p w:rsidR="009C5552" w:rsidRPr="00D14B1D" w:rsidRDefault="009C5552" w:rsidP="007A62D9">
      <w:pPr>
        <w:pStyle w:val="enumlev2"/>
        <w:rPr>
          <w:lang w:eastAsia="zh-CN"/>
        </w:rPr>
      </w:pPr>
      <w:r w:rsidRPr="00D14B1D">
        <w:rPr>
          <w:lang w:eastAsia="zh-CN"/>
        </w:rPr>
        <w:t>ii)</w:t>
      </w:r>
      <w:r w:rsidRPr="00D14B1D">
        <w:rPr>
          <w:lang w:eastAsia="zh-CN"/>
        </w:rPr>
        <w:tab/>
      </w:r>
      <w:r w:rsidRPr="00D14B1D">
        <w:rPr>
          <w:rFonts w:hint="eastAsia"/>
          <w:lang w:eastAsia="zh-CN"/>
        </w:rPr>
        <w:t>通过牌照和税制改革，包括建立透明的发牌制度，在电信市场引入竞争；</w:t>
      </w:r>
    </w:p>
    <w:p w:rsidR="009C5552" w:rsidRPr="00D14B1D" w:rsidRDefault="009C5552" w:rsidP="007A62D9">
      <w:pPr>
        <w:pStyle w:val="enumlev2"/>
        <w:rPr>
          <w:lang w:eastAsia="zh-CN"/>
        </w:rPr>
      </w:pPr>
      <w:r w:rsidRPr="00D14B1D">
        <w:rPr>
          <w:lang w:eastAsia="zh-CN"/>
        </w:rPr>
        <w:t>iii)</w:t>
      </w:r>
      <w:r w:rsidRPr="00D14B1D">
        <w:rPr>
          <w:lang w:eastAsia="zh-CN"/>
        </w:rPr>
        <w:tab/>
      </w:r>
      <w:r w:rsidRPr="00D14B1D">
        <w:rPr>
          <w:rFonts w:hint="eastAsia"/>
          <w:lang w:eastAsia="zh-CN"/>
        </w:rPr>
        <w:t>特别是在发展中国家，推行政府相关服务，刺激电信业务需求，鼓励电信投资；</w:t>
      </w:r>
    </w:p>
    <w:p w:rsidR="009C5552" w:rsidRPr="00D14B1D" w:rsidRDefault="009C5552" w:rsidP="007A62D9">
      <w:pPr>
        <w:pStyle w:val="enumlev2"/>
        <w:rPr>
          <w:lang w:eastAsia="zh-CN"/>
        </w:rPr>
      </w:pPr>
      <w:r w:rsidRPr="00D14B1D">
        <w:rPr>
          <w:lang w:eastAsia="zh-CN"/>
        </w:rPr>
        <w:t>iv)</w:t>
      </w:r>
      <w:r w:rsidRPr="00D14B1D">
        <w:rPr>
          <w:lang w:eastAsia="zh-CN"/>
        </w:rPr>
        <w:tab/>
      </w:r>
      <w:r w:rsidRPr="00D14B1D">
        <w:rPr>
          <w:rFonts w:hint="eastAsia"/>
          <w:lang w:eastAsia="zh-CN"/>
        </w:rPr>
        <w:t>制定普遍服务计划，支持电信基础设施投资；</w:t>
      </w:r>
    </w:p>
    <w:p w:rsidR="009C5552" w:rsidRPr="00D14B1D" w:rsidRDefault="009C5552" w:rsidP="008E61F0">
      <w:pPr>
        <w:pStyle w:val="enumlev2"/>
        <w:rPr>
          <w:lang w:eastAsia="zh-CN"/>
        </w:rPr>
      </w:pPr>
      <w:r w:rsidRPr="00D14B1D">
        <w:rPr>
          <w:lang w:eastAsia="zh-CN"/>
        </w:rPr>
        <w:t>v)</w:t>
      </w:r>
      <w:r w:rsidRPr="00D14B1D">
        <w:rPr>
          <w:lang w:eastAsia="zh-CN"/>
        </w:rPr>
        <w:tab/>
      </w:r>
      <w:r w:rsidRPr="00D14B1D">
        <w:rPr>
          <w:rFonts w:hint="eastAsia"/>
          <w:lang w:eastAsia="zh-CN"/>
        </w:rPr>
        <w:t>鼓励</w:t>
      </w:r>
      <w:r w:rsidR="008E61F0">
        <w:rPr>
          <w:rFonts w:hint="eastAsia"/>
          <w:lang w:eastAsia="zh-CN"/>
        </w:rPr>
        <w:t>新入市方</w:t>
      </w:r>
      <w:r w:rsidRPr="00D14B1D">
        <w:rPr>
          <w:rFonts w:hint="eastAsia"/>
          <w:lang w:eastAsia="zh-CN"/>
        </w:rPr>
        <w:t>和消费者</w:t>
      </w:r>
      <w:r w:rsidR="008E61F0">
        <w:rPr>
          <w:rFonts w:hint="eastAsia"/>
          <w:lang w:eastAsia="zh-CN"/>
        </w:rPr>
        <w:t>使用</w:t>
      </w:r>
      <w:r w:rsidRPr="00D14B1D">
        <w:rPr>
          <w:rFonts w:hint="eastAsia"/>
          <w:lang w:eastAsia="zh-CN"/>
        </w:rPr>
        <w:t>高效创新的移动宽带业务，</w:t>
      </w:r>
    </w:p>
    <w:p w:rsidR="009C5552" w:rsidRPr="00D14B1D" w:rsidRDefault="009C5552" w:rsidP="007A62D9">
      <w:pPr>
        <w:pStyle w:val="Call"/>
        <w:rPr>
          <w:lang w:eastAsia="zh-CN"/>
        </w:rPr>
      </w:pPr>
      <w:r w:rsidRPr="00D14B1D">
        <w:rPr>
          <w:rFonts w:hint="eastAsia"/>
          <w:lang w:eastAsia="zh-CN"/>
        </w:rPr>
        <w:t>注意到</w:t>
      </w:r>
    </w:p>
    <w:p w:rsidR="009C5552" w:rsidRPr="00D14B1D" w:rsidRDefault="009C5552" w:rsidP="008E61F0">
      <w:pPr>
        <w:rPr>
          <w:lang w:eastAsia="zh-CN"/>
        </w:rPr>
      </w:pPr>
      <w:r w:rsidRPr="00D14B1D">
        <w:rPr>
          <w:i/>
          <w:iCs/>
          <w:lang w:eastAsia="zh-CN"/>
        </w:rPr>
        <w:t>a)</w:t>
      </w:r>
      <w:r w:rsidRPr="00D14B1D">
        <w:rPr>
          <w:lang w:eastAsia="zh-CN"/>
        </w:rPr>
        <w:tab/>
      </w:r>
      <w:r w:rsidRPr="00D14B1D">
        <w:rPr>
          <w:rFonts w:hint="eastAsia"/>
          <w:lang w:eastAsia="zh-CN"/>
        </w:rPr>
        <w:t>在获取信息通信新技术方面</w:t>
      </w:r>
      <w:r w:rsidR="008E61F0" w:rsidRPr="00D14B1D">
        <w:rPr>
          <w:rFonts w:hint="eastAsia"/>
          <w:lang w:eastAsia="zh-CN"/>
        </w:rPr>
        <w:t>已</w:t>
      </w:r>
      <w:r w:rsidR="008E61F0">
        <w:rPr>
          <w:rFonts w:hint="eastAsia"/>
          <w:lang w:eastAsia="zh-CN"/>
        </w:rPr>
        <w:t>经</w:t>
      </w:r>
      <w:r w:rsidRPr="00D14B1D">
        <w:rPr>
          <w:rFonts w:hint="eastAsia"/>
          <w:lang w:eastAsia="zh-CN"/>
        </w:rPr>
        <w:t>取得进展（包括世界上可接入互联网的人口数量在稳步增长、可以获得多语言内容</w:t>
      </w:r>
      <w:r w:rsidR="008E61F0">
        <w:rPr>
          <w:rFonts w:hint="eastAsia"/>
          <w:lang w:eastAsia="zh-CN"/>
        </w:rPr>
        <w:t>以及</w:t>
      </w:r>
      <w:r w:rsidRPr="00D14B1D">
        <w:rPr>
          <w:rFonts w:hint="eastAsia"/>
          <w:lang w:eastAsia="zh-CN"/>
        </w:rPr>
        <w:t>互联网地址等），且如《突尼斯议程》第</w:t>
      </w:r>
      <w:r w:rsidRPr="00D14B1D">
        <w:rPr>
          <w:rFonts w:hint="eastAsia"/>
          <w:lang w:eastAsia="zh-CN"/>
        </w:rPr>
        <w:t>49</w:t>
      </w:r>
      <w:r w:rsidRPr="00D14B1D">
        <w:rPr>
          <w:rFonts w:hint="eastAsia"/>
          <w:lang w:eastAsia="zh-CN"/>
        </w:rPr>
        <w:t>段所述，国际社会</w:t>
      </w:r>
      <w:r w:rsidR="008E61F0">
        <w:rPr>
          <w:rFonts w:hint="eastAsia"/>
          <w:lang w:eastAsia="zh-CN"/>
        </w:rPr>
        <w:t>确认其承诺，将</w:t>
      </w:r>
      <w:r w:rsidRPr="00D14B1D">
        <w:rPr>
          <w:rFonts w:hint="eastAsia"/>
          <w:lang w:eastAsia="zh-CN"/>
        </w:rPr>
        <w:t>致力于将数字鸿沟转变成数字机遇并确保</w:t>
      </w:r>
      <w:r w:rsidRPr="00D14B1D">
        <w:rPr>
          <w:lang w:eastAsia="zh-CN"/>
        </w:rPr>
        <w:t>所有人都能和谐、平等地发展</w:t>
      </w:r>
      <w:r w:rsidRPr="00D14B1D">
        <w:rPr>
          <w:rFonts w:hint="eastAsia"/>
          <w:lang w:eastAsia="zh-CN"/>
        </w:rPr>
        <w:t>；</w:t>
      </w:r>
    </w:p>
    <w:p w:rsidR="009C5552" w:rsidRPr="00D14B1D" w:rsidRDefault="009C5552" w:rsidP="008E61F0">
      <w:pPr>
        <w:rPr>
          <w:lang w:eastAsia="zh-CN"/>
        </w:rPr>
      </w:pPr>
      <w:r w:rsidRPr="00D14B1D">
        <w:rPr>
          <w:i/>
          <w:iCs/>
          <w:lang w:eastAsia="zh-CN"/>
        </w:rPr>
        <w:t>b)</w:t>
      </w:r>
      <w:r w:rsidRPr="00D14B1D">
        <w:rPr>
          <w:lang w:eastAsia="zh-CN"/>
        </w:rPr>
        <w:tab/>
      </w:r>
      <w:r w:rsidRPr="00D14B1D">
        <w:rPr>
          <w:rFonts w:hint="eastAsia"/>
          <w:lang w:eastAsia="zh-CN"/>
        </w:rPr>
        <w:t>根据国际电联秘书长和联合国教科文组织总干事</w:t>
      </w:r>
      <w:r w:rsidR="008E61F0">
        <w:rPr>
          <w:rFonts w:hint="eastAsia"/>
          <w:lang w:eastAsia="zh-CN"/>
        </w:rPr>
        <w:t>的</w:t>
      </w:r>
      <w:r w:rsidRPr="00D14B1D">
        <w:rPr>
          <w:rFonts w:hint="eastAsia"/>
          <w:lang w:eastAsia="zh-CN"/>
        </w:rPr>
        <w:t>倡议成立了宽带数字发展委员会，同时</w:t>
      </w:r>
      <w:r w:rsidR="008E61F0">
        <w:rPr>
          <w:rFonts w:hint="eastAsia"/>
          <w:lang w:eastAsia="zh-CN"/>
        </w:rPr>
        <w:t>注意</w:t>
      </w:r>
      <w:r w:rsidRPr="00D14B1D">
        <w:rPr>
          <w:rFonts w:hint="eastAsia"/>
          <w:lang w:eastAsia="zh-CN"/>
        </w:rPr>
        <w:t>到</w:t>
      </w:r>
      <w:r w:rsidR="008E61F0">
        <w:rPr>
          <w:rFonts w:hint="eastAsia"/>
          <w:lang w:eastAsia="zh-CN"/>
        </w:rPr>
        <w:t>该</w:t>
      </w:r>
      <w:r w:rsidRPr="00D14B1D">
        <w:rPr>
          <w:rFonts w:hint="eastAsia"/>
          <w:lang w:eastAsia="zh-CN"/>
        </w:rPr>
        <w:t>委员会</w:t>
      </w:r>
      <w:r w:rsidR="008E61F0">
        <w:rPr>
          <w:rFonts w:hint="eastAsia"/>
          <w:lang w:eastAsia="zh-CN"/>
        </w:rPr>
        <w:t>题</w:t>
      </w:r>
      <w:r w:rsidRPr="00D14B1D">
        <w:rPr>
          <w:rFonts w:hint="eastAsia"/>
          <w:lang w:eastAsia="zh-CN"/>
        </w:rPr>
        <w:t>为《</w:t>
      </w:r>
      <w:r w:rsidRPr="00D14B1D">
        <w:rPr>
          <w:rFonts w:hint="eastAsia"/>
          <w:lang w:eastAsia="zh-CN"/>
        </w:rPr>
        <w:t>2010</w:t>
      </w:r>
      <w:r w:rsidRPr="00D14B1D">
        <w:rPr>
          <w:rFonts w:hint="eastAsia"/>
          <w:lang w:eastAsia="zh-CN"/>
        </w:rPr>
        <w:t>年领导人的当务之急：用宽带打造未来》的报告，该报告呼吁</w:t>
      </w:r>
      <w:r w:rsidR="008E61F0">
        <w:rPr>
          <w:rFonts w:hint="eastAsia"/>
          <w:lang w:eastAsia="zh-CN"/>
        </w:rPr>
        <w:t>采用</w:t>
      </w:r>
      <w:r w:rsidRPr="00D14B1D">
        <w:rPr>
          <w:rFonts w:hint="eastAsia"/>
          <w:lang w:eastAsia="zh-CN"/>
        </w:rPr>
        <w:t>有利于宽带发展的</w:t>
      </w:r>
      <w:r w:rsidR="008E61F0">
        <w:rPr>
          <w:rFonts w:hint="eastAsia"/>
          <w:lang w:eastAsia="zh-CN"/>
        </w:rPr>
        <w:t>做法</w:t>
      </w:r>
      <w:r w:rsidRPr="00D14B1D">
        <w:rPr>
          <w:rFonts w:hint="eastAsia"/>
          <w:lang w:eastAsia="zh-CN"/>
        </w:rPr>
        <w:t>，制定有利于宽带发展的政策，实现《联合国千年发展目标》等国际社会达成一致的各项目标，</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7A62D9">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D14B1D">
        <w:rPr>
          <w:rFonts w:cstheme="minorHAnsi" w:hint="eastAsia"/>
          <w:szCs w:val="24"/>
          <w:lang w:val="en-CA" w:eastAsia="zh-CN"/>
        </w:rPr>
        <w:t>成员国、部门成员和其他感兴趣的利益攸关方应采取一切措施，加强有利环境的建设，实现更大发展，发展宽带连接，</w:t>
      </w:r>
    </w:p>
    <w:p w:rsidR="009C5552" w:rsidRPr="00D14B1D" w:rsidRDefault="009C5552" w:rsidP="007A62D9">
      <w:pPr>
        <w:pStyle w:val="Call"/>
        <w:rPr>
          <w:lang w:eastAsia="zh-CN"/>
        </w:rPr>
      </w:pPr>
      <w:r w:rsidRPr="00D14B1D">
        <w:rPr>
          <w:rFonts w:hint="eastAsia"/>
          <w:lang w:eastAsia="zh-CN"/>
        </w:rPr>
        <w:t>请成员国</w:t>
      </w:r>
    </w:p>
    <w:p w:rsidR="009C5552" w:rsidRPr="00D14B1D" w:rsidRDefault="009C5552" w:rsidP="00D757CB">
      <w:pPr>
        <w:rPr>
          <w:lang w:eastAsia="zh-CN"/>
        </w:rPr>
      </w:pPr>
      <w:r w:rsidRPr="00D14B1D">
        <w:rPr>
          <w:i/>
          <w:iCs/>
          <w:lang w:eastAsia="zh-CN"/>
        </w:rPr>
        <w:t>a)</w:t>
      </w:r>
      <w:r w:rsidRPr="00D14B1D">
        <w:rPr>
          <w:lang w:eastAsia="zh-CN"/>
        </w:rPr>
        <w:tab/>
      </w:r>
      <w:r w:rsidRPr="00D14B1D">
        <w:rPr>
          <w:rFonts w:hint="eastAsia"/>
          <w:lang w:eastAsia="zh-CN"/>
        </w:rPr>
        <w:t>通过营造</w:t>
      </w:r>
      <w:r w:rsidR="008E61F0" w:rsidRPr="008E61F0">
        <w:rPr>
          <w:rFonts w:hint="eastAsia"/>
          <w:lang w:eastAsia="zh-CN"/>
        </w:rPr>
        <w:t>有利的法律和监管环境，实现并促进电信基础设施以可承受的价格得到广泛使用，同时制定</w:t>
      </w:r>
      <w:r w:rsidRPr="00D14B1D">
        <w:rPr>
          <w:rFonts w:hint="eastAsia"/>
          <w:lang w:eastAsia="zh-CN"/>
        </w:rPr>
        <w:t>公平、透明、稳定、可预测和非歧视</w:t>
      </w:r>
      <w:r w:rsidR="008E61F0">
        <w:rPr>
          <w:rFonts w:hint="eastAsia"/>
          <w:lang w:eastAsia="zh-CN"/>
        </w:rPr>
        <w:t>的政策</w:t>
      </w:r>
      <w:r w:rsidRPr="00D14B1D">
        <w:rPr>
          <w:rFonts w:hint="eastAsia"/>
          <w:lang w:eastAsia="zh-CN"/>
        </w:rPr>
        <w:t>以及有利于竞争、促进持续的技术和服务创新</w:t>
      </w:r>
      <w:r w:rsidR="008E61F0">
        <w:rPr>
          <w:rFonts w:hint="eastAsia"/>
          <w:lang w:eastAsia="zh-CN"/>
        </w:rPr>
        <w:t>的政策</w:t>
      </w:r>
      <w:r w:rsidR="00D757CB">
        <w:rPr>
          <w:rFonts w:hint="eastAsia"/>
          <w:lang w:eastAsia="zh-CN"/>
        </w:rPr>
        <w:t>，</w:t>
      </w:r>
      <w:r w:rsidRPr="00D14B1D">
        <w:rPr>
          <w:rFonts w:hint="eastAsia"/>
          <w:lang w:eastAsia="zh-CN"/>
        </w:rPr>
        <w:t>并鼓励私营部门投资；</w:t>
      </w:r>
    </w:p>
    <w:p w:rsidR="009C5552" w:rsidRPr="00D14B1D" w:rsidRDefault="009C5552" w:rsidP="002A4442">
      <w:pPr>
        <w:rPr>
          <w:lang w:eastAsia="zh-CN"/>
        </w:rPr>
      </w:pPr>
      <w:r w:rsidRPr="00D14B1D">
        <w:rPr>
          <w:i/>
          <w:iCs/>
          <w:lang w:eastAsia="zh-CN"/>
        </w:rPr>
        <w:t>b)</w:t>
      </w:r>
      <w:r w:rsidRPr="00D14B1D">
        <w:rPr>
          <w:lang w:eastAsia="zh-CN"/>
        </w:rPr>
        <w:tab/>
      </w:r>
      <w:r w:rsidRPr="00D14B1D">
        <w:rPr>
          <w:rFonts w:hint="eastAsia"/>
          <w:lang w:eastAsia="zh-CN"/>
        </w:rPr>
        <w:t>评估</w:t>
      </w:r>
      <w:r w:rsidR="00D757CB">
        <w:rPr>
          <w:rFonts w:hint="eastAsia"/>
          <w:lang w:eastAsia="zh-CN"/>
        </w:rPr>
        <w:t>各自目</w:t>
      </w:r>
      <w:r w:rsidRPr="00D14B1D">
        <w:rPr>
          <w:rFonts w:hint="eastAsia"/>
          <w:lang w:eastAsia="zh-CN"/>
        </w:rPr>
        <w:t>前的监管框架，以便</w:t>
      </w:r>
      <w:r w:rsidR="002A4442">
        <w:rPr>
          <w:rFonts w:hint="eastAsia"/>
          <w:lang w:eastAsia="zh-CN"/>
        </w:rPr>
        <w:t>对</w:t>
      </w:r>
      <w:r w:rsidRPr="00D14B1D">
        <w:rPr>
          <w:rFonts w:hint="eastAsia"/>
          <w:lang w:eastAsia="zh-CN"/>
        </w:rPr>
        <w:t>IP</w:t>
      </w:r>
      <w:r w:rsidRPr="00D14B1D">
        <w:rPr>
          <w:rFonts w:hint="eastAsia"/>
          <w:lang w:eastAsia="zh-CN"/>
        </w:rPr>
        <w:t>网络采用以竞争为导向的方法，</w:t>
      </w:r>
      <w:r w:rsidR="002A4442">
        <w:rPr>
          <w:rFonts w:hint="eastAsia"/>
          <w:lang w:eastAsia="zh-CN"/>
        </w:rPr>
        <w:t>从而</w:t>
      </w:r>
      <w:r w:rsidRPr="00D14B1D">
        <w:rPr>
          <w:rFonts w:hint="eastAsia"/>
          <w:lang w:eastAsia="zh-CN"/>
        </w:rPr>
        <w:t>实现定义</w:t>
      </w:r>
      <w:r w:rsidR="002A4442" w:rsidRPr="00D14B1D">
        <w:rPr>
          <w:rFonts w:hint="eastAsia"/>
          <w:lang w:eastAsia="zh-CN"/>
        </w:rPr>
        <w:t>明确</w:t>
      </w:r>
      <w:r w:rsidRPr="00D14B1D">
        <w:rPr>
          <w:rFonts w:hint="eastAsia"/>
          <w:lang w:eastAsia="zh-CN"/>
        </w:rPr>
        <w:t>的公共政策目标，同时考虑</w:t>
      </w:r>
      <w:r w:rsidR="002A4442">
        <w:rPr>
          <w:rFonts w:hint="eastAsia"/>
          <w:lang w:eastAsia="zh-CN"/>
        </w:rPr>
        <w:t>到</w:t>
      </w:r>
      <w:r w:rsidRPr="00D14B1D">
        <w:rPr>
          <w:rFonts w:hint="eastAsia"/>
          <w:lang w:eastAsia="zh-CN"/>
        </w:rPr>
        <w:t>技术中立的概念，</w:t>
      </w:r>
    </w:p>
    <w:p w:rsidR="009C5552" w:rsidRPr="00D14B1D" w:rsidRDefault="009C5552" w:rsidP="007A62D9">
      <w:pPr>
        <w:pStyle w:val="Call"/>
        <w:rPr>
          <w:lang w:eastAsia="zh-CN"/>
        </w:rPr>
      </w:pPr>
      <w:r w:rsidRPr="00D14B1D">
        <w:rPr>
          <w:rFonts w:hint="eastAsia"/>
          <w:lang w:eastAsia="zh-CN"/>
        </w:rPr>
        <w:lastRenderedPageBreak/>
        <w:t>请成员国、部门成员及所有感兴趣的利益攸关方</w:t>
      </w:r>
    </w:p>
    <w:p w:rsidR="009C5552" w:rsidRPr="00D14B1D" w:rsidRDefault="009C5552" w:rsidP="002A4442">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14B1D">
        <w:rPr>
          <w:rFonts w:cs="Calibri" w:hint="eastAsia"/>
          <w:szCs w:val="24"/>
          <w:lang w:val="en-CA" w:eastAsia="zh-CN"/>
        </w:rPr>
        <w:t>酌情继续在国际电联各项活动</w:t>
      </w:r>
      <w:r w:rsidR="002A4442">
        <w:rPr>
          <w:rFonts w:cs="Calibri" w:hint="eastAsia"/>
          <w:szCs w:val="24"/>
          <w:lang w:val="en-CA" w:eastAsia="zh-CN"/>
        </w:rPr>
        <w:t>以</w:t>
      </w:r>
      <w:r w:rsidRPr="00D14B1D">
        <w:rPr>
          <w:rFonts w:cs="Calibri" w:hint="eastAsia"/>
          <w:szCs w:val="24"/>
          <w:lang w:val="en-CA" w:eastAsia="zh-CN"/>
        </w:rPr>
        <w:t>及所有审议宽带连接问题的相关国际、区域和国家论坛中开展工作，分享落实旨在开放市场、促进竞争和刺激投资的渐进监管制度方面的最佳做法，</w:t>
      </w:r>
    </w:p>
    <w:p w:rsidR="009C5552" w:rsidRPr="00D14B1D" w:rsidRDefault="009C5552" w:rsidP="007A62D9">
      <w:pPr>
        <w:pStyle w:val="Call"/>
        <w:rPr>
          <w:lang w:eastAsia="zh-CN"/>
        </w:rPr>
      </w:pPr>
      <w:r w:rsidRPr="00D14B1D">
        <w:rPr>
          <w:rFonts w:hint="eastAsia"/>
          <w:lang w:eastAsia="zh-CN"/>
        </w:rPr>
        <w:t>请秘书长</w:t>
      </w:r>
    </w:p>
    <w:p w:rsidR="00F35A96" w:rsidRDefault="009C5552" w:rsidP="002A4442">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14B1D">
        <w:rPr>
          <w:rFonts w:cs="Calibri" w:hint="eastAsia"/>
          <w:szCs w:val="24"/>
          <w:lang w:val="en-CA" w:eastAsia="zh-CN"/>
        </w:rPr>
        <w:t>通过促进</w:t>
      </w:r>
      <w:r w:rsidR="002A4442">
        <w:rPr>
          <w:rFonts w:cs="Calibri" w:hint="eastAsia"/>
          <w:szCs w:val="24"/>
          <w:lang w:val="en-CA" w:eastAsia="zh-CN"/>
        </w:rPr>
        <w:t>和</w:t>
      </w:r>
      <w:r w:rsidRPr="00D14B1D">
        <w:rPr>
          <w:rFonts w:cs="Calibri" w:hint="eastAsia"/>
          <w:szCs w:val="24"/>
          <w:lang w:val="en-CA" w:eastAsia="zh-CN"/>
        </w:rPr>
        <w:t>加强发展宽带连接</w:t>
      </w:r>
      <w:r w:rsidR="002A4442">
        <w:rPr>
          <w:rFonts w:cs="Calibri" w:hint="eastAsia"/>
          <w:szCs w:val="24"/>
          <w:lang w:val="en-CA" w:eastAsia="zh-CN"/>
        </w:rPr>
        <w:t>方面</w:t>
      </w:r>
      <w:r w:rsidRPr="00D14B1D">
        <w:rPr>
          <w:rFonts w:cs="Calibri" w:hint="eastAsia"/>
          <w:szCs w:val="24"/>
          <w:lang w:val="en-CA" w:eastAsia="zh-CN"/>
        </w:rPr>
        <w:t>的合作，确保国际电联（包括</w:t>
      </w:r>
      <w:r w:rsidRPr="00D14B1D">
        <w:rPr>
          <w:rFonts w:cs="Calibri"/>
          <w:szCs w:val="24"/>
          <w:lang w:val="en-CA" w:eastAsia="zh-CN"/>
        </w:rPr>
        <w:t>WSIS</w:t>
      </w:r>
      <w:r w:rsidR="002A4442">
        <w:rPr>
          <w:rFonts w:cs="Calibri" w:hint="eastAsia"/>
          <w:szCs w:val="24"/>
          <w:lang w:val="en-CA" w:eastAsia="zh-CN"/>
        </w:rPr>
        <w:t>成果在内）</w:t>
      </w:r>
      <w:r w:rsidRPr="00D14B1D">
        <w:rPr>
          <w:rFonts w:cs="Calibri" w:hint="eastAsia"/>
          <w:szCs w:val="24"/>
          <w:lang w:val="en-CA" w:eastAsia="zh-CN"/>
        </w:rPr>
        <w:t>相关计划和活动</w:t>
      </w:r>
      <w:r w:rsidR="002A4442">
        <w:rPr>
          <w:rFonts w:cs="Calibri" w:hint="eastAsia"/>
          <w:szCs w:val="24"/>
          <w:lang w:val="en-CA" w:eastAsia="zh-CN"/>
        </w:rPr>
        <w:t>的</w:t>
      </w:r>
      <w:r w:rsidR="002A4442" w:rsidRPr="00D14B1D">
        <w:rPr>
          <w:rFonts w:cs="Calibri" w:hint="eastAsia"/>
          <w:szCs w:val="24"/>
          <w:lang w:val="en-CA" w:eastAsia="zh-CN"/>
        </w:rPr>
        <w:t>有效落实</w:t>
      </w:r>
      <w:r w:rsidRPr="00D14B1D">
        <w:rPr>
          <w:rFonts w:cs="Calibri" w:hint="eastAsia"/>
          <w:szCs w:val="24"/>
          <w:lang w:val="en-CA" w:eastAsia="zh-CN"/>
        </w:rPr>
        <w:t>。</w:t>
      </w:r>
    </w:p>
    <w:p w:rsidR="00F35A96" w:rsidRDefault="00F35A96" w:rsidP="0032202E">
      <w:pPr>
        <w:pStyle w:val="Reasons"/>
        <w:rPr>
          <w:lang w:eastAsia="zh-CN"/>
        </w:rPr>
      </w:pPr>
    </w:p>
    <w:p w:rsidR="00F35A96" w:rsidRDefault="00F35A96" w:rsidP="00F35A96">
      <w:pPr>
        <w:jc w:val="center"/>
        <w:rPr>
          <w:rFonts w:cs="Calibri"/>
          <w:szCs w:val="24"/>
          <w:lang w:val="en-CA" w:eastAsia="zh-CN"/>
        </w:rPr>
      </w:pPr>
      <w:r>
        <w:t>______________</w:t>
      </w:r>
    </w:p>
    <w:p w:rsidR="009C5552" w:rsidRPr="00D14B1D" w:rsidRDefault="009C5552" w:rsidP="002A4442">
      <w:pPr>
        <w:tabs>
          <w:tab w:val="clear" w:pos="794"/>
          <w:tab w:val="clear" w:pos="1191"/>
          <w:tab w:val="clear" w:pos="1588"/>
          <w:tab w:val="clear" w:pos="1985"/>
        </w:tabs>
        <w:overflowPunct/>
        <w:autoSpaceDE/>
        <w:autoSpaceDN/>
        <w:adjustRightInd/>
        <w:spacing w:before="240"/>
        <w:ind w:firstLineChars="200" w:firstLine="480"/>
        <w:jc w:val="both"/>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r w:rsidRPr="00F35A96">
        <w:rPr>
          <w:rFonts w:hint="eastAsia"/>
          <w:b/>
          <w:bCs/>
          <w:sz w:val="28"/>
          <w:szCs w:val="28"/>
          <w:lang w:eastAsia="zh-CN"/>
        </w:rPr>
        <w:t>意见</w:t>
      </w:r>
      <w:r w:rsidRPr="00F35A96">
        <w:rPr>
          <w:rFonts w:hint="eastAsia"/>
          <w:b/>
          <w:bCs/>
          <w:sz w:val="28"/>
          <w:szCs w:val="28"/>
          <w:lang w:eastAsia="zh-CN"/>
        </w:rPr>
        <w:t>3</w:t>
      </w:r>
      <w:r w:rsidRPr="00F35A96">
        <w:rPr>
          <w:rFonts w:hint="eastAsia"/>
          <w:b/>
          <w:bCs/>
          <w:sz w:val="28"/>
          <w:szCs w:val="28"/>
          <w:lang w:eastAsia="zh-CN"/>
        </w:rPr>
        <w:t>：支持为</w:t>
      </w:r>
      <w:r w:rsidR="002A4442" w:rsidRPr="00F35A96">
        <w:rPr>
          <w:rFonts w:hint="eastAsia"/>
          <w:b/>
          <w:bCs/>
          <w:sz w:val="28"/>
          <w:szCs w:val="28"/>
          <w:lang w:eastAsia="zh-CN"/>
        </w:rPr>
        <w:t>推广</w:t>
      </w:r>
      <w:r w:rsidRPr="00F35A96">
        <w:rPr>
          <w:rFonts w:hint="eastAsia"/>
          <w:b/>
          <w:bCs/>
          <w:sz w:val="28"/>
          <w:szCs w:val="28"/>
          <w:lang w:eastAsia="zh-CN"/>
        </w:rPr>
        <w:t>IPv6</w:t>
      </w:r>
      <w:r w:rsidRPr="00F35A96">
        <w:rPr>
          <w:rFonts w:hint="eastAsia"/>
          <w:b/>
          <w:bCs/>
          <w:sz w:val="28"/>
          <w:szCs w:val="28"/>
          <w:lang w:eastAsia="zh-CN"/>
        </w:rPr>
        <w:t>加强能力建设</w:t>
      </w:r>
    </w:p>
    <w:p w:rsidR="009C5552" w:rsidRPr="00D14B1D" w:rsidRDefault="009C5552" w:rsidP="007A62D9">
      <w:pPr>
        <w:pStyle w:val="Normalaftertitle"/>
        <w:rPr>
          <w:lang w:eastAsia="zh-CN"/>
        </w:rPr>
      </w:pPr>
      <w:r w:rsidRPr="00D14B1D">
        <w:rPr>
          <w:lang w:eastAsia="zh-CN"/>
        </w:rPr>
        <w:t>第五届世界电信</w:t>
      </w:r>
      <w:r w:rsidRPr="00D14B1D">
        <w:rPr>
          <w:lang w:eastAsia="zh-CN"/>
        </w:rPr>
        <w:t>/ICT</w:t>
      </w:r>
      <w:r w:rsidRPr="00D14B1D">
        <w:rPr>
          <w:lang w:eastAsia="zh-CN"/>
        </w:rPr>
        <w:t>政策论坛（</w:t>
      </w:r>
      <w:r w:rsidRPr="00D14B1D">
        <w:rPr>
          <w:lang w:eastAsia="zh-CN"/>
        </w:rPr>
        <w:t>2013</w:t>
      </w:r>
      <w:r w:rsidRPr="00D14B1D">
        <w:rPr>
          <w:lang w:eastAsia="zh-CN"/>
        </w:rPr>
        <w:t>年，日内瓦）</w:t>
      </w:r>
      <w:r w:rsidR="000E0BA4">
        <w:rPr>
          <w:rFonts w:hint="eastAsia"/>
          <w:lang w:eastAsia="zh-CN"/>
        </w:rPr>
        <w:t>，</w:t>
      </w:r>
    </w:p>
    <w:p w:rsidR="009C5552" w:rsidRPr="00D14B1D" w:rsidRDefault="009C5552" w:rsidP="007A62D9">
      <w:pPr>
        <w:pStyle w:val="Call"/>
        <w:rPr>
          <w:i/>
          <w:lang w:eastAsia="zh-CN"/>
        </w:rPr>
      </w:pPr>
      <w:r w:rsidRPr="00D14B1D">
        <w:rPr>
          <w:lang w:eastAsia="zh-CN"/>
        </w:rPr>
        <w:t>考虑到</w:t>
      </w:r>
    </w:p>
    <w:p w:rsidR="009C5552" w:rsidRPr="00D14B1D" w:rsidRDefault="009C5552" w:rsidP="002A4442">
      <w:pPr>
        <w:rPr>
          <w:lang w:val="en-CA" w:eastAsia="zh-CN"/>
        </w:rPr>
      </w:pPr>
      <w:r w:rsidRPr="00D14B1D">
        <w:rPr>
          <w:i/>
          <w:iCs/>
          <w:lang w:eastAsia="zh-CN"/>
        </w:rPr>
        <w:t>a</w:t>
      </w:r>
      <w:r w:rsidRPr="00D14B1D">
        <w:rPr>
          <w:rFonts w:hint="eastAsia"/>
          <w:i/>
          <w:iCs/>
          <w:lang w:eastAsia="zh-CN"/>
        </w:rPr>
        <w:t>)</w:t>
      </w:r>
      <w:r w:rsidRPr="00D14B1D">
        <w:rPr>
          <w:lang w:eastAsia="zh-CN"/>
        </w:rPr>
        <w:tab/>
      </w:r>
      <w:r w:rsidRPr="00D14B1D">
        <w:rPr>
          <w:lang w:eastAsia="zh-CN"/>
        </w:rPr>
        <w:t>世界电信标准化全会第</w:t>
      </w:r>
      <w:r w:rsidRPr="00D14B1D">
        <w:rPr>
          <w:lang w:eastAsia="zh-CN"/>
        </w:rPr>
        <w:t>64</w:t>
      </w:r>
      <w:r w:rsidRPr="00D14B1D">
        <w:rPr>
          <w:lang w:eastAsia="zh-CN"/>
        </w:rPr>
        <w:t>号决议（</w:t>
      </w:r>
      <w:r w:rsidRPr="00D14B1D">
        <w:rPr>
          <w:lang w:eastAsia="zh-CN"/>
        </w:rPr>
        <w:t>2012</w:t>
      </w:r>
      <w:r w:rsidRPr="00D14B1D">
        <w:rPr>
          <w:lang w:eastAsia="zh-CN"/>
        </w:rPr>
        <w:t>年，迪拜，修订版）</w:t>
      </w:r>
      <w:r w:rsidRPr="00D14B1D">
        <w:rPr>
          <w:rFonts w:ascii="SimSun" w:hAnsi="SimSun"/>
          <w:lang w:eastAsia="zh-CN"/>
        </w:rPr>
        <w:t>“</w:t>
      </w:r>
      <w:r w:rsidRPr="00D14B1D">
        <w:rPr>
          <w:lang w:eastAsia="zh-CN"/>
        </w:rPr>
        <w:t>IP</w:t>
      </w:r>
      <w:r w:rsidRPr="00D14B1D">
        <w:rPr>
          <w:lang w:eastAsia="zh-CN"/>
        </w:rPr>
        <w:t>地址分配以及推进向</w:t>
      </w:r>
      <w:r w:rsidRPr="00D14B1D">
        <w:rPr>
          <w:lang w:eastAsia="zh-CN"/>
        </w:rPr>
        <w:t>IPv6</w:t>
      </w:r>
      <w:r w:rsidRPr="00D14B1D">
        <w:rPr>
          <w:lang w:eastAsia="zh-CN"/>
        </w:rPr>
        <w:t>的过渡及其部署</w:t>
      </w:r>
      <w:r w:rsidRPr="00D14B1D">
        <w:rPr>
          <w:rFonts w:ascii="SimSun" w:hAnsi="SimSun"/>
          <w:lang w:eastAsia="zh-CN"/>
        </w:rPr>
        <w:t>”</w:t>
      </w:r>
      <w:r w:rsidR="002A4442">
        <w:rPr>
          <w:lang w:eastAsia="zh-CN"/>
        </w:rPr>
        <w:t>取得</w:t>
      </w:r>
      <w:r w:rsidRPr="00D14B1D">
        <w:rPr>
          <w:lang w:eastAsia="zh-CN"/>
        </w:rPr>
        <w:t>成功，</w:t>
      </w:r>
      <w:r w:rsidR="002A4442">
        <w:rPr>
          <w:rFonts w:hint="eastAsia"/>
          <w:lang w:eastAsia="zh-CN"/>
        </w:rPr>
        <w:t>该决议</w:t>
      </w:r>
      <w:r w:rsidRPr="00D14B1D">
        <w:rPr>
          <w:lang w:eastAsia="zh-CN"/>
        </w:rPr>
        <w:t>责成电信标准化局主任与电信发展局主任密切协作，开展活动；</w:t>
      </w:r>
    </w:p>
    <w:p w:rsidR="009C5552" w:rsidRPr="00D14B1D" w:rsidRDefault="009C5552" w:rsidP="00AB484D">
      <w:pPr>
        <w:rPr>
          <w:lang w:eastAsia="zh-CN"/>
        </w:rPr>
      </w:pPr>
      <w:r w:rsidRPr="00D14B1D">
        <w:rPr>
          <w:i/>
          <w:iCs/>
          <w:lang w:eastAsia="zh-CN"/>
        </w:rPr>
        <w:t>b</w:t>
      </w:r>
      <w:r w:rsidRPr="00D14B1D">
        <w:rPr>
          <w:rFonts w:hint="eastAsia"/>
          <w:i/>
          <w:iCs/>
          <w:lang w:eastAsia="zh-CN"/>
        </w:rPr>
        <w:t>)</w:t>
      </w:r>
      <w:r w:rsidRPr="00D14B1D">
        <w:rPr>
          <w:lang w:eastAsia="zh-CN"/>
        </w:rPr>
        <w:tab/>
      </w:r>
      <w:r w:rsidRPr="00D14B1D">
        <w:rPr>
          <w:lang w:eastAsia="zh-CN"/>
        </w:rPr>
        <w:t>全权代表大会第</w:t>
      </w:r>
      <w:r w:rsidRPr="00D14B1D">
        <w:rPr>
          <w:lang w:eastAsia="zh-CN"/>
        </w:rPr>
        <w:t>180</w:t>
      </w:r>
      <w:r w:rsidRPr="00D14B1D">
        <w:rPr>
          <w:lang w:eastAsia="zh-CN"/>
        </w:rPr>
        <w:t>号决议（</w:t>
      </w:r>
      <w:r w:rsidRPr="00D14B1D">
        <w:rPr>
          <w:lang w:eastAsia="zh-CN"/>
        </w:rPr>
        <w:t>2010</w:t>
      </w:r>
      <w:r w:rsidRPr="00D14B1D">
        <w:rPr>
          <w:lang w:eastAsia="zh-CN"/>
        </w:rPr>
        <w:t>年，瓜达拉哈拉）</w:t>
      </w:r>
      <w:r w:rsidR="002A4442">
        <w:rPr>
          <w:rFonts w:ascii="Times New Roman" w:hAnsi="Times New Roman" w:hint="eastAsia"/>
          <w:lang w:val="en-US" w:eastAsia="zh-CN"/>
        </w:rPr>
        <w:t xml:space="preserve"> </w:t>
      </w:r>
      <w:r w:rsidR="002A4442" w:rsidRPr="002A4442">
        <w:rPr>
          <w:rFonts w:ascii="Times New Roman" w:hAnsi="Times New Roman"/>
          <w:lang w:eastAsia="zh-CN"/>
        </w:rPr>
        <w:t>–</w:t>
      </w:r>
      <w:r w:rsidR="002A4442">
        <w:rPr>
          <w:rFonts w:ascii="Times New Roman" w:hAnsi="Times New Roman" w:hint="eastAsia"/>
          <w:lang w:eastAsia="zh-CN"/>
        </w:rPr>
        <w:t xml:space="preserve"> </w:t>
      </w:r>
      <w:r w:rsidRPr="00D14B1D">
        <w:rPr>
          <w:lang w:eastAsia="zh-CN"/>
        </w:rPr>
        <w:t>推进</w:t>
      </w:r>
      <w:r w:rsidRPr="00D14B1D">
        <w:rPr>
          <w:lang w:eastAsia="zh-CN"/>
        </w:rPr>
        <w:t>IPv4</w:t>
      </w:r>
      <w:r w:rsidRPr="00D14B1D">
        <w:rPr>
          <w:lang w:eastAsia="zh-CN"/>
        </w:rPr>
        <w:t>向</w:t>
      </w:r>
      <w:r w:rsidRPr="00D14B1D">
        <w:rPr>
          <w:lang w:eastAsia="zh-CN"/>
        </w:rPr>
        <w:t>IPv6</w:t>
      </w:r>
      <w:r w:rsidRPr="00D14B1D">
        <w:rPr>
          <w:lang w:eastAsia="zh-CN"/>
        </w:rPr>
        <w:t>的过渡；</w:t>
      </w:r>
    </w:p>
    <w:p w:rsidR="009C5552" w:rsidRPr="00D14B1D" w:rsidRDefault="009C5552" w:rsidP="007131DE">
      <w:pPr>
        <w:rPr>
          <w:lang w:eastAsia="zh-CN"/>
        </w:rPr>
      </w:pPr>
      <w:r w:rsidRPr="00D14B1D">
        <w:rPr>
          <w:i/>
          <w:iCs/>
          <w:lang w:eastAsia="zh-CN"/>
        </w:rPr>
        <w:t>c</w:t>
      </w:r>
      <w:r w:rsidRPr="00D14B1D">
        <w:rPr>
          <w:rFonts w:hint="eastAsia"/>
          <w:i/>
          <w:iCs/>
          <w:lang w:eastAsia="zh-CN"/>
        </w:rPr>
        <w:t>)</w:t>
      </w:r>
      <w:r w:rsidRPr="00D14B1D">
        <w:rPr>
          <w:lang w:eastAsia="zh-CN"/>
        </w:rPr>
        <w:tab/>
      </w:r>
      <w:r w:rsidRPr="00D14B1D">
        <w:rPr>
          <w:lang w:eastAsia="zh-CN"/>
        </w:rPr>
        <w:t>理事会在其</w:t>
      </w:r>
      <w:r w:rsidRPr="00D14B1D">
        <w:rPr>
          <w:lang w:eastAsia="zh-CN"/>
        </w:rPr>
        <w:t>2009</w:t>
      </w:r>
      <w:r w:rsidRPr="00D14B1D">
        <w:rPr>
          <w:lang w:eastAsia="zh-CN"/>
        </w:rPr>
        <w:t>年例会期间设立的</w:t>
      </w:r>
      <w:r w:rsidRPr="00D14B1D">
        <w:rPr>
          <w:lang w:eastAsia="zh-CN"/>
        </w:rPr>
        <w:t>IPv6</w:t>
      </w:r>
      <w:r w:rsidRPr="00D14B1D">
        <w:rPr>
          <w:lang w:eastAsia="zh-CN"/>
        </w:rPr>
        <w:t>工作组所开展的工作</w:t>
      </w:r>
      <w:r w:rsidR="007131DE">
        <w:rPr>
          <w:rFonts w:hint="eastAsia"/>
          <w:lang w:eastAsia="zh-CN"/>
        </w:rPr>
        <w:t>以</w:t>
      </w:r>
      <w:r w:rsidRPr="00D14B1D">
        <w:rPr>
          <w:lang w:eastAsia="zh-CN"/>
        </w:rPr>
        <w:t>及</w:t>
      </w:r>
      <w:r w:rsidRPr="00D14B1D">
        <w:rPr>
          <w:lang w:eastAsia="zh-CN"/>
        </w:rPr>
        <w:t>2012</w:t>
      </w:r>
      <w:r w:rsidRPr="00D14B1D">
        <w:rPr>
          <w:lang w:eastAsia="zh-CN"/>
        </w:rPr>
        <w:t>年迪拜世界电信标准化全会上进行的相关讨论；</w:t>
      </w:r>
    </w:p>
    <w:p w:rsidR="009C5552" w:rsidRPr="00D14B1D" w:rsidRDefault="009C5552" w:rsidP="007131DE">
      <w:pPr>
        <w:rPr>
          <w:lang w:eastAsia="zh-CN"/>
        </w:rPr>
      </w:pPr>
      <w:r w:rsidRPr="00D14B1D">
        <w:rPr>
          <w:i/>
          <w:iCs/>
          <w:lang w:eastAsia="zh-CN"/>
        </w:rPr>
        <w:t>d</w:t>
      </w:r>
      <w:r w:rsidRPr="00D14B1D">
        <w:rPr>
          <w:rFonts w:hint="eastAsia"/>
          <w:i/>
          <w:iCs/>
          <w:lang w:eastAsia="zh-CN"/>
        </w:rPr>
        <w:t>)</w:t>
      </w:r>
      <w:r w:rsidRPr="00D14B1D">
        <w:rPr>
          <w:lang w:eastAsia="zh-CN"/>
        </w:rPr>
        <w:tab/>
      </w:r>
      <w:r w:rsidRPr="00D14B1D">
        <w:rPr>
          <w:lang w:eastAsia="zh-CN"/>
        </w:rPr>
        <w:t>世界电信政策论坛（</w:t>
      </w:r>
      <w:r w:rsidRPr="00D14B1D">
        <w:rPr>
          <w:lang w:eastAsia="zh-CN"/>
        </w:rPr>
        <w:t>2009</w:t>
      </w:r>
      <w:r w:rsidRPr="00D14B1D">
        <w:rPr>
          <w:lang w:eastAsia="zh-CN"/>
        </w:rPr>
        <w:t>年，里斯本）意见</w:t>
      </w:r>
      <w:r w:rsidR="007131DE" w:rsidRPr="00D14B1D">
        <w:rPr>
          <w:lang w:eastAsia="zh-CN"/>
        </w:rPr>
        <w:t>5</w:t>
      </w:r>
      <w:r w:rsidRPr="00D14B1D">
        <w:rPr>
          <w:lang w:eastAsia="zh-CN"/>
        </w:rPr>
        <w:t>呼吁加快开展与世界电信标准化全会第</w:t>
      </w:r>
      <w:r w:rsidRPr="00D14B1D">
        <w:rPr>
          <w:lang w:eastAsia="zh-CN"/>
        </w:rPr>
        <w:t>64</w:t>
      </w:r>
      <w:r w:rsidRPr="00D14B1D">
        <w:rPr>
          <w:lang w:eastAsia="zh-CN"/>
        </w:rPr>
        <w:t>号决议有关的活动；</w:t>
      </w:r>
    </w:p>
    <w:p w:rsidR="009C5552" w:rsidRPr="00D14B1D" w:rsidRDefault="009C5552" w:rsidP="007A62D9">
      <w:pPr>
        <w:rPr>
          <w:lang w:eastAsia="zh-CN"/>
        </w:rPr>
      </w:pPr>
      <w:r w:rsidRPr="00D14B1D">
        <w:rPr>
          <w:i/>
          <w:iCs/>
          <w:lang w:eastAsia="zh-CN"/>
        </w:rPr>
        <w:t>e</w:t>
      </w:r>
      <w:r w:rsidRPr="00D14B1D">
        <w:rPr>
          <w:rFonts w:hint="eastAsia"/>
          <w:i/>
          <w:iCs/>
          <w:lang w:eastAsia="zh-CN"/>
        </w:rPr>
        <w:t>)</w:t>
      </w:r>
      <w:r w:rsidRPr="00D14B1D">
        <w:rPr>
          <w:lang w:eastAsia="zh-CN"/>
        </w:rPr>
        <w:tab/>
      </w:r>
      <w:r w:rsidRPr="00D14B1D">
        <w:rPr>
          <w:lang w:eastAsia="zh-CN"/>
        </w:rPr>
        <w:t>电信发展局和电信标准化局在</w:t>
      </w:r>
      <w:r w:rsidRPr="00D14B1D">
        <w:rPr>
          <w:lang w:eastAsia="zh-CN"/>
        </w:rPr>
        <w:t>IPv6</w:t>
      </w:r>
      <w:r w:rsidRPr="00D14B1D">
        <w:rPr>
          <w:lang w:eastAsia="zh-CN"/>
        </w:rPr>
        <w:t>方面所开展的活动；</w:t>
      </w:r>
    </w:p>
    <w:p w:rsidR="009C5552" w:rsidRPr="00D14B1D" w:rsidRDefault="009C5552" w:rsidP="007A62D9">
      <w:pPr>
        <w:rPr>
          <w:lang w:eastAsia="zh-CN"/>
        </w:rPr>
      </w:pPr>
      <w:r w:rsidRPr="00D14B1D">
        <w:rPr>
          <w:i/>
          <w:iCs/>
          <w:lang w:eastAsia="zh-CN"/>
        </w:rPr>
        <w:t>f</w:t>
      </w:r>
      <w:r w:rsidRPr="00D14B1D">
        <w:rPr>
          <w:rFonts w:hint="eastAsia"/>
          <w:i/>
          <w:iCs/>
          <w:lang w:eastAsia="zh-CN"/>
        </w:rPr>
        <w:t>)</w:t>
      </w:r>
      <w:r w:rsidRPr="00D14B1D">
        <w:rPr>
          <w:lang w:eastAsia="zh-CN"/>
        </w:rPr>
        <w:tab/>
      </w:r>
      <w:r w:rsidRPr="00D14B1D">
        <w:rPr>
          <w:lang w:eastAsia="zh-CN"/>
        </w:rPr>
        <w:t>对于成员国和部门成员而言，</w:t>
      </w:r>
      <w:r w:rsidRPr="00D14B1D">
        <w:rPr>
          <w:lang w:eastAsia="zh-CN"/>
        </w:rPr>
        <w:t>IPv6</w:t>
      </w:r>
      <w:r w:rsidRPr="00D14B1D">
        <w:rPr>
          <w:lang w:eastAsia="zh-CN"/>
        </w:rPr>
        <w:t>的地址分配和部署是一项重要事宜；</w:t>
      </w:r>
    </w:p>
    <w:p w:rsidR="009C5552" w:rsidRPr="00D14B1D" w:rsidRDefault="009C5552" w:rsidP="007A62D9">
      <w:pPr>
        <w:rPr>
          <w:lang w:eastAsia="zh-CN"/>
        </w:rPr>
      </w:pPr>
      <w:r w:rsidRPr="00D14B1D">
        <w:rPr>
          <w:i/>
          <w:iCs/>
          <w:lang w:eastAsia="zh-CN"/>
        </w:rPr>
        <w:t>g</w:t>
      </w:r>
      <w:r w:rsidRPr="00D14B1D">
        <w:rPr>
          <w:rFonts w:hint="eastAsia"/>
          <w:i/>
          <w:iCs/>
          <w:lang w:eastAsia="zh-CN"/>
        </w:rPr>
        <w:t>)</w:t>
      </w:r>
      <w:r w:rsidRPr="00D14B1D">
        <w:rPr>
          <w:lang w:eastAsia="zh-CN"/>
        </w:rPr>
        <w:tab/>
      </w:r>
      <w:r w:rsidRPr="00D14B1D">
        <w:rPr>
          <w:lang w:eastAsia="zh-CN"/>
        </w:rPr>
        <w:t>区域性互联网注册机构（</w:t>
      </w:r>
      <w:r w:rsidRPr="00D14B1D">
        <w:rPr>
          <w:lang w:eastAsia="zh-CN"/>
        </w:rPr>
        <w:t>RIR</w:t>
      </w:r>
      <w:r w:rsidRPr="00D14B1D">
        <w:rPr>
          <w:lang w:eastAsia="zh-CN"/>
        </w:rPr>
        <w:t>）、互联网协会（</w:t>
      </w:r>
      <w:r w:rsidRPr="00D14B1D">
        <w:rPr>
          <w:lang w:eastAsia="zh-CN"/>
        </w:rPr>
        <w:t>ISOC</w:t>
      </w:r>
      <w:r w:rsidRPr="00D14B1D">
        <w:rPr>
          <w:lang w:eastAsia="zh-CN"/>
        </w:rPr>
        <w:t>）及其他攸关方在</w:t>
      </w:r>
      <w:r w:rsidRPr="00D14B1D">
        <w:rPr>
          <w:lang w:eastAsia="zh-CN"/>
        </w:rPr>
        <w:t>IPv4</w:t>
      </w:r>
      <w:r w:rsidRPr="00D14B1D">
        <w:rPr>
          <w:lang w:eastAsia="zh-CN"/>
        </w:rPr>
        <w:t>、</w:t>
      </w:r>
      <w:r w:rsidRPr="00D14B1D">
        <w:rPr>
          <w:lang w:eastAsia="zh-CN"/>
        </w:rPr>
        <w:t>IPv6</w:t>
      </w:r>
      <w:r w:rsidRPr="00D14B1D">
        <w:rPr>
          <w:lang w:eastAsia="zh-CN"/>
        </w:rPr>
        <w:t>等领域有关能力建设方面持续开展的工作，</w:t>
      </w:r>
    </w:p>
    <w:p w:rsidR="009C5552" w:rsidRPr="00D14B1D" w:rsidRDefault="009C5552" w:rsidP="007A62D9">
      <w:pPr>
        <w:pStyle w:val="Call"/>
        <w:rPr>
          <w:b/>
          <w:lang w:eastAsia="zh-CN"/>
        </w:rPr>
      </w:pPr>
      <w:r w:rsidRPr="00D14B1D">
        <w:rPr>
          <w:lang w:eastAsia="zh-CN"/>
        </w:rPr>
        <w:t>认识到</w:t>
      </w:r>
    </w:p>
    <w:p w:rsidR="009C5552" w:rsidRPr="00D14B1D" w:rsidRDefault="009C5552" w:rsidP="007A62D9">
      <w:pPr>
        <w:rPr>
          <w:lang w:eastAsia="zh-CN"/>
        </w:rPr>
      </w:pPr>
      <w:r w:rsidRPr="00D14B1D">
        <w:rPr>
          <w:rFonts w:hint="eastAsia"/>
          <w:i/>
          <w:iCs/>
          <w:lang w:eastAsia="zh-CN"/>
        </w:rPr>
        <w:t>a)</w:t>
      </w:r>
      <w:r w:rsidRPr="00D14B1D">
        <w:rPr>
          <w:lang w:eastAsia="zh-CN"/>
        </w:rPr>
        <w:tab/>
      </w:r>
      <w:r w:rsidRPr="00D14B1D">
        <w:rPr>
          <w:rFonts w:hint="eastAsia"/>
          <w:lang w:eastAsia="zh-CN"/>
        </w:rPr>
        <w:t>互</w:t>
      </w:r>
      <w:r w:rsidRPr="00D14B1D">
        <w:rPr>
          <w:lang w:eastAsia="zh-CN"/>
        </w:rPr>
        <w:t>联网域名分配机构（</w:t>
      </w:r>
      <w:r w:rsidRPr="00D14B1D">
        <w:rPr>
          <w:lang w:eastAsia="zh-CN"/>
        </w:rPr>
        <w:t>IANA</w:t>
      </w:r>
      <w:r w:rsidRPr="00D14B1D">
        <w:rPr>
          <w:lang w:eastAsia="zh-CN"/>
        </w:rPr>
        <w:t>）已经向区域性互联网注册机构分配了最后的</w:t>
      </w:r>
      <w:r w:rsidRPr="00D14B1D">
        <w:rPr>
          <w:lang w:eastAsia="zh-CN"/>
        </w:rPr>
        <w:t>IPv4</w:t>
      </w:r>
      <w:r w:rsidRPr="00D14B1D">
        <w:rPr>
          <w:lang w:eastAsia="zh-CN"/>
        </w:rPr>
        <w:t>号段；</w:t>
      </w:r>
    </w:p>
    <w:p w:rsidR="009C5552" w:rsidRPr="00D14B1D" w:rsidRDefault="009C5552" w:rsidP="007A62D9">
      <w:pPr>
        <w:rPr>
          <w:lang w:eastAsia="zh-CN"/>
        </w:rPr>
      </w:pPr>
      <w:r w:rsidRPr="00D14B1D">
        <w:rPr>
          <w:i/>
          <w:iCs/>
          <w:lang w:eastAsia="zh-CN"/>
        </w:rPr>
        <w:t>b</w:t>
      </w:r>
      <w:r w:rsidRPr="00D14B1D">
        <w:rPr>
          <w:rFonts w:hint="eastAsia"/>
          <w:i/>
          <w:iCs/>
          <w:lang w:eastAsia="zh-CN"/>
        </w:rPr>
        <w:t>)</w:t>
      </w:r>
      <w:r w:rsidRPr="00D14B1D">
        <w:rPr>
          <w:lang w:eastAsia="zh-CN"/>
        </w:rPr>
        <w:tab/>
      </w:r>
      <w:r w:rsidRPr="00D14B1D">
        <w:rPr>
          <w:lang w:eastAsia="zh-CN"/>
        </w:rPr>
        <w:t>区域性互联网注册机构已采取措施，管理剩余的</w:t>
      </w:r>
      <w:r w:rsidRPr="00D14B1D">
        <w:rPr>
          <w:lang w:eastAsia="zh-CN"/>
        </w:rPr>
        <w:t>IPv4</w:t>
      </w:r>
      <w:r w:rsidRPr="00D14B1D">
        <w:rPr>
          <w:lang w:eastAsia="zh-CN"/>
        </w:rPr>
        <w:t>号段；</w:t>
      </w:r>
    </w:p>
    <w:p w:rsidR="009C5552" w:rsidRPr="00D14B1D" w:rsidRDefault="009C5552" w:rsidP="007A62D9">
      <w:pPr>
        <w:rPr>
          <w:lang w:eastAsia="zh-CN"/>
        </w:rPr>
      </w:pPr>
      <w:r w:rsidRPr="00D14B1D">
        <w:rPr>
          <w:i/>
          <w:iCs/>
          <w:lang w:eastAsia="zh-CN"/>
        </w:rPr>
        <w:t>c</w:t>
      </w:r>
      <w:r w:rsidRPr="00D14B1D">
        <w:rPr>
          <w:rFonts w:hint="eastAsia"/>
          <w:i/>
          <w:iCs/>
          <w:lang w:eastAsia="zh-CN"/>
        </w:rPr>
        <w:t>)</w:t>
      </w:r>
      <w:r w:rsidRPr="00D14B1D">
        <w:rPr>
          <w:lang w:eastAsia="zh-CN"/>
        </w:rPr>
        <w:tab/>
      </w:r>
      <w:r w:rsidRPr="00D14B1D">
        <w:rPr>
          <w:lang w:eastAsia="zh-CN"/>
        </w:rPr>
        <w:t>正在加速向</w:t>
      </w:r>
      <w:r w:rsidRPr="00D14B1D">
        <w:rPr>
          <w:lang w:eastAsia="zh-CN"/>
        </w:rPr>
        <w:t>IPv6</w:t>
      </w:r>
      <w:r w:rsidRPr="00D14B1D">
        <w:rPr>
          <w:lang w:eastAsia="zh-CN"/>
        </w:rPr>
        <w:t>过渡，许多知名的国际网络企业已设立了</w:t>
      </w:r>
      <w:r w:rsidRPr="00D14B1D">
        <w:rPr>
          <w:lang w:eastAsia="zh-CN"/>
        </w:rPr>
        <w:t>IPv6</w:t>
      </w:r>
      <w:r w:rsidRPr="00D14B1D">
        <w:rPr>
          <w:lang w:eastAsia="zh-CN"/>
        </w:rPr>
        <w:t>门户网站；</w:t>
      </w:r>
    </w:p>
    <w:p w:rsidR="009C5552" w:rsidRPr="00D14B1D" w:rsidRDefault="009C5552" w:rsidP="007A62D9">
      <w:pPr>
        <w:rPr>
          <w:lang w:eastAsia="zh-CN"/>
        </w:rPr>
      </w:pPr>
      <w:r w:rsidRPr="00D14B1D">
        <w:rPr>
          <w:i/>
          <w:iCs/>
          <w:lang w:eastAsia="zh-CN"/>
        </w:rPr>
        <w:t>d</w:t>
      </w:r>
      <w:r w:rsidRPr="00D14B1D">
        <w:rPr>
          <w:rFonts w:hint="eastAsia"/>
          <w:i/>
          <w:iCs/>
          <w:lang w:eastAsia="zh-CN"/>
        </w:rPr>
        <w:t>)</w:t>
      </w:r>
      <w:r w:rsidRPr="00D14B1D">
        <w:rPr>
          <w:lang w:eastAsia="zh-CN"/>
        </w:rPr>
        <w:tab/>
        <w:t>IPv6</w:t>
      </w:r>
      <w:r w:rsidRPr="00D14B1D">
        <w:rPr>
          <w:lang w:eastAsia="zh-CN"/>
        </w:rPr>
        <w:t>巨大的地址空间可以实现更多的电子设备、移动电话、便携式电脑、车载电脑、电视、照相机、建筑物传感器、医疗设备等的全球互联；</w:t>
      </w:r>
    </w:p>
    <w:p w:rsidR="009C5552" w:rsidRPr="00D14B1D" w:rsidRDefault="009C5552" w:rsidP="007131DE">
      <w:pPr>
        <w:rPr>
          <w:lang w:eastAsia="zh-CN"/>
        </w:rPr>
      </w:pPr>
      <w:r w:rsidRPr="00D14B1D">
        <w:rPr>
          <w:i/>
          <w:iCs/>
          <w:lang w:eastAsia="zh-CN"/>
        </w:rPr>
        <w:t>e</w:t>
      </w:r>
      <w:r w:rsidRPr="00D14B1D">
        <w:rPr>
          <w:rFonts w:hint="eastAsia"/>
          <w:i/>
          <w:iCs/>
          <w:lang w:eastAsia="zh-CN"/>
        </w:rPr>
        <w:t>)</w:t>
      </w:r>
      <w:r w:rsidRPr="00D14B1D">
        <w:rPr>
          <w:lang w:eastAsia="zh-CN"/>
        </w:rPr>
        <w:tab/>
      </w:r>
      <w:r w:rsidRPr="00D14B1D">
        <w:rPr>
          <w:lang w:eastAsia="zh-CN"/>
        </w:rPr>
        <w:t>在激活或采用适当的密钥基础设施配置（采用</w:t>
      </w:r>
      <w:r w:rsidRPr="00D14B1D">
        <w:rPr>
          <w:lang w:eastAsia="zh-CN"/>
        </w:rPr>
        <w:t>IP</w:t>
      </w:r>
      <w:r w:rsidRPr="00D14B1D">
        <w:rPr>
          <w:lang w:eastAsia="zh-CN"/>
        </w:rPr>
        <w:t>安全协议的形式）后，</w:t>
      </w:r>
      <w:r w:rsidRPr="00D14B1D">
        <w:rPr>
          <w:lang w:eastAsia="zh-CN"/>
        </w:rPr>
        <w:t>IPv6</w:t>
      </w:r>
      <w:r w:rsidRPr="00D14B1D">
        <w:rPr>
          <w:lang w:eastAsia="zh-CN"/>
        </w:rPr>
        <w:t>的安全可</w:t>
      </w:r>
      <w:r w:rsidR="007131DE">
        <w:rPr>
          <w:rFonts w:hint="eastAsia"/>
          <w:lang w:eastAsia="zh-CN"/>
        </w:rPr>
        <w:t>加强</w:t>
      </w:r>
      <w:r w:rsidRPr="00D14B1D">
        <w:rPr>
          <w:lang w:eastAsia="zh-CN"/>
        </w:rPr>
        <w:t>网络层的验证、加密和完整性保护；</w:t>
      </w:r>
    </w:p>
    <w:p w:rsidR="009C5552" w:rsidRPr="00D14B1D" w:rsidRDefault="009C5552" w:rsidP="007A62D9">
      <w:pPr>
        <w:rPr>
          <w:lang w:eastAsia="zh-CN"/>
        </w:rPr>
      </w:pPr>
      <w:r w:rsidRPr="00D14B1D">
        <w:rPr>
          <w:i/>
          <w:iCs/>
          <w:lang w:eastAsia="zh-CN"/>
        </w:rPr>
        <w:t>f</w:t>
      </w:r>
      <w:r w:rsidRPr="00D14B1D">
        <w:rPr>
          <w:rFonts w:hint="eastAsia"/>
          <w:i/>
          <w:iCs/>
          <w:lang w:eastAsia="zh-CN"/>
        </w:rPr>
        <w:t>)</w:t>
      </w:r>
      <w:r w:rsidRPr="00D14B1D">
        <w:rPr>
          <w:lang w:eastAsia="zh-CN"/>
        </w:rPr>
        <w:tab/>
      </w:r>
      <w:r w:rsidRPr="00D14B1D">
        <w:rPr>
          <w:lang w:eastAsia="zh-CN"/>
        </w:rPr>
        <w:t>尽管如此，互联网上的</w:t>
      </w:r>
      <w:r w:rsidRPr="00D14B1D">
        <w:rPr>
          <w:lang w:eastAsia="zh-CN"/>
        </w:rPr>
        <w:t>IPv6</w:t>
      </w:r>
      <w:r w:rsidRPr="00D14B1D">
        <w:rPr>
          <w:lang w:eastAsia="zh-CN"/>
        </w:rPr>
        <w:t>业务仍然较少；</w:t>
      </w:r>
    </w:p>
    <w:p w:rsidR="009C5552" w:rsidRPr="00D14B1D" w:rsidRDefault="009C5552" w:rsidP="007131DE">
      <w:pPr>
        <w:rPr>
          <w:lang w:eastAsia="zh-CN"/>
        </w:rPr>
      </w:pPr>
      <w:r w:rsidRPr="00D14B1D">
        <w:rPr>
          <w:i/>
          <w:iCs/>
          <w:lang w:eastAsia="zh-CN"/>
        </w:rPr>
        <w:t>g</w:t>
      </w:r>
      <w:r w:rsidRPr="00D14B1D">
        <w:rPr>
          <w:rFonts w:hint="eastAsia"/>
          <w:i/>
          <w:iCs/>
          <w:lang w:eastAsia="zh-CN"/>
        </w:rPr>
        <w:t>)</w:t>
      </w:r>
      <w:r w:rsidRPr="00D14B1D">
        <w:rPr>
          <w:lang w:eastAsia="zh-CN"/>
        </w:rPr>
        <w:tab/>
      </w:r>
      <w:r w:rsidRPr="00D14B1D">
        <w:rPr>
          <w:lang w:eastAsia="zh-CN"/>
        </w:rPr>
        <w:t>由于可以通过双协议栈或隧道技术并行运营</w:t>
      </w:r>
      <w:r w:rsidRPr="00D14B1D">
        <w:rPr>
          <w:lang w:eastAsia="zh-CN"/>
        </w:rPr>
        <w:t>IPv4</w:t>
      </w:r>
      <w:r w:rsidRPr="00D14B1D">
        <w:rPr>
          <w:lang w:eastAsia="zh-CN"/>
        </w:rPr>
        <w:t>和</w:t>
      </w:r>
      <w:r w:rsidRPr="00D14B1D">
        <w:rPr>
          <w:lang w:eastAsia="zh-CN"/>
        </w:rPr>
        <w:t>IPv6</w:t>
      </w:r>
      <w:r w:rsidRPr="00D14B1D">
        <w:rPr>
          <w:lang w:eastAsia="zh-CN"/>
        </w:rPr>
        <w:t>，因此有必要在一段不确定的</w:t>
      </w:r>
      <w:r w:rsidR="007131DE">
        <w:rPr>
          <w:rFonts w:hint="eastAsia"/>
          <w:lang w:eastAsia="zh-CN"/>
        </w:rPr>
        <w:t>时间内</w:t>
      </w:r>
      <w:r w:rsidRPr="00D14B1D">
        <w:rPr>
          <w:lang w:eastAsia="zh-CN"/>
        </w:rPr>
        <w:t>保留</w:t>
      </w:r>
      <w:r w:rsidRPr="00D14B1D">
        <w:rPr>
          <w:lang w:eastAsia="zh-CN"/>
        </w:rPr>
        <w:t>IPv4</w:t>
      </w:r>
      <w:r w:rsidRPr="00D14B1D">
        <w:rPr>
          <w:lang w:eastAsia="zh-CN"/>
        </w:rPr>
        <w:t>地址，直至通过</w:t>
      </w:r>
      <w:r w:rsidRPr="00D14B1D">
        <w:rPr>
          <w:lang w:eastAsia="zh-CN"/>
        </w:rPr>
        <w:t>IPv6</w:t>
      </w:r>
      <w:r w:rsidRPr="00D14B1D">
        <w:rPr>
          <w:lang w:eastAsia="zh-CN"/>
        </w:rPr>
        <w:t>地址能够提供相当数量的网络业务</w:t>
      </w:r>
      <w:r w:rsidR="007131DE">
        <w:rPr>
          <w:rFonts w:hint="eastAsia"/>
          <w:lang w:eastAsia="zh-CN"/>
        </w:rPr>
        <w:t>为止</w:t>
      </w:r>
      <w:r w:rsidRPr="00D14B1D">
        <w:rPr>
          <w:lang w:eastAsia="zh-CN"/>
        </w:rPr>
        <w:t>；</w:t>
      </w:r>
    </w:p>
    <w:p w:rsidR="009C5552" w:rsidRPr="00D14B1D" w:rsidRDefault="009C5552" w:rsidP="007131DE">
      <w:pPr>
        <w:keepNext/>
        <w:rPr>
          <w:lang w:eastAsia="zh-CN"/>
        </w:rPr>
      </w:pPr>
      <w:r w:rsidRPr="00D14B1D">
        <w:rPr>
          <w:i/>
          <w:iCs/>
          <w:lang w:eastAsia="zh-CN"/>
        </w:rPr>
        <w:lastRenderedPageBreak/>
        <w:t>h</w:t>
      </w:r>
      <w:r w:rsidRPr="00D14B1D">
        <w:rPr>
          <w:rFonts w:hint="eastAsia"/>
          <w:i/>
          <w:iCs/>
          <w:lang w:eastAsia="zh-CN"/>
        </w:rPr>
        <w:t>)</w:t>
      </w:r>
      <w:r w:rsidRPr="00D14B1D">
        <w:rPr>
          <w:lang w:eastAsia="zh-CN"/>
        </w:rPr>
        <w:tab/>
      </w:r>
      <w:r w:rsidR="007131DE">
        <w:rPr>
          <w:lang w:eastAsia="zh-CN"/>
        </w:rPr>
        <w:t>新入市</w:t>
      </w:r>
      <w:r w:rsidRPr="00D14B1D">
        <w:rPr>
          <w:lang w:eastAsia="zh-CN"/>
        </w:rPr>
        <w:t>的互联网业务提供商将继续需要在一段不确定的</w:t>
      </w:r>
      <w:r w:rsidR="007131DE">
        <w:rPr>
          <w:rFonts w:hint="eastAsia"/>
          <w:lang w:eastAsia="zh-CN"/>
        </w:rPr>
        <w:t>时间内</w:t>
      </w:r>
      <w:r w:rsidRPr="00D14B1D">
        <w:rPr>
          <w:lang w:eastAsia="zh-CN"/>
        </w:rPr>
        <w:t>获得</w:t>
      </w:r>
      <w:r w:rsidRPr="00D14B1D">
        <w:rPr>
          <w:lang w:eastAsia="zh-CN"/>
        </w:rPr>
        <w:t>IPv4</w:t>
      </w:r>
      <w:r w:rsidRPr="00D14B1D">
        <w:rPr>
          <w:lang w:eastAsia="zh-CN"/>
        </w:rPr>
        <w:t>地址；</w:t>
      </w:r>
    </w:p>
    <w:p w:rsidR="009C5552" w:rsidRPr="00D14B1D" w:rsidRDefault="009C5552" w:rsidP="007A62D9">
      <w:pPr>
        <w:rPr>
          <w:lang w:eastAsia="zh-CN"/>
        </w:rPr>
      </w:pPr>
      <w:r w:rsidRPr="00D14B1D">
        <w:rPr>
          <w:i/>
          <w:iCs/>
          <w:lang w:eastAsia="zh-CN"/>
        </w:rPr>
        <w:t>i</w:t>
      </w:r>
      <w:r w:rsidRPr="00D14B1D">
        <w:rPr>
          <w:rFonts w:hint="eastAsia"/>
          <w:i/>
          <w:iCs/>
          <w:lang w:eastAsia="zh-CN"/>
        </w:rPr>
        <w:t>)</w:t>
      </w:r>
      <w:r w:rsidRPr="00D14B1D">
        <w:rPr>
          <w:lang w:eastAsia="zh-CN"/>
        </w:rPr>
        <w:tab/>
      </w:r>
      <w:r w:rsidRPr="00D14B1D">
        <w:rPr>
          <w:lang w:eastAsia="zh-CN"/>
        </w:rPr>
        <w:t>区域性互联网注册机构已为</w:t>
      </w:r>
      <w:r w:rsidRPr="00D14B1D">
        <w:rPr>
          <w:lang w:eastAsia="zh-CN"/>
        </w:rPr>
        <w:t>IPv4</w:t>
      </w:r>
      <w:r w:rsidRPr="00D14B1D">
        <w:rPr>
          <w:lang w:eastAsia="zh-CN"/>
        </w:rPr>
        <w:t>地址最后号段的分配制定了特别政策，旨在确保新兴网络在可预见的将来能够获得一小部分</w:t>
      </w:r>
      <w:r w:rsidRPr="00D14B1D">
        <w:rPr>
          <w:lang w:eastAsia="zh-CN"/>
        </w:rPr>
        <w:t>IPv4</w:t>
      </w:r>
      <w:r w:rsidRPr="00D14B1D">
        <w:rPr>
          <w:lang w:eastAsia="zh-CN"/>
        </w:rPr>
        <w:t>地址；</w:t>
      </w:r>
    </w:p>
    <w:p w:rsidR="009C5552" w:rsidRPr="00D14B1D" w:rsidRDefault="009C5552" w:rsidP="007131DE">
      <w:pPr>
        <w:rPr>
          <w:color w:val="000000"/>
          <w:lang w:eastAsia="zh-CN"/>
        </w:rPr>
      </w:pPr>
      <w:r w:rsidRPr="00D14B1D">
        <w:rPr>
          <w:i/>
          <w:iCs/>
          <w:lang w:eastAsia="zh-CN"/>
        </w:rPr>
        <w:t>j</w:t>
      </w:r>
      <w:r w:rsidRPr="00D14B1D">
        <w:rPr>
          <w:rFonts w:hint="eastAsia"/>
          <w:i/>
          <w:iCs/>
          <w:lang w:eastAsia="zh-CN"/>
        </w:rPr>
        <w:t>)</w:t>
      </w:r>
      <w:r w:rsidRPr="00D14B1D">
        <w:rPr>
          <w:lang w:eastAsia="zh-CN"/>
        </w:rPr>
        <w:tab/>
      </w:r>
      <w:r w:rsidRPr="00D14B1D">
        <w:rPr>
          <w:lang w:eastAsia="zh-CN"/>
        </w:rPr>
        <w:t>一些区域性互联网注册机构正寻求收回在其成立之前大批量分配给单个企业和组织的</w:t>
      </w:r>
      <w:r w:rsidRPr="00D14B1D">
        <w:rPr>
          <w:lang w:eastAsia="zh-CN"/>
        </w:rPr>
        <w:t>IPv4</w:t>
      </w:r>
      <w:r w:rsidRPr="00D14B1D">
        <w:rPr>
          <w:lang w:eastAsia="zh-CN"/>
        </w:rPr>
        <w:t>地址空间；</w:t>
      </w:r>
    </w:p>
    <w:p w:rsidR="009C5552" w:rsidRPr="00D14B1D" w:rsidRDefault="009C5552" w:rsidP="00D35091">
      <w:pPr>
        <w:rPr>
          <w:lang w:eastAsia="zh-CN"/>
        </w:rPr>
      </w:pPr>
      <w:r w:rsidRPr="00D14B1D">
        <w:rPr>
          <w:i/>
          <w:iCs/>
          <w:lang w:eastAsia="zh-CN"/>
        </w:rPr>
        <w:t>k</w:t>
      </w:r>
      <w:r w:rsidRPr="00D14B1D">
        <w:rPr>
          <w:rFonts w:hint="eastAsia"/>
          <w:i/>
          <w:iCs/>
          <w:lang w:eastAsia="zh-CN"/>
        </w:rPr>
        <w:t>)</w:t>
      </w:r>
      <w:r w:rsidRPr="00D14B1D">
        <w:rPr>
          <w:lang w:eastAsia="zh-CN"/>
        </w:rPr>
        <w:tab/>
      </w:r>
      <w:r w:rsidR="007131DE" w:rsidRPr="00D14B1D">
        <w:rPr>
          <w:lang w:eastAsia="zh-CN"/>
        </w:rPr>
        <w:t>在各实体之间</w:t>
      </w:r>
      <w:r w:rsidR="007131DE">
        <w:rPr>
          <w:rFonts w:hint="eastAsia"/>
          <w:lang w:eastAsia="zh-CN"/>
        </w:rPr>
        <w:t>进行</w:t>
      </w:r>
      <w:r w:rsidRPr="00D14B1D">
        <w:rPr>
          <w:lang w:eastAsia="zh-CN"/>
        </w:rPr>
        <w:t>IPv4</w:t>
      </w:r>
      <w:r w:rsidRPr="00D14B1D">
        <w:rPr>
          <w:lang w:eastAsia="zh-CN"/>
        </w:rPr>
        <w:t>地址转</w:t>
      </w:r>
      <w:r w:rsidRPr="00D14B1D">
        <w:rPr>
          <w:rFonts w:hint="eastAsia"/>
          <w:lang w:eastAsia="zh-CN"/>
        </w:rPr>
        <w:t>让</w:t>
      </w:r>
      <w:r w:rsidR="007131DE">
        <w:rPr>
          <w:rFonts w:hint="eastAsia"/>
          <w:lang w:eastAsia="zh-CN"/>
        </w:rPr>
        <w:t>的</w:t>
      </w:r>
      <w:r w:rsidRPr="00D14B1D">
        <w:rPr>
          <w:lang w:eastAsia="zh-CN"/>
        </w:rPr>
        <w:t>过程中，形成了一个</w:t>
      </w:r>
      <w:r w:rsidR="00D35091">
        <w:rPr>
          <w:rFonts w:hint="eastAsia"/>
          <w:lang w:eastAsia="zh-CN"/>
        </w:rPr>
        <w:t>持续</w:t>
      </w:r>
      <w:r w:rsidRPr="00D14B1D">
        <w:rPr>
          <w:lang w:eastAsia="zh-CN"/>
        </w:rPr>
        <w:t>增长的市场，被转</w:t>
      </w:r>
      <w:r w:rsidRPr="00D14B1D">
        <w:rPr>
          <w:rFonts w:hint="eastAsia"/>
          <w:lang w:eastAsia="zh-CN"/>
        </w:rPr>
        <w:t>让</w:t>
      </w:r>
      <w:r w:rsidR="007131DE">
        <w:rPr>
          <w:lang w:eastAsia="zh-CN"/>
        </w:rPr>
        <w:t>地址</w:t>
      </w:r>
      <w:r w:rsidRPr="00D14B1D">
        <w:rPr>
          <w:lang w:eastAsia="zh-CN"/>
        </w:rPr>
        <w:t>绝大部分源于历史上的分配，这些分配并不受区域性互联网注册机构各项政策的</w:t>
      </w:r>
      <w:r w:rsidR="007131DE">
        <w:rPr>
          <w:rFonts w:hint="eastAsia"/>
          <w:lang w:eastAsia="zh-CN"/>
        </w:rPr>
        <w:t>制约</w:t>
      </w:r>
      <w:r w:rsidRPr="00D14B1D">
        <w:rPr>
          <w:lang w:eastAsia="zh-CN"/>
        </w:rPr>
        <w:t>；</w:t>
      </w:r>
    </w:p>
    <w:p w:rsidR="009C5552" w:rsidRPr="00D14B1D" w:rsidRDefault="009C5552" w:rsidP="007A62D9">
      <w:pPr>
        <w:rPr>
          <w:lang w:eastAsia="zh-CN"/>
        </w:rPr>
      </w:pPr>
      <w:r w:rsidRPr="00D14B1D">
        <w:rPr>
          <w:i/>
          <w:iCs/>
          <w:lang w:eastAsia="zh-CN"/>
        </w:rPr>
        <w:t>l</w:t>
      </w:r>
      <w:r w:rsidRPr="00D14B1D">
        <w:rPr>
          <w:rFonts w:hint="eastAsia"/>
          <w:i/>
          <w:iCs/>
          <w:lang w:eastAsia="zh-CN"/>
        </w:rPr>
        <w:t>)</w:t>
      </w:r>
      <w:r w:rsidRPr="00D14B1D">
        <w:rPr>
          <w:lang w:eastAsia="zh-CN"/>
        </w:rPr>
        <w:tab/>
      </w:r>
      <w:r w:rsidRPr="00D14B1D">
        <w:rPr>
          <w:lang w:eastAsia="zh-CN"/>
        </w:rPr>
        <w:t>电信标准化局和电信发展局主任已经</w:t>
      </w:r>
    </w:p>
    <w:p w:rsidR="009C5552" w:rsidRPr="00D14B1D" w:rsidRDefault="009C5552" w:rsidP="00593AB5">
      <w:pPr>
        <w:pStyle w:val="enumlev2"/>
        <w:rPr>
          <w:lang w:eastAsia="zh-CN"/>
        </w:rPr>
      </w:pPr>
      <w:r w:rsidRPr="00D14B1D">
        <w:rPr>
          <w:lang w:eastAsia="zh-CN"/>
        </w:rPr>
        <w:t>1</w:t>
      </w:r>
      <w:r w:rsidRPr="00D14B1D">
        <w:rPr>
          <w:rFonts w:hint="eastAsia"/>
          <w:lang w:eastAsia="zh-CN"/>
        </w:rPr>
        <w:t>)</w:t>
      </w:r>
      <w:r w:rsidRPr="00D14B1D">
        <w:rPr>
          <w:lang w:eastAsia="zh-CN"/>
        </w:rPr>
        <w:tab/>
      </w:r>
      <w:r w:rsidRPr="00D14B1D">
        <w:rPr>
          <w:lang w:eastAsia="zh-CN"/>
        </w:rPr>
        <w:t>启动了一个项目，根据电信发展局确定的发展中国家的区域性需求，为其提供</w:t>
      </w:r>
      <w:r w:rsidR="007131DE">
        <w:rPr>
          <w:rFonts w:hint="eastAsia"/>
          <w:lang w:eastAsia="zh-CN"/>
        </w:rPr>
        <w:t>帮</w:t>
      </w:r>
      <w:r w:rsidRPr="00D14B1D">
        <w:rPr>
          <w:lang w:eastAsia="zh-CN"/>
        </w:rPr>
        <w:t>助；该项目应由电信标准化局和电信发展局联合执行，同时考虑愿意参与并贡献力量的合作伙伴的参与；</w:t>
      </w:r>
    </w:p>
    <w:p w:rsidR="009C5552" w:rsidRPr="00D14B1D" w:rsidRDefault="009C5552" w:rsidP="00593AB5">
      <w:pPr>
        <w:pStyle w:val="enumlev2"/>
        <w:rPr>
          <w:lang w:eastAsia="zh-CN"/>
        </w:rPr>
      </w:pPr>
      <w:r w:rsidRPr="00D14B1D">
        <w:rPr>
          <w:lang w:eastAsia="zh-CN"/>
        </w:rPr>
        <w:t>2</w:t>
      </w:r>
      <w:r w:rsidRPr="00D14B1D">
        <w:rPr>
          <w:rFonts w:hint="eastAsia"/>
          <w:lang w:eastAsia="zh-CN"/>
        </w:rPr>
        <w:t>)</w:t>
      </w:r>
      <w:r w:rsidRPr="00D14B1D">
        <w:rPr>
          <w:lang w:eastAsia="zh-CN"/>
        </w:rPr>
        <w:tab/>
      </w:r>
      <w:r w:rsidRPr="00D14B1D">
        <w:rPr>
          <w:lang w:eastAsia="zh-CN"/>
        </w:rPr>
        <w:t>设立了一个网站，提供涉及到全球</w:t>
      </w:r>
      <w:r w:rsidRPr="00D14B1D">
        <w:rPr>
          <w:lang w:eastAsia="zh-CN"/>
        </w:rPr>
        <w:t>IPv6</w:t>
      </w:r>
      <w:r w:rsidRPr="00D14B1D">
        <w:rPr>
          <w:lang w:eastAsia="zh-CN"/>
        </w:rPr>
        <w:t>活动的相关信息，</w:t>
      </w:r>
      <w:r w:rsidR="007131DE">
        <w:rPr>
          <w:rFonts w:hint="eastAsia"/>
          <w:lang w:eastAsia="zh-CN"/>
        </w:rPr>
        <w:t>以</w:t>
      </w:r>
      <w:r w:rsidRPr="00D14B1D">
        <w:rPr>
          <w:lang w:eastAsia="zh-CN"/>
        </w:rPr>
        <w:t>提高国际电联各成员国和感兴趣实体的认识水平并提升</w:t>
      </w:r>
      <w:r w:rsidRPr="00D14B1D">
        <w:rPr>
          <w:lang w:eastAsia="zh-CN"/>
        </w:rPr>
        <w:t>IPv6</w:t>
      </w:r>
      <w:r w:rsidRPr="00D14B1D">
        <w:rPr>
          <w:lang w:eastAsia="zh-CN"/>
        </w:rPr>
        <w:t>部署的重要性，提供与互联网界相关实体（如区域性互联网注册机构、本地互联网注册机构、运营商组织、互联网协会等）所开展培训活动有关的信息；</w:t>
      </w:r>
    </w:p>
    <w:p w:rsidR="009C5552" w:rsidRPr="00D14B1D" w:rsidRDefault="009C5552" w:rsidP="00593AB5">
      <w:pPr>
        <w:pStyle w:val="enumlev2"/>
        <w:rPr>
          <w:lang w:eastAsia="zh-CN"/>
        </w:rPr>
      </w:pPr>
      <w:r w:rsidRPr="00D14B1D">
        <w:rPr>
          <w:lang w:eastAsia="zh-CN"/>
        </w:rPr>
        <w:t>3</w:t>
      </w:r>
      <w:r w:rsidRPr="00D14B1D">
        <w:rPr>
          <w:rFonts w:hint="eastAsia"/>
          <w:lang w:eastAsia="zh-CN"/>
        </w:rPr>
        <w:t>)</w:t>
      </w:r>
      <w:r w:rsidRPr="00D14B1D">
        <w:rPr>
          <w:lang w:eastAsia="zh-CN"/>
        </w:rPr>
        <w:tab/>
      </w:r>
      <w:r w:rsidRPr="00D14B1D">
        <w:rPr>
          <w:lang w:eastAsia="zh-CN"/>
        </w:rPr>
        <w:t>提高对</w:t>
      </w:r>
      <w:r w:rsidRPr="00D14B1D">
        <w:rPr>
          <w:lang w:eastAsia="zh-CN"/>
        </w:rPr>
        <w:t>IPv6</w:t>
      </w:r>
      <w:r w:rsidRPr="00D14B1D">
        <w:rPr>
          <w:lang w:eastAsia="zh-CN"/>
        </w:rPr>
        <w:t>部署重要性的认识，</w:t>
      </w:r>
      <w:r w:rsidR="007131DE">
        <w:rPr>
          <w:rFonts w:hint="eastAsia"/>
          <w:lang w:eastAsia="zh-CN"/>
        </w:rPr>
        <w:t>方便</w:t>
      </w:r>
      <w:r w:rsidRPr="00D14B1D">
        <w:rPr>
          <w:lang w:eastAsia="zh-CN"/>
        </w:rPr>
        <w:t>相关实体的适当专家参与联合培训活动并向发展中国家提供信息；</w:t>
      </w:r>
    </w:p>
    <w:p w:rsidR="009C5552" w:rsidRPr="00D14B1D" w:rsidRDefault="009C5552" w:rsidP="00593AB5">
      <w:pPr>
        <w:pStyle w:val="enumlev2"/>
        <w:rPr>
          <w:lang w:eastAsia="zh-CN" w:bidi="ar-AE"/>
        </w:rPr>
      </w:pPr>
      <w:r w:rsidRPr="00D14B1D">
        <w:rPr>
          <w:lang w:eastAsia="zh-CN"/>
        </w:rPr>
        <w:t>4</w:t>
      </w:r>
      <w:r w:rsidRPr="00D14B1D">
        <w:rPr>
          <w:rFonts w:hint="eastAsia"/>
          <w:lang w:eastAsia="zh-CN"/>
        </w:rPr>
        <w:t>)</w:t>
      </w:r>
      <w:r w:rsidRPr="00D14B1D">
        <w:rPr>
          <w:lang w:eastAsia="zh-CN"/>
        </w:rPr>
        <w:tab/>
      </w:r>
      <w:r w:rsidRPr="00D14B1D">
        <w:rPr>
          <w:lang w:eastAsia="zh-CN"/>
        </w:rPr>
        <w:t>研究</w:t>
      </w:r>
      <w:r w:rsidRPr="00D14B1D">
        <w:rPr>
          <w:lang w:eastAsia="zh-CN"/>
        </w:rPr>
        <w:t>IPv6</w:t>
      </w:r>
      <w:r w:rsidRPr="00D14B1D">
        <w:rPr>
          <w:lang w:eastAsia="zh-CN"/>
        </w:rPr>
        <w:t>地址分配和注册问题</w:t>
      </w:r>
      <w:r w:rsidR="007131DE">
        <w:rPr>
          <w:rFonts w:hint="eastAsia"/>
          <w:lang w:eastAsia="zh-CN"/>
        </w:rPr>
        <w:t>，</w:t>
      </w:r>
      <w:r w:rsidRPr="00D14B1D">
        <w:rPr>
          <w:lang w:eastAsia="zh-CN"/>
        </w:rPr>
        <w:t>并向国际电联理事会</w:t>
      </w:r>
      <w:r w:rsidRPr="00D14B1D">
        <w:rPr>
          <w:lang w:eastAsia="zh-CN"/>
        </w:rPr>
        <w:t>2012</w:t>
      </w:r>
      <w:r w:rsidRPr="00D14B1D">
        <w:rPr>
          <w:lang w:eastAsia="zh-CN"/>
        </w:rPr>
        <w:t>年会议报告</w:t>
      </w:r>
      <w:r w:rsidRPr="00D14B1D">
        <w:rPr>
          <w:rFonts w:hint="eastAsia"/>
          <w:lang w:eastAsia="zh-CN"/>
        </w:rPr>
        <w:t>，</w:t>
      </w:r>
    </w:p>
    <w:p w:rsidR="009C5552" w:rsidRPr="00D14B1D" w:rsidRDefault="009C5552" w:rsidP="007A62D9">
      <w:pPr>
        <w:pStyle w:val="Call"/>
        <w:rPr>
          <w:b/>
          <w:lang w:eastAsia="zh-CN"/>
        </w:rPr>
      </w:pPr>
      <w:r w:rsidRPr="00D14B1D">
        <w:rPr>
          <w:lang w:eastAsia="zh-CN"/>
        </w:rPr>
        <w:t>进一步认识到</w:t>
      </w:r>
    </w:p>
    <w:p w:rsidR="009C5552" w:rsidRPr="00D14B1D" w:rsidRDefault="009C5552" w:rsidP="007A62D9">
      <w:pPr>
        <w:rPr>
          <w:color w:val="000000"/>
          <w:lang w:eastAsia="zh-CN"/>
        </w:rPr>
      </w:pPr>
      <w:r w:rsidRPr="00D14B1D">
        <w:rPr>
          <w:i/>
          <w:iCs/>
          <w:color w:val="000000"/>
          <w:lang w:eastAsia="zh-CN"/>
        </w:rPr>
        <w:t>a</w:t>
      </w:r>
      <w:r w:rsidRPr="00D14B1D">
        <w:rPr>
          <w:rFonts w:hint="eastAsia"/>
          <w:i/>
          <w:iCs/>
          <w:lang w:eastAsia="zh-CN"/>
        </w:rPr>
        <w:t>)</w:t>
      </w:r>
      <w:r w:rsidRPr="00D14B1D">
        <w:rPr>
          <w:color w:val="000000"/>
          <w:lang w:eastAsia="zh-CN"/>
        </w:rPr>
        <w:tab/>
      </w:r>
      <w:r w:rsidRPr="00D14B1D">
        <w:rPr>
          <w:color w:val="000000"/>
          <w:lang w:eastAsia="zh-CN"/>
        </w:rPr>
        <w:t>受</w:t>
      </w:r>
      <w:r w:rsidRPr="00D14B1D">
        <w:rPr>
          <w:color w:val="000000"/>
          <w:lang w:eastAsia="zh-CN"/>
        </w:rPr>
        <w:t>IPv4</w:t>
      </w:r>
      <w:r w:rsidRPr="00D14B1D">
        <w:rPr>
          <w:color w:val="000000"/>
          <w:lang w:eastAsia="zh-CN"/>
        </w:rPr>
        <w:t>地址需求的推动，</w:t>
      </w:r>
      <w:r w:rsidRPr="00D14B1D">
        <w:rPr>
          <w:lang w:eastAsia="zh-CN"/>
        </w:rPr>
        <w:t>区域性互联网注册机构正在制定政策，规范区域间地址空间的转让；</w:t>
      </w:r>
    </w:p>
    <w:p w:rsidR="009C5552" w:rsidRPr="00D14B1D" w:rsidRDefault="009C5552" w:rsidP="007131DE">
      <w:pPr>
        <w:rPr>
          <w:lang w:eastAsia="zh-CN"/>
        </w:rPr>
      </w:pPr>
      <w:r w:rsidRPr="00D14B1D">
        <w:rPr>
          <w:i/>
          <w:iCs/>
          <w:color w:val="000000"/>
          <w:lang w:eastAsia="zh-CN"/>
        </w:rPr>
        <w:t>b</w:t>
      </w:r>
      <w:r w:rsidRPr="00D14B1D">
        <w:rPr>
          <w:rFonts w:hint="eastAsia"/>
          <w:i/>
          <w:iCs/>
          <w:color w:val="000000"/>
          <w:lang w:eastAsia="zh-CN"/>
        </w:rPr>
        <w:t>)</w:t>
      </w:r>
      <w:r w:rsidRPr="00D14B1D">
        <w:rPr>
          <w:lang w:eastAsia="zh-CN"/>
        </w:rPr>
        <w:tab/>
      </w:r>
      <w:r w:rsidRPr="00D14B1D">
        <w:rPr>
          <w:lang w:eastAsia="zh-CN"/>
        </w:rPr>
        <w:t>无论是</w:t>
      </w:r>
      <w:r w:rsidRPr="00D14B1D">
        <w:rPr>
          <w:lang w:eastAsia="zh-CN"/>
        </w:rPr>
        <w:t>IPv6</w:t>
      </w:r>
      <w:r w:rsidRPr="00D14B1D">
        <w:rPr>
          <w:lang w:eastAsia="zh-CN"/>
        </w:rPr>
        <w:t>还是</w:t>
      </w:r>
      <w:r w:rsidRPr="00D14B1D">
        <w:rPr>
          <w:lang w:eastAsia="zh-CN"/>
        </w:rPr>
        <w:t>IPv4</w:t>
      </w:r>
      <w:r w:rsidRPr="00D14B1D">
        <w:rPr>
          <w:lang w:eastAsia="zh-CN"/>
        </w:rPr>
        <w:t>（对于</w:t>
      </w:r>
      <w:r w:rsidRPr="00D14B1D">
        <w:rPr>
          <w:lang w:eastAsia="zh-CN"/>
        </w:rPr>
        <w:t>IPv4</w:t>
      </w:r>
      <w:r w:rsidR="007131DE">
        <w:rPr>
          <w:rFonts w:hint="eastAsia"/>
          <w:lang w:eastAsia="zh-CN"/>
        </w:rPr>
        <w:t>而言</w:t>
      </w:r>
      <w:r w:rsidRPr="00D14B1D">
        <w:rPr>
          <w:lang w:eastAsia="zh-CN"/>
        </w:rPr>
        <w:t>，无论是否为历史上分配的地址空间），基于需求的地址分配应继续</w:t>
      </w:r>
      <w:r w:rsidR="007131DE">
        <w:rPr>
          <w:rFonts w:hint="eastAsia"/>
          <w:lang w:eastAsia="zh-CN"/>
        </w:rPr>
        <w:t>支持</w:t>
      </w:r>
      <w:r w:rsidRPr="00D14B1D">
        <w:rPr>
          <w:lang w:eastAsia="zh-CN"/>
        </w:rPr>
        <w:t>IP</w:t>
      </w:r>
      <w:r w:rsidRPr="00D14B1D">
        <w:rPr>
          <w:lang w:eastAsia="zh-CN"/>
        </w:rPr>
        <w:t>地址分配；</w:t>
      </w:r>
    </w:p>
    <w:p w:rsidR="009C5552" w:rsidRPr="00D14B1D" w:rsidRDefault="009C5552" w:rsidP="007131DE">
      <w:pPr>
        <w:rPr>
          <w:lang w:eastAsia="zh-CN"/>
        </w:rPr>
      </w:pPr>
      <w:r w:rsidRPr="00D14B1D">
        <w:rPr>
          <w:i/>
          <w:iCs/>
          <w:color w:val="000000"/>
          <w:lang w:eastAsia="zh-CN"/>
        </w:rPr>
        <w:t>c</w:t>
      </w:r>
      <w:r w:rsidRPr="00D14B1D">
        <w:rPr>
          <w:rFonts w:hint="eastAsia"/>
          <w:i/>
          <w:iCs/>
          <w:color w:val="000000"/>
          <w:lang w:eastAsia="zh-CN"/>
        </w:rPr>
        <w:t>)</w:t>
      </w:r>
      <w:r w:rsidRPr="00D14B1D">
        <w:rPr>
          <w:lang w:eastAsia="zh-CN"/>
        </w:rPr>
        <w:tab/>
      </w:r>
      <w:r w:rsidRPr="00D14B1D">
        <w:rPr>
          <w:lang w:eastAsia="zh-CN"/>
        </w:rPr>
        <w:t>所有的</w:t>
      </w:r>
      <w:r w:rsidRPr="00D14B1D">
        <w:rPr>
          <w:lang w:eastAsia="zh-CN"/>
        </w:rPr>
        <w:t>IPv4</w:t>
      </w:r>
      <w:r w:rsidRPr="00D14B1D">
        <w:rPr>
          <w:lang w:eastAsia="zh-CN"/>
        </w:rPr>
        <w:t>交易，包括历史上分配的、不一定受区域性互联网注册机构有关转让政策规范的地址，均应向区域性互联网注册机构报告</w:t>
      </w:r>
      <w:r w:rsidR="007131DE">
        <w:rPr>
          <w:rFonts w:hint="eastAsia"/>
          <w:lang w:eastAsia="zh-CN"/>
        </w:rPr>
        <w:t>；</w:t>
      </w:r>
      <w:r w:rsidR="007131DE" w:rsidRPr="00D14B1D">
        <w:rPr>
          <w:lang w:eastAsia="zh-CN"/>
        </w:rPr>
        <w:t>这一做法</w:t>
      </w:r>
      <w:r w:rsidR="007131DE">
        <w:rPr>
          <w:rFonts w:hint="eastAsia"/>
          <w:lang w:eastAsia="zh-CN"/>
        </w:rPr>
        <w:t>得到</w:t>
      </w:r>
      <w:r w:rsidRPr="00D14B1D">
        <w:rPr>
          <w:lang w:eastAsia="zh-CN"/>
        </w:rPr>
        <w:t>区域性互联网注册机构界所制定</w:t>
      </w:r>
      <w:r w:rsidR="007131DE" w:rsidRPr="00D14B1D">
        <w:rPr>
          <w:lang w:eastAsia="zh-CN"/>
        </w:rPr>
        <w:t>政策</w:t>
      </w:r>
      <w:r w:rsidRPr="00D14B1D">
        <w:rPr>
          <w:lang w:eastAsia="zh-CN"/>
        </w:rPr>
        <w:t>的支持；</w:t>
      </w:r>
    </w:p>
    <w:p w:rsidR="009C5552" w:rsidRPr="00D14B1D" w:rsidRDefault="009C5552" w:rsidP="007131DE">
      <w:pPr>
        <w:rPr>
          <w:lang w:eastAsia="zh-CN"/>
        </w:rPr>
      </w:pPr>
      <w:r w:rsidRPr="00D14B1D">
        <w:rPr>
          <w:i/>
          <w:iCs/>
          <w:color w:val="000000"/>
          <w:lang w:eastAsia="zh-CN"/>
        </w:rPr>
        <w:t>d</w:t>
      </w:r>
      <w:r w:rsidRPr="00D14B1D">
        <w:rPr>
          <w:rFonts w:hint="eastAsia"/>
          <w:i/>
          <w:iCs/>
          <w:color w:val="000000"/>
          <w:lang w:eastAsia="zh-CN"/>
        </w:rPr>
        <w:t>)</w:t>
      </w:r>
      <w:r w:rsidRPr="00D14B1D">
        <w:rPr>
          <w:lang w:eastAsia="zh-CN"/>
        </w:rPr>
        <w:tab/>
        <w:t>IPv4</w:t>
      </w:r>
      <w:r w:rsidRPr="00D14B1D">
        <w:rPr>
          <w:lang w:eastAsia="zh-CN"/>
        </w:rPr>
        <w:t>的相关问题可通过加速向</w:t>
      </w:r>
      <w:r w:rsidRPr="00D14B1D">
        <w:rPr>
          <w:lang w:eastAsia="zh-CN"/>
        </w:rPr>
        <w:t>IPv6</w:t>
      </w:r>
      <w:r w:rsidRPr="00D14B1D">
        <w:rPr>
          <w:lang w:eastAsia="zh-CN"/>
        </w:rPr>
        <w:t>过渡的方式</w:t>
      </w:r>
      <w:r w:rsidR="007131DE">
        <w:rPr>
          <w:rFonts w:hint="eastAsia"/>
          <w:lang w:eastAsia="zh-CN"/>
        </w:rPr>
        <w:t>最大程度地减少</w:t>
      </w:r>
      <w:r w:rsidRPr="00D14B1D">
        <w:rPr>
          <w:lang w:eastAsia="zh-CN"/>
        </w:rPr>
        <w:t>，</w:t>
      </w:r>
    </w:p>
    <w:p w:rsidR="009C5552" w:rsidRPr="00D14B1D" w:rsidRDefault="009C5552" w:rsidP="007A62D9">
      <w:pPr>
        <w:pStyle w:val="Call"/>
        <w:rPr>
          <w:lang w:eastAsia="zh-CN"/>
        </w:rPr>
      </w:pPr>
      <w:r w:rsidRPr="00D14B1D">
        <w:rPr>
          <w:lang w:eastAsia="zh-CN"/>
        </w:rPr>
        <w:t>认为</w:t>
      </w:r>
    </w:p>
    <w:p w:rsidR="009C5552" w:rsidRPr="00D14B1D" w:rsidRDefault="009C5552" w:rsidP="007131DE">
      <w:pPr>
        <w:rPr>
          <w:lang w:eastAsia="zh-CN"/>
        </w:rPr>
      </w:pPr>
      <w:r w:rsidRPr="00D14B1D">
        <w:rPr>
          <w:i/>
          <w:iCs/>
          <w:color w:val="000000"/>
          <w:lang w:eastAsia="zh-CN"/>
        </w:rPr>
        <w:t>a</w:t>
      </w:r>
      <w:r w:rsidRPr="00D14B1D">
        <w:rPr>
          <w:rFonts w:hint="eastAsia"/>
          <w:i/>
          <w:iCs/>
          <w:color w:val="000000"/>
          <w:lang w:eastAsia="zh-CN"/>
        </w:rPr>
        <w:t>)</w:t>
      </w:r>
      <w:r w:rsidRPr="00D14B1D">
        <w:rPr>
          <w:lang w:eastAsia="zh-CN"/>
        </w:rPr>
        <w:tab/>
      </w:r>
      <w:r w:rsidRPr="00D14B1D">
        <w:rPr>
          <w:lang w:eastAsia="zh-CN"/>
        </w:rPr>
        <w:t>应尽力鼓励并</w:t>
      </w:r>
      <w:r w:rsidR="007131DE">
        <w:rPr>
          <w:rFonts w:hint="eastAsia"/>
          <w:lang w:eastAsia="zh-CN"/>
        </w:rPr>
        <w:t>推</w:t>
      </w:r>
      <w:r w:rsidRPr="00D14B1D">
        <w:rPr>
          <w:lang w:eastAsia="zh-CN"/>
        </w:rPr>
        <w:t>进向</w:t>
      </w:r>
      <w:r w:rsidRPr="00D14B1D">
        <w:rPr>
          <w:lang w:eastAsia="zh-CN"/>
        </w:rPr>
        <w:t>IPv6</w:t>
      </w:r>
      <w:r w:rsidRPr="00D14B1D">
        <w:rPr>
          <w:lang w:eastAsia="zh-CN"/>
        </w:rPr>
        <w:t>的过渡；</w:t>
      </w:r>
    </w:p>
    <w:p w:rsidR="009C5552" w:rsidRPr="00D14B1D" w:rsidRDefault="009C5552" w:rsidP="007131DE">
      <w:pPr>
        <w:rPr>
          <w:lang w:eastAsia="zh-CN"/>
        </w:rPr>
      </w:pPr>
      <w:r w:rsidRPr="00D14B1D">
        <w:rPr>
          <w:i/>
          <w:iCs/>
          <w:color w:val="000000"/>
          <w:lang w:eastAsia="zh-CN"/>
        </w:rPr>
        <w:t>b</w:t>
      </w:r>
      <w:r w:rsidRPr="00D14B1D">
        <w:rPr>
          <w:rFonts w:hint="eastAsia"/>
          <w:i/>
          <w:iCs/>
          <w:color w:val="000000"/>
          <w:lang w:eastAsia="zh-CN"/>
        </w:rPr>
        <w:t>)</w:t>
      </w:r>
      <w:r w:rsidRPr="00D14B1D">
        <w:rPr>
          <w:lang w:eastAsia="zh-CN"/>
        </w:rPr>
        <w:tab/>
      </w:r>
      <w:r w:rsidRPr="00D14B1D">
        <w:rPr>
          <w:lang w:eastAsia="zh-CN"/>
        </w:rPr>
        <w:t>所有区域性互联网注册机构之间的转让政策</w:t>
      </w:r>
      <w:r w:rsidR="007131DE">
        <w:rPr>
          <w:rFonts w:hint="eastAsia"/>
          <w:lang w:eastAsia="zh-CN"/>
        </w:rPr>
        <w:t>均</w:t>
      </w:r>
      <w:r w:rsidRPr="00D14B1D">
        <w:rPr>
          <w:lang w:eastAsia="zh-CN"/>
        </w:rPr>
        <w:t>应确保</w:t>
      </w:r>
      <w:r w:rsidR="007131DE">
        <w:rPr>
          <w:rFonts w:hint="eastAsia"/>
          <w:lang w:eastAsia="zh-CN"/>
        </w:rPr>
        <w:t>此类</w:t>
      </w:r>
      <w:r w:rsidRPr="00D14B1D">
        <w:rPr>
          <w:lang w:eastAsia="zh-CN"/>
        </w:rPr>
        <w:t>转让基于需求</w:t>
      </w:r>
      <w:r w:rsidR="007131DE">
        <w:rPr>
          <w:rFonts w:hint="eastAsia"/>
          <w:lang w:eastAsia="zh-CN"/>
        </w:rPr>
        <w:t>，而</w:t>
      </w:r>
      <w:r w:rsidRPr="00D14B1D">
        <w:rPr>
          <w:lang w:eastAsia="zh-CN"/>
        </w:rPr>
        <w:t>且无论其地址空间是何种类型，</w:t>
      </w:r>
      <w:r w:rsidR="007131DE">
        <w:rPr>
          <w:rFonts w:hint="eastAsia"/>
          <w:lang w:eastAsia="zh-CN"/>
        </w:rPr>
        <w:t>均</w:t>
      </w:r>
      <w:r w:rsidRPr="00D14B1D">
        <w:rPr>
          <w:lang w:eastAsia="zh-CN"/>
        </w:rPr>
        <w:t>应对所有区域性互联网注册机构一视同仁；</w:t>
      </w:r>
    </w:p>
    <w:p w:rsidR="009C5552" w:rsidRPr="00D14B1D" w:rsidRDefault="009C5552" w:rsidP="00D35091">
      <w:pPr>
        <w:rPr>
          <w:lang w:eastAsia="zh-CN"/>
        </w:rPr>
      </w:pPr>
      <w:r w:rsidRPr="00D14B1D">
        <w:rPr>
          <w:i/>
          <w:iCs/>
          <w:color w:val="000000"/>
          <w:lang w:eastAsia="zh-CN"/>
        </w:rPr>
        <w:t>c</w:t>
      </w:r>
      <w:r w:rsidRPr="00D14B1D">
        <w:rPr>
          <w:rFonts w:hint="eastAsia"/>
          <w:i/>
          <w:iCs/>
          <w:color w:val="000000"/>
          <w:lang w:eastAsia="zh-CN"/>
        </w:rPr>
        <w:t>)</w:t>
      </w:r>
      <w:r w:rsidRPr="00D14B1D">
        <w:rPr>
          <w:lang w:eastAsia="zh-CN"/>
        </w:rPr>
        <w:tab/>
      </w:r>
      <w:r w:rsidRPr="00D14B1D">
        <w:rPr>
          <w:lang w:eastAsia="zh-CN"/>
        </w:rPr>
        <w:t>成员国和部门成员应在尽可能短的时间内推广提供</w:t>
      </w:r>
      <w:r w:rsidR="007131DE">
        <w:rPr>
          <w:rFonts w:hint="eastAsia"/>
          <w:lang w:eastAsia="zh-CN"/>
        </w:rPr>
        <w:t>价格</w:t>
      </w:r>
      <w:r w:rsidR="00D35091">
        <w:rPr>
          <w:rFonts w:hint="eastAsia"/>
          <w:lang w:val="en-US" w:eastAsia="zh-CN"/>
        </w:rPr>
        <w:t>可</w:t>
      </w:r>
      <w:r w:rsidR="007131DE">
        <w:rPr>
          <w:rFonts w:hint="eastAsia"/>
          <w:lang w:eastAsia="zh-CN"/>
        </w:rPr>
        <w:t>承受</w:t>
      </w:r>
      <w:r w:rsidRPr="00D14B1D">
        <w:rPr>
          <w:lang w:eastAsia="zh-CN"/>
        </w:rPr>
        <w:t>的</w:t>
      </w:r>
      <w:r w:rsidRPr="00D14B1D">
        <w:rPr>
          <w:lang w:eastAsia="zh-CN"/>
        </w:rPr>
        <w:t>IPv6</w:t>
      </w:r>
      <w:r w:rsidRPr="00D14B1D">
        <w:rPr>
          <w:lang w:eastAsia="zh-CN"/>
        </w:rPr>
        <w:t>兼容用户驻地设备，</w:t>
      </w:r>
    </w:p>
    <w:p w:rsidR="009C5552" w:rsidRPr="00D14B1D" w:rsidRDefault="009C5552" w:rsidP="007A62D9">
      <w:pPr>
        <w:pStyle w:val="Call"/>
        <w:rPr>
          <w:lang w:eastAsia="zh-CN"/>
        </w:rPr>
      </w:pPr>
      <w:r w:rsidRPr="00D14B1D">
        <w:rPr>
          <w:iCs/>
          <w:lang w:eastAsia="zh-CN"/>
        </w:rPr>
        <w:lastRenderedPageBreak/>
        <w:t>请</w:t>
      </w:r>
    </w:p>
    <w:p w:rsidR="009C5552" w:rsidRPr="00D14B1D" w:rsidRDefault="009C5552" w:rsidP="00223A9D">
      <w:pPr>
        <w:keepNext/>
        <w:rPr>
          <w:lang w:eastAsia="zh-CN"/>
        </w:rPr>
      </w:pPr>
      <w:r w:rsidRPr="00D14B1D">
        <w:rPr>
          <w:i/>
          <w:iCs/>
          <w:color w:val="000000"/>
          <w:lang w:eastAsia="zh-CN"/>
        </w:rPr>
        <w:t>a</w:t>
      </w:r>
      <w:r w:rsidRPr="00D14B1D">
        <w:rPr>
          <w:rFonts w:hint="eastAsia"/>
          <w:i/>
          <w:iCs/>
          <w:color w:val="000000"/>
          <w:lang w:eastAsia="zh-CN"/>
        </w:rPr>
        <w:t>)</w:t>
      </w:r>
      <w:r w:rsidRPr="00D14B1D">
        <w:rPr>
          <w:lang w:eastAsia="zh-CN"/>
        </w:rPr>
        <w:tab/>
      </w:r>
      <w:r w:rsidRPr="00D14B1D">
        <w:rPr>
          <w:lang w:eastAsia="zh-CN"/>
        </w:rPr>
        <w:t>成员国考虑在其管辖范围内促进、</w:t>
      </w:r>
      <w:r w:rsidR="00223A9D">
        <w:rPr>
          <w:rFonts w:hint="eastAsia"/>
          <w:lang w:eastAsia="zh-CN"/>
        </w:rPr>
        <w:t>方便</w:t>
      </w:r>
      <w:r w:rsidRPr="00D14B1D">
        <w:rPr>
          <w:lang w:eastAsia="zh-CN"/>
        </w:rPr>
        <w:t>和支持以最快速度采用</w:t>
      </w:r>
      <w:r w:rsidRPr="00D14B1D">
        <w:rPr>
          <w:lang w:eastAsia="zh-CN"/>
        </w:rPr>
        <w:t>IPv6</w:t>
      </w:r>
      <w:r w:rsidRPr="00D14B1D">
        <w:rPr>
          <w:lang w:eastAsia="zh-CN"/>
        </w:rPr>
        <w:t>和向</w:t>
      </w:r>
      <w:r w:rsidRPr="00D14B1D">
        <w:rPr>
          <w:lang w:eastAsia="zh-CN"/>
        </w:rPr>
        <w:t>IPv6</w:t>
      </w:r>
      <w:r w:rsidRPr="00D14B1D">
        <w:rPr>
          <w:lang w:eastAsia="zh-CN"/>
        </w:rPr>
        <w:t>过渡的政策和激励措施；</w:t>
      </w:r>
    </w:p>
    <w:p w:rsidR="009C5552" w:rsidRPr="00D14B1D" w:rsidRDefault="009C5552" w:rsidP="007A62D9">
      <w:pPr>
        <w:keepNext/>
        <w:rPr>
          <w:lang w:eastAsia="zh-CN"/>
        </w:rPr>
      </w:pPr>
      <w:r w:rsidRPr="00D14B1D">
        <w:rPr>
          <w:i/>
          <w:iCs/>
          <w:color w:val="000000"/>
          <w:lang w:eastAsia="zh-CN"/>
        </w:rPr>
        <w:t>b</w:t>
      </w:r>
      <w:r w:rsidRPr="00D14B1D">
        <w:rPr>
          <w:rFonts w:hint="eastAsia"/>
          <w:i/>
          <w:iCs/>
          <w:color w:val="000000"/>
          <w:lang w:eastAsia="zh-CN"/>
        </w:rPr>
        <w:t>)</w:t>
      </w:r>
      <w:r w:rsidRPr="00D14B1D">
        <w:rPr>
          <w:lang w:eastAsia="zh-CN"/>
        </w:rPr>
        <w:tab/>
      </w:r>
      <w:r w:rsidRPr="00D14B1D">
        <w:rPr>
          <w:lang w:eastAsia="zh-CN"/>
        </w:rPr>
        <w:t>从事网络和互联网业务的部门成员尽快通过</w:t>
      </w:r>
      <w:r w:rsidRPr="00D14B1D">
        <w:rPr>
          <w:lang w:eastAsia="zh-CN"/>
        </w:rPr>
        <w:t>IPv6</w:t>
      </w:r>
      <w:r w:rsidRPr="00D14B1D">
        <w:rPr>
          <w:lang w:eastAsia="zh-CN"/>
        </w:rPr>
        <w:t>提供业务。</w:t>
      </w:r>
    </w:p>
    <w:p w:rsidR="00F35A96" w:rsidRDefault="00F35A96" w:rsidP="0032202E">
      <w:pPr>
        <w:pStyle w:val="Reasons"/>
        <w:rPr>
          <w:lang w:eastAsia="zh-CN"/>
        </w:rPr>
      </w:pPr>
    </w:p>
    <w:p w:rsidR="009C5552" w:rsidRPr="00D14B1D" w:rsidRDefault="00F35A96" w:rsidP="00F35A96">
      <w:pPr>
        <w:jc w:val="center"/>
        <w:rPr>
          <w:lang w:eastAsia="zh-CN"/>
        </w:rPr>
      </w:pPr>
      <w:r>
        <w:t>______________</w:t>
      </w:r>
    </w:p>
    <w:p w:rsidR="009C5552" w:rsidRPr="00D14B1D" w:rsidRDefault="009C5552"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r w:rsidRPr="00F35A96">
        <w:rPr>
          <w:rFonts w:hint="eastAsia"/>
          <w:b/>
          <w:bCs/>
          <w:sz w:val="28"/>
          <w:szCs w:val="28"/>
          <w:lang w:eastAsia="zh-CN"/>
        </w:rPr>
        <w:t>意见</w:t>
      </w:r>
      <w:r w:rsidRPr="00F35A96">
        <w:rPr>
          <w:rFonts w:hint="eastAsia"/>
          <w:b/>
          <w:bCs/>
          <w:sz w:val="28"/>
          <w:szCs w:val="28"/>
          <w:lang w:eastAsia="zh-CN"/>
        </w:rPr>
        <w:t>4</w:t>
      </w:r>
      <w:r w:rsidRPr="00F35A96">
        <w:rPr>
          <w:rFonts w:hint="eastAsia"/>
          <w:b/>
          <w:bCs/>
          <w:sz w:val="28"/>
          <w:szCs w:val="28"/>
          <w:lang w:eastAsia="zh-CN"/>
        </w:rPr>
        <w:t>：支持采用</w:t>
      </w:r>
      <w:r w:rsidRPr="00F35A96">
        <w:rPr>
          <w:b/>
          <w:bCs/>
          <w:sz w:val="28"/>
          <w:szCs w:val="28"/>
          <w:lang w:eastAsia="zh-CN"/>
        </w:rPr>
        <w:t>IPv6</w:t>
      </w:r>
      <w:r w:rsidRPr="00F35A96">
        <w:rPr>
          <w:rFonts w:hint="eastAsia"/>
          <w:b/>
          <w:bCs/>
          <w:sz w:val="28"/>
          <w:szCs w:val="28"/>
          <w:lang w:eastAsia="zh-CN"/>
        </w:rPr>
        <w:t>及</w:t>
      </w:r>
      <w:r w:rsidRPr="00F35A96">
        <w:rPr>
          <w:b/>
          <w:bCs/>
          <w:sz w:val="28"/>
          <w:szCs w:val="28"/>
          <w:lang w:eastAsia="zh-CN"/>
        </w:rPr>
        <w:t>IPv4</w:t>
      </w:r>
      <w:r w:rsidRPr="00F35A96">
        <w:rPr>
          <w:rFonts w:hint="eastAsia"/>
          <w:b/>
          <w:bCs/>
          <w:sz w:val="28"/>
          <w:szCs w:val="28"/>
          <w:lang w:eastAsia="zh-CN"/>
        </w:rPr>
        <w:t>的过渡</w:t>
      </w:r>
    </w:p>
    <w:p w:rsidR="009C5552" w:rsidRPr="00D14B1D" w:rsidRDefault="009C5552" w:rsidP="007A62D9">
      <w:pPr>
        <w:pStyle w:val="Normalaftertitle"/>
        <w:rPr>
          <w:lang w:eastAsia="zh-CN"/>
        </w:rPr>
      </w:pPr>
      <w:r w:rsidRPr="00D14B1D">
        <w:rPr>
          <w:rFonts w:hint="eastAsia"/>
          <w:lang w:eastAsia="zh-CN"/>
        </w:rPr>
        <w:t>第五届世界电信</w:t>
      </w:r>
      <w:r w:rsidRPr="00D14B1D">
        <w:rPr>
          <w:rFonts w:hint="eastAsia"/>
          <w:lang w:eastAsia="zh-CN"/>
        </w:rPr>
        <w:t>/</w:t>
      </w:r>
      <w:r w:rsidR="00996EA3">
        <w:rPr>
          <w:rFonts w:hint="eastAsia"/>
          <w:lang w:eastAsia="zh-CN"/>
        </w:rPr>
        <w:t>信息通信技术（</w:t>
      </w:r>
      <w:r w:rsidRPr="00D14B1D">
        <w:rPr>
          <w:rFonts w:hint="eastAsia"/>
          <w:lang w:eastAsia="zh-CN"/>
        </w:rPr>
        <w:t>ICT</w:t>
      </w:r>
      <w:r w:rsidR="00996EA3">
        <w:rPr>
          <w:rFonts w:hint="eastAsia"/>
          <w:lang w:eastAsia="zh-CN"/>
        </w:rPr>
        <w:t>）</w:t>
      </w:r>
      <w:r w:rsidRPr="00D14B1D">
        <w:rPr>
          <w:rFonts w:hint="eastAsia"/>
          <w:lang w:eastAsia="zh-CN"/>
        </w:rPr>
        <w:t>政策论坛（</w:t>
      </w:r>
      <w:r w:rsidRPr="00D14B1D">
        <w:rPr>
          <w:rFonts w:hint="eastAsia"/>
          <w:lang w:eastAsia="zh-CN"/>
        </w:rPr>
        <w:t>2013</w:t>
      </w:r>
      <w:r w:rsidRPr="00D14B1D">
        <w:rPr>
          <w:rFonts w:hint="eastAsia"/>
          <w:lang w:eastAsia="zh-CN"/>
        </w:rPr>
        <w:t>年，日内瓦）</w:t>
      </w:r>
      <w:r w:rsidR="000E0BA4">
        <w:rPr>
          <w:rFonts w:hint="eastAsia"/>
          <w:lang w:eastAsia="zh-CN"/>
        </w:rPr>
        <w:t>，</w:t>
      </w:r>
    </w:p>
    <w:p w:rsidR="009C5552" w:rsidRPr="00D14B1D" w:rsidRDefault="009C5552" w:rsidP="007A62D9">
      <w:pPr>
        <w:pStyle w:val="Call"/>
        <w:rPr>
          <w:i/>
          <w:lang w:eastAsia="zh-CN"/>
        </w:rPr>
      </w:pPr>
      <w:r w:rsidRPr="00D14B1D">
        <w:rPr>
          <w:rFonts w:hint="eastAsia"/>
          <w:lang w:eastAsia="zh-CN"/>
        </w:rPr>
        <w:t>考虑到</w:t>
      </w:r>
    </w:p>
    <w:p w:rsidR="009C5552" w:rsidRPr="00D14B1D" w:rsidRDefault="009C5552" w:rsidP="00996EA3">
      <w:pPr>
        <w:rPr>
          <w:lang w:val="en-CA" w:eastAsia="zh-CN"/>
        </w:rPr>
      </w:pPr>
      <w:r w:rsidRPr="00D14B1D">
        <w:rPr>
          <w:i/>
          <w:iCs/>
          <w:color w:val="000000"/>
          <w:lang w:eastAsia="zh-CN"/>
        </w:rPr>
        <w:t>a)</w:t>
      </w:r>
      <w:r w:rsidRPr="00D14B1D">
        <w:rPr>
          <w:lang w:eastAsia="zh-CN"/>
        </w:rPr>
        <w:tab/>
      </w:r>
      <w:r w:rsidRPr="00D14B1D">
        <w:rPr>
          <w:rFonts w:hint="eastAsia"/>
          <w:lang w:eastAsia="zh-CN"/>
        </w:rPr>
        <w:t>世界电信标准化全会第</w:t>
      </w:r>
      <w:r w:rsidRPr="00D14B1D">
        <w:rPr>
          <w:rFonts w:hint="eastAsia"/>
          <w:lang w:eastAsia="zh-CN"/>
        </w:rPr>
        <w:t>64</w:t>
      </w:r>
      <w:r w:rsidRPr="00D14B1D">
        <w:rPr>
          <w:rFonts w:hint="eastAsia"/>
          <w:lang w:eastAsia="zh-CN"/>
        </w:rPr>
        <w:t>号决议（</w:t>
      </w:r>
      <w:r w:rsidRPr="00D14B1D">
        <w:rPr>
          <w:rFonts w:hint="eastAsia"/>
          <w:lang w:eastAsia="zh-CN"/>
        </w:rPr>
        <w:t>2012</w:t>
      </w:r>
      <w:r w:rsidRPr="00D14B1D">
        <w:rPr>
          <w:rFonts w:hint="eastAsia"/>
          <w:lang w:eastAsia="zh-CN"/>
        </w:rPr>
        <w:t>年，迪拜，修订版）</w:t>
      </w:r>
      <w:r w:rsidR="00996EA3">
        <w:rPr>
          <w:rFonts w:hint="eastAsia"/>
          <w:lang w:eastAsia="zh-CN"/>
        </w:rPr>
        <w:t xml:space="preserve"> </w:t>
      </w:r>
      <w:r w:rsidR="00996EA3">
        <w:rPr>
          <w:lang w:eastAsia="zh-CN"/>
        </w:rPr>
        <w:t>–</w:t>
      </w:r>
      <w:r w:rsidR="00996EA3">
        <w:rPr>
          <w:rFonts w:hint="eastAsia"/>
          <w:lang w:eastAsia="zh-CN"/>
        </w:rPr>
        <w:t xml:space="preserve"> </w:t>
      </w:r>
      <w:r w:rsidRPr="00D14B1D">
        <w:rPr>
          <w:lang w:eastAsia="zh-CN"/>
        </w:rPr>
        <w:t>IP</w:t>
      </w:r>
      <w:r w:rsidRPr="00D14B1D">
        <w:rPr>
          <w:rFonts w:hint="eastAsia"/>
          <w:lang w:eastAsia="zh-CN"/>
        </w:rPr>
        <w:t>地址分配以及推进向</w:t>
      </w:r>
      <w:r w:rsidRPr="00D14B1D">
        <w:rPr>
          <w:rFonts w:hint="eastAsia"/>
          <w:lang w:eastAsia="zh-CN"/>
        </w:rPr>
        <w:t>IPv6</w:t>
      </w:r>
      <w:r w:rsidRPr="00D14B1D">
        <w:rPr>
          <w:rFonts w:hint="eastAsia"/>
          <w:lang w:eastAsia="zh-CN"/>
        </w:rPr>
        <w:t>的过渡及其部署</w:t>
      </w:r>
      <w:r w:rsidR="00996EA3">
        <w:rPr>
          <w:rFonts w:hint="eastAsia"/>
          <w:lang w:eastAsia="zh-CN"/>
        </w:rPr>
        <w:t xml:space="preserve"> </w:t>
      </w:r>
      <w:r w:rsidR="00996EA3">
        <w:rPr>
          <w:lang w:eastAsia="zh-CN"/>
        </w:rPr>
        <w:t>–</w:t>
      </w:r>
      <w:r w:rsidR="00996EA3">
        <w:rPr>
          <w:rFonts w:hint="eastAsia"/>
          <w:lang w:eastAsia="zh-CN"/>
        </w:rPr>
        <w:t xml:space="preserve"> </w:t>
      </w:r>
      <w:r w:rsidR="00996EA3" w:rsidRPr="00996EA3">
        <w:rPr>
          <w:rFonts w:ascii="STKaiti" w:eastAsia="STKaiti" w:hAnsi="STKaiti" w:hint="eastAsia"/>
          <w:lang w:eastAsia="zh-CN"/>
        </w:rPr>
        <w:t>特别</w:t>
      </w:r>
      <w:r w:rsidRPr="00D14B1D">
        <w:rPr>
          <w:rFonts w:hint="eastAsia"/>
          <w:lang w:eastAsia="zh-CN"/>
        </w:rPr>
        <w:t>责成电信标准化局</w:t>
      </w:r>
      <w:r w:rsidR="00996EA3">
        <w:rPr>
          <w:rFonts w:hint="eastAsia"/>
          <w:lang w:eastAsia="zh-CN"/>
        </w:rPr>
        <w:t>（</w:t>
      </w:r>
      <w:r w:rsidR="00996EA3">
        <w:rPr>
          <w:rFonts w:hint="eastAsia"/>
          <w:lang w:eastAsia="zh-CN"/>
        </w:rPr>
        <w:t>TSB</w:t>
      </w:r>
      <w:r w:rsidR="00996EA3">
        <w:rPr>
          <w:rFonts w:hint="eastAsia"/>
          <w:lang w:eastAsia="zh-CN"/>
        </w:rPr>
        <w:t>）</w:t>
      </w:r>
      <w:r w:rsidRPr="00D14B1D">
        <w:rPr>
          <w:rFonts w:hint="eastAsia"/>
          <w:lang w:eastAsia="zh-CN"/>
        </w:rPr>
        <w:t>主任与电信发展局主任密切协作：</w:t>
      </w:r>
    </w:p>
    <w:p w:rsidR="009C5552" w:rsidRPr="00D14B1D" w:rsidRDefault="009C5552" w:rsidP="000E0BA4">
      <w:pPr>
        <w:pStyle w:val="enumlev2"/>
        <w:rPr>
          <w:lang w:eastAsia="zh-CN"/>
        </w:rPr>
      </w:pPr>
      <w:r w:rsidRPr="00D14B1D">
        <w:rPr>
          <w:lang w:eastAsia="zh-CN"/>
        </w:rPr>
        <w:t>1)</w:t>
      </w:r>
      <w:r w:rsidRPr="00D14B1D">
        <w:rPr>
          <w:lang w:eastAsia="zh-CN"/>
        </w:rPr>
        <w:tab/>
      </w:r>
      <w:r w:rsidRPr="00D14B1D">
        <w:rPr>
          <w:rFonts w:hint="eastAsia"/>
          <w:lang w:eastAsia="zh-CN"/>
        </w:rPr>
        <w:t>继续国际电联电信标准化局（</w:t>
      </w:r>
      <w:r w:rsidRPr="00D14B1D">
        <w:rPr>
          <w:rFonts w:hint="eastAsia"/>
          <w:lang w:eastAsia="zh-CN"/>
        </w:rPr>
        <w:t>TSB</w:t>
      </w:r>
      <w:r w:rsidRPr="00D14B1D">
        <w:rPr>
          <w:rFonts w:hint="eastAsia"/>
          <w:lang w:eastAsia="zh-CN"/>
        </w:rPr>
        <w:t>）和电信发展局（</w:t>
      </w:r>
      <w:r w:rsidRPr="00D14B1D">
        <w:rPr>
          <w:rFonts w:hint="eastAsia"/>
          <w:lang w:eastAsia="zh-CN"/>
        </w:rPr>
        <w:t>BDT</w:t>
      </w:r>
      <w:r w:rsidRPr="00D14B1D">
        <w:rPr>
          <w:rFonts w:hint="eastAsia"/>
          <w:lang w:eastAsia="zh-CN"/>
        </w:rPr>
        <w:t>）正在开展的活动，同时顾及那些愿意参与</w:t>
      </w:r>
      <w:r w:rsidR="00996EA3" w:rsidRPr="00D14B1D">
        <w:rPr>
          <w:rFonts w:hint="eastAsia"/>
          <w:lang w:eastAsia="zh-CN"/>
        </w:rPr>
        <w:t>并利用其专业力量帮助发展中国家</w:t>
      </w:r>
      <w:r w:rsidR="00996EA3">
        <w:rPr>
          <w:rFonts w:hint="eastAsia"/>
          <w:lang w:eastAsia="zh-CN"/>
        </w:rPr>
        <w:t>向</w:t>
      </w:r>
      <w:r w:rsidRPr="00D14B1D">
        <w:rPr>
          <w:rFonts w:hint="eastAsia"/>
          <w:lang w:eastAsia="zh-CN"/>
        </w:rPr>
        <w:t>IPv6</w:t>
      </w:r>
      <w:r w:rsidRPr="00D14B1D">
        <w:rPr>
          <w:rFonts w:hint="eastAsia"/>
          <w:lang w:eastAsia="zh-CN"/>
        </w:rPr>
        <w:t>过渡</w:t>
      </w:r>
      <w:r w:rsidR="00996EA3">
        <w:rPr>
          <w:rFonts w:hint="eastAsia"/>
          <w:lang w:eastAsia="zh-CN"/>
        </w:rPr>
        <w:t>和进行</w:t>
      </w:r>
      <w:r w:rsidRPr="00D14B1D">
        <w:rPr>
          <w:rFonts w:hint="eastAsia"/>
          <w:lang w:eastAsia="zh-CN"/>
        </w:rPr>
        <w:t>部署以</w:t>
      </w:r>
      <w:r w:rsidR="00996EA3">
        <w:rPr>
          <w:rFonts w:hint="eastAsia"/>
          <w:lang w:eastAsia="zh-CN"/>
        </w:rPr>
        <w:t>及对</w:t>
      </w:r>
      <w:r w:rsidRPr="00D14B1D">
        <w:rPr>
          <w:rFonts w:hint="eastAsia"/>
          <w:lang w:eastAsia="zh-CN"/>
        </w:rPr>
        <w:t>BDT</w:t>
      </w:r>
      <w:r w:rsidRPr="00D14B1D">
        <w:rPr>
          <w:rFonts w:hint="eastAsia"/>
          <w:lang w:eastAsia="zh-CN"/>
        </w:rPr>
        <w:t>确定的</w:t>
      </w:r>
      <w:r w:rsidR="00996EA3">
        <w:rPr>
          <w:rFonts w:hint="eastAsia"/>
          <w:lang w:eastAsia="zh-CN"/>
        </w:rPr>
        <w:t>其</w:t>
      </w:r>
      <w:r w:rsidRPr="00D14B1D">
        <w:rPr>
          <w:rFonts w:hint="eastAsia"/>
          <w:lang w:eastAsia="zh-CN"/>
        </w:rPr>
        <w:t>区域层面需求</w:t>
      </w:r>
      <w:r w:rsidR="00996EA3">
        <w:rPr>
          <w:rFonts w:hint="eastAsia"/>
          <w:lang w:eastAsia="zh-CN"/>
        </w:rPr>
        <w:t>（</w:t>
      </w:r>
      <w:r w:rsidRPr="00D14B1D">
        <w:rPr>
          <w:rFonts w:hint="eastAsia"/>
          <w:lang w:eastAsia="zh-CN"/>
        </w:rPr>
        <w:t>特别是通过能力建设项目所确定的需求</w:t>
      </w:r>
      <w:r w:rsidR="00996EA3">
        <w:rPr>
          <w:rFonts w:hint="eastAsia"/>
          <w:lang w:eastAsia="zh-CN"/>
        </w:rPr>
        <w:t>）做出响应</w:t>
      </w:r>
      <w:r w:rsidR="00996EA3" w:rsidRPr="00D14B1D">
        <w:rPr>
          <w:rFonts w:hint="eastAsia"/>
          <w:lang w:eastAsia="zh-CN"/>
        </w:rPr>
        <w:t>的合作伙伴</w:t>
      </w:r>
      <w:r w:rsidRPr="00D14B1D">
        <w:rPr>
          <w:rFonts w:hint="eastAsia"/>
          <w:lang w:eastAsia="zh-CN"/>
        </w:rPr>
        <w:t>；</w:t>
      </w:r>
    </w:p>
    <w:p w:rsidR="009C5552" w:rsidRPr="00D14B1D" w:rsidRDefault="009C5552" w:rsidP="000E0BA4">
      <w:pPr>
        <w:pStyle w:val="enumlev2"/>
        <w:rPr>
          <w:lang w:eastAsia="zh-CN"/>
        </w:rPr>
      </w:pPr>
      <w:r w:rsidRPr="00D14B1D">
        <w:rPr>
          <w:lang w:eastAsia="zh-CN"/>
        </w:rPr>
        <w:t>2)</w:t>
      </w:r>
      <w:r w:rsidRPr="00D14B1D">
        <w:rPr>
          <w:lang w:eastAsia="zh-CN"/>
        </w:rPr>
        <w:tab/>
      </w:r>
      <w:r w:rsidR="00996EA3">
        <w:rPr>
          <w:rFonts w:hint="eastAsia"/>
          <w:lang w:eastAsia="zh-CN"/>
        </w:rPr>
        <w:t>建立和充实</w:t>
      </w:r>
      <w:r w:rsidRPr="00D14B1D">
        <w:rPr>
          <w:rFonts w:hint="eastAsia"/>
          <w:lang w:eastAsia="zh-CN"/>
        </w:rPr>
        <w:t>提供全球</w:t>
      </w:r>
      <w:r w:rsidRPr="00D14B1D">
        <w:rPr>
          <w:lang w:eastAsia="zh-CN"/>
        </w:rPr>
        <w:t>IPv6</w:t>
      </w:r>
      <w:r w:rsidRPr="00D14B1D">
        <w:rPr>
          <w:rFonts w:hint="eastAsia"/>
          <w:lang w:eastAsia="zh-CN"/>
        </w:rPr>
        <w:t>活动信息的网站，增强国际电联所有成员和感兴趣的实体对</w:t>
      </w:r>
      <w:r w:rsidRPr="00D14B1D">
        <w:rPr>
          <w:lang w:eastAsia="zh-CN"/>
        </w:rPr>
        <w:t>IPv6</w:t>
      </w:r>
      <w:r w:rsidRPr="00D14B1D">
        <w:rPr>
          <w:rFonts w:hint="eastAsia"/>
          <w:lang w:eastAsia="zh-CN"/>
        </w:rPr>
        <w:t>及其部署的重要性的认识，并提供国际电联及</w:t>
      </w:r>
      <w:r w:rsidR="00996EA3">
        <w:rPr>
          <w:rFonts w:hint="eastAsia"/>
          <w:lang w:eastAsia="zh-CN"/>
        </w:rPr>
        <w:t>互联网界</w:t>
      </w:r>
      <w:r w:rsidRPr="00D14B1D">
        <w:rPr>
          <w:rFonts w:hint="eastAsia"/>
          <w:lang w:eastAsia="zh-CN"/>
        </w:rPr>
        <w:t>相关</w:t>
      </w:r>
      <w:r w:rsidR="00996EA3">
        <w:rPr>
          <w:rFonts w:hint="eastAsia"/>
          <w:lang w:eastAsia="zh-CN"/>
        </w:rPr>
        <w:t>实体</w:t>
      </w:r>
      <w:r w:rsidRPr="00D14B1D">
        <w:rPr>
          <w:rFonts w:hint="eastAsia"/>
          <w:lang w:eastAsia="zh-CN"/>
        </w:rPr>
        <w:t>（如区域性互联网注册机构（</w:t>
      </w:r>
      <w:r w:rsidRPr="00D14B1D">
        <w:rPr>
          <w:rFonts w:hint="eastAsia"/>
          <w:lang w:eastAsia="zh-CN"/>
        </w:rPr>
        <w:t>RIR</w:t>
      </w:r>
      <w:r w:rsidRPr="00D14B1D">
        <w:rPr>
          <w:rFonts w:hint="eastAsia"/>
          <w:lang w:eastAsia="zh-CN"/>
        </w:rPr>
        <w:t>）、网络运营商集团以及互联网协会（</w:t>
      </w:r>
      <w:r w:rsidRPr="00D14B1D">
        <w:rPr>
          <w:rFonts w:hint="eastAsia"/>
          <w:lang w:eastAsia="zh-CN"/>
        </w:rPr>
        <w:t>ISOC</w:t>
      </w:r>
      <w:r w:rsidRPr="00D14B1D">
        <w:rPr>
          <w:rFonts w:hint="eastAsia"/>
          <w:lang w:eastAsia="zh-CN"/>
        </w:rPr>
        <w:t>））正在开展的培训活动信息；</w:t>
      </w:r>
    </w:p>
    <w:p w:rsidR="009C5552" w:rsidRPr="00D14B1D" w:rsidRDefault="009C5552" w:rsidP="000E0BA4">
      <w:pPr>
        <w:pStyle w:val="enumlev2"/>
        <w:rPr>
          <w:lang w:eastAsia="zh-CN"/>
        </w:rPr>
      </w:pPr>
      <w:r w:rsidRPr="00D14B1D">
        <w:rPr>
          <w:lang w:eastAsia="zh-CN"/>
        </w:rPr>
        <w:t>3)</w:t>
      </w:r>
      <w:r w:rsidRPr="00D14B1D">
        <w:rPr>
          <w:lang w:eastAsia="zh-CN"/>
        </w:rPr>
        <w:tab/>
      </w:r>
      <w:r w:rsidRPr="00D14B1D">
        <w:rPr>
          <w:rFonts w:hint="eastAsia"/>
          <w:lang w:eastAsia="zh-CN"/>
        </w:rPr>
        <w:t>提高对部署</w:t>
      </w:r>
      <w:r w:rsidRPr="00D14B1D">
        <w:rPr>
          <w:rFonts w:hint="eastAsia"/>
          <w:lang w:eastAsia="zh-CN"/>
        </w:rPr>
        <w:t>IPv6</w:t>
      </w:r>
      <w:r w:rsidRPr="00D14B1D">
        <w:rPr>
          <w:rFonts w:hint="eastAsia"/>
          <w:lang w:eastAsia="zh-CN"/>
        </w:rPr>
        <w:t>的重要性的认识，推进有相关实体适当专家参与的联合培训活动，并提供包括路线图和指导原则在内的信息，同时与适当相关组织开展协作，帮助发展中国家建设</w:t>
      </w:r>
      <w:r w:rsidRPr="00D14B1D">
        <w:rPr>
          <w:rFonts w:hint="eastAsia"/>
          <w:lang w:eastAsia="zh-CN"/>
        </w:rPr>
        <w:t>IPv6</w:t>
      </w:r>
      <w:r w:rsidRPr="00D14B1D">
        <w:rPr>
          <w:rFonts w:hint="eastAsia"/>
          <w:lang w:eastAsia="zh-CN"/>
        </w:rPr>
        <w:t>测试平台实验室；</w:t>
      </w:r>
    </w:p>
    <w:p w:rsidR="009C5552" w:rsidRPr="00D14B1D" w:rsidRDefault="009C5552" w:rsidP="000E0BA4">
      <w:pPr>
        <w:pStyle w:val="enumlev2"/>
        <w:rPr>
          <w:lang w:eastAsia="zh-CN" w:bidi="ar-AE"/>
        </w:rPr>
      </w:pPr>
      <w:r w:rsidRPr="00D14B1D">
        <w:rPr>
          <w:lang w:eastAsia="zh-CN"/>
        </w:rPr>
        <w:t>4)</w:t>
      </w:r>
      <w:r w:rsidRPr="00D14B1D">
        <w:rPr>
          <w:lang w:eastAsia="zh-CN"/>
        </w:rPr>
        <w:tab/>
      </w:r>
      <w:r w:rsidRPr="00D14B1D">
        <w:rPr>
          <w:rFonts w:hint="eastAsia"/>
          <w:lang w:eastAsia="zh-CN"/>
        </w:rPr>
        <w:t>采取适当行动，推进第</w:t>
      </w:r>
      <w:r w:rsidRPr="00D14B1D">
        <w:rPr>
          <w:rFonts w:hint="eastAsia"/>
          <w:lang w:eastAsia="zh-CN"/>
        </w:rPr>
        <w:t>2</w:t>
      </w:r>
      <w:r w:rsidRPr="00D14B1D">
        <w:rPr>
          <w:rFonts w:hint="eastAsia"/>
          <w:lang w:eastAsia="zh-CN"/>
        </w:rPr>
        <w:t>和第</w:t>
      </w:r>
      <w:r w:rsidRPr="00D14B1D">
        <w:rPr>
          <w:rFonts w:hint="eastAsia"/>
          <w:lang w:eastAsia="zh-CN"/>
        </w:rPr>
        <w:t>3</w:t>
      </w:r>
      <w:r w:rsidRPr="00D14B1D">
        <w:rPr>
          <w:rFonts w:hint="eastAsia"/>
          <w:lang w:eastAsia="zh-CN"/>
        </w:rPr>
        <w:t>研究组在</w:t>
      </w:r>
      <w:r w:rsidRPr="00D14B1D">
        <w:rPr>
          <w:rFonts w:hint="eastAsia"/>
          <w:lang w:eastAsia="zh-CN"/>
        </w:rPr>
        <w:t>IP</w:t>
      </w:r>
      <w:r w:rsidRPr="00D14B1D">
        <w:rPr>
          <w:rFonts w:hint="eastAsia"/>
          <w:lang w:eastAsia="zh-CN"/>
        </w:rPr>
        <w:t>地址领域的活动，并每年向国际电联理事会并向</w:t>
      </w:r>
      <w:r w:rsidRPr="00D14B1D">
        <w:rPr>
          <w:rFonts w:hint="eastAsia"/>
          <w:lang w:eastAsia="zh-CN"/>
        </w:rPr>
        <w:t>2016</w:t>
      </w:r>
      <w:r w:rsidRPr="00D14B1D">
        <w:rPr>
          <w:rFonts w:hint="eastAsia"/>
          <w:lang w:eastAsia="zh-CN"/>
        </w:rPr>
        <w:t>年世界电信标准化全会</w:t>
      </w:r>
      <w:r w:rsidR="00996EA3">
        <w:rPr>
          <w:rFonts w:hint="eastAsia"/>
          <w:lang w:eastAsia="zh-CN"/>
        </w:rPr>
        <w:t>（</w:t>
      </w:r>
      <w:r w:rsidR="00996EA3">
        <w:rPr>
          <w:rFonts w:hint="eastAsia"/>
          <w:lang w:eastAsia="zh-CN"/>
        </w:rPr>
        <w:t>WTSA2016</w:t>
      </w:r>
      <w:r w:rsidR="00996EA3">
        <w:rPr>
          <w:rFonts w:hint="eastAsia"/>
          <w:lang w:eastAsia="zh-CN"/>
        </w:rPr>
        <w:t>）</w:t>
      </w:r>
      <w:r w:rsidR="000E0BA4">
        <w:rPr>
          <w:rFonts w:hint="eastAsia"/>
          <w:lang w:eastAsia="zh-CN"/>
        </w:rPr>
        <w:t>做出报告；</w:t>
      </w:r>
    </w:p>
    <w:p w:rsidR="009C5552" w:rsidRPr="00D14B1D" w:rsidRDefault="009C5552" w:rsidP="00996EA3">
      <w:pPr>
        <w:rPr>
          <w:lang w:eastAsia="zh-CN"/>
        </w:rPr>
      </w:pPr>
      <w:r w:rsidRPr="00D14B1D">
        <w:rPr>
          <w:i/>
          <w:iCs/>
          <w:color w:val="000000"/>
          <w:lang w:eastAsia="zh-CN"/>
        </w:rPr>
        <w:t>b)</w:t>
      </w:r>
      <w:r w:rsidRPr="00D14B1D">
        <w:rPr>
          <w:lang w:eastAsia="zh-CN"/>
        </w:rPr>
        <w:tab/>
      </w:r>
      <w:r w:rsidRPr="00D14B1D">
        <w:rPr>
          <w:rFonts w:hint="eastAsia"/>
          <w:lang w:eastAsia="zh-CN"/>
        </w:rPr>
        <w:t>全权代表大会第</w:t>
      </w:r>
      <w:r w:rsidRPr="00D14B1D">
        <w:rPr>
          <w:rFonts w:hint="eastAsia"/>
          <w:lang w:eastAsia="zh-CN"/>
        </w:rPr>
        <w:t>180</w:t>
      </w:r>
      <w:r w:rsidRPr="00D14B1D">
        <w:rPr>
          <w:rFonts w:hint="eastAsia"/>
          <w:lang w:eastAsia="zh-CN"/>
        </w:rPr>
        <w:t>号决议（</w:t>
      </w:r>
      <w:r w:rsidRPr="00D14B1D">
        <w:rPr>
          <w:rFonts w:hint="eastAsia"/>
          <w:lang w:eastAsia="zh-CN"/>
        </w:rPr>
        <w:t>2010</w:t>
      </w:r>
      <w:r w:rsidRPr="00D14B1D">
        <w:rPr>
          <w:rFonts w:hint="eastAsia"/>
          <w:lang w:eastAsia="zh-CN"/>
        </w:rPr>
        <w:t>年，瓜达拉哈拉）</w:t>
      </w:r>
      <w:r w:rsidR="00996EA3">
        <w:rPr>
          <w:rFonts w:hint="eastAsia"/>
          <w:lang w:eastAsia="zh-CN"/>
        </w:rPr>
        <w:t xml:space="preserve"> </w:t>
      </w:r>
      <w:r w:rsidR="00996EA3">
        <w:rPr>
          <w:lang w:eastAsia="zh-CN"/>
        </w:rPr>
        <w:t>–</w:t>
      </w:r>
      <w:r w:rsidR="00996EA3">
        <w:rPr>
          <w:rFonts w:hint="eastAsia"/>
          <w:lang w:eastAsia="zh-CN"/>
        </w:rPr>
        <w:t xml:space="preserve"> </w:t>
      </w:r>
      <w:r w:rsidRPr="00D14B1D">
        <w:rPr>
          <w:rFonts w:hint="eastAsia"/>
          <w:lang w:eastAsia="zh-CN"/>
        </w:rPr>
        <w:t>推进</w:t>
      </w:r>
      <w:r w:rsidRPr="00D14B1D">
        <w:rPr>
          <w:lang w:eastAsia="zh-CN"/>
        </w:rPr>
        <w:t>IPv4</w:t>
      </w:r>
      <w:r w:rsidRPr="00D14B1D">
        <w:rPr>
          <w:rFonts w:hint="eastAsia"/>
          <w:lang w:eastAsia="zh-CN"/>
        </w:rPr>
        <w:t>向</w:t>
      </w:r>
      <w:r w:rsidRPr="00D14B1D">
        <w:rPr>
          <w:lang w:eastAsia="zh-CN"/>
        </w:rPr>
        <w:t>IPv6</w:t>
      </w:r>
      <w:r w:rsidRPr="00D14B1D">
        <w:rPr>
          <w:rFonts w:hint="eastAsia"/>
          <w:lang w:eastAsia="zh-CN"/>
        </w:rPr>
        <w:t>的过渡；</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理事会在其</w:t>
      </w:r>
      <w:r w:rsidRPr="00D14B1D">
        <w:rPr>
          <w:rFonts w:hint="eastAsia"/>
          <w:lang w:eastAsia="zh-CN"/>
        </w:rPr>
        <w:t>2009</w:t>
      </w:r>
      <w:r w:rsidRPr="00D14B1D">
        <w:rPr>
          <w:rFonts w:hint="eastAsia"/>
          <w:lang w:eastAsia="zh-CN"/>
        </w:rPr>
        <w:t>年例会期间设立的</w:t>
      </w:r>
      <w:r w:rsidRPr="00D14B1D">
        <w:rPr>
          <w:lang w:eastAsia="zh-CN"/>
        </w:rPr>
        <w:t>IPv6</w:t>
      </w:r>
      <w:r w:rsidRPr="00D14B1D">
        <w:rPr>
          <w:rFonts w:hint="eastAsia"/>
          <w:lang w:eastAsia="zh-CN"/>
        </w:rPr>
        <w:t>工作组所开展的工作及在</w:t>
      </w:r>
      <w:r w:rsidR="00996EA3">
        <w:rPr>
          <w:rFonts w:hint="eastAsia"/>
          <w:lang w:eastAsia="zh-CN"/>
        </w:rPr>
        <w:t>2012</w:t>
      </w:r>
      <w:r w:rsidR="00996EA3">
        <w:rPr>
          <w:rFonts w:hint="eastAsia"/>
          <w:lang w:eastAsia="zh-CN"/>
        </w:rPr>
        <w:t>年</w:t>
      </w:r>
      <w:r w:rsidRPr="00D14B1D">
        <w:rPr>
          <w:rFonts w:hint="eastAsia"/>
          <w:lang w:eastAsia="zh-CN"/>
        </w:rPr>
        <w:t>世界电信标准化全会</w:t>
      </w:r>
      <w:r w:rsidR="00996EA3">
        <w:rPr>
          <w:rFonts w:hint="eastAsia"/>
          <w:lang w:eastAsia="zh-CN"/>
        </w:rPr>
        <w:t>（</w:t>
      </w:r>
      <w:r w:rsidR="00996EA3">
        <w:rPr>
          <w:rFonts w:hint="eastAsia"/>
          <w:lang w:eastAsia="zh-CN"/>
        </w:rPr>
        <w:t>WTSA-12</w:t>
      </w:r>
      <w:r w:rsidR="00996EA3">
        <w:rPr>
          <w:rFonts w:hint="eastAsia"/>
          <w:lang w:eastAsia="zh-CN"/>
        </w:rPr>
        <w:t>）</w:t>
      </w:r>
      <w:r w:rsidRPr="00D14B1D">
        <w:rPr>
          <w:rFonts w:hint="eastAsia"/>
          <w:lang w:eastAsia="zh-CN"/>
        </w:rPr>
        <w:t>（</w:t>
      </w:r>
      <w:r w:rsidRPr="00D14B1D">
        <w:rPr>
          <w:rFonts w:hint="eastAsia"/>
          <w:lang w:eastAsia="zh-CN"/>
        </w:rPr>
        <w:t>2012</w:t>
      </w:r>
      <w:r w:rsidRPr="00D14B1D">
        <w:rPr>
          <w:rFonts w:hint="eastAsia"/>
          <w:lang w:eastAsia="zh-CN"/>
        </w:rPr>
        <w:t>年，迪拜）上进行的相关讨论；</w:t>
      </w:r>
    </w:p>
    <w:p w:rsidR="009C5552" w:rsidRPr="00D14B1D" w:rsidRDefault="009C5552" w:rsidP="00223A9D">
      <w:pPr>
        <w:rPr>
          <w:lang w:eastAsia="zh-CN"/>
        </w:rPr>
      </w:pPr>
      <w:r w:rsidRPr="00D14B1D">
        <w:rPr>
          <w:i/>
          <w:iCs/>
          <w:color w:val="000000"/>
          <w:lang w:eastAsia="zh-CN"/>
        </w:rPr>
        <w:t>d)</w:t>
      </w:r>
      <w:r w:rsidRPr="00D14B1D">
        <w:rPr>
          <w:lang w:eastAsia="zh-CN"/>
        </w:rPr>
        <w:tab/>
      </w:r>
      <w:r w:rsidRPr="00D14B1D">
        <w:rPr>
          <w:rFonts w:hint="eastAsia"/>
          <w:lang w:eastAsia="zh-CN"/>
        </w:rPr>
        <w:t>世界电信政策论坛</w:t>
      </w:r>
      <w:r w:rsidR="00223A9D">
        <w:rPr>
          <w:rFonts w:hint="eastAsia"/>
          <w:lang w:eastAsia="zh-CN"/>
        </w:rPr>
        <w:t>（</w:t>
      </w:r>
      <w:r w:rsidR="00223A9D">
        <w:rPr>
          <w:rFonts w:hint="eastAsia"/>
          <w:lang w:eastAsia="zh-CN"/>
        </w:rPr>
        <w:t>WTPF</w:t>
      </w:r>
      <w:r w:rsidR="00223A9D">
        <w:rPr>
          <w:rFonts w:hint="eastAsia"/>
          <w:lang w:eastAsia="zh-CN"/>
        </w:rPr>
        <w:t>）</w:t>
      </w:r>
      <w:r w:rsidRPr="00D14B1D">
        <w:rPr>
          <w:rFonts w:hint="eastAsia"/>
          <w:lang w:eastAsia="zh-CN"/>
        </w:rPr>
        <w:t>（</w:t>
      </w:r>
      <w:r w:rsidRPr="00D14B1D">
        <w:rPr>
          <w:rFonts w:hint="eastAsia"/>
          <w:lang w:eastAsia="zh-CN"/>
        </w:rPr>
        <w:t>2009</w:t>
      </w:r>
      <w:r w:rsidRPr="00D14B1D">
        <w:rPr>
          <w:rFonts w:hint="eastAsia"/>
          <w:lang w:eastAsia="zh-CN"/>
        </w:rPr>
        <w:t>年，里斯本）意见</w:t>
      </w:r>
      <w:r w:rsidR="00223A9D" w:rsidRPr="00D14B1D">
        <w:rPr>
          <w:rFonts w:hint="eastAsia"/>
          <w:lang w:eastAsia="zh-CN"/>
        </w:rPr>
        <w:t>5</w:t>
      </w:r>
      <w:r w:rsidRPr="00D14B1D">
        <w:rPr>
          <w:rFonts w:hint="eastAsia"/>
          <w:lang w:eastAsia="zh-CN"/>
        </w:rPr>
        <w:t>呼吁加快开展与世界电信标准化全会第</w:t>
      </w:r>
      <w:r w:rsidRPr="00D14B1D">
        <w:rPr>
          <w:rFonts w:hint="eastAsia"/>
          <w:lang w:eastAsia="zh-CN"/>
        </w:rPr>
        <w:t>64</w:t>
      </w:r>
      <w:r w:rsidRPr="00D14B1D">
        <w:rPr>
          <w:rFonts w:hint="eastAsia"/>
          <w:lang w:eastAsia="zh-CN"/>
        </w:rPr>
        <w:t>号决议（</w:t>
      </w:r>
      <w:r w:rsidRPr="00D14B1D">
        <w:rPr>
          <w:rFonts w:hint="eastAsia"/>
          <w:lang w:eastAsia="zh-CN"/>
        </w:rPr>
        <w:t>2008</w:t>
      </w:r>
      <w:r w:rsidRPr="00D14B1D">
        <w:rPr>
          <w:rFonts w:hint="eastAsia"/>
          <w:lang w:eastAsia="zh-CN"/>
        </w:rPr>
        <w:t>年，约翰内斯堡）有关的活动；</w:t>
      </w:r>
    </w:p>
    <w:p w:rsidR="009C5552" w:rsidRPr="00D14B1D" w:rsidRDefault="009C5552" w:rsidP="007A62D9">
      <w:pPr>
        <w:rPr>
          <w:lang w:eastAsia="zh-CN"/>
        </w:rPr>
      </w:pPr>
      <w:r w:rsidRPr="00D14B1D">
        <w:rPr>
          <w:i/>
          <w:iCs/>
          <w:color w:val="000000"/>
          <w:lang w:eastAsia="zh-CN"/>
        </w:rPr>
        <w:t>e)</w:t>
      </w:r>
      <w:r w:rsidRPr="00D14B1D">
        <w:rPr>
          <w:lang w:eastAsia="zh-CN"/>
        </w:rPr>
        <w:tab/>
      </w:r>
      <w:r w:rsidRPr="00D14B1D">
        <w:rPr>
          <w:rFonts w:hint="eastAsia"/>
          <w:lang w:eastAsia="zh-CN"/>
        </w:rPr>
        <w:t>电信发展局和电信标准化局已在</w:t>
      </w:r>
      <w:r w:rsidRPr="00D14B1D">
        <w:rPr>
          <w:lang w:eastAsia="zh-CN"/>
        </w:rPr>
        <w:t>IPv6</w:t>
      </w:r>
      <w:r w:rsidRPr="00D14B1D">
        <w:rPr>
          <w:rFonts w:hint="eastAsia"/>
          <w:lang w:eastAsia="zh-CN"/>
        </w:rPr>
        <w:t>方面所开展的活动；</w:t>
      </w:r>
    </w:p>
    <w:p w:rsidR="009C5552" w:rsidRPr="00D14B1D" w:rsidRDefault="009C5552" w:rsidP="007A62D9">
      <w:pPr>
        <w:rPr>
          <w:lang w:eastAsia="zh-CN"/>
        </w:rPr>
      </w:pPr>
      <w:r w:rsidRPr="00D14B1D">
        <w:rPr>
          <w:i/>
          <w:iCs/>
          <w:color w:val="000000"/>
          <w:lang w:eastAsia="zh-CN"/>
        </w:rPr>
        <w:t>f)</w:t>
      </w:r>
      <w:r w:rsidRPr="00D14B1D">
        <w:rPr>
          <w:lang w:eastAsia="zh-CN"/>
        </w:rPr>
        <w:tab/>
      </w:r>
      <w:r w:rsidRPr="00D14B1D">
        <w:rPr>
          <w:rFonts w:hint="eastAsia"/>
          <w:lang w:eastAsia="zh-CN"/>
        </w:rPr>
        <w:t>对于成员国和部门成员而言，</w:t>
      </w:r>
      <w:r w:rsidRPr="00D14B1D">
        <w:rPr>
          <w:lang w:eastAsia="zh-CN"/>
        </w:rPr>
        <w:t>IPv6</w:t>
      </w:r>
      <w:r w:rsidRPr="00D14B1D">
        <w:rPr>
          <w:rFonts w:hint="eastAsia"/>
          <w:lang w:eastAsia="zh-CN"/>
        </w:rPr>
        <w:t>的地址分配和部署是一项重要事宜；</w:t>
      </w:r>
    </w:p>
    <w:p w:rsidR="009C5552" w:rsidRPr="00D14B1D" w:rsidRDefault="009C5552" w:rsidP="007A62D9">
      <w:pPr>
        <w:rPr>
          <w:lang w:eastAsia="zh-CN"/>
        </w:rPr>
      </w:pPr>
      <w:r w:rsidRPr="00D14B1D">
        <w:rPr>
          <w:i/>
          <w:iCs/>
          <w:color w:val="000000"/>
          <w:lang w:eastAsia="zh-CN"/>
        </w:rPr>
        <w:t>g)</w:t>
      </w:r>
      <w:r w:rsidRPr="00D14B1D">
        <w:rPr>
          <w:lang w:eastAsia="zh-CN"/>
        </w:rPr>
        <w:tab/>
      </w:r>
      <w:r w:rsidRPr="00D14B1D">
        <w:rPr>
          <w:rFonts w:hint="eastAsia"/>
          <w:lang w:eastAsia="zh-CN"/>
        </w:rPr>
        <w:t>区域性互联网注册机构（</w:t>
      </w:r>
      <w:r w:rsidRPr="00D14B1D">
        <w:rPr>
          <w:lang w:eastAsia="zh-CN"/>
        </w:rPr>
        <w:t>RIR</w:t>
      </w:r>
      <w:r w:rsidRPr="00D14B1D">
        <w:rPr>
          <w:rFonts w:hint="eastAsia"/>
          <w:lang w:eastAsia="zh-CN"/>
        </w:rPr>
        <w:t>）、互联网协会（</w:t>
      </w:r>
      <w:r w:rsidRPr="00D14B1D">
        <w:rPr>
          <w:lang w:eastAsia="zh-CN"/>
        </w:rPr>
        <w:t>ISOC</w:t>
      </w:r>
      <w:r w:rsidRPr="00D14B1D">
        <w:rPr>
          <w:rFonts w:hint="eastAsia"/>
          <w:lang w:eastAsia="zh-CN"/>
        </w:rPr>
        <w:t>）及其他攸关方在</w:t>
      </w:r>
      <w:r w:rsidRPr="00D14B1D">
        <w:rPr>
          <w:lang w:eastAsia="zh-CN"/>
        </w:rPr>
        <w:t>IPv4</w:t>
      </w:r>
      <w:r w:rsidRPr="00D14B1D">
        <w:rPr>
          <w:rFonts w:hint="eastAsia"/>
          <w:lang w:eastAsia="zh-CN"/>
        </w:rPr>
        <w:t>、</w:t>
      </w:r>
      <w:r w:rsidRPr="00D14B1D">
        <w:rPr>
          <w:lang w:eastAsia="zh-CN"/>
        </w:rPr>
        <w:t>IPv6</w:t>
      </w:r>
      <w:r w:rsidRPr="00D14B1D">
        <w:rPr>
          <w:rFonts w:hint="eastAsia"/>
          <w:lang w:eastAsia="zh-CN"/>
        </w:rPr>
        <w:t>领域持续开展的工作，</w:t>
      </w:r>
    </w:p>
    <w:p w:rsidR="009C5552" w:rsidRPr="00D14B1D" w:rsidRDefault="009C5552" w:rsidP="007A62D9">
      <w:pPr>
        <w:pStyle w:val="Call"/>
        <w:rPr>
          <w:lang w:eastAsia="zh-CN"/>
        </w:rPr>
      </w:pPr>
      <w:r w:rsidRPr="00D14B1D">
        <w:rPr>
          <w:rFonts w:hint="eastAsia"/>
          <w:lang w:eastAsia="zh-CN"/>
        </w:rPr>
        <w:lastRenderedPageBreak/>
        <w:t>认识到</w:t>
      </w:r>
    </w:p>
    <w:p w:rsidR="009C5552" w:rsidRPr="00D14B1D" w:rsidRDefault="009C5552" w:rsidP="008178D2">
      <w:pPr>
        <w:rPr>
          <w:lang w:eastAsia="zh-CN"/>
        </w:rPr>
      </w:pPr>
      <w:r w:rsidRPr="00D14B1D">
        <w:rPr>
          <w:i/>
          <w:iCs/>
          <w:color w:val="000000"/>
          <w:lang w:eastAsia="zh-CN"/>
        </w:rPr>
        <w:t>a)</w:t>
      </w:r>
      <w:r w:rsidRPr="00D14B1D">
        <w:rPr>
          <w:lang w:eastAsia="zh-CN"/>
        </w:rPr>
        <w:tab/>
      </w:r>
      <w:r w:rsidRPr="00D14B1D">
        <w:rPr>
          <w:rFonts w:hint="eastAsia"/>
          <w:lang w:eastAsia="zh-CN"/>
        </w:rPr>
        <w:t>互联网域名分配</w:t>
      </w:r>
      <w:r w:rsidR="008178D2">
        <w:rPr>
          <w:rFonts w:hint="eastAsia"/>
          <w:lang w:eastAsia="zh-CN"/>
        </w:rPr>
        <w:t>管理</w:t>
      </w:r>
      <w:r w:rsidRPr="00D14B1D">
        <w:rPr>
          <w:rFonts w:hint="eastAsia"/>
          <w:lang w:eastAsia="zh-CN"/>
        </w:rPr>
        <w:t>机构（</w:t>
      </w:r>
      <w:r w:rsidRPr="00D14B1D">
        <w:rPr>
          <w:rFonts w:hint="eastAsia"/>
          <w:lang w:eastAsia="zh-CN"/>
        </w:rPr>
        <w:t>IANA</w:t>
      </w:r>
      <w:r w:rsidRPr="00D14B1D">
        <w:rPr>
          <w:rFonts w:hint="eastAsia"/>
          <w:lang w:eastAsia="zh-CN"/>
        </w:rPr>
        <w:t>）功能运营商已经向区域性互联网注册机构分配了最后的</w:t>
      </w:r>
      <w:r w:rsidRPr="00D14B1D">
        <w:rPr>
          <w:lang w:eastAsia="zh-CN"/>
        </w:rPr>
        <w:t>IPv4</w:t>
      </w:r>
      <w:r w:rsidRPr="00D14B1D">
        <w:rPr>
          <w:rFonts w:hint="eastAsia"/>
          <w:lang w:eastAsia="zh-CN"/>
        </w:rPr>
        <w:t>号段；</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区域性互联网注册机构可分配的</w:t>
      </w:r>
      <w:r w:rsidRPr="00D14B1D">
        <w:rPr>
          <w:lang w:eastAsia="zh-CN"/>
        </w:rPr>
        <w:t>IPv4</w:t>
      </w:r>
      <w:r w:rsidRPr="00D14B1D">
        <w:rPr>
          <w:rFonts w:hint="eastAsia"/>
          <w:lang w:eastAsia="zh-CN"/>
        </w:rPr>
        <w:t>号段即将告罄；</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正在加速向</w:t>
      </w:r>
      <w:r w:rsidRPr="00D14B1D">
        <w:rPr>
          <w:lang w:eastAsia="zh-CN"/>
        </w:rPr>
        <w:t>IPv6</w:t>
      </w:r>
      <w:r w:rsidRPr="00D14B1D">
        <w:rPr>
          <w:rFonts w:hint="eastAsia"/>
          <w:lang w:eastAsia="zh-CN"/>
        </w:rPr>
        <w:t>过渡，许多知名的国际网络企业已设立了</w:t>
      </w:r>
      <w:r w:rsidRPr="00D14B1D">
        <w:rPr>
          <w:lang w:eastAsia="zh-CN"/>
        </w:rPr>
        <w:t>IPv6</w:t>
      </w:r>
      <w:r w:rsidRPr="00D14B1D">
        <w:rPr>
          <w:rFonts w:hint="eastAsia"/>
          <w:lang w:eastAsia="zh-CN"/>
        </w:rPr>
        <w:t>门户网站；</w:t>
      </w:r>
    </w:p>
    <w:p w:rsidR="009C5552" w:rsidRPr="00D14B1D" w:rsidRDefault="009C5552" w:rsidP="00477B50">
      <w:pPr>
        <w:rPr>
          <w:lang w:eastAsia="zh-CN"/>
        </w:rPr>
      </w:pPr>
      <w:r w:rsidRPr="00D14B1D">
        <w:rPr>
          <w:i/>
          <w:iCs/>
          <w:color w:val="000000"/>
          <w:lang w:eastAsia="zh-CN"/>
        </w:rPr>
        <w:t>d)</w:t>
      </w:r>
      <w:r w:rsidRPr="00D14B1D">
        <w:rPr>
          <w:lang w:eastAsia="zh-CN"/>
        </w:rPr>
        <w:tab/>
        <w:t>IPv6</w:t>
      </w:r>
      <w:r w:rsidRPr="00D14B1D">
        <w:rPr>
          <w:rFonts w:hint="eastAsia"/>
          <w:lang w:eastAsia="zh-CN"/>
        </w:rPr>
        <w:t>巨大的地址空间</w:t>
      </w:r>
      <w:r w:rsidR="00477B50">
        <w:rPr>
          <w:rFonts w:hint="eastAsia"/>
          <w:lang w:eastAsia="zh-CN"/>
        </w:rPr>
        <w:t>有助于</w:t>
      </w:r>
      <w:r w:rsidRPr="00D14B1D">
        <w:rPr>
          <w:rFonts w:hint="eastAsia"/>
          <w:lang w:eastAsia="zh-CN"/>
        </w:rPr>
        <w:t>实现更多的电子设备、移动电话、</w:t>
      </w:r>
      <w:r w:rsidR="00477B50">
        <w:rPr>
          <w:rFonts w:hint="eastAsia"/>
          <w:lang w:eastAsia="zh-CN"/>
        </w:rPr>
        <w:t>手提</w:t>
      </w:r>
      <w:r w:rsidRPr="00D14B1D">
        <w:rPr>
          <w:rFonts w:hint="eastAsia"/>
          <w:lang w:eastAsia="zh-CN"/>
        </w:rPr>
        <w:t>电脑、车载电脑、电视、照相机、建筑物传感器、医疗设备等的全球</w:t>
      </w:r>
      <w:r w:rsidR="00477B50">
        <w:rPr>
          <w:rFonts w:hint="eastAsia"/>
          <w:lang w:eastAsia="zh-CN"/>
        </w:rPr>
        <w:t>互连</w:t>
      </w:r>
      <w:r w:rsidRPr="00D14B1D">
        <w:rPr>
          <w:rFonts w:hint="eastAsia"/>
          <w:lang w:eastAsia="zh-CN"/>
        </w:rPr>
        <w:t>；</w:t>
      </w:r>
    </w:p>
    <w:p w:rsidR="009C5552" w:rsidRPr="00D14B1D" w:rsidRDefault="009C5552" w:rsidP="00477B50">
      <w:pPr>
        <w:rPr>
          <w:lang w:eastAsia="zh-CN"/>
        </w:rPr>
      </w:pPr>
      <w:r w:rsidRPr="00D14B1D">
        <w:rPr>
          <w:i/>
          <w:iCs/>
          <w:color w:val="000000"/>
          <w:lang w:eastAsia="zh-CN"/>
        </w:rPr>
        <w:t>e)</w:t>
      </w:r>
      <w:r w:rsidRPr="00D14B1D">
        <w:rPr>
          <w:lang w:eastAsia="zh-CN"/>
        </w:rPr>
        <w:tab/>
      </w:r>
      <w:r w:rsidRPr="00D14B1D">
        <w:rPr>
          <w:rFonts w:hint="eastAsia"/>
          <w:lang w:eastAsia="zh-CN"/>
        </w:rPr>
        <w:t>在激活或采用适当的密钥基础设施配置（采用</w:t>
      </w:r>
      <w:r w:rsidRPr="00D14B1D">
        <w:rPr>
          <w:rFonts w:hint="eastAsia"/>
          <w:lang w:eastAsia="zh-CN"/>
        </w:rPr>
        <w:t>IP</w:t>
      </w:r>
      <w:r w:rsidRPr="00D14B1D">
        <w:rPr>
          <w:rFonts w:hint="eastAsia"/>
          <w:lang w:eastAsia="zh-CN"/>
        </w:rPr>
        <w:t>安全协议</w:t>
      </w:r>
      <w:r w:rsidR="008178D2">
        <w:rPr>
          <w:rFonts w:hint="eastAsia"/>
          <w:lang w:eastAsia="zh-CN"/>
        </w:rPr>
        <w:t>（</w:t>
      </w:r>
      <w:r w:rsidR="008178D2">
        <w:rPr>
          <w:rFonts w:hint="eastAsia"/>
          <w:lang w:eastAsia="zh-CN"/>
        </w:rPr>
        <w:t>IPsec</w:t>
      </w:r>
      <w:r w:rsidR="008178D2">
        <w:rPr>
          <w:rFonts w:hint="eastAsia"/>
          <w:lang w:eastAsia="zh-CN"/>
        </w:rPr>
        <w:t>）</w:t>
      </w:r>
      <w:r w:rsidRPr="00D14B1D">
        <w:rPr>
          <w:rFonts w:hint="eastAsia"/>
          <w:lang w:eastAsia="zh-CN"/>
        </w:rPr>
        <w:t>的形式）后，</w:t>
      </w:r>
      <w:r w:rsidRPr="00D14B1D">
        <w:rPr>
          <w:lang w:eastAsia="zh-CN"/>
        </w:rPr>
        <w:t>IPv6</w:t>
      </w:r>
      <w:r w:rsidRPr="00D14B1D">
        <w:rPr>
          <w:rFonts w:hint="eastAsia"/>
          <w:lang w:eastAsia="zh-CN"/>
        </w:rPr>
        <w:t>的安全可改进网络层的</w:t>
      </w:r>
      <w:r w:rsidR="00477B50">
        <w:rPr>
          <w:rFonts w:hint="eastAsia"/>
          <w:lang w:eastAsia="zh-CN"/>
        </w:rPr>
        <w:t>认</w:t>
      </w:r>
      <w:r w:rsidRPr="00D14B1D">
        <w:rPr>
          <w:rFonts w:hint="eastAsia"/>
          <w:lang w:eastAsia="zh-CN"/>
        </w:rPr>
        <w:t>证、加密</w:t>
      </w:r>
      <w:r w:rsidR="00477B50">
        <w:rPr>
          <w:rFonts w:hint="eastAsia"/>
          <w:lang w:eastAsia="zh-CN"/>
        </w:rPr>
        <w:t>、保密性和</w:t>
      </w:r>
      <w:r w:rsidRPr="00D14B1D">
        <w:rPr>
          <w:rFonts w:hint="eastAsia"/>
          <w:lang w:eastAsia="zh-CN"/>
        </w:rPr>
        <w:t>完整性保护；</w:t>
      </w:r>
    </w:p>
    <w:p w:rsidR="009C5552" w:rsidRPr="00D14B1D" w:rsidRDefault="009C5552" w:rsidP="007A62D9">
      <w:pPr>
        <w:rPr>
          <w:lang w:eastAsia="zh-CN"/>
        </w:rPr>
      </w:pPr>
      <w:r w:rsidRPr="00D14B1D">
        <w:rPr>
          <w:i/>
          <w:iCs/>
          <w:color w:val="000000"/>
          <w:lang w:eastAsia="zh-CN"/>
        </w:rPr>
        <w:t>f)</w:t>
      </w:r>
      <w:r w:rsidRPr="00D14B1D">
        <w:rPr>
          <w:lang w:eastAsia="zh-CN"/>
        </w:rPr>
        <w:tab/>
      </w:r>
      <w:r w:rsidRPr="00D14B1D">
        <w:rPr>
          <w:rFonts w:hint="eastAsia"/>
          <w:lang w:eastAsia="zh-CN"/>
        </w:rPr>
        <w:t>互联网上的</w:t>
      </w:r>
      <w:r w:rsidRPr="00D14B1D">
        <w:rPr>
          <w:lang w:eastAsia="zh-CN"/>
        </w:rPr>
        <w:t>IPv6</w:t>
      </w:r>
      <w:r w:rsidRPr="00D14B1D">
        <w:rPr>
          <w:rFonts w:hint="eastAsia"/>
          <w:lang w:eastAsia="zh-CN"/>
        </w:rPr>
        <w:t>业务仍然很少；</w:t>
      </w:r>
    </w:p>
    <w:p w:rsidR="009C5552" w:rsidRPr="00D14B1D" w:rsidRDefault="009C5552" w:rsidP="00477B50">
      <w:pPr>
        <w:rPr>
          <w:lang w:eastAsia="zh-CN"/>
        </w:rPr>
      </w:pPr>
      <w:r w:rsidRPr="00D14B1D">
        <w:rPr>
          <w:i/>
          <w:iCs/>
          <w:color w:val="000000"/>
          <w:lang w:eastAsia="zh-CN"/>
        </w:rPr>
        <w:t>g)</w:t>
      </w:r>
      <w:r w:rsidRPr="00D14B1D">
        <w:rPr>
          <w:lang w:eastAsia="zh-CN"/>
        </w:rPr>
        <w:tab/>
      </w:r>
      <w:r w:rsidRPr="00D14B1D">
        <w:rPr>
          <w:rFonts w:hint="eastAsia"/>
          <w:lang w:eastAsia="zh-CN"/>
        </w:rPr>
        <w:t>由于</w:t>
      </w:r>
      <w:r w:rsidRPr="00D14B1D">
        <w:rPr>
          <w:lang w:eastAsia="zh-CN"/>
        </w:rPr>
        <w:t>IPv4</w:t>
      </w:r>
      <w:r w:rsidRPr="00D14B1D">
        <w:rPr>
          <w:rFonts w:hint="eastAsia"/>
          <w:lang w:eastAsia="zh-CN"/>
        </w:rPr>
        <w:t>和</w:t>
      </w:r>
      <w:r w:rsidRPr="00D14B1D">
        <w:rPr>
          <w:lang w:eastAsia="zh-CN"/>
        </w:rPr>
        <w:t>IPv6</w:t>
      </w:r>
      <w:r w:rsidRPr="00D14B1D">
        <w:rPr>
          <w:rFonts w:hint="eastAsia"/>
          <w:lang w:eastAsia="zh-CN"/>
        </w:rPr>
        <w:t>之间的不兼容，需要进行并行运营（</w:t>
      </w:r>
      <w:r w:rsidRPr="00D14B1D">
        <w:rPr>
          <w:lang w:eastAsia="zh-CN"/>
        </w:rPr>
        <w:t>双协议栈</w:t>
      </w:r>
      <w:r w:rsidRPr="00D14B1D">
        <w:rPr>
          <w:rFonts w:hint="eastAsia"/>
          <w:lang w:eastAsia="zh-CN"/>
        </w:rPr>
        <w:t>），因此有必要在一段不确定的</w:t>
      </w:r>
      <w:r w:rsidR="00477B50">
        <w:rPr>
          <w:rFonts w:hint="eastAsia"/>
          <w:lang w:eastAsia="zh-CN"/>
        </w:rPr>
        <w:t>时期</w:t>
      </w:r>
      <w:r w:rsidRPr="00D14B1D">
        <w:rPr>
          <w:rFonts w:hint="eastAsia"/>
          <w:lang w:eastAsia="zh-CN"/>
        </w:rPr>
        <w:t>保留</w:t>
      </w:r>
      <w:r w:rsidRPr="00D14B1D">
        <w:rPr>
          <w:lang w:eastAsia="zh-CN"/>
        </w:rPr>
        <w:t>IPv4</w:t>
      </w:r>
      <w:r w:rsidRPr="00D14B1D">
        <w:rPr>
          <w:rFonts w:hint="eastAsia"/>
          <w:lang w:eastAsia="zh-CN"/>
        </w:rPr>
        <w:t>地址，直至通过</w:t>
      </w:r>
      <w:r w:rsidRPr="00D14B1D">
        <w:rPr>
          <w:lang w:eastAsia="zh-CN"/>
        </w:rPr>
        <w:t>IPv6</w:t>
      </w:r>
      <w:r w:rsidRPr="00D14B1D">
        <w:rPr>
          <w:rFonts w:hint="eastAsia"/>
          <w:lang w:eastAsia="zh-CN"/>
        </w:rPr>
        <w:t>地址能够实现相当数量的用户和业务</w:t>
      </w:r>
      <w:r w:rsidR="00477B50">
        <w:rPr>
          <w:rFonts w:hint="eastAsia"/>
          <w:lang w:eastAsia="zh-CN"/>
        </w:rPr>
        <w:t>，从而最终淘汰</w:t>
      </w:r>
      <w:r w:rsidR="00477B50" w:rsidRPr="00D14B1D">
        <w:rPr>
          <w:lang w:eastAsia="zh-CN"/>
        </w:rPr>
        <w:t>IPv4</w:t>
      </w:r>
      <w:r w:rsidRPr="00D14B1D">
        <w:rPr>
          <w:rFonts w:hint="eastAsia"/>
          <w:lang w:eastAsia="zh-CN"/>
        </w:rPr>
        <w:t>；</w:t>
      </w:r>
    </w:p>
    <w:p w:rsidR="009C5552" w:rsidRPr="00D14B1D" w:rsidRDefault="009C5552" w:rsidP="00477B50">
      <w:pPr>
        <w:rPr>
          <w:lang w:eastAsia="zh-CN"/>
        </w:rPr>
      </w:pPr>
      <w:r w:rsidRPr="00D14B1D">
        <w:rPr>
          <w:i/>
          <w:iCs/>
          <w:color w:val="000000"/>
          <w:lang w:eastAsia="zh-CN"/>
        </w:rPr>
        <w:t>h)</w:t>
      </w:r>
      <w:r w:rsidRPr="00D14B1D">
        <w:rPr>
          <w:lang w:eastAsia="zh-CN"/>
        </w:rPr>
        <w:tab/>
      </w:r>
      <w:r w:rsidRPr="00D14B1D">
        <w:rPr>
          <w:rFonts w:hint="eastAsia"/>
          <w:lang w:eastAsia="zh-CN"/>
        </w:rPr>
        <w:t>新进入市场的互联网</w:t>
      </w:r>
      <w:r w:rsidR="00477B50">
        <w:rPr>
          <w:rFonts w:hint="eastAsia"/>
          <w:lang w:eastAsia="zh-CN"/>
        </w:rPr>
        <w:t>服务</w:t>
      </w:r>
      <w:r w:rsidRPr="00D14B1D">
        <w:rPr>
          <w:rFonts w:hint="eastAsia"/>
          <w:lang w:eastAsia="zh-CN"/>
        </w:rPr>
        <w:t>提供商将继续需要在一段不确定的</w:t>
      </w:r>
      <w:r w:rsidR="00477B50">
        <w:rPr>
          <w:rFonts w:hint="eastAsia"/>
          <w:lang w:eastAsia="zh-CN"/>
        </w:rPr>
        <w:t>时期</w:t>
      </w:r>
      <w:r w:rsidRPr="00D14B1D">
        <w:rPr>
          <w:rFonts w:hint="eastAsia"/>
          <w:lang w:eastAsia="zh-CN"/>
        </w:rPr>
        <w:t>获得</w:t>
      </w:r>
      <w:r w:rsidRPr="00D14B1D">
        <w:rPr>
          <w:lang w:eastAsia="zh-CN"/>
        </w:rPr>
        <w:t>IPv4</w:t>
      </w:r>
      <w:r w:rsidRPr="00D14B1D">
        <w:rPr>
          <w:rFonts w:hint="eastAsia"/>
          <w:lang w:eastAsia="zh-CN"/>
        </w:rPr>
        <w:t>地址；</w:t>
      </w:r>
    </w:p>
    <w:p w:rsidR="009C5552" w:rsidRPr="00D14B1D" w:rsidRDefault="009C5552" w:rsidP="007A62D9">
      <w:pPr>
        <w:rPr>
          <w:lang w:eastAsia="zh-CN"/>
        </w:rPr>
      </w:pPr>
      <w:r w:rsidRPr="00D14B1D">
        <w:rPr>
          <w:i/>
          <w:iCs/>
          <w:color w:val="000000"/>
          <w:lang w:eastAsia="zh-CN"/>
        </w:rPr>
        <w:t>i)</w:t>
      </w:r>
      <w:r w:rsidRPr="00D14B1D">
        <w:rPr>
          <w:lang w:eastAsia="zh-CN"/>
        </w:rPr>
        <w:tab/>
      </w:r>
      <w:r w:rsidRPr="00D14B1D">
        <w:rPr>
          <w:rFonts w:hint="eastAsia"/>
          <w:lang w:eastAsia="zh-CN"/>
        </w:rPr>
        <w:t>在设立区域性互联网注册机构之前已向单个的企业和组织分配了大量的</w:t>
      </w:r>
      <w:r w:rsidRPr="00D14B1D">
        <w:rPr>
          <w:lang w:eastAsia="zh-CN"/>
        </w:rPr>
        <w:t>IPv4</w:t>
      </w:r>
      <w:r w:rsidRPr="00D14B1D">
        <w:rPr>
          <w:rFonts w:hint="eastAsia"/>
          <w:lang w:eastAsia="zh-CN"/>
        </w:rPr>
        <w:t>地</w:t>
      </w:r>
      <w:r w:rsidR="00477B50">
        <w:rPr>
          <w:rFonts w:hint="eastAsia"/>
          <w:lang w:eastAsia="zh-CN"/>
        </w:rPr>
        <w:t>，</w:t>
      </w:r>
      <w:r w:rsidRPr="00D14B1D">
        <w:rPr>
          <w:rFonts w:hint="eastAsia"/>
          <w:lang w:eastAsia="zh-CN"/>
        </w:rPr>
        <w:t>且一些历史上分配的地址的地位还不明确；</w:t>
      </w:r>
    </w:p>
    <w:p w:rsidR="009C5552" w:rsidRPr="00D14B1D" w:rsidRDefault="009C5552" w:rsidP="00477B50">
      <w:pPr>
        <w:rPr>
          <w:lang w:eastAsia="zh-CN"/>
        </w:rPr>
      </w:pPr>
      <w:r w:rsidRPr="00D14B1D">
        <w:rPr>
          <w:i/>
          <w:iCs/>
          <w:color w:val="000000"/>
          <w:lang w:eastAsia="zh-CN"/>
        </w:rPr>
        <w:t>j)</w:t>
      </w:r>
      <w:r w:rsidRPr="00D14B1D">
        <w:rPr>
          <w:lang w:eastAsia="zh-CN"/>
        </w:rPr>
        <w:tab/>
      </w:r>
      <w:r w:rsidRPr="00D14B1D">
        <w:rPr>
          <w:rFonts w:hint="eastAsia"/>
          <w:lang w:eastAsia="zh-CN"/>
        </w:rPr>
        <w:t>在</w:t>
      </w:r>
      <w:r w:rsidRPr="00D14B1D">
        <w:rPr>
          <w:lang w:eastAsia="zh-CN"/>
        </w:rPr>
        <w:t>IPv4</w:t>
      </w:r>
      <w:r w:rsidRPr="00D14B1D">
        <w:rPr>
          <w:rFonts w:hint="eastAsia"/>
          <w:lang w:eastAsia="zh-CN"/>
        </w:rPr>
        <w:t>地址转让过程中，在各实体之间形成了一个不断增长的市场，很多被转让的地址源于历史上的分配，它们不受区域性互联网注册机构</w:t>
      </w:r>
      <w:r w:rsidR="00477B50">
        <w:rPr>
          <w:rFonts w:hint="eastAsia"/>
          <w:lang w:eastAsia="zh-CN"/>
        </w:rPr>
        <w:t>相关</w:t>
      </w:r>
      <w:r w:rsidRPr="00D14B1D">
        <w:rPr>
          <w:rFonts w:hint="eastAsia"/>
          <w:lang w:eastAsia="zh-CN"/>
        </w:rPr>
        <w:t>政策的规范；</w:t>
      </w:r>
    </w:p>
    <w:p w:rsidR="009C5552" w:rsidRPr="00D14B1D" w:rsidRDefault="009C5552" w:rsidP="007A62D9">
      <w:pPr>
        <w:rPr>
          <w:lang w:eastAsia="zh-CN"/>
        </w:rPr>
      </w:pPr>
      <w:r w:rsidRPr="00D14B1D">
        <w:rPr>
          <w:i/>
          <w:iCs/>
          <w:color w:val="000000"/>
          <w:lang w:eastAsia="zh-CN"/>
        </w:rPr>
        <w:t>k)</w:t>
      </w:r>
      <w:r w:rsidRPr="00D14B1D">
        <w:rPr>
          <w:lang w:eastAsia="zh-CN"/>
        </w:rPr>
        <w:tab/>
      </w:r>
      <w:r w:rsidRPr="00D14B1D">
        <w:rPr>
          <w:rFonts w:hint="eastAsia"/>
          <w:lang w:eastAsia="zh-CN"/>
        </w:rPr>
        <w:t>根据区域性互联网注册机构制定的政策，将继续在按需基础上分配所有的</w:t>
      </w:r>
      <w:r w:rsidRPr="00D14B1D">
        <w:rPr>
          <w:rFonts w:hint="eastAsia"/>
          <w:lang w:eastAsia="zh-CN"/>
        </w:rPr>
        <w:t>IP</w:t>
      </w:r>
      <w:r w:rsidRPr="00D14B1D">
        <w:rPr>
          <w:rFonts w:hint="eastAsia"/>
          <w:lang w:eastAsia="zh-CN"/>
        </w:rPr>
        <w:t>地址</w:t>
      </w:r>
      <w:r w:rsidR="00477B50">
        <w:rPr>
          <w:rFonts w:hint="eastAsia"/>
          <w:lang w:eastAsia="zh-CN"/>
        </w:rPr>
        <w:t>，</w:t>
      </w:r>
      <w:r w:rsidRPr="00D14B1D">
        <w:rPr>
          <w:rFonts w:hint="eastAsia"/>
          <w:lang w:eastAsia="zh-CN"/>
        </w:rPr>
        <w:t>且不再使用时，应将其退回号段资源库，</w:t>
      </w:r>
    </w:p>
    <w:p w:rsidR="009C5552" w:rsidRPr="00D14B1D" w:rsidRDefault="009C5552" w:rsidP="007A62D9">
      <w:pPr>
        <w:pStyle w:val="Call"/>
        <w:rPr>
          <w:lang w:eastAsia="zh-CN"/>
        </w:rPr>
      </w:pPr>
      <w:r w:rsidRPr="00D14B1D">
        <w:rPr>
          <w:rFonts w:hint="eastAsia"/>
          <w:lang w:eastAsia="zh-CN"/>
        </w:rPr>
        <w:t>进一步认识到</w:t>
      </w:r>
    </w:p>
    <w:p w:rsidR="009C5552" w:rsidRPr="00D14B1D" w:rsidRDefault="009C5552" w:rsidP="007A62D9">
      <w:pPr>
        <w:rPr>
          <w:color w:val="000000"/>
          <w:lang w:eastAsia="zh-CN"/>
        </w:rPr>
      </w:pPr>
      <w:r w:rsidRPr="00D14B1D">
        <w:rPr>
          <w:i/>
          <w:iCs/>
          <w:color w:val="000000"/>
          <w:lang w:eastAsia="zh-CN"/>
        </w:rPr>
        <w:t>a)</w:t>
      </w:r>
      <w:r w:rsidRPr="00D14B1D">
        <w:rPr>
          <w:lang w:eastAsia="zh-CN"/>
        </w:rPr>
        <w:tab/>
      </w:r>
      <w:r w:rsidRPr="00D14B1D">
        <w:rPr>
          <w:rFonts w:hint="eastAsia"/>
          <w:lang w:eastAsia="zh-CN"/>
        </w:rPr>
        <w:t>未经区域性互联网注册机构协调即转让的</w:t>
      </w:r>
      <w:r w:rsidRPr="00D14B1D">
        <w:rPr>
          <w:lang w:eastAsia="zh-CN"/>
        </w:rPr>
        <w:t>IPv4</w:t>
      </w:r>
      <w:r w:rsidRPr="00D14B1D">
        <w:rPr>
          <w:rFonts w:hint="eastAsia"/>
          <w:lang w:eastAsia="zh-CN"/>
        </w:rPr>
        <w:t>地址可能会产生意想不到的后果；</w:t>
      </w:r>
    </w:p>
    <w:p w:rsidR="009C5552" w:rsidRPr="00D14B1D" w:rsidRDefault="009C5552" w:rsidP="00477B50">
      <w:pPr>
        <w:rPr>
          <w:lang w:eastAsia="zh-CN"/>
        </w:rPr>
      </w:pPr>
      <w:r w:rsidRPr="00D14B1D">
        <w:rPr>
          <w:i/>
          <w:iCs/>
          <w:color w:val="000000"/>
          <w:lang w:eastAsia="zh-CN"/>
        </w:rPr>
        <w:t>b)</w:t>
      </w:r>
      <w:r w:rsidRPr="00D14B1D">
        <w:rPr>
          <w:lang w:eastAsia="zh-CN"/>
        </w:rPr>
        <w:tab/>
      </w:r>
      <w:r w:rsidRPr="00D14B1D">
        <w:rPr>
          <w:rFonts w:hint="eastAsia"/>
          <w:lang w:eastAsia="zh-CN"/>
        </w:rPr>
        <w:t>可通过加速向</w:t>
      </w:r>
      <w:r w:rsidRPr="00D14B1D">
        <w:rPr>
          <w:lang w:eastAsia="zh-CN"/>
        </w:rPr>
        <w:t>IPv6</w:t>
      </w:r>
      <w:r w:rsidRPr="00D14B1D">
        <w:rPr>
          <w:rFonts w:hint="eastAsia"/>
          <w:lang w:eastAsia="zh-CN"/>
        </w:rPr>
        <w:t>过渡的方式将这些不利后果降到最低限度，</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应尽可能鼓励并促进向</w:t>
      </w:r>
      <w:r w:rsidRPr="00D14B1D">
        <w:rPr>
          <w:lang w:eastAsia="zh-CN"/>
        </w:rPr>
        <w:t>IPv6</w:t>
      </w:r>
      <w:r w:rsidRPr="00D14B1D">
        <w:rPr>
          <w:rFonts w:hint="eastAsia"/>
          <w:lang w:eastAsia="zh-CN"/>
        </w:rPr>
        <w:t>的过渡；</w:t>
      </w:r>
    </w:p>
    <w:p w:rsidR="009C5552" w:rsidRPr="00D14B1D" w:rsidRDefault="009C5552" w:rsidP="00477B50">
      <w:pPr>
        <w:rPr>
          <w:lang w:eastAsia="zh-CN"/>
        </w:rPr>
      </w:pPr>
      <w:r w:rsidRPr="00D14B1D">
        <w:rPr>
          <w:i/>
          <w:iCs/>
          <w:color w:val="000000"/>
          <w:lang w:eastAsia="zh-CN"/>
        </w:rPr>
        <w:t>b)</w:t>
      </w:r>
      <w:r w:rsidRPr="00D14B1D">
        <w:rPr>
          <w:lang w:eastAsia="zh-CN"/>
        </w:rPr>
        <w:tab/>
      </w:r>
      <w:r w:rsidRPr="00D14B1D">
        <w:rPr>
          <w:rFonts w:hint="eastAsia"/>
          <w:lang w:eastAsia="zh-CN"/>
        </w:rPr>
        <w:t>应尽可能促进对</w:t>
      </w:r>
      <w:r w:rsidRPr="00D14B1D">
        <w:rPr>
          <w:lang w:eastAsia="zh-CN"/>
        </w:rPr>
        <w:t>IPv4</w:t>
      </w:r>
      <w:r w:rsidRPr="00D14B1D">
        <w:rPr>
          <w:rFonts w:hint="eastAsia"/>
          <w:lang w:eastAsia="zh-CN"/>
        </w:rPr>
        <w:t>地址（包括历史上分配的地址和区域间转让的地址）的</w:t>
      </w:r>
      <w:r w:rsidR="00477B50">
        <w:rPr>
          <w:rFonts w:hint="eastAsia"/>
          <w:lang w:eastAsia="zh-CN"/>
        </w:rPr>
        <w:t>最佳</w:t>
      </w:r>
      <w:r w:rsidRPr="00D14B1D">
        <w:rPr>
          <w:rFonts w:hint="eastAsia"/>
          <w:lang w:eastAsia="zh-CN"/>
        </w:rPr>
        <w:t>利用；</w:t>
      </w:r>
    </w:p>
    <w:p w:rsidR="009C5552" w:rsidRPr="00D14B1D" w:rsidRDefault="009C5552" w:rsidP="00477B50">
      <w:pPr>
        <w:rPr>
          <w:lang w:eastAsia="zh-CN"/>
        </w:rPr>
      </w:pPr>
      <w:r w:rsidRPr="00D14B1D">
        <w:rPr>
          <w:i/>
          <w:iCs/>
          <w:color w:val="000000"/>
          <w:lang w:eastAsia="zh-CN"/>
        </w:rPr>
        <w:t>c)</w:t>
      </w:r>
      <w:r w:rsidRPr="00D14B1D">
        <w:rPr>
          <w:lang w:eastAsia="zh-CN"/>
        </w:rPr>
        <w:tab/>
      </w:r>
      <w:r w:rsidRPr="00D14B1D">
        <w:rPr>
          <w:rFonts w:hint="eastAsia"/>
          <w:lang w:eastAsia="zh-CN"/>
        </w:rPr>
        <w:t>应继续制定规划和政策，允许新</w:t>
      </w:r>
      <w:r w:rsidR="00477B50">
        <w:rPr>
          <w:rFonts w:hint="eastAsia"/>
          <w:lang w:eastAsia="zh-CN"/>
        </w:rPr>
        <w:t>的</w:t>
      </w:r>
      <w:r w:rsidRPr="00D14B1D">
        <w:rPr>
          <w:rFonts w:hint="eastAsia"/>
          <w:lang w:eastAsia="zh-CN"/>
        </w:rPr>
        <w:t>互联网</w:t>
      </w:r>
      <w:r w:rsidR="00477B50">
        <w:rPr>
          <w:rFonts w:hint="eastAsia"/>
          <w:lang w:eastAsia="zh-CN"/>
        </w:rPr>
        <w:t>服</w:t>
      </w:r>
      <w:r w:rsidRPr="00D14B1D">
        <w:rPr>
          <w:rFonts w:hint="eastAsia"/>
          <w:lang w:eastAsia="zh-CN"/>
        </w:rPr>
        <w:t>务提供商按照合理价格获取合理数量的</w:t>
      </w:r>
      <w:r w:rsidRPr="00D14B1D">
        <w:rPr>
          <w:lang w:eastAsia="zh-CN"/>
        </w:rPr>
        <w:t>IPv4</w:t>
      </w:r>
      <w:r w:rsidRPr="00D14B1D">
        <w:rPr>
          <w:rFonts w:hint="eastAsia"/>
          <w:lang w:eastAsia="zh-CN"/>
        </w:rPr>
        <w:t>地址，以此进入市场；</w:t>
      </w:r>
    </w:p>
    <w:p w:rsidR="009C5552" w:rsidRPr="00D14B1D" w:rsidRDefault="009C5552" w:rsidP="00477B50">
      <w:pPr>
        <w:rPr>
          <w:lang w:eastAsia="zh-CN"/>
        </w:rPr>
      </w:pPr>
      <w:r w:rsidRPr="00D14B1D">
        <w:rPr>
          <w:i/>
          <w:iCs/>
          <w:color w:val="000000"/>
          <w:lang w:eastAsia="zh-CN"/>
        </w:rPr>
        <w:t>d)</w:t>
      </w:r>
      <w:r w:rsidRPr="00D14B1D">
        <w:rPr>
          <w:lang w:eastAsia="zh-CN"/>
        </w:rPr>
        <w:tab/>
      </w:r>
      <w:r w:rsidRPr="00D14B1D">
        <w:rPr>
          <w:rFonts w:hint="eastAsia"/>
          <w:lang w:eastAsia="zh-CN"/>
        </w:rPr>
        <w:t>无论是</w:t>
      </w:r>
      <w:r w:rsidRPr="00D14B1D">
        <w:rPr>
          <w:lang w:eastAsia="zh-CN"/>
        </w:rPr>
        <w:t>IPv6</w:t>
      </w:r>
      <w:r w:rsidRPr="00D14B1D">
        <w:rPr>
          <w:rFonts w:hint="eastAsia"/>
          <w:lang w:eastAsia="zh-CN"/>
        </w:rPr>
        <w:t>还是</w:t>
      </w:r>
      <w:r w:rsidRPr="00D14B1D">
        <w:rPr>
          <w:lang w:eastAsia="zh-CN"/>
        </w:rPr>
        <w:t>IPv4</w:t>
      </w:r>
      <w:r w:rsidRPr="00D14B1D">
        <w:rPr>
          <w:rFonts w:hint="eastAsia"/>
          <w:lang w:eastAsia="zh-CN"/>
        </w:rPr>
        <w:t>地址，按需分配地址的方式应继续</w:t>
      </w:r>
      <w:r w:rsidR="00477B50">
        <w:rPr>
          <w:rFonts w:hint="eastAsia"/>
          <w:lang w:eastAsia="zh-CN"/>
        </w:rPr>
        <w:t>成为</w:t>
      </w:r>
      <w:r w:rsidRPr="00D14B1D">
        <w:rPr>
          <w:lang w:eastAsia="zh-CN"/>
        </w:rPr>
        <w:t>IP</w:t>
      </w:r>
      <w:r w:rsidRPr="00D14B1D">
        <w:rPr>
          <w:rFonts w:hint="eastAsia"/>
          <w:lang w:eastAsia="zh-CN"/>
        </w:rPr>
        <w:t>地址分配</w:t>
      </w:r>
      <w:r w:rsidR="00477B50">
        <w:rPr>
          <w:rFonts w:hint="eastAsia"/>
          <w:lang w:eastAsia="zh-CN"/>
        </w:rPr>
        <w:t>的基础</w:t>
      </w:r>
      <w:r w:rsidRPr="00D14B1D">
        <w:rPr>
          <w:rFonts w:hint="eastAsia"/>
          <w:lang w:eastAsia="zh-CN"/>
        </w:rPr>
        <w:t>；</w:t>
      </w:r>
    </w:p>
    <w:p w:rsidR="009C5552" w:rsidRPr="00D14B1D" w:rsidRDefault="009C5552" w:rsidP="007A62D9">
      <w:pPr>
        <w:rPr>
          <w:lang w:eastAsia="zh-CN"/>
        </w:rPr>
      </w:pPr>
      <w:r w:rsidRPr="00D14B1D">
        <w:rPr>
          <w:i/>
          <w:iCs/>
          <w:color w:val="000000"/>
          <w:lang w:eastAsia="zh-CN"/>
        </w:rPr>
        <w:t>e)</w:t>
      </w:r>
      <w:r w:rsidRPr="00D14B1D">
        <w:rPr>
          <w:lang w:eastAsia="zh-CN"/>
        </w:rPr>
        <w:tab/>
      </w:r>
      <w:r w:rsidRPr="00D14B1D">
        <w:rPr>
          <w:rFonts w:hint="eastAsia"/>
          <w:lang w:eastAsia="zh-CN"/>
        </w:rPr>
        <w:t>所有</w:t>
      </w:r>
      <w:r w:rsidRPr="00D14B1D">
        <w:rPr>
          <w:lang w:eastAsia="zh-CN"/>
        </w:rPr>
        <w:t>IPv4</w:t>
      </w:r>
      <w:r w:rsidRPr="00D14B1D">
        <w:rPr>
          <w:rFonts w:hint="eastAsia"/>
          <w:lang w:eastAsia="zh-CN"/>
        </w:rPr>
        <w:t>交易</w:t>
      </w:r>
      <w:r w:rsidR="00477B50">
        <w:rPr>
          <w:rFonts w:hint="eastAsia"/>
          <w:lang w:eastAsia="zh-CN"/>
        </w:rPr>
        <w:t>都</w:t>
      </w:r>
      <w:r w:rsidRPr="00D14B1D">
        <w:rPr>
          <w:rFonts w:hint="eastAsia"/>
          <w:lang w:eastAsia="zh-CN"/>
        </w:rPr>
        <w:t>应继续向相关区域性互联网注册机构报告；</w:t>
      </w:r>
    </w:p>
    <w:p w:rsidR="009C5552" w:rsidRPr="00D14B1D" w:rsidRDefault="009C5552" w:rsidP="007A62D9">
      <w:pPr>
        <w:rPr>
          <w:lang w:eastAsia="zh-CN"/>
        </w:rPr>
      </w:pPr>
      <w:r w:rsidRPr="00D14B1D">
        <w:rPr>
          <w:i/>
          <w:iCs/>
          <w:color w:val="000000"/>
          <w:lang w:eastAsia="zh-CN"/>
        </w:rPr>
        <w:t>f)</w:t>
      </w:r>
      <w:r w:rsidRPr="00D14B1D">
        <w:rPr>
          <w:lang w:eastAsia="zh-CN"/>
        </w:rPr>
        <w:tab/>
      </w:r>
      <w:r w:rsidRPr="00D14B1D">
        <w:rPr>
          <w:rFonts w:hint="eastAsia"/>
          <w:lang w:eastAsia="zh-CN"/>
        </w:rPr>
        <w:t>所有区域性互联网注册机构之间的转让政策应确保这样的转让</w:t>
      </w:r>
      <w:r w:rsidR="00477B50">
        <w:rPr>
          <w:rFonts w:hint="eastAsia"/>
          <w:lang w:eastAsia="zh-CN"/>
        </w:rPr>
        <w:t>是</w:t>
      </w:r>
      <w:r w:rsidRPr="00D14B1D">
        <w:rPr>
          <w:rFonts w:hint="eastAsia"/>
          <w:lang w:eastAsia="zh-CN"/>
        </w:rPr>
        <w:t>基于需求</w:t>
      </w:r>
      <w:r w:rsidR="00477B50">
        <w:rPr>
          <w:rFonts w:hint="eastAsia"/>
          <w:lang w:eastAsia="zh-CN"/>
        </w:rPr>
        <w:t>的，</w:t>
      </w:r>
      <w:r w:rsidRPr="00D14B1D">
        <w:rPr>
          <w:rFonts w:hint="eastAsia"/>
          <w:lang w:eastAsia="zh-CN"/>
        </w:rPr>
        <w:t>且无论其地址空间是何种类型，应对所有区域性互联网注册机构一视同仁；</w:t>
      </w:r>
    </w:p>
    <w:p w:rsidR="009C5552" w:rsidRPr="00D14B1D" w:rsidRDefault="009C5552" w:rsidP="007A62D9">
      <w:pPr>
        <w:rPr>
          <w:lang w:eastAsia="zh-CN"/>
        </w:rPr>
      </w:pPr>
      <w:r w:rsidRPr="00D14B1D">
        <w:rPr>
          <w:i/>
          <w:iCs/>
          <w:color w:val="000000"/>
          <w:lang w:eastAsia="zh-CN"/>
        </w:rPr>
        <w:t>g)</w:t>
      </w:r>
      <w:r w:rsidRPr="00D14B1D">
        <w:rPr>
          <w:lang w:eastAsia="zh-CN"/>
        </w:rPr>
        <w:tab/>
      </w:r>
      <w:r w:rsidRPr="00D14B1D">
        <w:rPr>
          <w:rFonts w:hint="eastAsia"/>
          <w:lang w:eastAsia="zh-CN"/>
        </w:rPr>
        <w:t>应制定规划和政策，解决可能不受区域性互联网注册机构当前政策规范的历史分配地址问题，</w:t>
      </w:r>
    </w:p>
    <w:p w:rsidR="009C5552" w:rsidRPr="00D14B1D" w:rsidRDefault="009C5552" w:rsidP="007A62D9">
      <w:pPr>
        <w:pStyle w:val="Call"/>
        <w:rPr>
          <w:lang w:eastAsia="zh-CN"/>
        </w:rPr>
      </w:pPr>
      <w:r w:rsidRPr="00D14B1D">
        <w:rPr>
          <w:rFonts w:hint="eastAsia"/>
          <w:lang w:eastAsia="zh-CN"/>
        </w:rPr>
        <w:lastRenderedPageBreak/>
        <w:t>请</w:t>
      </w:r>
    </w:p>
    <w:p w:rsidR="009C5552" w:rsidRPr="00D14B1D" w:rsidRDefault="009C5552" w:rsidP="00477B50">
      <w:pPr>
        <w:rPr>
          <w:lang w:eastAsia="zh-CN"/>
        </w:rPr>
      </w:pPr>
      <w:r w:rsidRPr="00D14B1D">
        <w:rPr>
          <w:i/>
          <w:iCs/>
          <w:color w:val="000000"/>
          <w:lang w:eastAsia="zh-CN"/>
        </w:rPr>
        <w:t>a)</w:t>
      </w:r>
      <w:r w:rsidRPr="00D14B1D">
        <w:rPr>
          <w:lang w:eastAsia="zh-CN"/>
        </w:rPr>
        <w:tab/>
      </w:r>
      <w:r w:rsidRPr="00D14B1D">
        <w:rPr>
          <w:rFonts w:hint="eastAsia"/>
          <w:lang w:eastAsia="zh-CN"/>
        </w:rPr>
        <w:t>成员国采取适当措施，</w:t>
      </w:r>
      <w:r w:rsidR="00477B50">
        <w:rPr>
          <w:rFonts w:hint="eastAsia"/>
          <w:lang w:eastAsia="zh-CN"/>
        </w:rPr>
        <w:t>鼓励、</w:t>
      </w:r>
      <w:r w:rsidRPr="00D14B1D">
        <w:rPr>
          <w:rFonts w:hint="eastAsia"/>
          <w:lang w:eastAsia="zh-CN"/>
        </w:rPr>
        <w:t>促进和支持以最快速度采用</w:t>
      </w:r>
      <w:r w:rsidRPr="00D14B1D">
        <w:rPr>
          <w:lang w:eastAsia="zh-CN"/>
        </w:rPr>
        <w:t>IPv6</w:t>
      </w:r>
      <w:r w:rsidRPr="00D14B1D">
        <w:rPr>
          <w:rFonts w:hint="eastAsia"/>
          <w:lang w:eastAsia="zh-CN"/>
        </w:rPr>
        <w:t>和向</w:t>
      </w:r>
      <w:r w:rsidRPr="00D14B1D">
        <w:rPr>
          <w:lang w:eastAsia="zh-CN"/>
        </w:rPr>
        <w:t>IPv6</w:t>
      </w:r>
      <w:r w:rsidRPr="00D14B1D">
        <w:rPr>
          <w:rFonts w:hint="eastAsia"/>
          <w:lang w:eastAsia="zh-CN"/>
        </w:rPr>
        <w:t>过渡；</w:t>
      </w:r>
    </w:p>
    <w:p w:rsidR="009C5552" w:rsidRPr="00D14B1D" w:rsidRDefault="009C5552" w:rsidP="00477B50">
      <w:pPr>
        <w:rPr>
          <w:lang w:eastAsia="zh-CN"/>
        </w:rPr>
      </w:pPr>
      <w:r w:rsidRPr="00D14B1D">
        <w:rPr>
          <w:i/>
          <w:iCs/>
          <w:color w:val="000000"/>
          <w:lang w:eastAsia="zh-CN"/>
        </w:rPr>
        <w:t>b)</w:t>
      </w:r>
      <w:r w:rsidRPr="00D14B1D">
        <w:rPr>
          <w:lang w:eastAsia="zh-CN"/>
        </w:rPr>
        <w:tab/>
      </w:r>
      <w:r w:rsidRPr="00D14B1D">
        <w:rPr>
          <w:rFonts w:hint="eastAsia"/>
          <w:lang w:eastAsia="zh-CN"/>
        </w:rPr>
        <w:t>成员尽快推广</w:t>
      </w:r>
      <w:r w:rsidR="00477B50">
        <w:rPr>
          <w:rFonts w:hint="eastAsia"/>
          <w:lang w:eastAsia="zh-CN"/>
        </w:rPr>
        <w:t>价格可承受的</w:t>
      </w:r>
      <w:r w:rsidRPr="00D14B1D">
        <w:rPr>
          <w:rFonts w:hint="eastAsia"/>
          <w:lang w:eastAsia="zh-CN"/>
        </w:rPr>
        <w:t>、符合</w:t>
      </w:r>
      <w:r w:rsidRPr="00D14B1D">
        <w:rPr>
          <w:lang w:eastAsia="zh-CN"/>
        </w:rPr>
        <w:t>IPv6</w:t>
      </w:r>
      <w:r w:rsidRPr="00D14B1D">
        <w:rPr>
          <w:rFonts w:hint="eastAsia"/>
          <w:lang w:eastAsia="zh-CN"/>
        </w:rPr>
        <w:t>标准的产品和业务；</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成员国向理事会国际互联网相关公共政策问题及互联网资源（包括地址）管理工作组提交文稿；</w:t>
      </w:r>
    </w:p>
    <w:p w:rsidR="009C5552" w:rsidRDefault="009C5552" w:rsidP="00477B50">
      <w:pPr>
        <w:rPr>
          <w:lang w:eastAsia="zh-CN"/>
        </w:rPr>
      </w:pPr>
      <w:r w:rsidRPr="00D14B1D">
        <w:rPr>
          <w:i/>
          <w:iCs/>
          <w:color w:val="000000"/>
          <w:lang w:eastAsia="zh-CN"/>
        </w:rPr>
        <w:t>d)</w:t>
      </w:r>
      <w:r w:rsidRPr="00D14B1D">
        <w:rPr>
          <w:lang w:eastAsia="zh-CN"/>
        </w:rPr>
        <w:tab/>
      </w:r>
      <w:r w:rsidRPr="00D14B1D">
        <w:rPr>
          <w:rFonts w:hint="eastAsia"/>
          <w:lang w:eastAsia="zh-CN"/>
        </w:rPr>
        <w:t>成员国及其他</w:t>
      </w:r>
      <w:r w:rsidR="00477B50">
        <w:rPr>
          <w:rFonts w:hint="eastAsia"/>
          <w:lang w:eastAsia="zh-CN"/>
        </w:rPr>
        <w:t>利益</w:t>
      </w:r>
      <w:r w:rsidRPr="00D14B1D">
        <w:rPr>
          <w:rFonts w:hint="eastAsia"/>
          <w:lang w:eastAsia="zh-CN"/>
        </w:rPr>
        <w:t>攸关方根据《突尼斯议程》第</w:t>
      </w:r>
      <w:r w:rsidRPr="00D14B1D">
        <w:rPr>
          <w:rFonts w:hint="eastAsia"/>
          <w:lang w:eastAsia="zh-CN"/>
        </w:rPr>
        <w:t>35</w:t>
      </w:r>
      <w:r w:rsidRPr="00D14B1D">
        <w:rPr>
          <w:rFonts w:hint="eastAsia"/>
          <w:lang w:eastAsia="zh-CN"/>
        </w:rPr>
        <w:t>段中规定的</w:t>
      </w:r>
      <w:r w:rsidR="00477B50">
        <w:rPr>
          <w:rFonts w:hint="eastAsia"/>
          <w:lang w:eastAsia="zh-CN"/>
        </w:rPr>
        <w:t>作用和</w:t>
      </w:r>
      <w:r w:rsidRPr="00D14B1D">
        <w:rPr>
          <w:rFonts w:hint="eastAsia"/>
          <w:lang w:eastAsia="zh-CN"/>
        </w:rPr>
        <w:t>职责，参与直接负责制定技术政策及分配这些资源的攸关多方机构，以便能将其</w:t>
      </w:r>
      <w:r w:rsidR="00477B50">
        <w:rPr>
          <w:rFonts w:hint="eastAsia"/>
          <w:lang w:eastAsia="zh-CN"/>
        </w:rPr>
        <w:t>有关</w:t>
      </w:r>
      <w:r w:rsidRPr="00D14B1D">
        <w:rPr>
          <w:rFonts w:hint="eastAsia"/>
          <w:lang w:eastAsia="zh-CN"/>
        </w:rPr>
        <w:t>这些事宜的政策重点考虑在内。</w:t>
      </w:r>
    </w:p>
    <w:p w:rsidR="00F35A96" w:rsidRDefault="00F35A96" w:rsidP="0032202E">
      <w:pPr>
        <w:pStyle w:val="Reasons"/>
        <w:rPr>
          <w:lang w:eastAsia="zh-CN"/>
        </w:rPr>
      </w:pPr>
    </w:p>
    <w:p w:rsidR="00F35A96" w:rsidRPr="00D14B1D" w:rsidRDefault="00F35A96" w:rsidP="00F35A96">
      <w:pPr>
        <w:jc w:val="center"/>
        <w:rPr>
          <w:lang w:eastAsia="zh-CN"/>
        </w:rPr>
      </w:pPr>
      <w:r>
        <w:t>______________</w:t>
      </w:r>
    </w:p>
    <w:p w:rsidR="009C5552" w:rsidRPr="00D14B1D" w:rsidRDefault="009C5552"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r w:rsidRPr="00F35A96">
        <w:rPr>
          <w:rFonts w:hint="eastAsia"/>
          <w:b/>
          <w:bCs/>
          <w:sz w:val="28"/>
          <w:szCs w:val="28"/>
          <w:lang w:eastAsia="zh-CN"/>
        </w:rPr>
        <w:t>意见</w:t>
      </w:r>
      <w:r w:rsidRPr="00F35A96">
        <w:rPr>
          <w:rFonts w:hint="eastAsia"/>
          <w:b/>
          <w:bCs/>
          <w:sz w:val="28"/>
          <w:szCs w:val="28"/>
          <w:lang w:eastAsia="zh-CN"/>
        </w:rPr>
        <w:t>5</w:t>
      </w:r>
      <w:r w:rsidRPr="00F35A96">
        <w:rPr>
          <w:rFonts w:hint="eastAsia"/>
          <w:b/>
          <w:bCs/>
          <w:sz w:val="28"/>
          <w:szCs w:val="28"/>
          <w:lang w:eastAsia="zh-CN"/>
        </w:rPr>
        <w:t>：支持利益攸关多方参与互联网管理</w:t>
      </w:r>
    </w:p>
    <w:p w:rsidR="009C5552" w:rsidRPr="00D14B1D" w:rsidRDefault="009C5552" w:rsidP="007A62D9">
      <w:pPr>
        <w:pStyle w:val="Normalaftertitle"/>
        <w:rPr>
          <w:lang w:val="en-US" w:eastAsia="zh-CN"/>
        </w:rPr>
      </w:pPr>
      <w:r w:rsidRPr="00D14B1D">
        <w:rPr>
          <w:lang w:val="en-US" w:eastAsia="zh-CN"/>
        </w:rPr>
        <w:t>第五届世界电信</w:t>
      </w:r>
      <w:r w:rsidRPr="00D14B1D">
        <w:rPr>
          <w:lang w:val="en-US" w:eastAsia="zh-CN"/>
        </w:rPr>
        <w:t>/</w:t>
      </w:r>
      <w:r w:rsidRPr="00D14B1D">
        <w:rPr>
          <w:lang w:val="en-US" w:eastAsia="zh-CN"/>
        </w:rPr>
        <w:t>信息通信技术（</w:t>
      </w:r>
      <w:r w:rsidRPr="00D14B1D">
        <w:rPr>
          <w:lang w:val="en-US" w:eastAsia="zh-CN"/>
        </w:rPr>
        <w:t>ICT</w:t>
      </w:r>
      <w:r w:rsidRPr="00D14B1D">
        <w:rPr>
          <w:lang w:val="en-US" w:eastAsia="zh-CN"/>
        </w:rPr>
        <w:t>）政策论坛</w:t>
      </w:r>
      <w:r w:rsidRPr="00D14B1D">
        <w:rPr>
          <w:rFonts w:hint="eastAsia"/>
          <w:lang w:val="en-US" w:eastAsia="zh-CN"/>
        </w:rPr>
        <w:t>（</w:t>
      </w:r>
      <w:r w:rsidRPr="00D14B1D">
        <w:rPr>
          <w:rFonts w:hint="eastAsia"/>
          <w:lang w:val="en-US" w:eastAsia="zh-CN"/>
        </w:rPr>
        <w:t>2013</w:t>
      </w:r>
      <w:r w:rsidRPr="00D14B1D">
        <w:rPr>
          <w:rFonts w:hint="eastAsia"/>
          <w:lang w:val="en-US" w:eastAsia="zh-CN"/>
        </w:rPr>
        <w:t>年，日内瓦），</w:t>
      </w:r>
    </w:p>
    <w:p w:rsidR="009C5552" w:rsidRPr="00D14B1D" w:rsidRDefault="009C5552" w:rsidP="007A62D9">
      <w:pPr>
        <w:pStyle w:val="Call"/>
        <w:rPr>
          <w:lang w:eastAsia="zh-CN"/>
        </w:rPr>
      </w:pPr>
      <w:r w:rsidRPr="00D14B1D">
        <w:rPr>
          <w:rFonts w:hint="eastAsia"/>
          <w:lang w:eastAsia="zh-CN"/>
        </w:rPr>
        <w:t>忆及</w:t>
      </w:r>
    </w:p>
    <w:p w:rsidR="009C5552" w:rsidRPr="00D14B1D" w:rsidRDefault="009C5552" w:rsidP="006B5577">
      <w:pPr>
        <w:ind w:firstLineChars="200" w:firstLine="480"/>
        <w:rPr>
          <w:lang w:eastAsia="zh-CN"/>
        </w:rPr>
      </w:pPr>
      <w:r w:rsidRPr="00D14B1D">
        <w:rPr>
          <w:rFonts w:hint="eastAsia"/>
          <w:lang w:eastAsia="zh-CN"/>
        </w:rPr>
        <w:t>信息社会</w:t>
      </w:r>
      <w:r w:rsidRPr="00D14B1D">
        <w:rPr>
          <w:lang w:eastAsia="zh-CN"/>
        </w:rPr>
        <w:t>突尼斯议程</w:t>
      </w:r>
      <w:r w:rsidRPr="00D14B1D">
        <w:rPr>
          <w:rFonts w:hint="eastAsia"/>
          <w:lang w:eastAsia="zh-CN"/>
        </w:rPr>
        <w:t>（《突尼斯议程》）第</w:t>
      </w:r>
      <w:r w:rsidRPr="00D14B1D">
        <w:rPr>
          <w:rFonts w:hint="eastAsia"/>
          <w:lang w:eastAsia="zh-CN"/>
        </w:rPr>
        <w:t>34</w:t>
      </w:r>
      <w:r w:rsidRPr="00D14B1D">
        <w:rPr>
          <w:rFonts w:hint="eastAsia"/>
          <w:lang w:eastAsia="zh-CN"/>
        </w:rPr>
        <w:t>段，该段指出，</w:t>
      </w:r>
      <w:r w:rsidRPr="00D14B1D">
        <w:rPr>
          <w:lang w:eastAsia="zh-CN"/>
        </w:rPr>
        <w:t>有关互联网</w:t>
      </w:r>
      <w:r w:rsidR="006B5577">
        <w:rPr>
          <w:rFonts w:hint="eastAsia"/>
          <w:lang w:eastAsia="zh-CN"/>
        </w:rPr>
        <w:t>管</w:t>
      </w:r>
      <w:r w:rsidRPr="00D14B1D">
        <w:rPr>
          <w:lang w:eastAsia="zh-CN"/>
        </w:rPr>
        <w:t>理的工作定义是</w:t>
      </w:r>
      <w:r w:rsidR="006B5577">
        <w:rPr>
          <w:rFonts w:hint="eastAsia"/>
          <w:lang w:eastAsia="zh-CN"/>
        </w:rPr>
        <w:t>，</w:t>
      </w:r>
      <w:r w:rsidRPr="00D14B1D">
        <w:rPr>
          <w:lang w:eastAsia="zh-CN"/>
        </w:rPr>
        <w:t>由政府、私营部门和民间团体通过发挥各自的作用</w:t>
      </w:r>
      <w:r w:rsidRPr="00D14B1D">
        <w:rPr>
          <w:rFonts w:hint="eastAsia"/>
          <w:lang w:eastAsia="zh-CN"/>
        </w:rPr>
        <w:t>，</w:t>
      </w:r>
      <w:r w:rsidR="006B5577">
        <w:rPr>
          <w:rFonts w:hint="eastAsia"/>
          <w:lang w:eastAsia="zh-CN"/>
        </w:rPr>
        <w:t>制定并应用</w:t>
      </w:r>
      <w:r w:rsidR="006B5577" w:rsidRPr="00D14B1D">
        <w:rPr>
          <w:lang w:eastAsia="zh-CN"/>
        </w:rPr>
        <w:t>确定互联网演进和使用</w:t>
      </w:r>
      <w:r w:rsidR="006B5577">
        <w:rPr>
          <w:rFonts w:hint="eastAsia"/>
          <w:lang w:eastAsia="zh-CN"/>
        </w:rPr>
        <w:t>方向的</w:t>
      </w:r>
      <w:r w:rsidRPr="00D14B1D">
        <w:rPr>
          <w:rFonts w:hint="eastAsia"/>
          <w:lang w:eastAsia="zh-CN"/>
        </w:rPr>
        <w:t>共同</w:t>
      </w:r>
      <w:r w:rsidRPr="00D14B1D">
        <w:rPr>
          <w:lang w:eastAsia="zh-CN"/>
        </w:rPr>
        <w:t>原则、规范、规则、决策程序和计划，</w:t>
      </w:r>
    </w:p>
    <w:p w:rsidR="009C5552" w:rsidRPr="00D14B1D" w:rsidRDefault="009C5552" w:rsidP="007A62D9">
      <w:pPr>
        <w:pStyle w:val="Call"/>
        <w:rPr>
          <w:lang w:eastAsia="zh-CN"/>
        </w:rPr>
      </w:pPr>
      <w:r w:rsidRPr="00D14B1D">
        <w:rPr>
          <w:rFonts w:hint="eastAsia"/>
          <w:lang w:eastAsia="zh-CN"/>
        </w:rPr>
        <w:t>认识到</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《突尼斯议程》第</w:t>
      </w:r>
      <w:r w:rsidRPr="00D14B1D">
        <w:rPr>
          <w:rFonts w:hint="eastAsia"/>
          <w:lang w:eastAsia="zh-CN"/>
        </w:rPr>
        <w:t>37</w:t>
      </w:r>
      <w:r w:rsidRPr="00D14B1D">
        <w:rPr>
          <w:rFonts w:hint="eastAsia"/>
          <w:lang w:eastAsia="zh-CN"/>
        </w:rPr>
        <w:t>段力图改进对国际和政府间组织以及其他有关互联网管理的机构的各项活动的协调并促进这些组织之间的信息交流。该段指出，应尽可能在各个层面采用利益攸关多方参与的方式；</w:t>
      </w:r>
    </w:p>
    <w:p w:rsidR="009C5552" w:rsidRPr="00D14B1D" w:rsidRDefault="009C5552" w:rsidP="006B5577">
      <w:pPr>
        <w:rPr>
          <w:lang w:eastAsia="zh-CN"/>
        </w:rPr>
      </w:pPr>
      <w:r w:rsidRPr="00D14B1D">
        <w:rPr>
          <w:i/>
          <w:iCs/>
          <w:color w:val="000000"/>
          <w:lang w:eastAsia="zh-CN"/>
        </w:rPr>
        <w:t>b)</w:t>
      </w:r>
      <w:r w:rsidRPr="00D14B1D">
        <w:rPr>
          <w:lang w:eastAsia="zh-CN"/>
        </w:rPr>
        <w:tab/>
      </w:r>
      <w:r w:rsidRPr="00D14B1D">
        <w:rPr>
          <w:rFonts w:hint="eastAsia"/>
          <w:lang w:eastAsia="zh-CN"/>
        </w:rPr>
        <w:t>根据《</w:t>
      </w:r>
      <w:r w:rsidRPr="00D14B1D">
        <w:rPr>
          <w:lang w:eastAsia="zh-CN"/>
        </w:rPr>
        <w:t>突尼斯议程</w:t>
      </w:r>
      <w:r w:rsidRPr="00D14B1D">
        <w:rPr>
          <w:rFonts w:hint="eastAsia"/>
          <w:lang w:eastAsia="zh-CN"/>
        </w:rPr>
        <w:t>》第</w:t>
      </w:r>
      <w:r w:rsidRPr="00D14B1D">
        <w:rPr>
          <w:lang w:eastAsia="zh-CN"/>
        </w:rPr>
        <w:t>35</w:t>
      </w:r>
      <w:r w:rsidRPr="00D14B1D">
        <w:rPr>
          <w:rFonts w:hint="eastAsia"/>
          <w:lang w:eastAsia="zh-CN"/>
        </w:rPr>
        <w:t>段，</w:t>
      </w:r>
      <w:r w:rsidRPr="00D14B1D">
        <w:rPr>
          <w:lang w:eastAsia="zh-CN"/>
        </w:rPr>
        <w:t>互联网的管理包含技术和公共政策两个方面的问题，并应有所有利益相关方和相关政府间和国际组织的参与。</w:t>
      </w:r>
      <w:r w:rsidR="006B5577">
        <w:rPr>
          <w:rFonts w:hint="eastAsia"/>
          <w:lang w:eastAsia="zh-CN"/>
        </w:rPr>
        <w:t>在此方向</w:t>
      </w:r>
      <w:r w:rsidRPr="00D14B1D">
        <w:rPr>
          <w:rFonts w:hint="eastAsia"/>
          <w:lang w:eastAsia="zh-CN"/>
        </w:rPr>
        <w:t>，</w:t>
      </w:r>
      <w:r w:rsidR="006B5577">
        <w:rPr>
          <w:rFonts w:hint="eastAsia"/>
          <w:lang w:eastAsia="zh-CN"/>
        </w:rPr>
        <w:t>各方</w:t>
      </w:r>
      <w:r w:rsidRPr="00D14B1D">
        <w:rPr>
          <w:rFonts w:hint="eastAsia"/>
          <w:lang w:eastAsia="zh-CN"/>
        </w:rPr>
        <w:t>认识到</w:t>
      </w:r>
      <w:r w:rsidRPr="00D14B1D">
        <w:rPr>
          <w:lang w:eastAsia="zh-CN"/>
        </w:rPr>
        <w:t>：</w:t>
      </w:r>
    </w:p>
    <w:p w:rsidR="009C5552" w:rsidRPr="00D14B1D" w:rsidRDefault="009C5552" w:rsidP="000E0BA4">
      <w:pPr>
        <w:pStyle w:val="enumlev2"/>
        <w:rPr>
          <w:rFonts w:cs="Calibri"/>
          <w:lang w:val="en-US" w:eastAsia="zh-CN"/>
        </w:rPr>
      </w:pPr>
      <w:r w:rsidRPr="00D14B1D">
        <w:rPr>
          <w:rFonts w:cs="Calibri"/>
          <w:lang w:val="en-US" w:eastAsia="zh-CN"/>
        </w:rPr>
        <w:t>i)</w:t>
      </w:r>
      <w:r w:rsidRPr="00D14B1D">
        <w:rPr>
          <w:rFonts w:cs="Calibri"/>
          <w:lang w:val="en-US" w:eastAsia="zh-CN"/>
        </w:rPr>
        <w:tab/>
      </w:r>
      <w:r w:rsidRPr="00D14B1D">
        <w:rPr>
          <w:lang w:val="en-US" w:eastAsia="zh-CN"/>
        </w:rPr>
        <w:t>就涉及互联网的公共政策问题的决策权属国家主权。各国有权利和责任处理与国际互联网相关的公共政策问题；</w:t>
      </w:r>
    </w:p>
    <w:p w:rsidR="009C5552" w:rsidRPr="00D14B1D" w:rsidRDefault="009C5552" w:rsidP="000E0BA4">
      <w:pPr>
        <w:pStyle w:val="enumlev2"/>
        <w:rPr>
          <w:rFonts w:cs="Calibri"/>
          <w:lang w:val="en-US" w:eastAsia="zh-CN"/>
        </w:rPr>
      </w:pPr>
      <w:r w:rsidRPr="00D14B1D">
        <w:rPr>
          <w:rFonts w:cs="Calibri"/>
          <w:lang w:val="en-US" w:eastAsia="zh-CN"/>
        </w:rPr>
        <w:t>ii)</w:t>
      </w:r>
      <w:r w:rsidRPr="00D14B1D">
        <w:rPr>
          <w:rFonts w:cs="Calibri"/>
          <w:lang w:val="en-US" w:eastAsia="zh-CN"/>
        </w:rPr>
        <w:tab/>
      </w:r>
      <w:r w:rsidRPr="00D14B1D">
        <w:rPr>
          <w:lang w:val="en-US" w:eastAsia="zh-CN"/>
        </w:rPr>
        <w:t>在技术和经济领域，私营部门应一如继往地继续在互联网的发展</w:t>
      </w:r>
      <w:r w:rsidRPr="00D14B1D">
        <w:rPr>
          <w:rFonts w:hint="eastAsia"/>
          <w:lang w:val="en-US" w:eastAsia="zh-CN"/>
        </w:rPr>
        <w:t>中</w:t>
      </w:r>
      <w:r w:rsidRPr="00D14B1D">
        <w:rPr>
          <w:lang w:val="en-US" w:eastAsia="zh-CN"/>
        </w:rPr>
        <w:t>发挥重要作用；</w:t>
      </w:r>
    </w:p>
    <w:p w:rsidR="009C5552" w:rsidRPr="00D14B1D" w:rsidRDefault="009C5552" w:rsidP="000E0BA4">
      <w:pPr>
        <w:pStyle w:val="enumlev2"/>
        <w:rPr>
          <w:rFonts w:cs="Calibri"/>
          <w:lang w:val="en-US" w:eastAsia="zh-CN"/>
        </w:rPr>
      </w:pPr>
      <w:r w:rsidRPr="00D14B1D">
        <w:rPr>
          <w:rFonts w:cs="Calibri"/>
          <w:lang w:val="en-US" w:eastAsia="zh-CN"/>
        </w:rPr>
        <w:t>iii)</w:t>
      </w:r>
      <w:r w:rsidRPr="00D14B1D">
        <w:rPr>
          <w:rFonts w:cs="Calibri"/>
          <w:lang w:val="en-US" w:eastAsia="zh-CN"/>
        </w:rPr>
        <w:tab/>
      </w:r>
      <w:r w:rsidRPr="00D14B1D">
        <w:rPr>
          <w:lang w:val="en-US" w:eastAsia="zh-CN"/>
        </w:rPr>
        <w:t>民间团体也在互联网事务方面发挥了重要作用，在社区层面尤其如此，并应继续发挥这一作用</w:t>
      </w:r>
      <w:r w:rsidRPr="00D14B1D">
        <w:rPr>
          <w:rFonts w:hint="eastAsia"/>
          <w:lang w:val="en-US" w:eastAsia="zh-CN"/>
        </w:rPr>
        <w:t>；</w:t>
      </w:r>
    </w:p>
    <w:p w:rsidR="009C5552" w:rsidRPr="00D14B1D" w:rsidRDefault="009C5552" w:rsidP="000E0BA4">
      <w:pPr>
        <w:pStyle w:val="enumlev2"/>
        <w:rPr>
          <w:rFonts w:cs="Calibri"/>
          <w:lang w:val="en-US" w:eastAsia="zh-CN"/>
        </w:rPr>
      </w:pPr>
      <w:r w:rsidRPr="00D14B1D">
        <w:rPr>
          <w:rFonts w:cs="Calibri"/>
          <w:lang w:val="en-US" w:eastAsia="zh-CN"/>
        </w:rPr>
        <w:t>iv)</w:t>
      </w:r>
      <w:r w:rsidRPr="00D14B1D">
        <w:rPr>
          <w:rFonts w:cs="Calibri"/>
          <w:lang w:val="en-US" w:eastAsia="zh-CN"/>
        </w:rPr>
        <w:tab/>
      </w:r>
      <w:r w:rsidRPr="00D14B1D">
        <w:rPr>
          <w:lang w:val="en-US" w:eastAsia="zh-CN"/>
        </w:rPr>
        <w:t>政府间组织应一如继往地继续在协调与互联网相关的公共政策问题中发挥促进作用；</w:t>
      </w:r>
    </w:p>
    <w:p w:rsidR="009C5552" w:rsidRPr="00D14B1D" w:rsidRDefault="009C5552" w:rsidP="000E0BA4">
      <w:pPr>
        <w:pStyle w:val="enumlev2"/>
        <w:rPr>
          <w:rFonts w:cs="Calibri"/>
          <w:lang w:val="en-US" w:eastAsia="zh-CN"/>
        </w:rPr>
      </w:pPr>
      <w:r w:rsidRPr="00D14B1D">
        <w:rPr>
          <w:rFonts w:cs="Calibri"/>
          <w:lang w:val="en-US" w:eastAsia="zh-CN"/>
        </w:rPr>
        <w:t>v)</w:t>
      </w:r>
      <w:r w:rsidRPr="00D14B1D">
        <w:rPr>
          <w:rFonts w:cs="Calibri"/>
          <w:lang w:val="en-US" w:eastAsia="zh-CN"/>
        </w:rPr>
        <w:tab/>
      </w:r>
      <w:r w:rsidRPr="00D14B1D">
        <w:rPr>
          <w:lang w:val="en-US" w:eastAsia="zh-CN"/>
        </w:rPr>
        <w:t>国际组织也应一如继往地继续在制定与互联网相关的技术标准及相关政策中发挥重要作用</w:t>
      </w:r>
      <w:r w:rsidRPr="00D14B1D">
        <w:rPr>
          <w:rFonts w:hint="eastAsia"/>
          <w:lang w:val="en-US" w:eastAsia="zh-CN"/>
        </w:rPr>
        <w:t>；</w:t>
      </w:r>
    </w:p>
    <w:p w:rsidR="009C5552" w:rsidRPr="00D14B1D" w:rsidRDefault="009C5552" w:rsidP="006B5577">
      <w:pPr>
        <w:rPr>
          <w:lang w:eastAsia="zh-CN"/>
        </w:rPr>
      </w:pPr>
      <w:r w:rsidRPr="00D14B1D">
        <w:rPr>
          <w:i/>
          <w:iCs/>
          <w:color w:val="000000"/>
          <w:lang w:eastAsia="zh-CN"/>
        </w:rPr>
        <w:t>c)</w:t>
      </w:r>
      <w:r w:rsidRPr="00D14B1D">
        <w:rPr>
          <w:lang w:eastAsia="zh-CN"/>
        </w:rPr>
        <w:tab/>
      </w:r>
      <w:r w:rsidRPr="00D14B1D">
        <w:rPr>
          <w:rFonts w:hint="eastAsia"/>
          <w:lang w:eastAsia="zh-CN"/>
        </w:rPr>
        <w:t>根据《突尼斯议程》第</w:t>
      </w:r>
      <w:r w:rsidRPr="00D14B1D">
        <w:rPr>
          <w:lang w:eastAsia="zh-CN"/>
        </w:rPr>
        <w:t>55</w:t>
      </w:r>
      <w:r w:rsidRPr="00D14B1D">
        <w:rPr>
          <w:rFonts w:hint="eastAsia"/>
          <w:lang w:eastAsia="zh-CN"/>
        </w:rPr>
        <w:t>段，</w:t>
      </w:r>
      <w:r w:rsidRPr="00D14B1D">
        <w:rPr>
          <w:lang w:eastAsia="zh-CN"/>
        </w:rPr>
        <w:t>现有</w:t>
      </w:r>
      <w:r w:rsidR="006B5577">
        <w:rPr>
          <w:rFonts w:hint="eastAsia"/>
          <w:lang w:eastAsia="zh-CN"/>
        </w:rPr>
        <w:t>有关</w:t>
      </w:r>
      <w:r w:rsidRPr="00D14B1D">
        <w:rPr>
          <w:lang w:eastAsia="zh-CN"/>
        </w:rPr>
        <w:t>互联网</w:t>
      </w:r>
      <w:r w:rsidR="006B5577">
        <w:rPr>
          <w:rFonts w:hint="eastAsia"/>
          <w:lang w:eastAsia="zh-CN"/>
        </w:rPr>
        <w:t>管</w:t>
      </w:r>
      <w:r w:rsidRPr="00D14B1D">
        <w:rPr>
          <w:lang w:eastAsia="zh-CN"/>
        </w:rPr>
        <w:t>理的安排是行之有效的，使互联网成为如今的极为强健、充满活力且覆盖不同地域的媒介。互联网的日常运行工作由私营部门主导，创新和价值创造则来自网络边缘</w:t>
      </w:r>
      <w:r w:rsidRPr="00D14B1D">
        <w:rPr>
          <w:rFonts w:hint="eastAsia"/>
          <w:lang w:eastAsia="zh-CN"/>
        </w:rPr>
        <w:t>；</w:t>
      </w:r>
    </w:p>
    <w:p w:rsidR="009C5552" w:rsidRPr="00D14B1D" w:rsidRDefault="009C5552" w:rsidP="006B5577">
      <w:pPr>
        <w:rPr>
          <w:lang w:eastAsia="zh-CN"/>
        </w:rPr>
      </w:pPr>
      <w:r w:rsidRPr="00D14B1D">
        <w:rPr>
          <w:i/>
          <w:iCs/>
          <w:color w:val="000000"/>
          <w:lang w:eastAsia="zh-CN"/>
        </w:rPr>
        <w:t>d)</w:t>
      </w:r>
      <w:r w:rsidRPr="00D14B1D">
        <w:rPr>
          <w:lang w:eastAsia="zh-CN"/>
        </w:rPr>
        <w:tab/>
      </w:r>
      <w:r w:rsidRPr="00D14B1D">
        <w:rPr>
          <w:rFonts w:hint="eastAsia"/>
          <w:lang w:eastAsia="zh-CN"/>
        </w:rPr>
        <w:t>根据《突尼斯议程》第</w:t>
      </w:r>
      <w:r w:rsidRPr="00D14B1D">
        <w:rPr>
          <w:lang w:eastAsia="zh-CN"/>
        </w:rPr>
        <w:t>69</w:t>
      </w:r>
      <w:r w:rsidRPr="00D14B1D">
        <w:rPr>
          <w:rFonts w:hint="eastAsia"/>
          <w:lang w:eastAsia="zh-CN"/>
        </w:rPr>
        <w:t>段，</w:t>
      </w:r>
      <w:r w:rsidRPr="00D14B1D">
        <w:rPr>
          <w:lang w:eastAsia="zh-CN"/>
        </w:rPr>
        <w:t>需要加强合作，使各国政府在有关互联网的国际公共政策问题上</w:t>
      </w:r>
      <w:r w:rsidR="006B5577">
        <w:rPr>
          <w:rFonts w:hint="eastAsia"/>
          <w:lang w:eastAsia="zh-CN"/>
        </w:rPr>
        <w:t>、</w:t>
      </w:r>
      <w:r w:rsidR="006B5577">
        <w:rPr>
          <w:lang w:eastAsia="zh-CN"/>
        </w:rPr>
        <w:t>而不是在</w:t>
      </w:r>
      <w:r w:rsidR="006B5577" w:rsidRPr="00D14B1D">
        <w:rPr>
          <w:lang w:eastAsia="zh-CN"/>
        </w:rPr>
        <w:t>不影响国际公共政策问题</w:t>
      </w:r>
      <w:r w:rsidR="006B5577">
        <w:rPr>
          <w:rFonts w:hint="eastAsia"/>
          <w:lang w:eastAsia="zh-CN"/>
        </w:rPr>
        <w:t>的</w:t>
      </w:r>
      <w:r w:rsidR="006B5577">
        <w:rPr>
          <w:lang w:eastAsia="zh-CN"/>
        </w:rPr>
        <w:t>日常</w:t>
      </w:r>
      <w:r w:rsidRPr="00D14B1D">
        <w:rPr>
          <w:lang w:eastAsia="zh-CN"/>
        </w:rPr>
        <w:t>技术和操作问题上平等发挥作用并履行职责，</w:t>
      </w:r>
    </w:p>
    <w:p w:rsidR="009C5552" w:rsidRPr="00D14B1D" w:rsidRDefault="009C5552" w:rsidP="007A62D9">
      <w:pPr>
        <w:pStyle w:val="Call"/>
        <w:rPr>
          <w:lang w:eastAsia="zh-CN"/>
        </w:rPr>
      </w:pPr>
      <w:r w:rsidRPr="00D14B1D">
        <w:rPr>
          <w:rFonts w:hint="eastAsia"/>
          <w:lang w:eastAsia="zh-CN"/>
        </w:rPr>
        <w:lastRenderedPageBreak/>
        <w:t>考虑到</w:t>
      </w:r>
    </w:p>
    <w:p w:rsidR="009C5552" w:rsidRPr="00D14B1D" w:rsidRDefault="009C5552" w:rsidP="006B5577">
      <w:pPr>
        <w:keepNext/>
        <w:keepLines/>
        <w:ind w:firstLineChars="200" w:firstLine="480"/>
        <w:rPr>
          <w:lang w:eastAsia="zh-CN"/>
        </w:rPr>
      </w:pPr>
      <w:r w:rsidRPr="00D14B1D">
        <w:rPr>
          <w:rFonts w:hint="eastAsia"/>
          <w:lang w:eastAsia="zh-CN"/>
        </w:rPr>
        <w:t>第</w:t>
      </w:r>
      <w:r w:rsidRPr="00D14B1D">
        <w:rPr>
          <w:lang w:eastAsia="zh-CN"/>
        </w:rPr>
        <w:t>101</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r w:rsidR="006B5577">
        <w:rPr>
          <w:rFonts w:hint="eastAsia"/>
          <w:lang w:eastAsia="zh-CN"/>
        </w:rPr>
        <w:t>、</w:t>
      </w:r>
      <w:r w:rsidRPr="00D14B1D">
        <w:rPr>
          <w:rFonts w:hint="eastAsia"/>
          <w:lang w:eastAsia="zh-CN"/>
        </w:rPr>
        <w:t>第</w:t>
      </w:r>
      <w:r w:rsidRPr="00D14B1D">
        <w:rPr>
          <w:lang w:eastAsia="zh-CN"/>
        </w:rPr>
        <w:t>10</w:t>
      </w:r>
      <w:r w:rsidRPr="00D14B1D">
        <w:rPr>
          <w:rFonts w:hint="eastAsia"/>
          <w:lang w:eastAsia="zh-CN"/>
        </w:rPr>
        <w:t>2</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年，瓜达拉哈拉，修订版）和第</w:t>
      </w:r>
      <w:r w:rsidRPr="00D14B1D">
        <w:rPr>
          <w:lang w:eastAsia="zh-CN"/>
        </w:rPr>
        <w:t>1</w:t>
      </w:r>
      <w:r w:rsidRPr="00D14B1D">
        <w:rPr>
          <w:rFonts w:hint="eastAsia"/>
          <w:lang w:eastAsia="zh-CN"/>
        </w:rPr>
        <w:t>33</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年，瓜达拉哈拉，修订版）均做出决议，为在互惠的基础上加强国际电联与相关组织（包括但不局限于互联网域名和号码分配机构（</w:t>
      </w:r>
      <w:r w:rsidRPr="00D14B1D">
        <w:rPr>
          <w:lang w:eastAsia="zh-CN"/>
        </w:rPr>
        <w:t>ICANN</w:t>
      </w:r>
      <w:r w:rsidRPr="00D14B1D">
        <w:rPr>
          <w:rFonts w:hint="eastAsia"/>
          <w:lang w:eastAsia="zh-CN"/>
        </w:rPr>
        <w:t>）、互联网工程任务组（</w:t>
      </w:r>
      <w:r w:rsidRPr="00D14B1D">
        <w:rPr>
          <w:lang w:eastAsia="zh-CN"/>
        </w:rPr>
        <w:t>IETF</w:t>
      </w:r>
      <w:r w:rsidRPr="00D14B1D">
        <w:rPr>
          <w:rFonts w:hint="eastAsia"/>
          <w:lang w:eastAsia="zh-CN"/>
        </w:rPr>
        <w:t>）、区域性互联网注册机构（</w:t>
      </w:r>
      <w:r w:rsidRPr="00D14B1D">
        <w:rPr>
          <w:lang w:eastAsia="zh-CN"/>
        </w:rPr>
        <w:t>RIR</w:t>
      </w:r>
      <w:r w:rsidRPr="00D14B1D">
        <w:rPr>
          <w:rFonts w:hint="eastAsia"/>
          <w:lang w:eastAsia="zh-CN"/>
        </w:rPr>
        <w:t>）、互联网</w:t>
      </w:r>
      <w:r w:rsidR="006B5577">
        <w:rPr>
          <w:rFonts w:hint="eastAsia"/>
          <w:lang w:eastAsia="zh-CN"/>
        </w:rPr>
        <w:t>协</w:t>
      </w:r>
      <w:r w:rsidRPr="00D14B1D">
        <w:rPr>
          <w:rFonts w:hint="eastAsia"/>
          <w:lang w:eastAsia="zh-CN"/>
        </w:rPr>
        <w:t>会（</w:t>
      </w:r>
      <w:r w:rsidRPr="00D14B1D">
        <w:rPr>
          <w:lang w:eastAsia="zh-CN"/>
        </w:rPr>
        <w:t>ISOC</w:t>
      </w:r>
      <w:r w:rsidRPr="00D14B1D">
        <w:rPr>
          <w:rFonts w:hint="eastAsia"/>
          <w:lang w:eastAsia="zh-CN"/>
        </w:rPr>
        <w:t>）、万维网联盟（</w:t>
      </w:r>
      <w:r w:rsidRPr="00D14B1D">
        <w:rPr>
          <w:lang w:eastAsia="zh-CN"/>
        </w:rPr>
        <w:t>W3C</w:t>
      </w:r>
      <w:r w:rsidRPr="00D14B1D">
        <w:rPr>
          <w:rFonts w:hint="eastAsia"/>
          <w:lang w:eastAsia="zh-CN"/>
        </w:rPr>
        <w:t>））之间的合作和协调探索途径和方式，</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7A62D9">
      <w:pPr>
        <w:ind w:firstLineChars="200" w:firstLine="480"/>
        <w:rPr>
          <w:lang w:eastAsia="zh-CN"/>
        </w:rPr>
      </w:pPr>
      <w:r w:rsidRPr="00D14B1D">
        <w:rPr>
          <w:rFonts w:hint="eastAsia"/>
          <w:lang w:eastAsia="zh-CN"/>
        </w:rPr>
        <w:t>按照《突尼斯议程》相关段落进一步实施利益攸关多方的做法至关重要，</w:t>
      </w:r>
    </w:p>
    <w:p w:rsidR="009C5552" w:rsidRPr="00D14B1D" w:rsidRDefault="009C5552" w:rsidP="007A62D9">
      <w:pPr>
        <w:pStyle w:val="Call"/>
        <w:rPr>
          <w:lang w:eastAsia="zh-CN"/>
        </w:rPr>
      </w:pPr>
      <w:r w:rsidRPr="00D14B1D">
        <w:rPr>
          <w:rFonts w:hint="eastAsia"/>
          <w:lang w:eastAsia="zh-CN"/>
        </w:rPr>
        <w:t>请成员国和其他利益攸关方</w:t>
      </w:r>
    </w:p>
    <w:p w:rsidR="009C5552" w:rsidRPr="00D14B1D" w:rsidRDefault="009C5552" w:rsidP="006B5577">
      <w:pPr>
        <w:rPr>
          <w:lang w:eastAsia="zh-CN"/>
        </w:rPr>
      </w:pPr>
      <w:r w:rsidRPr="00D14B1D">
        <w:rPr>
          <w:i/>
          <w:iCs/>
          <w:color w:val="000000"/>
          <w:lang w:eastAsia="zh-CN"/>
        </w:rPr>
        <w:t>a)</w:t>
      </w:r>
      <w:r w:rsidRPr="00D14B1D">
        <w:rPr>
          <w:lang w:eastAsia="zh-CN"/>
        </w:rPr>
        <w:tab/>
      </w:r>
      <w:r w:rsidRPr="00D14B1D">
        <w:rPr>
          <w:rFonts w:hint="eastAsia"/>
          <w:lang w:eastAsia="zh-CN"/>
        </w:rPr>
        <w:t>为加强政府、私营部门、国际和政府间组织以及民间团体之间的合作和协调，深化利益攸关多方参与进程探索方式和方法，以确保互联网的</w:t>
      </w:r>
      <w:r w:rsidR="006B5577">
        <w:rPr>
          <w:rFonts w:hint="eastAsia"/>
          <w:lang w:eastAsia="zh-CN"/>
        </w:rPr>
        <w:t>管</w:t>
      </w:r>
      <w:r w:rsidRPr="00D14B1D">
        <w:rPr>
          <w:rFonts w:hint="eastAsia"/>
          <w:lang w:eastAsia="zh-CN"/>
        </w:rPr>
        <w:t>理是一个使各方继续从中受益的利益攸关多方进程；</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按照《突尼斯议程》第</w:t>
      </w:r>
      <w:r w:rsidRPr="00D14B1D">
        <w:rPr>
          <w:rFonts w:hint="eastAsia"/>
          <w:lang w:eastAsia="zh-CN"/>
        </w:rPr>
        <w:t>35</w:t>
      </w:r>
      <w:r w:rsidRPr="00D14B1D">
        <w:rPr>
          <w:rFonts w:hint="eastAsia"/>
          <w:lang w:eastAsia="zh-CN"/>
        </w:rPr>
        <w:t>段规定的作用和职责献计献策；</w:t>
      </w:r>
    </w:p>
    <w:p w:rsidR="009C5552" w:rsidRPr="00D14B1D" w:rsidRDefault="009C5552" w:rsidP="006B5577">
      <w:pPr>
        <w:rPr>
          <w:lang w:eastAsia="zh-CN"/>
        </w:rPr>
      </w:pPr>
      <w:r w:rsidRPr="00D14B1D">
        <w:rPr>
          <w:i/>
          <w:iCs/>
          <w:color w:val="000000"/>
          <w:lang w:eastAsia="zh-CN"/>
        </w:rPr>
        <w:t>c)</w:t>
      </w:r>
      <w:r w:rsidRPr="00D14B1D">
        <w:rPr>
          <w:lang w:eastAsia="zh-CN"/>
        </w:rPr>
        <w:tab/>
      </w:r>
      <w:r w:rsidRPr="00D14B1D">
        <w:rPr>
          <w:rFonts w:hint="eastAsia"/>
          <w:lang w:eastAsia="zh-CN"/>
        </w:rPr>
        <w:t>特别注重如何扩大发展中国家利益攸关多方在有关互联网</w:t>
      </w:r>
      <w:r w:rsidR="006B5577">
        <w:rPr>
          <w:rFonts w:hint="eastAsia"/>
          <w:lang w:eastAsia="zh-CN"/>
        </w:rPr>
        <w:t>管</w:t>
      </w:r>
      <w:r w:rsidRPr="00D14B1D">
        <w:rPr>
          <w:rFonts w:hint="eastAsia"/>
          <w:lang w:eastAsia="zh-CN"/>
        </w:rPr>
        <w:t>理的各项举措、实体、组织和机构中的参与。</w:t>
      </w:r>
    </w:p>
    <w:p w:rsidR="00F35A96" w:rsidRDefault="00F35A96" w:rsidP="0032202E">
      <w:pPr>
        <w:pStyle w:val="Reasons"/>
        <w:rPr>
          <w:lang w:eastAsia="zh-CN"/>
        </w:rPr>
      </w:pPr>
    </w:p>
    <w:p w:rsidR="00F35A96" w:rsidRDefault="00F35A96">
      <w:pPr>
        <w:jc w:val="center"/>
      </w:pPr>
      <w:r>
        <w:t>______________</w:t>
      </w:r>
    </w:p>
    <w:p w:rsidR="009C5552" w:rsidRPr="00D14B1D" w:rsidRDefault="009C5552" w:rsidP="007A62D9">
      <w:pPr>
        <w:pStyle w:val="Reasons"/>
        <w:rPr>
          <w:lang w:eastAsia="zh-CN"/>
        </w:rPr>
      </w:pPr>
    </w:p>
    <w:p w:rsidR="009C5552" w:rsidRPr="00D14B1D" w:rsidRDefault="009C5552"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r w:rsidRPr="00F35A96">
        <w:rPr>
          <w:rFonts w:hint="eastAsia"/>
          <w:b/>
          <w:bCs/>
          <w:sz w:val="28"/>
          <w:szCs w:val="28"/>
          <w:lang w:eastAsia="zh-CN"/>
        </w:rPr>
        <w:t>意见</w:t>
      </w:r>
      <w:r w:rsidRPr="00F35A96">
        <w:rPr>
          <w:rFonts w:hint="eastAsia"/>
          <w:b/>
          <w:bCs/>
          <w:sz w:val="28"/>
          <w:szCs w:val="28"/>
          <w:lang w:eastAsia="zh-CN"/>
        </w:rPr>
        <w:t>6</w:t>
      </w:r>
      <w:r w:rsidRPr="00F35A96">
        <w:rPr>
          <w:rFonts w:hint="eastAsia"/>
          <w:b/>
          <w:bCs/>
          <w:sz w:val="28"/>
          <w:szCs w:val="28"/>
          <w:lang w:eastAsia="zh-CN"/>
        </w:rPr>
        <w:t>：支持</w:t>
      </w:r>
      <w:r w:rsidR="006B5577" w:rsidRPr="00F35A96">
        <w:rPr>
          <w:rFonts w:hint="eastAsia"/>
          <w:b/>
          <w:bCs/>
          <w:sz w:val="28"/>
          <w:szCs w:val="28"/>
          <w:lang w:eastAsia="zh-CN"/>
        </w:rPr>
        <w:t>强化</w:t>
      </w:r>
      <w:r w:rsidRPr="00F35A96">
        <w:rPr>
          <w:rFonts w:hint="eastAsia"/>
          <w:b/>
          <w:bCs/>
          <w:sz w:val="28"/>
          <w:szCs w:val="28"/>
          <w:lang w:eastAsia="zh-CN"/>
        </w:rPr>
        <w:t>合作进程的执行</w:t>
      </w:r>
    </w:p>
    <w:p w:rsidR="009C5552" w:rsidRPr="00D14B1D" w:rsidRDefault="009C5552" w:rsidP="007A62D9">
      <w:pPr>
        <w:pStyle w:val="Normalaftertitle"/>
        <w:rPr>
          <w:lang w:val="en-US" w:eastAsia="zh-CN"/>
        </w:rPr>
      </w:pPr>
      <w:r w:rsidRPr="00D14B1D">
        <w:rPr>
          <w:lang w:val="en-US" w:eastAsia="zh-CN"/>
        </w:rPr>
        <w:t>第五届世界电信</w:t>
      </w:r>
      <w:r w:rsidRPr="00D14B1D">
        <w:rPr>
          <w:lang w:val="en-US" w:eastAsia="zh-CN"/>
        </w:rPr>
        <w:t>/</w:t>
      </w:r>
      <w:r w:rsidRPr="00D14B1D">
        <w:rPr>
          <w:lang w:val="en-US" w:eastAsia="zh-CN"/>
        </w:rPr>
        <w:t>信息通信技术（</w:t>
      </w:r>
      <w:r w:rsidRPr="00D14B1D">
        <w:rPr>
          <w:lang w:val="en-US" w:eastAsia="zh-CN"/>
        </w:rPr>
        <w:t>ICT</w:t>
      </w:r>
      <w:r w:rsidRPr="00D14B1D">
        <w:rPr>
          <w:lang w:val="en-US" w:eastAsia="zh-CN"/>
        </w:rPr>
        <w:t>）政策论坛</w:t>
      </w:r>
      <w:r w:rsidRPr="00D14B1D">
        <w:rPr>
          <w:rFonts w:hint="eastAsia"/>
          <w:lang w:val="en-US" w:eastAsia="zh-CN"/>
        </w:rPr>
        <w:t>（</w:t>
      </w:r>
      <w:r w:rsidRPr="00D14B1D">
        <w:rPr>
          <w:rFonts w:hint="eastAsia"/>
          <w:lang w:val="en-US" w:eastAsia="zh-CN"/>
        </w:rPr>
        <w:t>2013</w:t>
      </w:r>
      <w:r w:rsidRPr="00D14B1D">
        <w:rPr>
          <w:rFonts w:hint="eastAsia"/>
          <w:lang w:val="en-US" w:eastAsia="zh-CN"/>
        </w:rPr>
        <w:t>年，日内瓦），</w:t>
      </w:r>
    </w:p>
    <w:p w:rsidR="009C5552" w:rsidRPr="00D14B1D" w:rsidRDefault="009C5552" w:rsidP="007A62D9">
      <w:pPr>
        <w:pStyle w:val="Call"/>
        <w:rPr>
          <w:lang w:eastAsia="zh-CN"/>
        </w:rPr>
      </w:pPr>
      <w:r w:rsidRPr="00D14B1D">
        <w:rPr>
          <w:rFonts w:hint="eastAsia"/>
          <w:lang w:eastAsia="zh-CN"/>
        </w:rPr>
        <w:t>忆及</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《突尼斯议程》的相关段落，其中包括有关</w:t>
      </w:r>
      <w:r w:rsidRPr="00D14B1D">
        <w:rPr>
          <w:rFonts w:ascii="STKaiti" w:eastAsia="STKaiti" w:hAnsi="STKaiti" w:hint="eastAsia"/>
          <w:iCs/>
          <w:lang w:eastAsia="zh-CN"/>
        </w:rPr>
        <w:t>加强的合作</w:t>
      </w:r>
      <w:r w:rsidRPr="00D14B1D">
        <w:rPr>
          <w:rFonts w:hint="eastAsia"/>
          <w:lang w:eastAsia="zh-CN"/>
        </w:rPr>
        <w:t>和所有利益攸关方作用的第</w:t>
      </w:r>
      <w:r w:rsidRPr="00D14B1D">
        <w:rPr>
          <w:rFonts w:hint="eastAsia"/>
          <w:lang w:eastAsia="zh-CN"/>
        </w:rPr>
        <w:t>35</w:t>
      </w:r>
      <w:r w:rsidRPr="00D14B1D">
        <w:rPr>
          <w:rFonts w:hint="eastAsia"/>
          <w:lang w:eastAsia="zh-CN"/>
        </w:rPr>
        <w:t>、</w:t>
      </w:r>
      <w:r w:rsidRPr="00D14B1D">
        <w:rPr>
          <w:rFonts w:hint="eastAsia"/>
          <w:lang w:eastAsia="zh-CN"/>
        </w:rPr>
        <w:t>37</w:t>
      </w:r>
      <w:r w:rsidRPr="00D14B1D">
        <w:rPr>
          <w:rFonts w:hint="eastAsia"/>
          <w:lang w:eastAsia="zh-CN"/>
        </w:rPr>
        <w:t>、</w:t>
      </w:r>
      <w:r w:rsidRPr="00D14B1D">
        <w:rPr>
          <w:rFonts w:hint="eastAsia"/>
          <w:lang w:eastAsia="zh-CN"/>
        </w:rPr>
        <w:t>55</w:t>
      </w:r>
      <w:r w:rsidRPr="00D14B1D">
        <w:rPr>
          <w:rFonts w:hint="eastAsia"/>
          <w:lang w:eastAsia="zh-CN"/>
        </w:rPr>
        <w:t>、</w:t>
      </w:r>
      <w:r w:rsidRPr="00D14B1D">
        <w:rPr>
          <w:rFonts w:hint="eastAsia"/>
          <w:lang w:eastAsia="zh-CN"/>
        </w:rPr>
        <w:t>60</w:t>
      </w:r>
      <w:r w:rsidRPr="00D14B1D">
        <w:rPr>
          <w:rFonts w:hint="eastAsia"/>
          <w:lang w:eastAsia="zh-CN"/>
        </w:rPr>
        <w:t>、</w:t>
      </w:r>
      <w:r w:rsidRPr="00D14B1D">
        <w:rPr>
          <w:rFonts w:hint="eastAsia"/>
          <w:lang w:eastAsia="zh-CN"/>
        </w:rPr>
        <w:t>65</w:t>
      </w:r>
      <w:r w:rsidRPr="00D14B1D">
        <w:rPr>
          <w:rFonts w:hint="eastAsia"/>
          <w:lang w:eastAsia="zh-CN"/>
        </w:rPr>
        <w:t>、</w:t>
      </w:r>
      <w:r w:rsidRPr="00D14B1D">
        <w:rPr>
          <w:rFonts w:hint="eastAsia"/>
          <w:lang w:eastAsia="zh-CN"/>
        </w:rPr>
        <w:t>68</w:t>
      </w:r>
      <w:r w:rsidRPr="00D14B1D">
        <w:rPr>
          <w:rFonts w:hint="eastAsia"/>
          <w:lang w:eastAsia="zh-CN"/>
        </w:rPr>
        <w:t>、</w:t>
      </w:r>
      <w:r w:rsidRPr="00D14B1D">
        <w:rPr>
          <w:rFonts w:hint="eastAsia"/>
          <w:lang w:eastAsia="zh-CN"/>
        </w:rPr>
        <w:t>69</w:t>
      </w:r>
      <w:r w:rsidRPr="00D14B1D">
        <w:rPr>
          <w:rFonts w:hint="eastAsia"/>
          <w:lang w:eastAsia="zh-CN"/>
        </w:rPr>
        <w:t>、</w:t>
      </w:r>
      <w:r w:rsidRPr="00D14B1D">
        <w:rPr>
          <w:rFonts w:hint="eastAsia"/>
          <w:lang w:eastAsia="zh-CN"/>
        </w:rPr>
        <w:t>70</w:t>
      </w:r>
      <w:r w:rsidRPr="00D14B1D">
        <w:rPr>
          <w:rFonts w:hint="eastAsia"/>
          <w:lang w:eastAsia="zh-CN"/>
        </w:rPr>
        <w:t>、</w:t>
      </w:r>
      <w:r w:rsidRPr="00D14B1D">
        <w:rPr>
          <w:rFonts w:hint="eastAsia"/>
          <w:lang w:eastAsia="zh-CN"/>
        </w:rPr>
        <w:t>71</w:t>
      </w:r>
      <w:r w:rsidRPr="00D14B1D">
        <w:rPr>
          <w:rFonts w:hint="eastAsia"/>
          <w:lang w:eastAsia="zh-CN"/>
        </w:rPr>
        <w:t>和</w:t>
      </w:r>
      <w:r w:rsidRPr="00D14B1D">
        <w:rPr>
          <w:rFonts w:hint="eastAsia"/>
          <w:lang w:eastAsia="zh-CN"/>
        </w:rPr>
        <w:t>83</w:t>
      </w:r>
      <w:r w:rsidRPr="00D14B1D">
        <w:rPr>
          <w:rFonts w:hint="eastAsia"/>
          <w:lang w:eastAsia="zh-CN"/>
        </w:rPr>
        <w:t>段；</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联合国大会（</w:t>
      </w:r>
      <w:r w:rsidRPr="00D14B1D">
        <w:rPr>
          <w:rFonts w:hint="eastAsia"/>
          <w:lang w:eastAsia="zh-CN"/>
        </w:rPr>
        <w:t>UNGA</w:t>
      </w:r>
      <w:r w:rsidRPr="00D14B1D">
        <w:rPr>
          <w:rFonts w:hint="eastAsia"/>
          <w:lang w:eastAsia="zh-CN"/>
        </w:rPr>
        <w:t>）决议</w:t>
      </w:r>
      <w:r w:rsidRPr="00D14B1D">
        <w:rPr>
          <w:rFonts w:hint="eastAsia"/>
          <w:lang w:eastAsia="zh-CN"/>
        </w:rPr>
        <w:t xml:space="preserve"> </w:t>
      </w:r>
      <w:r w:rsidRPr="00D14B1D">
        <w:rPr>
          <w:lang w:eastAsia="zh-CN"/>
        </w:rPr>
        <w:t>–</w:t>
      </w:r>
      <w:r w:rsidRPr="00D14B1D">
        <w:rPr>
          <w:rFonts w:hint="eastAsia"/>
          <w:lang w:eastAsia="zh-CN"/>
        </w:rPr>
        <w:t xml:space="preserve"> </w:t>
      </w:r>
      <w:r w:rsidRPr="00D14B1D">
        <w:rPr>
          <w:rFonts w:hint="eastAsia"/>
          <w:lang w:eastAsia="zh-CN"/>
        </w:rPr>
        <w:t>加强的合作（</w:t>
      </w:r>
      <w:r w:rsidRPr="00D14B1D">
        <w:rPr>
          <w:rFonts w:hint="eastAsia"/>
          <w:lang w:eastAsia="zh-CN"/>
        </w:rPr>
        <w:t>2011</w:t>
      </w:r>
      <w:r w:rsidRPr="00D14B1D">
        <w:rPr>
          <w:rFonts w:hint="eastAsia"/>
          <w:lang w:eastAsia="zh-CN"/>
        </w:rPr>
        <w:t>年第</w:t>
      </w:r>
      <w:r w:rsidRPr="00D14B1D">
        <w:rPr>
          <w:rFonts w:hint="eastAsia"/>
          <w:lang w:eastAsia="zh-CN"/>
        </w:rPr>
        <w:t>A/RES/65/141</w:t>
      </w:r>
      <w:r w:rsidRPr="00D14B1D">
        <w:rPr>
          <w:rFonts w:hint="eastAsia"/>
          <w:lang w:eastAsia="zh-CN"/>
        </w:rPr>
        <w:t>号、</w:t>
      </w:r>
      <w:r w:rsidRPr="00D14B1D">
        <w:rPr>
          <w:rFonts w:hint="eastAsia"/>
          <w:lang w:eastAsia="zh-CN"/>
        </w:rPr>
        <w:t>2012</w:t>
      </w:r>
      <w:r w:rsidRPr="00D14B1D">
        <w:rPr>
          <w:rFonts w:hint="eastAsia"/>
          <w:lang w:eastAsia="zh-CN"/>
        </w:rPr>
        <w:t>年</w:t>
      </w:r>
      <w:r w:rsidRPr="00D14B1D">
        <w:rPr>
          <w:lang w:eastAsia="zh-CN"/>
        </w:rPr>
        <w:br/>
      </w:r>
      <w:r w:rsidRPr="00D14B1D">
        <w:rPr>
          <w:rFonts w:hint="eastAsia"/>
          <w:lang w:eastAsia="zh-CN"/>
        </w:rPr>
        <w:t>第</w:t>
      </w:r>
      <w:r w:rsidRPr="00D14B1D">
        <w:rPr>
          <w:rFonts w:hint="eastAsia"/>
          <w:lang w:eastAsia="zh-CN"/>
        </w:rPr>
        <w:t>A/RES/67/195</w:t>
      </w:r>
      <w:r w:rsidRPr="00D14B1D">
        <w:rPr>
          <w:rFonts w:hint="eastAsia"/>
          <w:lang w:eastAsia="zh-CN"/>
        </w:rPr>
        <w:t>号）；</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国际电联相关决议（第</w:t>
      </w:r>
      <w:r w:rsidRPr="00D14B1D">
        <w:rPr>
          <w:rFonts w:hint="eastAsia"/>
          <w:lang w:eastAsia="zh-CN"/>
        </w:rPr>
        <w:t>101</w:t>
      </w:r>
      <w:r w:rsidRPr="00D14B1D">
        <w:rPr>
          <w:rFonts w:hint="eastAsia"/>
          <w:lang w:eastAsia="zh-CN"/>
        </w:rPr>
        <w:t>、</w:t>
      </w:r>
      <w:r w:rsidRPr="00D14B1D">
        <w:rPr>
          <w:rFonts w:hint="eastAsia"/>
          <w:lang w:eastAsia="zh-CN"/>
        </w:rPr>
        <w:t>102</w:t>
      </w:r>
      <w:r w:rsidRPr="00D14B1D">
        <w:rPr>
          <w:rFonts w:hint="eastAsia"/>
          <w:lang w:eastAsia="zh-CN"/>
        </w:rPr>
        <w:t>、</w:t>
      </w:r>
      <w:r w:rsidRPr="00D14B1D">
        <w:rPr>
          <w:rFonts w:hint="eastAsia"/>
          <w:lang w:eastAsia="zh-CN"/>
        </w:rPr>
        <w:t>133</w:t>
      </w:r>
      <w:r w:rsidRPr="00D14B1D">
        <w:rPr>
          <w:rFonts w:hint="eastAsia"/>
          <w:lang w:eastAsia="zh-CN"/>
        </w:rPr>
        <w:t>号决议），</w:t>
      </w:r>
    </w:p>
    <w:p w:rsidR="009C5552" w:rsidRPr="00D14B1D" w:rsidRDefault="009C5552" w:rsidP="007A62D9">
      <w:pPr>
        <w:pStyle w:val="Call"/>
        <w:rPr>
          <w:lang w:eastAsia="zh-CN"/>
        </w:rPr>
      </w:pPr>
      <w:r w:rsidRPr="00D14B1D">
        <w:rPr>
          <w:rFonts w:hint="eastAsia"/>
          <w:lang w:eastAsia="zh-CN"/>
        </w:rPr>
        <w:t>考虑到</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互联网已发展成为创新、经济增长、知识和文化传播以及服务提供的强有力和十分成功的手段；</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互联网特别在其所在之处为政府、企业和更广泛的社会带来了经济和社会优势。然而，人们认识到，利益攸关各方应通过合作发挥各自的作用，应对有关网络安全和垃圾信息造成的一些问题；</w:t>
      </w:r>
    </w:p>
    <w:p w:rsidR="009C5552" w:rsidRPr="00D14B1D" w:rsidRDefault="009C5552" w:rsidP="00FC2366">
      <w:pPr>
        <w:rPr>
          <w:lang w:eastAsia="zh-CN"/>
        </w:rPr>
      </w:pPr>
      <w:r w:rsidRPr="00D14B1D">
        <w:rPr>
          <w:i/>
          <w:iCs/>
          <w:color w:val="000000"/>
          <w:lang w:eastAsia="zh-CN"/>
        </w:rPr>
        <w:t>c)</w:t>
      </w:r>
      <w:r w:rsidRPr="00D14B1D">
        <w:rPr>
          <w:lang w:eastAsia="zh-CN"/>
        </w:rPr>
        <w:tab/>
      </w:r>
      <w:r w:rsidRPr="00D14B1D">
        <w:rPr>
          <w:rFonts w:hint="eastAsia"/>
          <w:lang w:eastAsia="zh-CN"/>
        </w:rPr>
        <w:t>互联网对于当今</w:t>
      </w:r>
      <w:r w:rsidR="006B5577" w:rsidRPr="00D14B1D">
        <w:rPr>
          <w:rFonts w:hint="eastAsia"/>
          <w:lang w:eastAsia="zh-CN"/>
        </w:rPr>
        <w:t>全球</w:t>
      </w:r>
      <w:r w:rsidRPr="00D14B1D">
        <w:rPr>
          <w:rFonts w:hint="eastAsia"/>
          <w:lang w:eastAsia="zh-CN"/>
        </w:rPr>
        <w:t>的企业和政府服务</w:t>
      </w:r>
      <w:r w:rsidR="00FC2366">
        <w:rPr>
          <w:rFonts w:hint="eastAsia"/>
          <w:lang w:eastAsia="zh-CN"/>
        </w:rPr>
        <w:t>的持续运行</w:t>
      </w:r>
      <w:r w:rsidRPr="00D14B1D">
        <w:rPr>
          <w:rFonts w:hint="eastAsia"/>
          <w:lang w:eastAsia="zh-CN"/>
        </w:rPr>
        <w:t>不可</w:t>
      </w:r>
      <w:r w:rsidR="00FC2366">
        <w:rPr>
          <w:rFonts w:hint="eastAsia"/>
          <w:lang w:eastAsia="zh-CN"/>
        </w:rPr>
        <w:t>或缺</w:t>
      </w:r>
      <w:r w:rsidRPr="00D14B1D">
        <w:rPr>
          <w:rFonts w:hint="eastAsia"/>
          <w:lang w:eastAsia="zh-CN"/>
        </w:rPr>
        <w:t>；</w:t>
      </w:r>
    </w:p>
    <w:p w:rsidR="009C5552" w:rsidRPr="00D14B1D" w:rsidRDefault="009C5552" w:rsidP="007A62D9">
      <w:pPr>
        <w:rPr>
          <w:lang w:eastAsia="zh-CN"/>
        </w:rPr>
      </w:pPr>
      <w:r w:rsidRPr="00D14B1D">
        <w:rPr>
          <w:i/>
          <w:iCs/>
          <w:color w:val="000000"/>
          <w:lang w:eastAsia="zh-CN"/>
        </w:rPr>
        <w:t>d)</w:t>
      </w:r>
      <w:r w:rsidRPr="00D14B1D">
        <w:rPr>
          <w:lang w:eastAsia="zh-CN"/>
        </w:rPr>
        <w:tab/>
      </w:r>
      <w:r w:rsidRPr="00D14B1D">
        <w:rPr>
          <w:rFonts w:hint="eastAsia"/>
          <w:lang w:eastAsia="zh-CN"/>
        </w:rPr>
        <w:t>国际合作和支持也是全世界所有人，特别是发展中和最不发达国家人民得益于互联网的关键，</w:t>
      </w:r>
    </w:p>
    <w:p w:rsidR="009C5552" w:rsidRPr="00D14B1D" w:rsidRDefault="009C5552" w:rsidP="007A62D9">
      <w:pPr>
        <w:pStyle w:val="Call"/>
        <w:rPr>
          <w:lang w:eastAsia="zh-CN"/>
        </w:rPr>
      </w:pPr>
      <w:r w:rsidRPr="00D14B1D">
        <w:rPr>
          <w:rFonts w:hint="eastAsia"/>
          <w:lang w:eastAsia="zh-CN"/>
        </w:rPr>
        <w:t>认识到</w:t>
      </w:r>
    </w:p>
    <w:p w:rsidR="009C5552" w:rsidRPr="00D14B1D" w:rsidRDefault="00FC2366" w:rsidP="00FC2366">
      <w:pPr>
        <w:ind w:firstLineChars="200" w:firstLine="480"/>
        <w:rPr>
          <w:lang w:eastAsia="zh-CN"/>
        </w:rPr>
      </w:pPr>
      <w:r>
        <w:rPr>
          <w:rFonts w:hint="eastAsia"/>
          <w:lang w:eastAsia="zh-CN"/>
        </w:rPr>
        <w:t>联合国大会</w:t>
      </w:r>
      <w:r w:rsidR="009C5552" w:rsidRPr="00D14B1D">
        <w:rPr>
          <w:rFonts w:hint="eastAsia"/>
          <w:lang w:eastAsia="zh-CN"/>
        </w:rPr>
        <w:t>第</w:t>
      </w:r>
      <w:r w:rsidR="009C5552" w:rsidRPr="00D14B1D">
        <w:rPr>
          <w:lang w:eastAsia="zh-CN"/>
        </w:rPr>
        <w:t>A/RES/67/195</w:t>
      </w:r>
      <w:r w:rsidR="009C5552" w:rsidRPr="00D14B1D">
        <w:rPr>
          <w:rFonts w:hint="eastAsia"/>
          <w:lang w:eastAsia="zh-CN"/>
        </w:rPr>
        <w:t>号决议指出了“充分按照《突尼斯议程》规定的任务加强合作进程的重要性和紧迫性，以及加强合作，以便各国政府能够在与互联网有关的国际公共政策问题上</w:t>
      </w:r>
      <w:r>
        <w:rPr>
          <w:rFonts w:hint="eastAsia"/>
          <w:lang w:eastAsia="zh-CN"/>
        </w:rPr>
        <w:t>、</w:t>
      </w:r>
      <w:r w:rsidR="009C5552" w:rsidRPr="00D14B1D">
        <w:rPr>
          <w:rFonts w:hint="eastAsia"/>
          <w:lang w:eastAsia="zh-CN"/>
        </w:rPr>
        <w:t>而不是在对这些问题没有影响的日常技术和业务事</w:t>
      </w:r>
      <w:r>
        <w:rPr>
          <w:rFonts w:hint="eastAsia"/>
          <w:lang w:eastAsia="zh-CN"/>
        </w:rPr>
        <w:t>务</w:t>
      </w:r>
      <w:r w:rsidR="009C5552" w:rsidRPr="00D14B1D">
        <w:rPr>
          <w:rFonts w:hint="eastAsia"/>
          <w:lang w:eastAsia="zh-CN"/>
        </w:rPr>
        <w:t>中平等地发挥作用和履行职责的必要性”，</w:t>
      </w:r>
    </w:p>
    <w:p w:rsidR="009C5552" w:rsidRPr="00D14B1D" w:rsidRDefault="009C5552" w:rsidP="007A62D9">
      <w:pPr>
        <w:pStyle w:val="Call"/>
        <w:rPr>
          <w:lang w:eastAsia="zh-CN"/>
        </w:rPr>
      </w:pPr>
      <w:r w:rsidRPr="00D14B1D">
        <w:rPr>
          <w:rFonts w:hint="eastAsia"/>
          <w:lang w:eastAsia="zh-CN"/>
        </w:rPr>
        <w:t>注意到</w:t>
      </w:r>
    </w:p>
    <w:p w:rsidR="009C5552" w:rsidRPr="00D14B1D" w:rsidRDefault="009C5552" w:rsidP="00FC2366">
      <w:pPr>
        <w:rPr>
          <w:lang w:eastAsia="zh-CN"/>
        </w:rPr>
      </w:pPr>
      <w:r w:rsidRPr="00D14B1D">
        <w:rPr>
          <w:i/>
          <w:iCs/>
          <w:color w:val="000000"/>
          <w:lang w:eastAsia="zh-CN"/>
        </w:rPr>
        <w:t>a)</w:t>
      </w:r>
      <w:r w:rsidRPr="00D14B1D">
        <w:rPr>
          <w:lang w:eastAsia="zh-CN"/>
        </w:rPr>
        <w:tab/>
      </w:r>
      <w:r w:rsidRPr="00D14B1D">
        <w:rPr>
          <w:rFonts w:hint="eastAsia"/>
          <w:lang w:eastAsia="zh-CN"/>
        </w:rPr>
        <w:t>联合国组织大家庭一直</w:t>
      </w:r>
      <w:r w:rsidR="00FC2366">
        <w:rPr>
          <w:rFonts w:hint="eastAsia"/>
          <w:lang w:eastAsia="zh-CN"/>
        </w:rPr>
        <w:t>在</w:t>
      </w:r>
      <w:r w:rsidRPr="00D14B1D">
        <w:rPr>
          <w:rFonts w:hint="eastAsia"/>
          <w:lang w:eastAsia="zh-CN"/>
        </w:rPr>
        <w:t>努力解决一些与互联网相关的</w:t>
      </w:r>
      <w:r w:rsidR="00FC2366" w:rsidRPr="00D14B1D">
        <w:rPr>
          <w:rFonts w:hint="eastAsia"/>
          <w:lang w:eastAsia="zh-CN"/>
        </w:rPr>
        <w:t>国际</w:t>
      </w:r>
      <w:r w:rsidRPr="00D14B1D">
        <w:rPr>
          <w:rFonts w:hint="eastAsia"/>
          <w:lang w:eastAsia="zh-CN"/>
        </w:rPr>
        <w:t>公共政策问题；</w:t>
      </w:r>
    </w:p>
    <w:p w:rsidR="009C5552" w:rsidRPr="00D14B1D" w:rsidRDefault="009C5552" w:rsidP="00FC2366">
      <w:pPr>
        <w:rPr>
          <w:lang w:eastAsia="zh-CN"/>
        </w:rPr>
      </w:pPr>
      <w:r w:rsidRPr="00D14B1D">
        <w:rPr>
          <w:i/>
          <w:iCs/>
          <w:color w:val="000000"/>
          <w:lang w:eastAsia="zh-CN"/>
        </w:rPr>
        <w:t>b)</w:t>
      </w:r>
      <w:r w:rsidRPr="00D14B1D">
        <w:rPr>
          <w:lang w:eastAsia="zh-CN"/>
        </w:rPr>
        <w:tab/>
      </w:r>
      <w:r w:rsidRPr="00D14B1D">
        <w:rPr>
          <w:rFonts w:hint="eastAsia"/>
          <w:lang w:eastAsia="zh-CN"/>
        </w:rPr>
        <w:t>上述</w:t>
      </w:r>
      <w:r w:rsidRPr="00D76E73">
        <w:rPr>
          <w:rFonts w:ascii="STKaiti" w:eastAsia="STKaiti" w:hAnsi="STKaiti" w:hint="eastAsia"/>
          <w:lang w:eastAsia="zh-CN"/>
        </w:rPr>
        <w:t>注意到</w:t>
      </w:r>
      <w:r w:rsidRPr="00D76E73">
        <w:rPr>
          <w:rFonts w:hint="eastAsia"/>
          <w:i/>
          <w:iCs/>
          <w:lang w:eastAsia="zh-CN"/>
        </w:rPr>
        <w:t>a)</w:t>
      </w:r>
      <w:r w:rsidRPr="00D14B1D">
        <w:rPr>
          <w:rFonts w:hint="eastAsia"/>
          <w:lang w:eastAsia="zh-CN"/>
        </w:rPr>
        <w:t>段所述联合国大家庭的努力并未完全解决互联网的</w:t>
      </w:r>
      <w:r w:rsidR="00FC2366">
        <w:rPr>
          <w:rFonts w:hint="eastAsia"/>
          <w:lang w:eastAsia="zh-CN"/>
        </w:rPr>
        <w:t>最重要</w:t>
      </w:r>
      <w:r w:rsidRPr="00D14B1D">
        <w:rPr>
          <w:rFonts w:hint="eastAsia"/>
          <w:lang w:eastAsia="zh-CN"/>
        </w:rPr>
        <w:t>问题；</w:t>
      </w:r>
    </w:p>
    <w:p w:rsidR="009C5552" w:rsidRPr="00D14B1D" w:rsidRDefault="009C5552" w:rsidP="00FC2366">
      <w:pPr>
        <w:rPr>
          <w:lang w:eastAsia="zh-CN"/>
        </w:rPr>
      </w:pPr>
      <w:r w:rsidRPr="00D14B1D">
        <w:rPr>
          <w:i/>
          <w:iCs/>
          <w:color w:val="000000"/>
          <w:lang w:eastAsia="zh-CN"/>
        </w:rPr>
        <w:t>c)</w:t>
      </w:r>
      <w:r w:rsidRPr="00D14B1D">
        <w:rPr>
          <w:lang w:eastAsia="zh-CN"/>
        </w:rPr>
        <w:tab/>
      </w:r>
      <w:r w:rsidR="00FC2366">
        <w:rPr>
          <w:rFonts w:hint="eastAsia"/>
          <w:lang w:eastAsia="zh-CN"/>
        </w:rPr>
        <w:t>联合国大会</w:t>
      </w:r>
      <w:r w:rsidRPr="00D14B1D">
        <w:rPr>
          <w:rFonts w:hint="eastAsia"/>
          <w:lang w:eastAsia="zh-CN"/>
        </w:rPr>
        <w:t>于</w:t>
      </w:r>
      <w:r w:rsidRPr="00D14B1D">
        <w:rPr>
          <w:rFonts w:hint="eastAsia"/>
          <w:lang w:eastAsia="zh-CN"/>
        </w:rPr>
        <w:t>2012</w:t>
      </w:r>
      <w:r w:rsidRPr="00D14B1D">
        <w:rPr>
          <w:rFonts w:hint="eastAsia"/>
          <w:lang w:eastAsia="zh-CN"/>
        </w:rPr>
        <w:t>年</w:t>
      </w:r>
      <w:r w:rsidRPr="00D14B1D">
        <w:rPr>
          <w:rFonts w:hint="eastAsia"/>
          <w:lang w:eastAsia="zh-CN"/>
        </w:rPr>
        <w:t>12</w:t>
      </w:r>
      <w:r w:rsidRPr="00D14B1D">
        <w:rPr>
          <w:rFonts w:hint="eastAsia"/>
          <w:lang w:eastAsia="zh-CN"/>
        </w:rPr>
        <w:t>月</w:t>
      </w:r>
      <w:r w:rsidRPr="00D14B1D">
        <w:rPr>
          <w:rFonts w:hint="eastAsia"/>
          <w:lang w:eastAsia="zh-CN"/>
        </w:rPr>
        <w:t>21</w:t>
      </w:r>
      <w:r w:rsidRPr="00D14B1D">
        <w:rPr>
          <w:rFonts w:hint="eastAsia"/>
          <w:lang w:eastAsia="zh-CN"/>
        </w:rPr>
        <w:t>日通过（第</w:t>
      </w:r>
      <w:r w:rsidRPr="00D14B1D">
        <w:rPr>
          <w:rFonts w:hint="eastAsia"/>
          <w:lang w:eastAsia="zh-CN"/>
        </w:rPr>
        <w:t>A/RES/67/195</w:t>
      </w:r>
      <w:r w:rsidRPr="00D14B1D">
        <w:rPr>
          <w:rFonts w:hint="eastAsia"/>
          <w:lang w:eastAsia="zh-CN"/>
        </w:rPr>
        <w:t>号决议），</w:t>
      </w:r>
    </w:p>
    <w:p w:rsidR="009C5552" w:rsidRPr="00D14B1D" w:rsidRDefault="009C5552" w:rsidP="007A62D9">
      <w:pPr>
        <w:pStyle w:val="ListParagraph"/>
        <w:spacing w:before="240"/>
        <w:contextualSpacing w:val="0"/>
        <w:jc w:val="both"/>
        <w:rPr>
          <w:rFonts w:asciiTheme="minorHAnsi" w:hAnsiTheme="minorHAnsi" w:cstheme="minorHAnsi"/>
          <w:color w:val="0D0D0D" w:themeColor="text1" w:themeTint="F2"/>
          <w:sz w:val="24"/>
          <w:szCs w:val="24"/>
          <w:lang w:eastAsia="zh-CN"/>
        </w:rPr>
      </w:pPr>
      <w:r w:rsidRPr="00D14B1D">
        <w:rPr>
          <w:rFonts w:asciiTheme="minorHAnsi" w:hAnsiTheme="minorHAnsi" w:cstheme="minorHAnsi" w:hint="eastAsia"/>
          <w:color w:val="0D0D0D" w:themeColor="text1" w:themeTint="F2"/>
          <w:sz w:val="24"/>
          <w:szCs w:val="24"/>
          <w:lang w:eastAsia="zh-CN"/>
        </w:rPr>
        <w:lastRenderedPageBreak/>
        <w:t>“</w:t>
      </w:r>
      <w:r w:rsidRPr="00D14B1D">
        <w:rPr>
          <w:rFonts w:asciiTheme="minorHAnsi" w:hAnsiTheme="minorHAnsi" w:cstheme="minorHAnsi"/>
          <w:color w:val="0D0D0D" w:themeColor="text1" w:themeTint="F2"/>
          <w:sz w:val="24"/>
          <w:szCs w:val="24"/>
          <w:lang w:eastAsia="zh-CN"/>
        </w:rPr>
        <w:t>20.</w:t>
      </w:r>
      <w:r w:rsidRPr="00D14B1D">
        <w:rPr>
          <w:rFonts w:asciiTheme="minorHAnsi" w:hAnsiTheme="minorHAnsi" w:cstheme="minorHAnsi" w:hint="eastAsia"/>
          <w:color w:val="0D0D0D" w:themeColor="text1" w:themeTint="F2"/>
          <w:sz w:val="24"/>
          <w:szCs w:val="24"/>
          <w:lang w:eastAsia="zh-CN"/>
        </w:rPr>
        <w:tab/>
      </w:r>
      <w:r w:rsidRPr="00D14B1D">
        <w:rPr>
          <w:rFonts w:asciiTheme="minorHAnsi" w:hAnsiTheme="minorHAnsi" w:cstheme="minorHAnsi" w:hint="eastAsia"/>
          <w:color w:val="0D0D0D" w:themeColor="text1" w:themeTint="F2"/>
          <w:sz w:val="24"/>
          <w:szCs w:val="24"/>
          <w:lang w:eastAsia="zh-CN"/>
        </w:rPr>
        <w:t>邀请科学和技术促进发展委员会主席设立一个加强合作问题工作组，以审议《突尼斯议程》所载信息社会世界高峰会议关于通过征求、编撰和审查所有成员国和所有其他利益攸关方的意见加强合作的任务规定，并就如何充分执行这一任务提出建议；主席在召开工作组会议时也考虑到委员会日历已排定的会议</w:t>
      </w:r>
      <w:r w:rsidR="00FC2366">
        <w:rPr>
          <w:rFonts w:asciiTheme="minorHAnsi" w:hAnsiTheme="minorHAnsi" w:cstheme="minorHAnsi" w:hint="eastAsia"/>
          <w:color w:val="0D0D0D" w:themeColor="text1" w:themeTint="F2"/>
          <w:sz w:val="24"/>
          <w:szCs w:val="24"/>
          <w:lang w:eastAsia="zh-CN"/>
        </w:rPr>
        <w:t>，且</w:t>
      </w:r>
      <w:r w:rsidRPr="00D14B1D">
        <w:rPr>
          <w:rFonts w:asciiTheme="minorHAnsi" w:hAnsiTheme="minorHAnsi" w:cstheme="minorHAnsi" w:hint="eastAsia"/>
          <w:color w:val="0D0D0D" w:themeColor="text1" w:themeTint="F2"/>
          <w:sz w:val="24"/>
          <w:szCs w:val="24"/>
          <w:lang w:eastAsia="zh-CN"/>
        </w:rPr>
        <w:t>工作组向委员会</w:t>
      </w:r>
      <w:r w:rsidRPr="00D14B1D">
        <w:rPr>
          <w:rFonts w:asciiTheme="minorHAnsi" w:hAnsiTheme="minorHAnsi" w:cstheme="minorHAnsi" w:hint="eastAsia"/>
          <w:color w:val="0D0D0D" w:themeColor="text1" w:themeTint="F2"/>
          <w:sz w:val="24"/>
          <w:szCs w:val="24"/>
          <w:lang w:eastAsia="zh-CN"/>
        </w:rPr>
        <w:t>2014</w:t>
      </w:r>
      <w:r w:rsidRPr="00D14B1D">
        <w:rPr>
          <w:rFonts w:asciiTheme="minorHAnsi" w:hAnsiTheme="minorHAnsi" w:cstheme="minorHAnsi" w:hint="eastAsia"/>
          <w:color w:val="0D0D0D" w:themeColor="text1" w:themeTint="F2"/>
          <w:sz w:val="24"/>
          <w:szCs w:val="24"/>
          <w:lang w:eastAsia="zh-CN"/>
        </w:rPr>
        <w:t>年第十七届会议提交报告，以此作为对全面审查信息社会世界高峰会议成果的贡献；</w:t>
      </w:r>
    </w:p>
    <w:p w:rsidR="009C5552" w:rsidRPr="00D14B1D" w:rsidRDefault="009C5552" w:rsidP="007A62D9">
      <w:pPr>
        <w:pStyle w:val="ListParagraph"/>
        <w:spacing w:before="240"/>
        <w:contextualSpacing w:val="0"/>
        <w:jc w:val="both"/>
        <w:rPr>
          <w:rFonts w:asciiTheme="minorHAnsi" w:hAnsiTheme="minorHAnsi" w:cstheme="minorHAnsi"/>
          <w:color w:val="0D0D0D" w:themeColor="text1" w:themeTint="F2"/>
          <w:sz w:val="24"/>
          <w:szCs w:val="24"/>
          <w:lang w:eastAsia="zh-CN"/>
        </w:rPr>
      </w:pPr>
      <w:r w:rsidRPr="00D14B1D">
        <w:rPr>
          <w:rFonts w:asciiTheme="minorHAnsi" w:hAnsiTheme="minorHAnsi" w:cstheme="minorHAnsi"/>
          <w:color w:val="0D0D0D" w:themeColor="text1" w:themeTint="F2"/>
          <w:sz w:val="24"/>
          <w:szCs w:val="24"/>
          <w:lang w:eastAsia="zh-CN"/>
        </w:rPr>
        <w:t>21.</w:t>
      </w:r>
      <w:r w:rsidRPr="00D14B1D">
        <w:rPr>
          <w:rFonts w:asciiTheme="minorHAnsi" w:hAnsiTheme="minorHAnsi" w:cstheme="minorHAnsi" w:hint="eastAsia"/>
          <w:color w:val="0D0D0D" w:themeColor="text1" w:themeTint="F2"/>
          <w:sz w:val="24"/>
          <w:szCs w:val="24"/>
          <w:lang w:eastAsia="zh-CN"/>
        </w:rPr>
        <w:tab/>
      </w:r>
      <w:r w:rsidRPr="00D14B1D">
        <w:rPr>
          <w:rFonts w:asciiTheme="minorHAnsi" w:hAnsiTheme="minorHAnsi" w:cstheme="minorHAnsi" w:hint="eastAsia"/>
          <w:color w:val="0D0D0D" w:themeColor="text1" w:themeTint="F2"/>
          <w:sz w:val="24"/>
          <w:szCs w:val="24"/>
          <w:lang w:eastAsia="zh-CN"/>
        </w:rPr>
        <w:t>请科学和技术促进发展委员会主席确保加强合作问题工作组具有均衡代表性，由来自委员会五个区域组的国家政府以及从发展中国家和发达国家均等选出的所有其他利益攸关方，即私营部门、民间团体、技术和学术界以及政府间组织和国际组织的受邀请者组成”，</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FC2366">
      <w:pPr>
        <w:ind w:firstLineChars="200" w:firstLine="480"/>
        <w:rPr>
          <w:lang w:eastAsia="zh-CN"/>
        </w:rPr>
      </w:pPr>
      <w:r w:rsidRPr="00D14B1D">
        <w:rPr>
          <w:rFonts w:hint="eastAsia"/>
          <w:lang w:eastAsia="zh-CN"/>
        </w:rPr>
        <w:t>有必要重申加强合作，使政府得以按照《突尼斯议程》第</w:t>
      </w:r>
      <w:r w:rsidRPr="00D14B1D">
        <w:rPr>
          <w:rFonts w:hint="eastAsia"/>
          <w:lang w:eastAsia="zh-CN"/>
        </w:rPr>
        <w:t>69</w:t>
      </w:r>
      <w:r w:rsidRPr="00D14B1D">
        <w:rPr>
          <w:rFonts w:hint="eastAsia"/>
          <w:lang w:eastAsia="zh-CN"/>
        </w:rPr>
        <w:t>段与所有利益攸关方磋商，制定与互联网相关的</w:t>
      </w:r>
      <w:r w:rsidR="00FC2366" w:rsidRPr="00D14B1D">
        <w:rPr>
          <w:rFonts w:hint="eastAsia"/>
          <w:lang w:eastAsia="zh-CN"/>
        </w:rPr>
        <w:t>国际</w:t>
      </w:r>
      <w:r w:rsidRPr="00D14B1D">
        <w:rPr>
          <w:rFonts w:hint="eastAsia"/>
          <w:lang w:eastAsia="zh-CN"/>
        </w:rPr>
        <w:t>公共政策，</w:t>
      </w:r>
    </w:p>
    <w:p w:rsidR="009C5552" w:rsidRPr="00D14B1D" w:rsidRDefault="009C5552" w:rsidP="007A62D9">
      <w:pPr>
        <w:pStyle w:val="Call"/>
        <w:rPr>
          <w:lang w:eastAsia="zh-CN"/>
        </w:rPr>
      </w:pPr>
      <w:r w:rsidRPr="00D14B1D">
        <w:rPr>
          <w:rFonts w:hint="eastAsia"/>
          <w:lang w:eastAsia="zh-CN"/>
        </w:rPr>
        <w:t>请</w:t>
      </w:r>
    </w:p>
    <w:p w:rsidR="009C5552" w:rsidRDefault="009C5552" w:rsidP="00FC2366">
      <w:pPr>
        <w:ind w:firstLineChars="200" w:firstLine="480"/>
        <w:rPr>
          <w:lang w:eastAsia="zh-CN"/>
        </w:rPr>
      </w:pPr>
      <w:r w:rsidRPr="00D14B1D">
        <w:rPr>
          <w:rFonts w:hint="eastAsia"/>
          <w:lang w:eastAsia="zh-CN"/>
        </w:rPr>
        <w:t>所有利益攸关方</w:t>
      </w:r>
      <w:r w:rsidR="00FC2366">
        <w:rPr>
          <w:rFonts w:hint="eastAsia"/>
          <w:lang w:eastAsia="zh-CN"/>
        </w:rPr>
        <w:t>就这些</w:t>
      </w:r>
      <w:r w:rsidRPr="00D14B1D">
        <w:rPr>
          <w:rFonts w:hint="eastAsia"/>
          <w:lang w:eastAsia="zh-CN"/>
        </w:rPr>
        <w:t>问题</w:t>
      </w:r>
      <w:r w:rsidR="00FC2366">
        <w:rPr>
          <w:rFonts w:hint="eastAsia"/>
          <w:lang w:eastAsia="zh-CN"/>
        </w:rPr>
        <w:t>开展工作</w:t>
      </w:r>
      <w:r w:rsidRPr="00D14B1D">
        <w:rPr>
          <w:rFonts w:hint="eastAsia"/>
          <w:lang w:eastAsia="zh-CN"/>
        </w:rPr>
        <w:t>。</w:t>
      </w:r>
    </w:p>
    <w:p w:rsidR="00F35A96" w:rsidRDefault="00F35A96" w:rsidP="0032202E">
      <w:pPr>
        <w:pStyle w:val="Reasons"/>
        <w:rPr>
          <w:lang w:eastAsia="zh-CN"/>
        </w:rPr>
      </w:pPr>
    </w:p>
    <w:p w:rsidR="00F35A96" w:rsidRDefault="00F35A96">
      <w:pPr>
        <w:jc w:val="center"/>
        <w:rPr>
          <w:lang w:eastAsia="zh-CN"/>
        </w:rPr>
      </w:pPr>
      <w:r>
        <w:rPr>
          <w:lang w:eastAsia="zh-CN"/>
        </w:rPr>
        <w:t>______________</w:t>
      </w:r>
    </w:p>
    <w:p w:rsidR="00F35A96" w:rsidRPr="00D14B1D" w:rsidRDefault="00F35A96" w:rsidP="00FC2366">
      <w:pPr>
        <w:ind w:firstLineChars="200" w:firstLine="480"/>
        <w:rPr>
          <w:lang w:eastAsia="zh-CN"/>
        </w:rPr>
      </w:pPr>
    </w:p>
    <w:p w:rsidR="00FE072E" w:rsidRPr="00D14B1D" w:rsidRDefault="00FE072E"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p w:rsidR="00FE072E" w:rsidRPr="00F83D3E" w:rsidRDefault="00FE072E" w:rsidP="00F83D3E">
      <w:pPr>
        <w:pStyle w:val="AnnexNo"/>
        <w:rPr>
          <w:b/>
          <w:bCs/>
          <w:lang w:eastAsia="zh-CN"/>
        </w:rPr>
      </w:pPr>
      <w:r w:rsidRPr="00F83D3E">
        <w:rPr>
          <w:rFonts w:hint="eastAsia"/>
          <w:b/>
          <w:bCs/>
          <w:lang w:eastAsia="zh-CN"/>
        </w:rPr>
        <w:lastRenderedPageBreak/>
        <w:t>附件</w:t>
      </w:r>
      <w:r w:rsidR="00C6665C" w:rsidRPr="00F83D3E">
        <w:rPr>
          <w:rFonts w:hint="eastAsia"/>
          <w:b/>
          <w:bCs/>
          <w:lang w:eastAsia="zh-CN"/>
        </w:rPr>
        <w:t>1</w:t>
      </w:r>
    </w:p>
    <w:p w:rsidR="00FE072E" w:rsidRPr="00D14B1D" w:rsidRDefault="00FE072E" w:rsidP="007A62D9">
      <w:pPr>
        <w:pStyle w:val="Heading1"/>
        <w:rPr>
          <w:lang w:eastAsia="zh-CN"/>
        </w:rPr>
      </w:pPr>
      <w:r w:rsidRPr="00D14B1D">
        <w:rPr>
          <w:lang w:eastAsia="zh-CN"/>
        </w:rPr>
        <w:t>1</w:t>
      </w:r>
      <w:r w:rsidRPr="00D14B1D">
        <w:rPr>
          <w:lang w:eastAsia="zh-CN"/>
        </w:rPr>
        <w:tab/>
      </w:r>
      <w:r w:rsidRPr="00D14B1D">
        <w:rPr>
          <w:rFonts w:hint="eastAsia"/>
          <w:lang w:eastAsia="zh-CN"/>
        </w:rPr>
        <w:t>全体会议第</w:t>
      </w:r>
      <w:r w:rsidRPr="00D14B1D">
        <w:rPr>
          <w:rFonts w:hint="eastAsia"/>
          <w:lang w:eastAsia="zh-CN"/>
        </w:rPr>
        <w:t>1</w:t>
      </w:r>
      <w:r w:rsidRPr="00D14B1D">
        <w:rPr>
          <w:rFonts w:hint="eastAsia"/>
          <w:lang w:eastAsia="zh-CN"/>
        </w:rPr>
        <w:t>工作组主席的报告</w:t>
      </w:r>
    </w:p>
    <w:p w:rsidR="00FE072E" w:rsidRPr="00D14B1D" w:rsidRDefault="00FE072E" w:rsidP="007A62D9">
      <w:pPr>
        <w:ind w:firstLineChars="200" w:firstLine="480"/>
        <w:rPr>
          <w:lang w:eastAsia="zh-CN"/>
        </w:rPr>
      </w:pPr>
      <w:r w:rsidRPr="00D14B1D">
        <w:rPr>
          <w:rFonts w:hint="eastAsia"/>
          <w:lang w:eastAsia="zh-CN"/>
        </w:rPr>
        <w:t>由</w:t>
      </w:r>
      <w:r w:rsidRPr="00D14B1D">
        <w:rPr>
          <w:lang w:eastAsia="zh-CN"/>
        </w:rPr>
        <w:t>Daniel Calvacanti</w:t>
      </w:r>
      <w:r w:rsidRPr="00D14B1D">
        <w:rPr>
          <w:rFonts w:hint="eastAsia"/>
          <w:lang w:eastAsia="zh-CN"/>
        </w:rPr>
        <w:t>先生（巴西）任主席和</w:t>
      </w:r>
      <w:r w:rsidRPr="00D14B1D">
        <w:rPr>
          <w:lang w:eastAsia="zh-CN"/>
        </w:rPr>
        <w:t>Sally Wentworth</w:t>
      </w:r>
      <w:r w:rsidRPr="00D14B1D">
        <w:rPr>
          <w:rFonts w:hint="eastAsia"/>
          <w:lang w:eastAsia="zh-CN"/>
        </w:rPr>
        <w:t>女士（</w:t>
      </w:r>
      <w:r w:rsidRPr="00D14B1D">
        <w:rPr>
          <w:lang w:eastAsia="zh-CN"/>
        </w:rPr>
        <w:t>ISOC</w:t>
      </w:r>
      <w:r w:rsidRPr="00D14B1D">
        <w:rPr>
          <w:rFonts w:hint="eastAsia"/>
          <w:lang w:eastAsia="zh-CN"/>
        </w:rPr>
        <w:t>）任副主席的第</w:t>
      </w:r>
      <w:r w:rsidRPr="00D14B1D">
        <w:rPr>
          <w:rFonts w:hint="eastAsia"/>
          <w:lang w:eastAsia="zh-CN"/>
        </w:rPr>
        <w:t>1</w:t>
      </w:r>
      <w:r w:rsidRPr="00D14B1D">
        <w:rPr>
          <w:rFonts w:hint="eastAsia"/>
          <w:lang w:eastAsia="zh-CN"/>
        </w:rPr>
        <w:t>工作组于</w:t>
      </w:r>
      <w:r w:rsidRPr="00D14B1D">
        <w:rPr>
          <w:rFonts w:hint="eastAsia"/>
          <w:lang w:eastAsia="zh-CN"/>
        </w:rPr>
        <w:t>2013</w:t>
      </w:r>
      <w:r w:rsidRPr="00D14B1D">
        <w:rPr>
          <w:rFonts w:hint="eastAsia"/>
          <w:lang w:eastAsia="zh-CN"/>
        </w:rPr>
        <w:t>年</w:t>
      </w:r>
      <w:r w:rsidRPr="00D14B1D">
        <w:rPr>
          <w:rFonts w:hint="eastAsia"/>
          <w:lang w:eastAsia="zh-CN"/>
        </w:rPr>
        <w:t>5</w:t>
      </w:r>
      <w:r w:rsidRPr="00D14B1D">
        <w:rPr>
          <w:rFonts w:hint="eastAsia"/>
          <w:lang w:eastAsia="zh-CN"/>
        </w:rPr>
        <w:t>月</w:t>
      </w:r>
      <w:r w:rsidRPr="00D14B1D">
        <w:rPr>
          <w:lang w:eastAsia="zh-CN"/>
        </w:rPr>
        <w:t>14</w:t>
      </w:r>
      <w:r w:rsidRPr="00D14B1D">
        <w:rPr>
          <w:rFonts w:hint="eastAsia"/>
          <w:lang w:eastAsia="zh-CN"/>
        </w:rPr>
        <w:t>日</w:t>
      </w:r>
      <w:r w:rsidRPr="00D14B1D">
        <w:rPr>
          <w:lang w:eastAsia="zh-CN"/>
        </w:rPr>
        <w:t>16:15 - 17:40</w:t>
      </w:r>
      <w:r w:rsidRPr="00D14B1D">
        <w:rPr>
          <w:rFonts w:hint="eastAsia"/>
          <w:lang w:eastAsia="zh-CN"/>
        </w:rPr>
        <w:t>召开了会议，讨论以下两项意见草案：</w:t>
      </w:r>
    </w:p>
    <w:p w:rsidR="00FE072E" w:rsidRPr="00D14B1D" w:rsidRDefault="00FF00DC" w:rsidP="00CF3A7D">
      <w:pPr>
        <w:rPr>
          <w:rFonts w:cs="Calibri"/>
          <w:lang w:eastAsia="zh-CN"/>
        </w:rPr>
      </w:pPr>
      <w:hyperlink r:id="rId21" w:history="1">
        <w:r w:rsidR="00FE072E" w:rsidRPr="00D14B1D">
          <w:rPr>
            <w:rStyle w:val="Hyperlink"/>
            <w:rFonts w:cs="Calibri" w:hint="eastAsia"/>
            <w:lang w:eastAsia="zh-CN"/>
          </w:rPr>
          <w:t>意见</w:t>
        </w:r>
        <w:r w:rsidR="00FE072E" w:rsidRPr="00D14B1D">
          <w:rPr>
            <w:rStyle w:val="Hyperlink"/>
            <w:rFonts w:cs="Calibri" w:hint="eastAsia"/>
            <w:lang w:eastAsia="zh-CN"/>
          </w:rPr>
          <w:t>1</w:t>
        </w:r>
        <w:r w:rsidR="00FE072E" w:rsidRPr="00D14B1D">
          <w:rPr>
            <w:rStyle w:val="Hyperlink"/>
            <w:rFonts w:cs="Calibri" w:hint="eastAsia"/>
            <w:lang w:eastAsia="zh-CN"/>
          </w:rPr>
          <w:t>草案：</w:t>
        </w:r>
        <w:r w:rsidR="00CF3A7D">
          <w:rPr>
            <w:rStyle w:val="Hyperlink"/>
            <w:rFonts w:cs="Calibri" w:hint="eastAsia"/>
            <w:lang w:eastAsia="zh-CN"/>
          </w:rPr>
          <w:t>推广</w:t>
        </w:r>
        <w:r w:rsidR="00FE072E" w:rsidRPr="00D14B1D">
          <w:rPr>
            <w:rStyle w:val="Hyperlink"/>
            <w:rFonts w:cs="Calibri" w:hint="eastAsia"/>
            <w:lang w:eastAsia="zh-CN"/>
          </w:rPr>
          <w:t>将互联网交换点（</w:t>
        </w:r>
        <w:r w:rsidR="00FE072E" w:rsidRPr="00D14B1D">
          <w:rPr>
            <w:rStyle w:val="Hyperlink"/>
            <w:rFonts w:cs="Calibri" w:hint="eastAsia"/>
            <w:lang w:eastAsia="zh-CN"/>
          </w:rPr>
          <w:t>IXP</w:t>
        </w:r>
        <w:r w:rsidR="00FE072E" w:rsidRPr="00D14B1D">
          <w:rPr>
            <w:rStyle w:val="Hyperlink"/>
            <w:rFonts w:cs="Calibri" w:hint="eastAsia"/>
            <w:lang w:eastAsia="zh-CN"/>
          </w:rPr>
          <w:t>）作为推动连通性的长期解决方案</w:t>
        </w:r>
      </w:hyperlink>
    </w:p>
    <w:p w:rsidR="00FE072E" w:rsidRPr="00D14B1D" w:rsidRDefault="00FF00DC" w:rsidP="007A62D9">
      <w:pPr>
        <w:rPr>
          <w:rFonts w:cs="Calibri"/>
          <w:u w:val="single"/>
          <w:lang w:eastAsia="zh-CN"/>
        </w:rPr>
      </w:pPr>
      <w:hyperlink r:id="rId22" w:history="1">
        <w:r w:rsidR="00FE072E" w:rsidRPr="00D14B1D">
          <w:rPr>
            <w:rStyle w:val="Hyperlink"/>
            <w:rFonts w:cs="Calibri" w:hint="eastAsia"/>
            <w:lang w:eastAsia="zh-CN"/>
          </w:rPr>
          <w:t>意见</w:t>
        </w:r>
        <w:r w:rsidR="00FE072E" w:rsidRPr="00D14B1D">
          <w:rPr>
            <w:rStyle w:val="Hyperlink"/>
            <w:rFonts w:cs="Calibri"/>
            <w:lang w:eastAsia="zh-CN"/>
          </w:rPr>
          <w:t>2</w:t>
        </w:r>
        <w:r w:rsidR="00FE072E" w:rsidRPr="00D14B1D">
          <w:rPr>
            <w:rStyle w:val="Hyperlink"/>
            <w:rFonts w:cs="Calibri" w:hint="eastAsia"/>
            <w:lang w:eastAsia="zh-CN"/>
          </w:rPr>
          <w:t>草案：培育有利环境，实现更大发展，发展宽带连接</w:t>
        </w:r>
      </w:hyperlink>
    </w:p>
    <w:p w:rsidR="00FE072E" w:rsidRPr="00D14B1D" w:rsidRDefault="00FE072E" w:rsidP="007A62D9">
      <w:pPr>
        <w:ind w:firstLineChars="200" w:firstLine="480"/>
        <w:rPr>
          <w:lang w:eastAsia="zh-CN"/>
        </w:rPr>
      </w:pPr>
      <w:r w:rsidRPr="00D14B1D">
        <w:rPr>
          <w:rFonts w:hint="eastAsia"/>
          <w:lang w:eastAsia="zh-CN"/>
        </w:rPr>
        <w:t>以下为两项意见的报告：</w:t>
      </w:r>
    </w:p>
    <w:p w:rsidR="00FE072E" w:rsidRPr="00D14B1D" w:rsidRDefault="00FE072E" w:rsidP="007A62D9">
      <w:pPr>
        <w:pStyle w:val="Heading2"/>
        <w:rPr>
          <w:lang w:eastAsia="zh-CN"/>
        </w:rPr>
      </w:pPr>
      <w:r w:rsidRPr="00D14B1D">
        <w:rPr>
          <w:lang w:eastAsia="zh-CN"/>
        </w:rPr>
        <w:t>1.1</w:t>
      </w:r>
      <w:r w:rsidRPr="00D14B1D">
        <w:rPr>
          <w:rFonts w:hint="eastAsia"/>
          <w:lang w:eastAsia="zh-CN"/>
        </w:rPr>
        <w:tab/>
      </w:r>
      <w:r w:rsidRPr="00D14B1D">
        <w:rPr>
          <w:rFonts w:hint="eastAsia"/>
          <w:lang w:eastAsia="zh-CN"/>
        </w:rPr>
        <w:t>意见</w:t>
      </w:r>
      <w:r w:rsidRPr="00D14B1D">
        <w:rPr>
          <w:lang w:eastAsia="zh-CN"/>
        </w:rPr>
        <w:t>1</w:t>
      </w:r>
    </w:p>
    <w:p w:rsidR="00FE072E" w:rsidRPr="00D14B1D" w:rsidRDefault="00FE072E" w:rsidP="00CF3A7D">
      <w:pPr>
        <w:ind w:firstLineChars="200" w:firstLine="480"/>
        <w:rPr>
          <w:rFonts w:cs="Calibri"/>
          <w:lang w:eastAsia="zh-CN"/>
        </w:rPr>
      </w:pPr>
      <w:r w:rsidRPr="00D14B1D">
        <w:rPr>
          <w:rFonts w:cs="Calibri" w:hint="eastAsia"/>
          <w:lang w:eastAsia="zh-CN"/>
        </w:rPr>
        <w:t>工作组审议了</w:t>
      </w:r>
      <w:hyperlink r:id="rId23" w:history="1">
        <w:r w:rsidRPr="00D14B1D">
          <w:rPr>
            <w:rStyle w:val="Hyperlink"/>
            <w:rFonts w:cs="Calibri" w:hint="eastAsia"/>
            <w:lang w:eastAsia="zh-CN"/>
          </w:rPr>
          <w:t>意见</w:t>
        </w:r>
        <w:r w:rsidRPr="00D14B1D">
          <w:rPr>
            <w:rStyle w:val="Hyperlink"/>
            <w:rFonts w:cs="Calibri" w:hint="eastAsia"/>
            <w:lang w:eastAsia="zh-CN"/>
          </w:rPr>
          <w:t>1</w:t>
        </w:r>
        <w:r w:rsidRPr="00D14B1D">
          <w:rPr>
            <w:rStyle w:val="Hyperlink"/>
            <w:rFonts w:cs="Calibri" w:hint="eastAsia"/>
            <w:lang w:eastAsia="zh-CN"/>
          </w:rPr>
          <w:t>草案：</w:t>
        </w:r>
        <w:r w:rsidR="00CF3A7D">
          <w:rPr>
            <w:rStyle w:val="Hyperlink"/>
            <w:rFonts w:cs="Calibri" w:hint="eastAsia"/>
            <w:lang w:eastAsia="zh-CN"/>
          </w:rPr>
          <w:t>推广</w:t>
        </w:r>
        <w:r w:rsidRPr="00D14B1D">
          <w:rPr>
            <w:rStyle w:val="Hyperlink"/>
            <w:rFonts w:cs="Calibri" w:hint="eastAsia"/>
            <w:lang w:eastAsia="zh-CN"/>
          </w:rPr>
          <w:t>将互联网交换点（</w:t>
        </w:r>
        <w:r w:rsidRPr="00D14B1D">
          <w:rPr>
            <w:rStyle w:val="Hyperlink"/>
            <w:rFonts w:cs="Calibri" w:hint="eastAsia"/>
            <w:lang w:eastAsia="zh-CN"/>
          </w:rPr>
          <w:t>IXP</w:t>
        </w:r>
        <w:r w:rsidRPr="00D14B1D">
          <w:rPr>
            <w:rStyle w:val="Hyperlink"/>
            <w:rFonts w:cs="Calibri" w:hint="eastAsia"/>
            <w:lang w:eastAsia="zh-CN"/>
          </w:rPr>
          <w:t>）作为推动连通性的长期解决方案</w:t>
        </w:r>
      </w:hyperlink>
      <w:r w:rsidRPr="00D14B1D">
        <w:rPr>
          <w:rFonts w:cs="Calibri" w:hint="eastAsia"/>
          <w:lang w:eastAsia="zh-CN"/>
        </w:rPr>
        <w:t>以及美国（</w:t>
      </w:r>
      <w:hyperlink r:id="rId24"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25"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lang w:eastAsia="zh-CN"/>
        </w:rPr>
        <w:t>RIPE NCC</w:t>
      </w:r>
      <w:r w:rsidRPr="00D14B1D">
        <w:rPr>
          <w:rFonts w:cs="Calibri" w:hint="eastAsia"/>
          <w:lang w:eastAsia="zh-CN"/>
        </w:rPr>
        <w:t>）（</w:t>
      </w:r>
      <w:hyperlink r:id="rId26" w:history="1">
        <w:r w:rsidRPr="00D14B1D">
          <w:rPr>
            <w:rStyle w:val="Hyperlink"/>
            <w:rFonts w:cs="Calibri"/>
            <w:lang w:eastAsia="zh-CN"/>
          </w:rPr>
          <w:t>WTPF-13/8</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27"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）和澳大利亚（</w:t>
      </w:r>
      <w:hyperlink r:id="rId28"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）等提交的多份文稿。美国、</w:t>
      </w:r>
      <w:r w:rsidRPr="00D14B1D">
        <w:rPr>
          <w:rFonts w:cs="Calibri"/>
          <w:lang w:eastAsia="zh-CN"/>
        </w:rPr>
        <w:t>RIPE NCC</w:t>
      </w:r>
      <w:r w:rsidRPr="00D14B1D">
        <w:rPr>
          <w:rFonts w:cs="Calibri" w:hint="eastAsia"/>
          <w:lang w:eastAsia="zh-CN"/>
        </w:rPr>
        <w:t>、</w:t>
      </w:r>
      <w:r w:rsidRPr="00D14B1D">
        <w:rPr>
          <w:rFonts w:cs="Calibri"/>
          <w:lang w:eastAsia="zh-CN"/>
        </w:rPr>
        <w:t>ISOC</w:t>
      </w:r>
      <w:r w:rsidRPr="00D14B1D">
        <w:rPr>
          <w:rFonts w:cs="Calibri" w:hint="eastAsia"/>
          <w:lang w:eastAsia="zh-CN"/>
        </w:rPr>
        <w:t>和澳大利亚介绍了其文稿，对</w:t>
      </w:r>
      <w:r w:rsidR="008B0A27">
        <w:rPr>
          <w:rFonts w:cs="Calibri" w:hint="eastAsia"/>
          <w:lang w:eastAsia="zh-CN"/>
        </w:rPr>
        <w:t>目</w:t>
      </w:r>
      <w:r w:rsidRPr="00D14B1D">
        <w:rPr>
          <w:rFonts w:cs="Calibri" w:hint="eastAsia"/>
          <w:lang w:eastAsia="zh-CN"/>
        </w:rPr>
        <w:t>前</w:t>
      </w:r>
      <w:r w:rsidR="008B0A27">
        <w:rPr>
          <w:rFonts w:cs="Calibri" w:hint="eastAsia"/>
          <w:lang w:eastAsia="zh-CN"/>
        </w:rPr>
        <w:t>版本</w:t>
      </w:r>
      <w:r w:rsidRPr="00D14B1D">
        <w:rPr>
          <w:rFonts w:cs="Calibri" w:hint="eastAsia"/>
          <w:lang w:eastAsia="zh-CN"/>
        </w:rPr>
        <w:t>的意见表示支持。</w:t>
      </w:r>
    </w:p>
    <w:p w:rsidR="00FE072E" w:rsidRPr="00D14B1D" w:rsidRDefault="00FE072E" w:rsidP="007A62D9">
      <w:pPr>
        <w:ind w:firstLineChars="200" w:firstLine="480"/>
        <w:rPr>
          <w:rFonts w:cs="Calibri"/>
          <w:lang w:eastAsia="zh-CN"/>
        </w:rPr>
      </w:pPr>
      <w:r w:rsidRPr="00D14B1D">
        <w:rPr>
          <w:rFonts w:cs="Calibri" w:hint="eastAsia"/>
          <w:lang w:eastAsia="zh-CN"/>
        </w:rPr>
        <w:t>土耳其的文稿建议在“</w:t>
      </w:r>
      <w:r w:rsidRPr="00D14B1D">
        <w:rPr>
          <w:rFonts w:ascii="STKaiti" w:eastAsia="STKaiti" w:hAnsi="STKaiti" w:cs="Calibri" w:hint="eastAsia"/>
          <w:iCs/>
          <w:lang w:eastAsia="zh-CN"/>
        </w:rPr>
        <w:t>请</w:t>
      </w:r>
      <w:r w:rsidRPr="00D14B1D">
        <w:rPr>
          <w:rFonts w:cs="Calibri" w:hint="eastAsia"/>
          <w:lang w:eastAsia="zh-CN"/>
        </w:rPr>
        <w:t>”一节第二小点中增加“特别是在发展中国家”</w:t>
      </w:r>
      <w:r w:rsidR="008B0A27">
        <w:rPr>
          <w:rFonts w:cs="Calibri" w:hint="eastAsia"/>
          <w:lang w:eastAsia="zh-CN"/>
        </w:rPr>
        <w:t>，</w:t>
      </w:r>
      <w:r w:rsidRPr="00D14B1D">
        <w:rPr>
          <w:rFonts w:cs="Calibri" w:hint="eastAsia"/>
          <w:lang w:eastAsia="zh-CN"/>
        </w:rPr>
        <w:t>并将“</w:t>
      </w:r>
      <w:r w:rsidRPr="00D14B1D">
        <w:rPr>
          <w:rFonts w:ascii="STKaiti" w:eastAsia="STKaiti" w:hAnsi="STKaiti" w:cs="Calibri" w:hint="eastAsia"/>
          <w:iCs/>
          <w:lang w:eastAsia="zh-CN"/>
        </w:rPr>
        <w:t>请</w:t>
      </w:r>
      <w:r w:rsidRPr="00D14B1D">
        <w:rPr>
          <w:rFonts w:cs="Calibri" w:hint="eastAsia"/>
          <w:lang w:eastAsia="zh-CN"/>
        </w:rPr>
        <w:t>”一节第三小点中的“允许”一词替换为“鼓励”。但是，在随后的讨论中，其他国家并不主张重新讨论案文。为达成折衷，土耳其大方地同意不再坚持其修正意见。多个代表团对土耳其代表团的折衷精神表示感谢。</w:t>
      </w:r>
    </w:p>
    <w:p w:rsidR="00FE072E" w:rsidRPr="00D14B1D" w:rsidRDefault="00FE072E" w:rsidP="007A62D9">
      <w:pPr>
        <w:ind w:firstLineChars="200" w:firstLine="480"/>
        <w:rPr>
          <w:rFonts w:cs="Calibri"/>
          <w:lang w:eastAsia="zh-CN"/>
        </w:rPr>
      </w:pPr>
      <w:r w:rsidRPr="00D14B1D">
        <w:rPr>
          <w:rFonts w:cs="Calibri" w:hint="eastAsia"/>
          <w:lang w:eastAsia="zh-CN"/>
        </w:rPr>
        <w:t>根据这些讨论，第</w:t>
      </w:r>
      <w:r w:rsidRPr="00D14B1D">
        <w:rPr>
          <w:rFonts w:cs="Calibri" w:hint="eastAsia"/>
          <w:lang w:eastAsia="zh-CN"/>
        </w:rPr>
        <w:t>1</w:t>
      </w:r>
      <w:r w:rsidRPr="00D14B1D">
        <w:rPr>
          <w:rFonts w:cs="Calibri" w:hint="eastAsia"/>
          <w:lang w:eastAsia="zh-CN"/>
        </w:rPr>
        <w:t>工作组未做修改即通过了《意见</w:t>
      </w:r>
      <w:r w:rsidRPr="00D14B1D">
        <w:rPr>
          <w:rFonts w:cs="Calibri" w:hint="eastAsia"/>
          <w:lang w:eastAsia="zh-CN"/>
        </w:rPr>
        <w:t>1</w:t>
      </w:r>
      <w:r w:rsidRPr="00D14B1D">
        <w:rPr>
          <w:rFonts w:cs="Calibri" w:hint="eastAsia"/>
          <w:lang w:eastAsia="zh-CN"/>
        </w:rPr>
        <w:t>草案》，并将其提交全体会议审议。</w:t>
      </w:r>
    </w:p>
    <w:p w:rsidR="00FE072E" w:rsidRPr="00D14B1D" w:rsidRDefault="00FE072E" w:rsidP="007A62D9">
      <w:pPr>
        <w:pStyle w:val="Heading2"/>
        <w:rPr>
          <w:lang w:eastAsia="zh-CN"/>
        </w:rPr>
      </w:pPr>
      <w:r w:rsidRPr="00D14B1D">
        <w:rPr>
          <w:lang w:eastAsia="zh-CN"/>
        </w:rPr>
        <w:t>1.2</w:t>
      </w:r>
      <w:r w:rsidRPr="00D14B1D">
        <w:rPr>
          <w:rFonts w:eastAsiaTheme="minorEastAsia" w:hint="eastAsia"/>
          <w:lang w:eastAsia="zh-CN"/>
        </w:rPr>
        <w:tab/>
      </w:r>
      <w:r w:rsidRPr="00D14B1D">
        <w:rPr>
          <w:rFonts w:eastAsiaTheme="minorEastAsia" w:hint="eastAsia"/>
          <w:lang w:eastAsia="zh-CN"/>
        </w:rPr>
        <w:t>意见</w:t>
      </w:r>
      <w:r w:rsidRPr="00D14B1D">
        <w:rPr>
          <w:lang w:eastAsia="zh-CN"/>
        </w:rPr>
        <w:t>2</w:t>
      </w:r>
    </w:p>
    <w:p w:rsidR="00FE072E" w:rsidRPr="00D14B1D" w:rsidRDefault="00FE072E" w:rsidP="007A62D9">
      <w:pPr>
        <w:ind w:firstLineChars="200" w:firstLine="480"/>
        <w:rPr>
          <w:rFonts w:cs="Calibri"/>
          <w:lang w:eastAsia="zh-CN"/>
        </w:rPr>
      </w:pPr>
      <w:r w:rsidRPr="00D14B1D">
        <w:rPr>
          <w:rFonts w:cs="Calibri" w:hint="eastAsia"/>
          <w:lang w:eastAsia="zh-CN"/>
        </w:rPr>
        <w:t>工作组审议了</w:t>
      </w:r>
      <w:hyperlink r:id="rId29" w:history="1">
        <w:r w:rsidRPr="00D14B1D">
          <w:rPr>
            <w:rStyle w:val="Hyperlink"/>
            <w:rFonts w:cs="Calibri" w:hint="eastAsia"/>
            <w:lang w:eastAsia="zh-CN"/>
          </w:rPr>
          <w:t>意见</w:t>
        </w:r>
        <w:r w:rsidRPr="00D14B1D">
          <w:rPr>
            <w:rStyle w:val="Hyperlink"/>
            <w:rFonts w:cs="Calibri"/>
            <w:lang w:eastAsia="zh-CN"/>
          </w:rPr>
          <w:t>2</w:t>
        </w:r>
        <w:r w:rsidRPr="00D14B1D">
          <w:rPr>
            <w:rStyle w:val="Hyperlink"/>
            <w:rFonts w:cs="Calibri" w:hint="eastAsia"/>
            <w:lang w:eastAsia="zh-CN"/>
          </w:rPr>
          <w:t>草案：培育有利环境，实现更大发展，发展宽带连接</w:t>
        </w:r>
      </w:hyperlink>
      <w:r w:rsidRPr="00D14B1D">
        <w:rPr>
          <w:rFonts w:cs="Calibri" w:hint="eastAsia"/>
          <w:lang w:eastAsia="zh-CN"/>
        </w:rPr>
        <w:t>以及美国（</w:t>
      </w:r>
      <w:hyperlink r:id="rId30"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31"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32"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）、澳大利亚（</w:t>
      </w:r>
      <w:hyperlink r:id="rId33"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w:t>
      </w:r>
      <w:r w:rsidRPr="00D14B1D">
        <w:rPr>
          <w:rFonts w:cs="Calibri"/>
          <w:lang w:eastAsia="zh-CN"/>
        </w:rPr>
        <w:t>Avanti</w:t>
      </w:r>
      <w:r w:rsidRPr="00D14B1D">
        <w:rPr>
          <w:rFonts w:cs="Calibri" w:hint="eastAsia"/>
          <w:lang w:eastAsia="zh-CN"/>
        </w:rPr>
        <w:t>（</w:t>
      </w:r>
      <w:hyperlink r:id="rId34" w:history="1">
        <w:r w:rsidRPr="00D14B1D">
          <w:rPr>
            <w:rStyle w:val="Hyperlink"/>
            <w:rFonts w:cs="Calibri"/>
            <w:lang w:eastAsia="zh-CN"/>
          </w:rPr>
          <w:t>WTPF-13/1</w:t>
        </w:r>
        <w:r w:rsidRPr="00D14B1D">
          <w:rPr>
            <w:rStyle w:val="Hyperlink"/>
            <w:rFonts w:cs="Calibri" w:hint="eastAsia"/>
            <w:lang w:eastAsia="zh-CN"/>
          </w:rPr>
          <w:t>2</w:t>
        </w:r>
        <w:r w:rsidRPr="00D14B1D">
          <w:rPr>
            <w:rStyle w:val="Hyperlink"/>
            <w:rFonts w:cs="Calibri" w:hint="eastAsia"/>
            <w:lang w:eastAsia="zh-CN"/>
          </w:rPr>
          <w:t>号文件</w:t>
        </w:r>
      </w:hyperlink>
      <w:r w:rsidRPr="00D14B1D">
        <w:rPr>
          <w:rFonts w:cs="Calibri" w:hint="eastAsia"/>
          <w:lang w:eastAsia="zh-CN"/>
        </w:rPr>
        <w:t>）、全球</w:t>
      </w:r>
      <w:r w:rsidRPr="00D14B1D">
        <w:rPr>
          <w:rFonts w:cs="Calibri" w:hint="eastAsia"/>
          <w:lang w:eastAsia="zh-CN"/>
        </w:rPr>
        <w:t>VSAT</w:t>
      </w:r>
      <w:r w:rsidRPr="00D14B1D">
        <w:rPr>
          <w:rFonts w:cs="Calibri" w:hint="eastAsia"/>
          <w:lang w:eastAsia="zh-CN"/>
        </w:rPr>
        <w:t>论坛（或称为</w:t>
      </w:r>
      <w:r w:rsidRPr="00D14B1D">
        <w:rPr>
          <w:rFonts w:cs="Calibri" w:hint="eastAsia"/>
          <w:lang w:eastAsia="zh-CN"/>
        </w:rPr>
        <w:t>GVF</w:t>
      </w:r>
      <w:r w:rsidRPr="00D14B1D">
        <w:rPr>
          <w:rFonts w:cs="Calibri" w:hint="eastAsia"/>
          <w:lang w:eastAsia="zh-CN"/>
        </w:rPr>
        <w:t>）（</w:t>
      </w:r>
      <w:hyperlink r:id="rId35" w:history="1">
        <w:r w:rsidRPr="00D14B1D">
          <w:rPr>
            <w:rStyle w:val="Hyperlink"/>
            <w:rFonts w:cs="Calibri"/>
            <w:lang w:eastAsia="zh-CN"/>
          </w:rPr>
          <w:t>WTPF-13/13</w:t>
        </w:r>
      </w:hyperlink>
      <w:r w:rsidRPr="00D14B1D">
        <w:rPr>
          <w:rStyle w:val="Hyperlink"/>
          <w:rFonts w:cs="Calibri" w:hint="eastAsia"/>
          <w:lang w:eastAsia="zh-CN"/>
        </w:rPr>
        <w:t>号文件</w:t>
      </w:r>
      <w:r w:rsidRPr="00D14B1D">
        <w:rPr>
          <w:rFonts w:cs="Calibri" w:hint="eastAsia"/>
          <w:lang w:eastAsia="zh-CN"/>
        </w:rPr>
        <w:t>）等提交的多份文稿。美国、</w:t>
      </w:r>
      <w:r w:rsidRPr="00D14B1D">
        <w:rPr>
          <w:rFonts w:cs="Calibri"/>
          <w:lang w:eastAsia="zh-CN"/>
        </w:rPr>
        <w:t>ISOC</w:t>
      </w:r>
      <w:r w:rsidRPr="00D14B1D">
        <w:rPr>
          <w:rFonts w:cs="Calibri" w:hint="eastAsia"/>
          <w:lang w:eastAsia="zh-CN"/>
        </w:rPr>
        <w:t>和澳大利亚介绍了其文稿，对意见</w:t>
      </w:r>
      <w:r w:rsidRPr="00D14B1D">
        <w:rPr>
          <w:rFonts w:cs="Calibri" w:hint="eastAsia"/>
          <w:lang w:eastAsia="zh-CN"/>
        </w:rPr>
        <w:t>2</w:t>
      </w:r>
      <w:r w:rsidRPr="00D14B1D">
        <w:rPr>
          <w:rFonts w:cs="Calibri" w:hint="eastAsia"/>
          <w:lang w:eastAsia="zh-CN"/>
        </w:rPr>
        <w:t>草案表示支持。</w:t>
      </w:r>
    </w:p>
    <w:p w:rsidR="00FE072E" w:rsidRPr="00D14B1D" w:rsidRDefault="00FE072E" w:rsidP="007A62D9">
      <w:pPr>
        <w:ind w:firstLineChars="200" w:firstLine="480"/>
        <w:rPr>
          <w:rFonts w:cs="Calibri"/>
          <w:lang w:eastAsia="zh-CN"/>
        </w:rPr>
      </w:pPr>
      <w:r w:rsidRPr="00D14B1D">
        <w:rPr>
          <w:rFonts w:cs="Calibri" w:hint="eastAsia"/>
          <w:lang w:eastAsia="zh-CN"/>
        </w:rPr>
        <w:t>土耳其的文稿建议在“</w:t>
      </w:r>
      <w:r w:rsidRPr="00D14B1D">
        <w:rPr>
          <w:rFonts w:ascii="STKaiti" w:eastAsia="STKaiti" w:hAnsi="STKaiti" w:cs="Calibri" w:hint="eastAsia"/>
          <w:iCs/>
          <w:lang w:eastAsia="zh-CN"/>
        </w:rPr>
        <w:t>请成员国、部门成员及所有感兴趣的利益攸关方</w:t>
      </w:r>
      <w:r w:rsidRPr="00D14B1D">
        <w:rPr>
          <w:rFonts w:cs="Calibri" w:hint="eastAsia"/>
          <w:lang w:eastAsia="zh-CN"/>
        </w:rPr>
        <w:t>”一节中在“</w:t>
      </w:r>
      <w:r w:rsidRPr="00D14B1D">
        <w:rPr>
          <w:rFonts w:cs="Calibri" w:hint="eastAsia"/>
          <w:lang w:val="en-CA" w:eastAsia="zh-CN"/>
        </w:rPr>
        <w:t>国际、区域和国家论坛</w:t>
      </w:r>
      <w:r w:rsidRPr="00D14B1D">
        <w:rPr>
          <w:rFonts w:cs="Calibri" w:hint="eastAsia"/>
          <w:lang w:eastAsia="zh-CN"/>
        </w:rPr>
        <w:t>”之前增加“相关”一词。</w:t>
      </w:r>
    </w:p>
    <w:p w:rsidR="00FE072E" w:rsidRPr="00D14B1D" w:rsidRDefault="00FE072E" w:rsidP="007A62D9">
      <w:pPr>
        <w:ind w:firstLineChars="200" w:firstLine="480"/>
        <w:rPr>
          <w:rFonts w:cs="Calibri"/>
          <w:lang w:eastAsia="zh-CN"/>
        </w:rPr>
      </w:pPr>
      <w:r w:rsidRPr="00D14B1D">
        <w:rPr>
          <w:rFonts w:cs="Calibri"/>
          <w:lang w:eastAsia="zh-CN"/>
        </w:rPr>
        <w:t>Avanti</w:t>
      </w:r>
      <w:r w:rsidRPr="00D14B1D">
        <w:rPr>
          <w:rFonts w:cs="Calibri" w:hint="eastAsia"/>
          <w:lang w:eastAsia="zh-CN"/>
        </w:rPr>
        <w:t>和</w:t>
      </w:r>
      <w:r w:rsidRPr="00D14B1D">
        <w:rPr>
          <w:rFonts w:cs="Calibri"/>
          <w:lang w:eastAsia="zh-CN"/>
        </w:rPr>
        <w:t>GVF</w:t>
      </w:r>
      <w:r w:rsidRPr="00D14B1D">
        <w:rPr>
          <w:rFonts w:cs="Calibri" w:hint="eastAsia"/>
          <w:lang w:eastAsia="zh-CN"/>
        </w:rPr>
        <w:t>在“</w:t>
      </w:r>
      <w:r w:rsidRPr="00D14B1D">
        <w:rPr>
          <w:rFonts w:ascii="STKaiti" w:eastAsia="STKaiti" w:hAnsi="STKaiti" w:cs="Calibri" w:hint="eastAsia"/>
          <w:iCs/>
          <w:lang w:eastAsia="zh-CN"/>
        </w:rPr>
        <w:t>认识到</w:t>
      </w:r>
      <w:r w:rsidRPr="00D14B1D">
        <w:rPr>
          <w:rFonts w:cs="Calibri" w:hint="eastAsia"/>
          <w:lang w:eastAsia="zh-CN"/>
        </w:rPr>
        <w:t>”一节的</w:t>
      </w:r>
      <w:r w:rsidRPr="00370E2C">
        <w:rPr>
          <w:rFonts w:cs="Calibri"/>
          <w:i/>
          <w:iCs/>
          <w:lang w:eastAsia="zh-CN"/>
        </w:rPr>
        <w:t>c)</w:t>
      </w:r>
      <w:r w:rsidRPr="00D14B1D">
        <w:rPr>
          <w:rFonts w:cs="Calibri" w:hint="eastAsia"/>
          <w:lang w:eastAsia="zh-CN"/>
        </w:rPr>
        <w:t>小节中建议了一些编辑性修正。这些拟议</w:t>
      </w:r>
      <w:r w:rsidR="008B0A27">
        <w:rPr>
          <w:rFonts w:cs="Calibri" w:hint="eastAsia"/>
          <w:lang w:eastAsia="zh-CN"/>
        </w:rPr>
        <w:t>修改</w:t>
      </w:r>
      <w:r w:rsidRPr="00D14B1D">
        <w:rPr>
          <w:rFonts w:cs="Calibri" w:hint="eastAsia"/>
          <w:lang w:eastAsia="zh-CN"/>
        </w:rPr>
        <w:t>寻求反映建设宽带网络的技术中立手段，</w:t>
      </w:r>
      <w:r w:rsidR="008B0A27">
        <w:rPr>
          <w:rFonts w:cs="Calibri" w:hint="eastAsia"/>
          <w:lang w:eastAsia="zh-CN"/>
        </w:rPr>
        <w:t>认为</w:t>
      </w:r>
      <w:r w:rsidRPr="00D14B1D">
        <w:rPr>
          <w:rFonts w:cs="Calibri" w:hint="eastAsia"/>
          <w:lang w:eastAsia="zh-CN"/>
        </w:rPr>
        <w:t>其中应包括地面固定、地面移动以及卫星宽带等，以实现（包括没有服务或服务欠缺地区</w:t>
      </w:r>
      <w:r w:rsidR="008B0A27">
        <w:rPr>
          <w:rFonts w:cs="Calibri" w:hint="eastAsia"/>
          <w:lang w:eastAsia="zh-CN"/>
        </w:rPr>
        <w:t>的</w:t>
      </w:r>
      <w:r w:rsidRPr="00D14B1D">
        <w:rPr>
          <w:rFonts w:cs="Calibri" w:hint="eastAsia"/>
          <w:lang w:eastAsia="zh-CN"/>
        </w:rPr>
        <w:t>）宽带业务提供。</w:t>
      </w:r>
    </w:p>
    <w:p w:rsidR="00FE072E" w:rsidRPr="00D14B1D" w:rsidRDefault="00FE072E" w:rsidP="007A62D9">
      <w:pPr>
        <w:ind w:firstLineChars="200" w:firstLine="480"/>
        <w:rPr>
          <w:rFonts w:cs="Calibri"/>
          <w:lang w:eastAsia="zh-CN"/>
        </w:rPr>
      </w:pPr>
      <w:r w:rsidRPr="00D14B1D">
        <w:rPr>
          <w:rFonts w:cs="Calibri" w:hint="eastAsia"/>
          <w:lang w:eastAsia="zh-CN"/>
        </w:rPr>
        <w:t>在随后的讨论中，多个国家对土耳其建议的修正表示支持，认为这是一种</w:t>
      </w:r>
      <w:r w:rsidR="008B0A27">
        <w:rPr>
          <w:rFonts w:cs="Calibri" w:hint="eastAsia"/>
          <w:lang w:eastAsia="zh-CN"/>
        </w:rPr>
        <w:t>完善</w:t>
      </w:r>
      <w:r w:rsidRPr="00D14B1D">
        <w:rPr>
          <w:rFonts w:cs="Calibri" w:hint="eastAsia"/>
          <w:lang w:eastAsia="zh-CN"/>
        </w:rPr>
        <w:t>。此外，塞内加尔要求在“</w:t>
      </w:r>
      <w:r w:rsidRPr="00D14B1D">
        <w:rPr>
          <w:rFonts w:ascii="STKaiti" w:eastAsia="STKaiti" w:hAnsi="STKaiti" w:cs="Calibri" w:hint="eastAsia"/>
          <w:iCs/>
          <w:lang w:eastAsia="zh-CN"/>
        </w:rPr>
        <w:t>注意到</w:t>
      </w:r>
      <w:r w:rsidRPr="00D14B1D">
        <w:rPr>
          <w:rFonts w:cs="Calibri" w:hint="eastAsia"/>
          <w:lang w:eastAsia="zh-CN"/>
        </w:rPr>
        <w:t>”一节中增加两个新的小点</w:t>
      </w:r>
      <w:r w:rsidRPr="00370E2C">
        <w:rPr>
          <w:rFonts w:cs="Calibri"/>
          <w:i/>
          <w:iCs/>
          <w:lang w:eastAsia="zh-CN"/>
        </w:rPr>
        <w:t>c)</w:t>
      </w:r>
      <w:r w:rsidRPr="00D14B1D">
        <w:rPr>
          <w:rFonts w:cs="Calibri" w:hint="eastAsia"/>
          <w:lang w:eastAsia="zh-CN"/>
        </w:rPr>
        <w:t>和</w:t>
      </w:r>
      <w:r w:rsidRPr="00370E2C">
        <w:rPr>
          <w:rFonts w:cs="Calibri"/>
          <w:i/>
          <w:iCs/>
          <w:lang w:eastAsia="zh-CN"/>
        </w:rPr>
        <w:t>d)</w:t>
      </w:r>
      <w:r w:rsidRPr="00D14B1D">
        <w:rPr>
          <w:rFonts w:cs="Calibri" w:hint="eastAsia"/>
          <w:lang w:eastAsia="zh-CN"/>
        </w:rPr>
        <w:t>，将《</w:t>
      </w:r>
      <w:r w:rsidRPr="00D14B1D">
        <w:rPr>
          <w:rFonts w:cs="Calibri"/>
          <w:lang w:eastAsia="zh-CN"/>
        </w:rPr>
        <w:t>2011</w:t>
      </w:r>
      <w:r w:rsidRPr="00D14B1D">
        <w:rPr>
          <w:rFonts w:cs="Calibri" w:hint="eastAsia"/>
          <w:lang w:eastAsia="zh-CN"/>
        </w:rPr>
        <w:t>年全球监管机构专题研讨会的最佳做法导则》和《</w:t>
      </w:r>
      <w:r w:rsidRPr="00D14B1D">
        <w:rPr>
          <w:rFonts w:cs="Calibri"/>
          <w:lang w:eastAsia="zh-CN"/>
        </w:rPr>
        <w:t>20</w:t>
      </w:r>
      <w:r w:rsidRPr="00D14B1D">
        <w:rPr>
          <w:rFonts w:cs="Calibri" w:hint="eastAsia"/>
          <w:lang w:eastAsia="zh-CN"/>
        </w:rPr>
        <w:t>09</w:t>
      </w:r>
      <w:r w:rsidRPr="00D14B1D">
        <w:rPr>
          <w:rFonts w:cs="Calibri" w:hint="eastAsia"/>
          <w:lang w:eastAsia="zh-CN"/>
        </w:rPr>
        <w:t>年全球监管机构专题研讨会的最佳做法导则》记录在案，以认可国际电联电信发展局（</w:t>
      </w:r>
      <w:r w:rsidRPr="00D14B1D">
        <w:rPr>
          <w:rFonts w:cs="Calibri" w:hint="eastAsia"/>
          <w:lang w:eastAsia="zh-CN"/>
        </w:rPr>
        <w:t>BDT</w:t>
      </w:r>
      <w:r w:rsidRPr="00D14B1D">
        <w:rPr>
          <w:rFonts w:cs="Calibri" w:hint="eastAsia"/>
          <w:lang w:eastAsia="zh-CN"/>
        </w:rPr>
        <w:t>）所开展的</w:t>
      </w:r>
      <w:r w:rsidR="008B0A27">
        <w:rPr>
          <w:rFonts w:cs="Calibri" w:hint="eastAsia"/>
          <w:lang w:eastAsia="zh-CN"/>
        </w:rPr>
        <w:t>很有价值的</w:t>
      </w:r>
      <w:r w:rsidRPr="00D14B1D">
        <w:rPr>
          <w:rFonts w:cs="Calibri" w:hint="eastAsia"/>
          <w:lang w:eastAsia="zh-CN"/>
        </w:rPr>
        <w:t>工作。加纳建议在“</w:t>
      </w:r>
      <w:r w:rsidRPr="00D14B1D">
        <w:rPr>
          <w:rFonts w:ascii="STKaiti" w:eastAsia="STKaiti" w:hAnsi="STKaiti" w:cs="Calibri" w:hint="eastAsia"/>
          <w:iCs/>
          <w:lang w:eastAsia="zh-CN"/>
        </w:rPr>
        <w:t>认识到</w:t>
      </w:r>
      <w:r w:rsidRPr="00D14B1D">
        <w:rPr>
          <w:rFonts w:cs="Calibri" w:hint="eastAsia"/>
          <w:lang w:eastAsia="zh-CN"/>
        </w:rPr>
        <w:t>”一节的</w:t>
      </w:r>
      <w:r w:rsidRPr="00370E2C">
        <w:rPr>
          <w:rFonts w:cs="Calibri"/>
          <w:i/>
          <w:iCs/>
          <w:lang w:eastAsia="zh-CN"/>
        </w:rPr>
        <w:t>c)</w:t>
      </w:r>
      <w:r w:rsidRPr="00D14B1D">
        <w:rPr>
          <w:rFonts w:cs="Calibri" w:hint="eastAsia"/>
          <w:lang w:eastAsia="zh-CN"/>
        </w:rPr>
        <w:t>小节第</w:t>
      </w:r>
      <w:r w:rsidRPr="00D14B1D">
        <w:rPr>
          <w:rFonts w:cs="Calibri"/>
          <w:lang w:eastAsia="zh-CN"/>
        </w:rPr>
        <w:t>iv)</w:t>
      </w:r>
      <w:r w:rsidRPr="00D14B1D">
        <w:rPr>
          <w:rFonts w:cs="Calibri" w:hint="eastAsia"/>
          <w:lang w:eastAsia="zh-CN"/>
        </w:rPr>
        <w:t>点中增加“刺激</w:t>
      </w:r>
      <w:r w:rsidRPr="00D14B1D">
        <w:rPr>
          <w:rFonts w:cs="Calibri"/>
          <w:lang w:eastAsia="zh-CN"/>
        </w:rPr>
        <w:t>…</w:t>
      </w:r>
      <w:r w:rsidRPr="00D14B1D">
        <w:rPr>
          <w:rFonts w:cs="Calibri" w:hint="eastAsia"/>
          <w:lang w:eastAsia="zh-CN"/>
        </w:rPr>
        <w:t>...</w:t>
      </w:r>
      <w:r w:rsidRPr="00D14B1D">
        <w:rPr>
          <w:rFonts w:cs="Calibri" w:hint="eastAsia"/>
          <w:lang w:eastAsia="zh-CN"/>
        </w:rPr>
        <w:t>的需求”，以反映宽带</w:t>
      </w:r>
      <w:r w:rsidR="008B0A27">
        <w:rPr>
          <w:rFonts w:cs="Calibri" w:hint="eastAsia"/>
          <w:lang w:eastAsia="zh-CN"/>
        </w:rPr>
        <w:t>环境下</w:t>
      </w:r>
      <w:r w:rsidRPr="00D14B1D">
        <w:rPr>
          <w:rFonts w:cs="Calibri" w:hint="eastAsia"/>
          <w:lang w:eastAsia="zh-CN"/>
        </w:rPr>
        <w:t>供需两方的平衡。英国寻求澄</w:t>
      </w:r>
      <w:r w:rsidRPr="00D14B1D">
        <w:rPr>
          <w:rFonts w:cs="Calibri" w:hint="eastAsia"/>
          <w:lang w:eastAsia="zh-CN"/>
        </w:rPr>
        <w:lastRenderedPageBreak/>
        <w:t>清论坛是否可</w:t>
      </w:r>
      <w:r w:rsidR="008B0A27">
        <w:rPr>
          <w:rFonts w:cs="Calibri" w:hint="eastAsia"/>
          <w:lang w:eastAsia="zh-CN"/>
        </w:rPr>
        <w:t>用“</w:t>
      </w:r>
      <w:r w:rsidR="008B0A27">
        <w:rPr>
          <w:rFonts w:ascii="STKaiti" w:eastAsia="STKaiti" w:hAnsi="STKaiti" w:cs="Calibri" w:hint="eastAsia"/>
          <w:iCs/>
          <w:lang w:eastAsia="zh-CN"/>
        </w:rPr>
        <w:t>要求</w:t>
      </w:r>
      <w:r w:rsidRPr="00D14B1D">
        <w:rPr>
          <w:rFonts w:cs="Calibri" w:hint="eastAsia"/>
          <w:lang w:eastAsia="zh-CN"/>
        </w:rPr>
        <w:t>（</w:t>
      </w:r>
      <w:r w:rsidRPr="00D14B1D">
        <w:rPr>
          <w:rFonts w:cs="Calibri"/>
          <w:i/>
          <w:iCs/>
          <w:lang w:eastAsia="zh-CN"/>
        </w:rPr>
        <w:t>request</w:t>
      </w:r>
      <w:r w:rsidRPr="00D14B1D">
        <w:rPr>
          <w:rFonts w:cs="Calibri" w:hint="eastAsia"/>
          <w:lang w:eastAsia="zh-CN"/>
        </w:rPr>
        <w:t>）</w:t>
      </w:r>
      <w:r w:rsidR="008B0A27">
        <w:rPr>
          <w:rFonts w:cs="Calibri" w:hint="eastAsia"/>
          <w:lang w:eastAsia="zh-CN"/>
        </w:rPr>
        <w:t>”</w:t>
      </w:r>
      <w:r w:rsidRPr="00D14B1D">
        <w:rPr>
          <w:rFonts w:cs="Calibri" w:hint="eastAsia"/>
          <w:lang w:eastAsia="zh-CN"/>
        </w:rPr>
        <w:t>国际电联秘书长，还是</w:t>
      </w:r>
      <w:r w:rsidR="008B0A27">
        <w:rPr>
          <w:rFonts w:cs="Calibri" w:hint="eastAsia"/>
          <w:lang w:eastAsia="zh-CN"/>
        </w:rPr>
        <w:t>应使用“</w:t>
      </w:r>
      <w:r w:rsidRPr="00D14B1D">
        <w:rPr>
          <w:rFonts w:ascii="STKaiti" w:eastAsia="STKaiti" w:hAnsi="STKaiti" w:cs="Calibri" w:hint="eastAsia"/>
          <w:iCs/>
          <w:lang w:eastAsia="zh-CN"/>
        </w:rPr>
        <w:t>请</w:t>
      </w:r>
      <w:r w:rsidRPr="00D14B1D">
        <w:rPr>
          <w:rFonts w:cs="Calibri" w:hint="eastAsia"/>
          <w:lang w:eastAsia="zh-CN"/>
        </w:rPr>
        <w:t>（</w:t>
      </w:r>
      <w:r w:rsidRPr="00D14B1D">
        <w:rPr>
          <w:rFonts w:cs="Calibri"/>
          <w:i/>
          <w:iCs/>
          <w:lang w:eastAsia="zh-CN"/>
        </w:rPr>
        <w:t>invite</w:t>
      </w:r>
      <w:r w:rsidRPr="00D14B1D">
        <w:rPr>
          <w:rFonts w:cs="Calibri" w:hint="eastAsia"/>
          <w:lang w:eastAsia="zh-CN"/>
        </w:rPr>
        <w:t>）</w:t>
      </w:r>
      <w:r w:rsidR="008B0A27">
        <w:rPr>
          <w:rFonts w:cs="Calibri" w:hint="eastAsia"/>
          <w:lang w:eastAsia="zh-CN"/>
        </w:rPr>
        <w:t>”</w:t>
      </w:r>
      <w:r w:rsidRPr="00D14B1D">
        <w:rPr>
          <w:rFonts w:cs="Calibri" w:hint="eastAsia"/>
          <w:lang w:eastAsia="zh-CN"/>
        </w:rPr>
        <w:t>秘书长确保有效落实国际电联相关的计划和活动。</w:t>
      </w:r>
    </w:p>
    <w:p w:rsidR="00FE072E" w:rsidRPr="00D14B1D" w:rsidRDefault="00FE072E" w:rsidP="007A62D9">
      <w:pPr>
        <w:ind w:firstLineChars="200" w:firstLine="480"/>
        <w:rPr>
          <w:rFonts w:eastAsiaTheme="minorEastAsia"/>
          <w:lang w:eastAsia="zh-CN"/>
        </w:rPr>
      </w:pPr>
      <w:r w:rsidRPr="00D14B1D">
        <w:rPr>
          <w:rFonts w:eastAsiaTheme="minorEastAsia" w:hint="eastAsia"/>
          <w:lang w:eastAsia="zh-CN"/>
        </w:rPr>
        <w:t>秘书处澄清指出，</w:t>
      </w:r>
      <w:r w:rsidRPr="00D14B1D">
        <w:rPr>
          <w:rFonts w:eastAsiaTheme="minorEastAsia" w:hint="eastAsia"/>
          <w:lang w:eastAsia="zh-CN"/>
        </w:rPr>
        <w:t>1996</w:t>
      </w:r>
      <w:r w:rsidRPr="00D14B1D">
        <w:rPr>
          <w:rFonts w:eastAsiaTheme="minorEastAsia" w:hint="eastAsia"/>
          <w:lang w:eastAsia="zh-CN"/>
        </w:rPr>
        <w:t>年第一届世界电信政策论坛中出现过论坛</w:t>
      </w:r>
      <w:r w:rsidR="008B0A27">
        <w:rPr>
          <w:rFonts w:eastAsiaTheme="minorEastAsia" w:hint="eastAsia"/>
          <w:lang w:eastAsia="zh-CN"/>
        </w:rPr>
        <w:t>要求</w:t>
      </w:r>
      <w:r w:rsidRPr="00D14B1D">
        <w:rPr>
          <w:rFonts w:eastAsiaTheme="minorEastAsia" w:hint="eastAsia"/>
          <w:lang w:eastAsia="zh-CN"/>
        </w:rPr>
        <w:t>秘书长采取行动的先例。但是，</w:t>
      </w:r>
      <w:r w:rsidR="008B0A27">
        <w:rPr>
          <w:rFonts w:eastAsiaTheme="minorEastAsia" w:hint="eastAsia"/>
          <w:lang w:eastAsia="zh-CN"/>
        </w:rPr>
        <w:t>为实现</w:t>
      </w:r>
      <w:r w:rsidRPr="00D14B1D">
        <w:rPr>
          <w:rFonts w:eastAsiaTheme="minorEastAsia" w:hint="eastAsia"/>
          <w:lang w:eastAsia="zh-CN"/>
        </w:rPr>
        <w:t>折衷，</w:t>
      </w:r>
      <w:r w:rsidRPr="00D14B1D">
        <w:rPr>
          <w:rFonts w:eastAsiaTheme="minorEastAsia" w:hint="eastAsia"/>
          <w:lang w:eastAsia="zh-CN"/>
        </w:rPr>
        <w:t>Avanti</w:t>
      </w:r>
      <w:r w:rsidRPr="00D14B1D">
        <w:rPr>
          <w:rFonts w:eastAsiaTheme="minorEastAsia" w:hint="eastAsia"/>
          <w:lang w:eastAsia="zh-CN"/>
        </w:rPr>
        <w:t>、塞内加尔和加纳均同意在《主席</w:t>
      </w:r>
      <w:r w:rsidR="008B0A27">
        <w:rPr>
          <w:rFonts w:eastAsiaTheme="minorEastAsia" w:hint="eastAsia"/>
          <w:lang w:eastAsia="zh-CN"/>
        </w:rPr>
        <w:t>的</w:t>
      </w:r>
      <w:r w:rsidRPr="00D14B1D">
        <w:rPr>
          <w:rFonts w:eastAsiaTheme="minorEastAsia" w:hint="eastAsia"/>
          <w:lang w:eastAsia="zh-CN"/>
        </w:rPr>
        <w:t>报告》，而不是《意见》本身中反映其修正。</w:t>
      </w:r>
    </w:p>
    <w:p w:rsidR="00FE072E" w:rsidRPr="00D14B1D" w:rsidRDefault="008B0A27" w:rsidP="007A62D9">
      <w:pPr>
        <w:ind w:firstLineChars="200" w:firstLine="480"/>
        <w:rPr>
          <w:rFonts w:eastAsiaTheme="minorEastAsia"/>
          <w:lang w:eastAsia="zh-CN"/>
        </w:rPr>
      </w:pPr>
      <w:r>
        <w:rPr>
          <w:rFonts w:eastAsiaTheme="minorEastAsia" w:hint="eastAsia"/>
          <w:lang w:eastAsia="zh-CN"/>
        </w:rPr>
        <w:t>进行</w:t>
      </w:r>
      <w:r w:rsidR="00FE072E" w:rsidRPr="00D14B1D">
        <w:rPr>
          <w:rFonts w:eastAsiaTheme="minorEastAsia" w:hint="eastAsia"/>
          <w:lang w:eastAsia="zh-CN"/>
        </w:rPr>
        <w:t>这些讨论</w:t>
      </w:r>
      <w:r>
        <w:rPr>
          <w:rFonts w:eastAsiaTheme="minorEastAsia" w:hint="eastAsia"/>
          <w:lang w:eastAsia="zh-CN"/>
        </w:rPr>
        <w:t>后</w:t>
      </w:r>
      <w:r w:rsidR="00FE072E" w:rsidRPr="00D14B1D">
        <w:rPr>
          <w:rFonts w:eastAsiaTheme="minorEastAsia" w:hint="eastAsia"/>
          <w:lang w:eastAsia="zh-CN"/>
        </w:rPr>
        <w:t>，第</w:t>
      </w:r>
      <w:r w:rsidR="00FE072E" w:rsidRPr="00D14B1D">
        <w:rPr>
          <w:rFonts w:eastAsiaTheme="minorEastAsia" w:hint="eastAsia"/>
          <w:lang w:eastAsia="zh-CN"/>
        </w:rPr>
        <w:t>1</w:t>
      </w:r>
      <w:r w:rsidR="00FE072E" w:rsidRPr="00D14B1D">
        <w:rPr>
          <w:rFonts w:eastAsiaTheme="minorEastAsia" w:hint="eastAsia"/>
          <w:lang w:eastAsia="zh-CN"/>
        </w:rPr>
        <w:t>工作组增加了“相关”一词</w:t>
      </w:r>
      <w:r>
        <w:rPr>
          <w:rFonts w:eastAsiaTheme="minorEastAsia" w:hint="eastAsia"/>
          <w:lang w:eastAsia="zh-CN"/>
        </w:rPr>
        <w:t>，之</w:t>
      </w:r>
      <w:r w:rsidR="00FE072E" w:rsidRPr="00D14B1D">
        <w:rPr>
          <w:rFonts w:eastAsiaTheme="minorEastAsia" w:hint="eastAsia"/>
          <w:lang w:eastAsia="zh-CN"/>
        </w:rPr>
        <w:t>后通过了《意见</w:t>
      </w:r>
      <w:r w:rsidR="00FE072E" w:rsidRPr="00D14B1D">
        <w:rPr>
          <w:rFonts w:eastAsiaTheme="minorEastAsia" w:hint="eastAsia"/>
          <w:lang w:eastAsia="zh-CN"/>
        </w:rPr>
        <w:t>2</w:t>
      </w:r>
      <w:r w:rsidR="00FE072E" w:rsidRPr="00D14B1D">
        <w:rPr>
          <w:rFonts w:eastAsiaTheme="minorEastAsia" w:hint="eastAsia"/>
          <w:lang w:eastAsia="zh-CN"/>
        </w:rPr>
        <w:t>草案》，并将其提交全体会议审议。</w:t>
      </w:r>
    </w:p>
    <w:p w:rsidR="00FE072E" w:rsidRPr="00D14B1D" w:rsidRDefault="00FE072E" w:rsidP="00CF3A7D">
      <w:pPr>
        <w:ind w:firstLineChars="200" w:firstLine="480"/>
        <w:rPr>
          <w:rFonts w:eastAsiaTheme="minorEastAsia"/>
          <w:lang w:eastAsia="zh-CN"/>
        </w:rPr>
      </w:pPr>
      <w:r w:rsidRPr="00D14B1D">
        <w:rPr>
          <w:rFonts w:eastAsiaTheme="minorEastAsia" w:hint="eastAsia"/>
          <w:lang w:eastAsia="zh-CN"/>
        </w:rPr>
        <w:t>尽管工作组在有限的时间内研究</w:t>
      </w:r>
      <w:r w:rsidR="00CF3A7D">
        <w:rPr>
          <w:rFonts w:eastAsiaTheme="minorEastAsia" w:hint="eastAsia"/>
          <w:lang w:eastAsia="zh-CN"/>
        </w:rPr>
        <w:t>了</w:t>
      </w:r>
      <w:r w:rsidRPr="00D14B1D">
        <w:rPr>
          <w:rFonts w:eastAsiaTheme="minorEastAsia" w:hint="eastAsia"/>
          <w:lang w:eastAsia="zh-CN"/>
        </w:rPr>
        <w:t>两项意见草案，但仅用一节会议就结束了讨论，出席世界电信政策论坛的代表们</w:t>
      </w:r>
      <w:r w:rsidR="008B0A27">
        <w:rPr>
          <w:rFonts w:eastAsiaTheme="minorEastAsia" w:hint="eastAsia"/>
          <w:lang w:eastAsia="zh-CN"/>
        </w:rPr>
        <w:t>对此</w:t>
      </w:r>
      <w:r w:rsidRPr="00D14B1D">
        <w:rPr>
          <w:rFonts w:eastAsiaTheme="minorEastAsia" w:hint="eastAsia"/>
          <w:lang w:eastAsia="zh-CN"/>
        </w:rPr>
        <w:t>感到满意。因此，第</w:t>
      </w:r>
      <w:r w:rsidRPr="00D14B1D">
        <w:rPr>
          <w:rFonts w:eastAsiaTheme="minorEastAsia" w:hint="eastAsia"/>
          <w:lang w:eastAsia="zh-CN"/>
        </w:rPr>
        <w:t>1</w:t>
      </w:r>
      <w:r w:rsidRPr="00D14B1D">
        <w:rPr>
          <w:rFonts w:eastAsiaTheme="minorEastAsia" w:hint="eastAsia"/>
          <w:lang w:eastAsia="zh-CN"/>
        </w:rPr>
        <w:t>工作组将其计划在第二天上午召开第二节会议</w:t>
      </w:r>
      <w:r w:rsidR="008B0A27">
        <w:rPr>
          <w:rFonts w:eastAsiaTheme="minorEastAsia" w:hint="eastAsia"/>
          <w:lang w:eastAsia="zh-CN"/>
        </w:rPr>
        <w:t>的</w:t>
      </w:r>
      <w:r w:rsidRPr="00D14B1D">
        <w:rPr>
          <w:rFonts w:eastAsiaTheme="minorEastAsia" w:hint="eastAsia"/>
          <w:lang w:eastAsia="zh-CN"/>
        </w:rPr>
        <w:t>时间交由第</w:t>
      </w:r>
      <w:r w:rsidRPr="00D14B1D">
        <w:rPr>
          <w:rFonts w:eastAsiaTheme="minorEastAsia" w:hint="eastAsia"/>
          <w:lang w:eastAsia="zh-CN"/>
        </w:rPr>
        <w:t>2</w:t>
      </w:r>
      <w:r w:rsidRPr="00D14B1D">
        <w:rPr>
          <w:rFonts w:eastAsiaTheme="minorEastAsia" w:hint="eastAsia"/>
          <w:lang w:eastAsia="zh-CN"/>
        </w:rPr>
        <w:t>工作组使用。</w:t>
      </w:r>
    </w:p>
    <w:p w:rsidR="00FE072E" w:rsidRPr="00D14B1D" w:rsidRDefault="00FE072E" w:rsidP="007A62D9">
      <w:pPr>
        <w:ind w:firstLineChars="200" w:firstLine="480"/>
        <w:rPr>
          <w:rFonts w:eastAsiaTheme="minorEastAsia"/>
          <w:lang w:eastAsia="zh-CN"/>
        </w:rPr>
      </w:pPr>
      <w:r w:rsidRPr="00D14B1D">
        <w:rPr>
          <w:rFonts w:eastAsiaTheme="minorEastAsia" w:hint="eastAsia"/>
          <w:lang w:eastAsia="zh-CN"/>
        </w:rPr>
        <w:t>主席向秘书处、副主席、口译员和字幕</w:t>
      </w:r>
      <w:r w:rsidR="008B0A27">
        <w:rPr>
          <w:rFonts w:eastAsiaTheme="minorEastAsia" w:hint="eastAsia"/>
          <w:lang w:eastAsia="zh-CN"/>
        </w:rPr>
        <w:t>制作</w:t>
      </w:r>
      <w:r w:rsidRPr="00D14B1D">
        <w:rPr>
          <w:rFonts w:eastAsiaTheme="minorEastAsia" w:hint="eastAsia"/>
          <w:lang w:eastAsia="zh-CN"/>
        </w:rPr>
        <w:t>人员给予的支持表示感谢。</w:t>
      </w:r>
    </w:p>
    <w:p w:rsidR="00FE072E" w:rsidRPr="00D14B1D" w:rsidRDefault="00FE072E" w:rsidP="007A62D9">
      <w:pPr>
        <w:ind w:firstLineChars="200" w:firstLine="480"/>
        <w:rPr>
          <w:rFonts w:eastAsiaTheme="minorEastAsia"/>
          <w:lang w:eastAsia="zh-CN"/>
        </w:rPr>
      </w:pPr>
    </w:p>
    <w:p w:rsidR="00FE072E" w:rsidRPr="00D14B1D" w:rsidRDefault="00FE072E" w:rsidP="007A62D9">
      <w:pPr>
        <w:ind w:firstLineChars="200" w:firstLine="480"/>
        <w:rPr>
          <w:rFonts w:eastAsiaTheme="minorEastAsia"/>
          <w:lang w:eastAsia="zh-CN"/>
        </w:rPr>
      </w:pPr>
    </w:p>
    <w:p w:rsidR="00FE072E" w:rsidRPr="00D14B1D" w:rsidRDefault="00FE072E" w:rsidP="007A62D9">
      <w:pPr>
        <w:rPr>
          <w:rFonts w:eastAsiaTheme="minorEastAsia"/>
          <w:lang w:eastAsia="zh-CN"/>
        </w:rPr>
      </w:pPr>
      <w:r w:rsidRPr="00D14B1D">
        <w:rPr>
          <w:rFonts w:eastAsiaTheme="minorEastAsia" w:hint="eastAsia"/>
          <w:lang w:eastAsia="zh-CN"/>
        </w:rPr>
        <w:t>第</w:t>
      </w:r>
      <w:r w:rsidRPr="00D14B1D">
        <w:rPr>
          <w:rFonts w:eastAsiaTheme="minorEastAsia" w:hint="eastAsia"/>
          <w:lang w:eastAsia="zh-CN"/>
        </w:rPr>
        <w:t>1</w:t>
      </w:r>
      <w:r w:rsidRPr="00D14B1D">
        <w:rPr>
          <w:rFonts w:eastAsiaTheme="minorEastAsia" w:hint="eastAsia"/>
          <w:lang w:eastAsia="zh-CN"/>
        </w:rPr>
        <w:t>工作组主席</w:t>
      </w:r>
    </w:p>
    <w:p w:rsidR="00FE072E" w:rsidRPr="005228E0" w:rsidRDefault="00FE072E" w:rsidP="007A62D9">
      <w:pPr>
        <w:rPr>
          <w:rFonts w:eastAsiaTheme="minorEastAsia"/>
          <w:b/>
          <w:bCs/>
          <w:lang w:eastAsia="zh-CN"/>
        </w:rPr>
      </w:pPr>
      <w:r w:rsidRPr="005228E0">
        <w:rPr>
          <w:rFonts w:eastAsiaTheme="minorEastAsia" w:hint="eastAsia"/>
          <w:b/>
          <w:bCs/>
          <w:lang w:eastAsia="zh-CN"/>
        </w:rPr>
        <w:t>D. CAVALCANTI</w:t>
      </w:r>
      <w:r w:rsidRPr="005228E0">
        <w:rPr>
          <w:rFonts w:eastAsiaTheme="minorEastAsia" w:hint="eastAsia"/>
          <w:b/>
          <w:bCs/>
          <w:lang w:eastAsia="zh-CN"/>
        </w:rPr>
        <w:t>先生</w:t>
      </w:r>
    </w:p>
    <w:p w:rsidR="00FE072E" w:rsidRPr="00D14B1D" w:rsidRDefault="00FE072E" w:rsidP="007A62D9">
      <w:pPr>
        <w:rPr>
          <w:rFonts w:eastAsiaTheme="minorEastAsia"/>
          <w:lang w:eastAsia="zh-CN"/>
        </w:rPr>
      </w:pPr>
    </w:p>
    <w:p w:rsidR="00FE072E" w:rsidRPr="00D14B1D" w:rsidRDefault="00FE072E"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p w:rsidR="00FE072E" w:rsidRPr="00D14B1D" w:rsidRDefault="00FE072E" w:rsidP="007A62D9">
      <w:pPr>
        <w:pStyle w:val="Heading1"/>
        <w:rPr>
          <w:lang w:val="fr-FR" w:eastAsia="zh-CN"/>
        </w:rPr>
      </w:pPr>
      <w:r w:rsidRPr="00D14B1D">
        <w:rPr>
          <w:rFonts w:hint="eastAsia"/>
          <w:lang w:val="fr-FR" w:eastAsia="zh-CN"/>
        </w:rPr>
        <w:lastRenderedPageBreak/>
        <w:t>2</w:t>
      </w:r>
      <w:r w:rsidRPr="00D14B1D">
        <w:rPr>
          <w:rFonts w:hint="eastAsia"/>
          <w:lang w:val="fr-FR" w:eastAsia="zh-CN"/>
        </w:rPr>
        <w:tab/>
      </w:r>
      <w:r w:rsidRPr="00D14B1D">
        <w:rPr>
          <w:rFonts w:hint="eastAsia"/>
          <w:lang w:val="fr-FR" w:eastAsia="zh-CN"/>
        </w:rPr>
        <w:t>第</w:t>
      </w:r>
      <w:r w:rsidRPr="00D14B1D">
        <w:rPr>
          <w:rFonts w:hint="eastAsia"/>
          <w:lang w:val="fr-FR" w:eastAsia="zh-CN"/>
        </w:rPr>
        <w:t>2</w:t>
      </w:r>
      <w:r w:rsidRPr="00D14B1D">
        <w:rPr>
          <w:rFonts w:hint="eastAsia"/>
          <w:lang w:val="fr-FR" w:eastAsia="zh-CN"/>
        </w:rPr>
        <w:t>工作组主席提交全体会议的报告</w:t>
      </w:r>
    </w:p>
    <w:p w:rsidR="00FE072E" w:rsidRDefault="00FE072E" w:rsidP="007A62D9">
      <w:pPr>
        <w:ind w:firstLineChars="200" w:firstLine="480"/>
        <w:rPr>
          <w:rFonts w:hint="eastAsia"/>
          <w:lang w:val="fr-FR" w:eastAsia="zh-CN"/>
        </w:rPr>
      </w:pPr>
      <w:r w:rsidRPr="00D14B1D">
        <w:rPr>
          <w:rFonts w:hint="eastAsia"/>
          <w:lang w:val="fr-FR" w:eastAsia="zh-CN"/>
        </w:rPr>
        <w:t>第</w:t>
      </w:r>
      <w:r w:rsidRPr="00D14B1D">
        <w:rPr>
          <w:rFonts w:hint="eastAsia"/>
          <w:lang w:val="fr-FR" w:eastAsia="zh-CN"/>
        </w:rPr>
        <w:t>2</w:t>
      </w:r>
      <w:r w:rsidRPr="00D14B1D">
        <w:rPr>
          <w:rFonts w:hint="eastAsia"/>
          <w:lang w:val="fr-FR" w:eastAsia="zh-CN"/>
        </w:rPr>
        <w:t>工作组于</w:t>
      </w:r>
      <w:r w:rsidRPr="00D14B1D">
        <w:rPr>
          <w:rFonts w:hint="eastAsia"/>
          <w:b/>
          <w:bCs/>
          <w:lang w:val="fr-FR" w:eastAsia="zh-CN"/>
        </w:rPr>
        <w:t>5</w:t>
      </w:r>
      <w:r w:rsidRPr="00D14B1D">
        <w:rPr>
          <w:rFonts w:hint="eastAsia"/>
          <w:b/>
          <w:bCs/>
          <w:lang w:val="fr-FR" w:eastAsia="zh-CN"/>
        </w:rPr>
        <w:t>月</w:t>
      </w:r>
      <w:r w:rsidRPr="00D14B1D">
        <w:rPr>
          <w:rFonts w:hint="eastAsia"/>
          <w:b/>
          <w:bCs/>
          <w:lang w:val="fr-FR" w:eastAsia="zh-CN"/>
        </w:rPr>
        <w:t>15</w:t>
      </w:r>
      <w:r w:rsidRPr="00D14B1D">
        <w:rPr>
          <w:rFonts w:hint="eastAsia"/>
          <w:b/>
          <w:bCs/>
          <w:lang w:val="fr-FR" w:eastAsia="zh-CN"/>
        </w:rPr>
        <w:t>日</w:t>
      </w:r>
      <w:r w:rsidRPr="00D14B1D">
        <w:rPr>
          <w:rFonts w:hint="eastAsia"/>
          <w:b/>
          <w:bCs/>
          <w:lang w:val="fr-FR" w:eastAsia="zh-CN"/>
        </w:rPr>
        <w:t>09:30-10:10</w:t>
      </w:r>
      <w:r w:rsidRPr="00D14B1D">
        <w:rPr>
          <w:rFonts w:hint="eastAsia"/>
          <w:lang w:val="fr-FR" w:eastAsia="zh-CN"/>
        </w:rPr>
        <w:t>开会讨论了两项意见草案：</w:t>
      </w:r>
    </w:p>
    <w:p w:rsidR="00F83D3E" w:rsidRPr="004C26B4" w:rsidRDefault="00F83D3E" w:rsidP="00F83D3E">
      <w:pPr>
        <w:jc w:val="both"/>
        <w:rPr>
          <w:rFonts w:asciiTheme="minorHAnsi" w:hAnsiTheme="minorHAnsi" w:cstheme="majorBidi"/>
          <w:lang w:eastAsia="zh-CN"/>
        </w:rPr>
      </w:pPr>
      <w:hyperlink r:id="rId36" w:history="1">
        <w:r>
          <w:rPr>
            <w:rStyle w:val="Hyperlink"/>
            <w:rFonts w:asciiTheme="minorHAnsi" w:hAnsiTheme="minorHAnsi" w:cstheme="majorBidi" w:hint="eastAsia"/>
            <w:lang w:eastAsia="zh-CN"/>
          </w:rPr>
          <w:t>意见</w:t>
        </w:r>
        <w:r w:rsidRPr="00060F6F">
          <w:rPr>
            <w:rStyle w:val="Hyperlink"/>
            <w:rFonts w:asciiTheme="minorHAnsi" w:hAnsiTheme="minorHAnsi" w:cstheme="majorBidi"/>
            <w:lang w:eastAsia="zh-CN"/>
          </w:rPr>
          <w:t>3</w:t>
        </w:r>
        <w:r>
          <w:rPr>
            <w:rStyle w:val="Hyperlink"/>
            <w:rFonts w:asciiTheme="minorHAnsi" w:hAnsiTheme="minorHAnsi" w:cstheme="majorBidi" w:hint="eastAsia"/>
            <w:lang w:eastAsia="zh-CN"/>
          </w:rPr>
          <w:t>草案：支持为推广</w:t>
        </w:r>
        <w:r>
          <w:rPr>
            <w:rStyle w:val="Hyperlink"/>
            <w:rFonts w:asciiTheme="minorHAnsi" w:hAnsiTheme="minorHAnsi" w:cstheme="majorBidi" w:hint="eastAsia"/>
            <w:lang w:eastAsia="zh-CN"/>
          </w:rPr>
          <w:t>IPv6</w:t>
        </w:r>
        <w:r>
          <w:rPr>
            <w:rStyle w:val="Hyperlink"/>
            <w:rFonts w:asciiTheme="minorHAnsi" w:hAnsiTheme="minorHAnsi" w:cstheme="majorBidi" w:hint="eastAsia"/>
            <w:lang w:eastAsia="zh-CN"/>
          </w:rPr>
          <w:t>加强能力建设</w:t>
        </w:r>
      </w:hyperlink>
    </w:p>
    <w:p w:rsidR="00F83D3E" w:rsidRPr="00F83D3E" w:rsidRDefault="00F83D3E" w:rsidP="00F83D3E">
      <w:pPr>
        <w:rPr>
          <w:lang w:val="en-US" w:eastAsia="zh-CN"/>
        </w:rPr>
      </w:pPr>
      <w:hyperlink r:id="rId37" w:history="1">
        <w:r>
          <w:rPr>
            <w:rStyle w:val="Hyperlink"/>
            <w:rFonts w:asciiTheme="minorHAnsi" w:hAnsiTheme="minorHAnsi" w:cstheme="majorBidi" w:hint="eastAsia"/>
            <w:bdr w:val="none" w:sz="0" w:space="0" w:color="auto" w:frame="1"/>
            <w:lang w:eastAsia="zh-CN"/>
          </w:rPr>
          <w:t>意见</w:t>
        </w:r>
        <w:r w:rsidRPr="00060F6F">
          <w:rPr>
            <w:rStyle w:val="Hyperlink"/>
            <w:rFonts w:asciiTheme="minorHAnsi" w:hAnsiTheme="minorHAnsi" w:cstheme="majorBidi"/>
            <w:bdr w:val="none" w:sz="0" w:space="0" w:color="auto" w:frame="1"/>
            <w:lang w:eastAsia="zh-CN"/>
          </w:rPr>
          <w:t>4</w:t>
        </w:r>
        <w:r>
          <w:rPr>
            <w:rStyle w:val="Hyperlink"/>
            <w:rFonts w:asciiTheme="minorHAnsi" w:hAnsiTheme="minorHAnsi" w:cstheme="majorBidi" w:hint="eastAsia"/>
            <w:bdr w:val="none" w:sz="0" w:space="0" w:color="auto" w:frame="1"/>
            <w:lang w:eastAsia="zh-CN"/>
          </w:rPr>
          <w:t>草案：支持采用</w:t>
        </w:r>
        <w:r w:rsidRPr="00060F6F">
          <w:rPr>
            <w:rStyle w:val="Hyperlink"/>
            <w:rFonts w:asciiTheme="minorHAnsi" w:hAnsiTheme="minorHAnsi" w:cstheme="majorBidi"/>
            <w:bdr w:val="none" w:sz="0" w:space="0" w:color="auto" w:frame="1"/>
            <w:lang w:eastAsia="zh-CN"/>
          </w:rPr>
          <w:t>IPv6</w:t>
        </w:r>
        <w:r>
          <w:rPr>
            <w:rStyle w:val="Hyperlink"/>
            <w:rFonts w:asciiTheme="minorHAnsi" w:hAnsiTheme="minorHAnsi" w:cstheme="majorBidi" w:hint="eastAsia"/>
            <w:bdr w:val="none" w:sz="0" w:space="0" w:color="auto" w:frame="1"/>
            <w:lang w:eastAsia="zh-CN"/>
          </w:rPr>
          <w:t>及</w:t>
        </w:r>
        <w:r>
          <w:rPr>
            <w:rStyle w:val="Hyperlink"/>
            <w:rFonts w:asciiTheme="minorHAnsi" w:hAnsiTheme="minorHAnsi" w:cstheme="majorBidi" w:hint="eastAsia"/>
            <w:bdr w:val="none" w:sz="0" w:space="0" w:color="auto" w:frame="1"/>
            <w:lang w:eastAsia="zh-CN"/>
          </w:rPr>
          <w:t>I</w:t>
        </w:r>
        <w:r w:rsidRPr="00060F6F">
          <w:rPr>
            <w:rStyle w:val="Hyperlink"/>
            <w:rFonts w:asciiTheme="minorHAnsi" w:hAnsiTheme="minorHAnsi" w:cstheme="majorBidi"/>
            <w:bdr w:val="none" w:sz="0" w:space="0" w:color="auto" w:frame="1"/>
            <w:lang w:eastAsia="zh-CN"/>
          </w:rPr>
          <w:t>Pv</w:t>
        </w:r>
        <w:r>
          <w:rPr>
            <w:rStyle w:val="Hyperlink"/>
            <w:rFonts w:asciiTheme="minorHAnsi" w:hAnsiTheme="minorHAnsi" w:cstheme="majorBidi" w:hint="eastAsia"/>
            <w:bdr w:val="none" w:sz="0" w:space="0" w:color="auto" w:frame="1"/>
            <w:lang w:eastAsia="zh-CN"/>
          </w:rPr>
          <w:t>4</w:t>
        </w:r>
        <w:r>
          <w:rPr>
            <w:rStyle w:val="Hyperlink"/>
            <w:rFonts w:asciiTheme="minorHAnsi" w:hAnsiTheme="minorHAnsi" w:cstheme="majorBidi" w:hint="eastAsia"/>
            <w:bdr w:val="none" w:sz="0" w:space="0" w:color="auto" w:frame="1"/>
            <w:lang w:eastAsia="zh-CN"/>
          </w:rPr>
          <w:t>的过渡</w:t>
        </w:r>
      </w:hyperlink>
    </w:p>
    <w:p w:rsidR="00FE072E" w:rsidRPr="00D14B1D" w:rsidRDefault="00FE072E" w:rsidP="007A62D9">
      <w:pPr>
        <w:ind w:firstLineChars="200" w:firstLine="480"/>
        <w:rPr>
          <w:lang w:val="fr-FR" w:eastAsia="zh-CN"/>
        </w:rPr>
      </w:pPr>
      <w:r w:rsidRPr="00D14B1D">
        <w:rPr>
          <w:rFonts w:hint="eastAsia"/>
          <w:lang w:val="fr-FR" w:eastAsia="zh-CN"/>
        </w:rPr>
        <w:t>工作组审议了</w:t>
      </w:r>
      <w:hyperlink r:id="rId38" w:history="1">
        <w:r w:rsidR="00D37358">
          <w:rPr>
            <w:rStyle w:val="Hyperlink"/>
            <w:rFonts w:hint="eastAsia"/>
            <w:lang w:val="fr-FR" w:eastAsia="zh-CN"/>
          </w:rPr>
          <w:t>意见</w:t>
        </w:r>
        <w:r w:rsidR="00D37358">
          <w:rPr>
            <w:rStyle w:val="Hyperlink"/>
            <w:rFonts w:hint="eastAsia"/>
            <w:lang w:val="fr-FR" w:eastAsia="zh-CN"/>
          </w:rPr>
          <w:t>3</w:t>
        </w:r>
        <w:r w:rsidR="00D37358">
          <w:rPr>
            <w:rStyle w:val="Hyperlink"/>
            <w:rFonts w:hint="eastAsia"/>
            <w:lang w:val="fr-FR" w:eastAsia="zh-CN"/>
          </w:rPr>
          <w:t>和意见</w:t>
        </w:r>
        <w:r w:rsidR="00D37358">
          <w:rPr>
            <w:rStyle w:val="Hyperlink"/>
            <w:rFonts w:hint="eastAsia"/>
            <w:lang w:val="fr-FR" w:eastAsia="zh-CN"/>
          </w:rPr>
          <w:t>4</w:t>
        </w:r>
        <w:r w:rsidR="00D37358">
          <w:rPr>
            <w:rStyle w:val="Hyperlink"/>
            <w:rFonts w:hint="eastAsia"/>
            <w:lang w:val="fr-FR" w:eastAsia="zh-CN"/>
          </w:rPr>
          <w:t>的草案</w:t>
        </w:r>
      </w:hyperlink>
      <w:r w:rsidRPr="00D14B1D">
        <w:rPr>
          <w:rFonts w:hint="eastAsia"/>
          <w:lang w:val="fr-FR" w:eastAsia="zh-CN"/>
        </w:rPr>
        <w:t>以及美国、土耳其、</w:t>
      </w:r>
      <w:r w:rsidRPr="00D14B1D">
        <w:rPr>
          <w:lang w:val="en-US" w:eastAsia="zh-CN"/>
        </w:rPr>
        <w:t>RIPE-NCC</w:t>
      </w:r>
      <w:r w:rsidRPr="00D14B1D">
        <w:rPr>
          <w:rFonts w:hint="eastAsia"/>
          <w:lang w:val="en-US" w:eastAsia="zh-CN"/>
        </w:rPr>
        <w:t>、</w:t>
      </w:r>
      <w:r w:rsidRPr="00D14B1D">
        <w:rPr>
          <w:lang w:val="en-US" w:eastAsia="zh-CN"/>
        </w:rPr>
        <w:t>ISOC</w:t>
      </w:r>
      <w:r w:rsidRPr="00D14B1D">
        <w:rPr>
          <w:rFonts w:hint="eastAsia"/>
          <w:lang w:val="en-US" w:eastAsia="zh-CN"/>
        </w:rPr>
        <w:t>和澳大利亚提交的五份书面文稿。</w:t>
      </w:r>
    </w:p>
    <w:p w:rsidR="00FE072E" w:rsidRPr="00D14B1D" w:rsidRDefault="00FE072E" w:rsidP="00CF3A7D">
      <w:pPr>
        <w:ind w:firstLineChars="200" w:firstLine="480"/>
        <w:rPr>
          <w:lang w:val="en-US" w:eastAsia="zh-CN"/>
        </w:rPr>
      </w:pPr>
      <w:r w:rsidRPr="00D14B1D">
        <w:rPr>
          <w:rFonts w:hint="eastAsia"/>
          <w:lang w:val="en-US" w:eastAsia="zh-CN"/>
        </w:rPr>
        <w:t>文稿</w:t>
      </w:r>
      <w:r w:rsidR="00D37358" w:rsidRPr="00D14B1D">
        <w:rPr>
          <w:rFonts w:hint="eastAsia"/>
          <w:lang w:val="en-US" w:eastAsia="zh-CN"/>
        </w:rPr>
        <w:t>提交</w:t>
      </w:r>
      <w:r w:rsidR="00D37358">
        <w:rPr>
          <w:rFonts w:hint="eastAsia"/>
          <w:lang w:val="en-US" w:eastAsia="zh-CN"/>
        </w:rPr>
        <w:t>方</w:t>
      </w:r>
      <w:r w:rsidRPr="00D14B1D">
        <w:rPr>
          <w:rFonts w:hint="eastAsia"/>
          <w:lang w:val="en-US" w:eastAsia="zh-CN"/>
        </w:rPr>
        <w:t>的代表作了口头文稿介绍，对</w:t>
      </w:r>
      <w:r w:rsidRPr="00D14B1D">
        <w:rPr>
          <w:rFonts w:hint="eastAsia"/>
          <w:lang w:val="en-US" w:eastAsia="zh-CN"/>
        </w:rPr>
        <w:t>IEG</w:t>
      </w:r>
      <w:r w:rsidRPr="00D14B1D">
        <w:rPr>
          <w:rFonts w:hint="eastAsia"/>
          <w:lang w:val="en-US" w:eastAsia="zh-CN"/>
        </w:rPr>
        <w:t>起草的两份有关促进互联网未来持续发展急需和攸关的</w:t>
      </w:r>
      <w:r w:rsidRPr="00D14B1D">
        <w:rPr>
          <w:lang w:val="en-US" w:eastAsia="zh-CN"/>
        </w:rPr>
        <w:t>IPv6</w:t>
      </w:r>
      <w:r w:rsidRPr="00D14B1D">
        <w:rPr>
          <w:rFonts w:hint="eastAsia"/>
          <w:lang w:val="en-US" w:eastAsia="zh-CN"/>
        </w:rPr>
        <w:t>部署的意见表示</w:t>
      </w:r>
      <w:r w:rsidR="00CF3A7D">
        <w:rPr>
          <w:rFonts w:hint="eastAsia"/>
          <w:lang w:val="en-US" w:eastAsia="zh-CN"/>
        </w:rPr>
        <w:t>总体</w:t>
      </w:r>
      <w:r w:rsidRPr="00D14B1D">
        <w:rPr>
          <w:rFonts w:hint="eastAsia"/>
          <w:lang w:val="en-US" w:eastAsia="zh-CN"/>
        </w:rPr>
        <w:t>支持。</w:t>
      </w:r>
    </w:p>
    <w:p w:rsidR="00FE072E" w:rsidRPr="00D14B1D" w:rsidRDefault="00FE072E" w:rsidP="007A62D9">
      <w:pPr>
        <w:ind w:firstLineChars="200" w:firstLine="480"/>
        <w:rPr>
          <w:lang w:val="en-US" w:eastAsia="zh-CN"/>
        </w:rPr>
      </w:pPr>
      <w:r w:rsidRPr="00D14B1D">
        <w:rPr>
          <w:rFonts w:hint="eastAsia"/>
          <w:lang w:val="en-US" w:eastAsia="zh-CN"/>
        </w:rPr>
        <w:t>美国、</w:t>
      </w:r>
      <w:r w:rsidRPr="00D14B1D">
        <w:rPr>
          <w:lang w:val="en-US" w:eastAsia="zh-CN"/>
        </w:rPr>
        <w:t>RIPE NCC</w:t>
      </w:r>
      <w:r w:rsidRPr="00D14B1D">
        <w:rPr>
          <w:rFonts w:hint="eastAsia"/>
          <w:lang w:val="en-US" w:eastAsia="zh-CN"/>
        </w:rPr>
        <w:t>和</w:t>
      </w:r>
      <w:r w:rsidRPr="00D14B1D">
        <w:rPr>
          <w:lang w:val="en-US" w:eastAsia="zh-CN"/>
        </w:rPr>
        <w:t>ISOC</w:t>
      </w:r>
      <w:r w:rsidRPr="00D14B1D">
        <w:rPr>
          <w:rFonts w:hint="eastAsia"/>
          <w:lang w:val="en-US" w:eastAsia="zh-CN"/>
        </w:rPr>
        <w:t>支持现有形式的两份意见。</w:t>
      </w:r>
      <w:r w:rsidRPr="00D14B1D">
        <w:rPr>
          <w:lang w:val="en-US" w:eastAsia="zh-CN"/>
        </w:rPr>
        <w:t>RIPE-NCC</w:t>
      </w:r>
      <w:r w:rsidRPr="00D14B1D">
        <w:rPr>
          <w:rFonts w:hint="eastAsia"/>
          <w:lang w:val="en-US" w:eastAsia="zh-CN"/>
        </w:rPr>
        <w:t>代表在其发言中着重</w:t>
      </w:r>
      <w:r w:rsidR="00D37358">
        <w:rPr>
          <w:rFonts w:hint="eastAsia"/>
          <w:lang w:val="en-US" w:eastAsia="zh-CN"/>
        </w:rPr>
        <w:t>指出</w:t>
      </w:r>
      <w:r w:rsidRPr="00D14B1D">
        <w:rPr>
          <w:rFonts w:hint="eastAsia"/>
          <w:lang w:val="en-US" w:eastAsia="zh-CN"/>
        </w:rPr>
        <w:t>，这两份意见草案研究了成员国和全球互联网界其他成员关切和关注的不同和独特的领域。</w:t>
      </w:r>
      <w:r w:rsidR="00D37358" w:rsidRPr="00D14B1D">
        <w:rPr>
          <w:rFonts w:hint="eastAsia"/>
          <w:lang w:val="en-US" w:eastAsia="zh-CN"/>
        </w:rPr>
        <w:t>澳大利亚代表</w:t>
      </w:r>
      <w:r w:rsidRPr="00D14B1D">
        <w:rPr>
          <w:rFonts w:hint="eastAsia"/>
          <w:lang w:val="en-US" w:eastAsia="zh-CN"/>
        </w:rPr>
        <w:t>对</w:t>
      </w:r>
      <w:r w:rsidRPr="00D14B1D">
        <w:rPr>
          <w:lang w:val="en-US" w:eastAsia="zh-CN"/>
        </w:rPr>
        <w:t>IEG</w:t>
      </w:r>
      <w:r w:rsidR="00D37358">
        <w:rPr>
          <w:rFonts w:hint="eastAsia"/>
          <w:lang w:val="en-US" w:eastAsia="zh-CN"/>
        </w:rPr>
        <w:t>取得的共识表示认可</w:t>
      </w:r>
      <w:r w:rsidRPr="00D14B1D">
        <w:rPr>
          <w:rFonts w:hint="eastAsia"/>
          <w:lang w:val="en-US" w:eastAsia="zh-CN"/>
        </w:rPr>
        <w:t>，在发言中支持通过现有形式的意见</w:t>
      </w:r>
      <w:r w:rsidRPr="00D14B1D">
        <w:rPr>
          <w:rFonts w:hint="eastAsia"/>
          <w:lang w:val="en-US" w:eastAsia="zh-CN"/>
        </w:rPr>
        <w:t>3</w:t>
      </w:r>
      <w:r w:rsidRPr="00D14B1D">
        <w:rPr>
          <w:rFonts w:hint="eastAsia"/>
          <w:lang w:val="en-US" w:eastAsia="zh-CN"/>
        </w:rPr>
        <w:t>和</w:t>
      </w:r>
      <w:r w:rsidR="00D37358">
        <w:rPr>
          <w:rFonts w:hint="eastAsia"/>
          <w:lang w:val="en-US" w:eastAsia="zh-CN"/>
        </w:rPr>
        <w:t>意见</w:t>
      </w:r>
      <w:r w:rsidRPr="00D14B1D">
        <w:rPr>
          <w:rFonts w:hint="eastAsia"/>
          <w:lang w:val="en-US" w:eastAsia="zh-CN"/>
        </w:rPr>
        <w:t>4</w:t>
      </w:r>
      <w:r w:rsidR="00D37358">
        <w:rPr>
          <w:rFonts w:hint="eastAsia"/>
          <w:lang w:val="en-US" w:eastAsia="zh-CN"/>
        </w:rPr>
        <w:t>的</w:t>
      </w:r>
      <w:r w:rsidRPr="00D14B1D">
        <w:rPr>
          <w:rFonts w:hint="eastAsia"/>
          <w:lang w:val="en-US" w:eastAsia="zh-CN"/>
        </w:rPr>
        <w:t>草案，并撤回早些时候提出的将</w:t>
      </w:r>
      <w:r w:rsidR="00D37358">
        <w:rPr>
          <w:rFonts w:hint="eastAsia"/>
          <w:lang w:val="en-US" w:eastAsia="zh-CN"/>
        </w:rPr>
        <w:t>其</w:t>
      </w:r>
      <w:r w:rsidRPr="00D14B1D">
        <w:rPr>
          <w:rFonts w:hint="eastAsia"/>
          <w:lang w:val="en-US" w:eastAsia="zh-CN"/>
        </w:rPr>
        <w:t>合并的建议。</w:t>
      </w:r>
    </w:p>
    <w:p w:rsidR="00FE072E" w:rsidRPr="00D14B1D" w:rsidRDefault="00FE072E" w:rsidP="00CF3A7D">
      <w:pPr>
        <w:ind w:firstLineChars="200" w:firstLine="480"/>
        <w:rPr>
          <w:lang w:val="en-US" w:eastAsia="zh-CN"/>
        </w:rPr>
      </w:pPr>
      <w:r w:rsidRPr="00D14B1D">
        <w:rPr>
          <w:rFonts w:hint="eastAsia"/>
          <w:lang w:val="en-US" w:eastAsia="zh-CN"/>
        </w:rPr>
        <w:t>土耳其代表介绍了</w:t>
      </w:r>
      <w:r w:rsidR="00D37358">
        <w:rPr>
          <w:rFonts w:hint="eastAsia"/>
          <w:lang w:val="en-US" w:eastAsia="zh-CN"/>
        </w:rPr>
        <w:t>有关</w:t>
      </w:r>
      <w:r w:rsidRPr="00D14B1D">
        <w:rPr>
          <w:rFonts w:hint="eastAsia"/>
          <w:lang w:val="en-US" w:eastAsia="zh-CN"/>
        </w:rPr>
        <w:t>合并意见</w:t>
      </w:r>
      <w:r w:rsidRPr="00D14B1D">
        <w:rPr>
          <w:rFonts w:hint="eastAsia"/>
          <w:lang w:val="en-US" w:eastAsia="zh-CN"/>
        </w:rPr>
        <w:t>3</w:t>
      </w:r>
      <w:r w:rsidRPr="00D14B1D">
        <w:rPr>
          <w:rFonts w:hint="eastAsia"/>
          <w:lang w:val="en-US" w:eastAsia="zh-CN"/>
        </w:rPr>
        <w:t>和</w:t>
      </w:r>
      <w:r w:rsidR="00D37358">
        <w:rPr>
          <w:rFonts w:hint="eastAsia"/>
          <w:lang w:val="en-US" w:eastAsia="zh-CN"/>
        </w:rPr>
        <w:t>意见</w:t>
      </w:r>
      <w:r w:rsidRPr="00D14B1D">
        <w:rPr>
          <w:rFonts w:hint="eastAsia"/>
          <w:lang w:val="en-US" w:eastAsia="zh-CN"/>
        </w:rPr>
        <w:t>4</w:t>
      </w:r>
      <w:r w:rsidRPr="00D14B1D">
        <w:rPr>
          <w:rFonts w:hint="eastAsia"/>
          <w:lang w:val="en-US" w:eastAsia="zh-CN"/>
        </w:rPr>
        <w:t>草案的建议</w:t>
      </w:r>
      <w:r w:rsidR="00CF3A7D">
        <w:rPr>
          <w:rFonts w:hint="eastAsia"/>
          <w:lang w:val="en-US" w:eastAsia="zh-CN"/>
        </w:rPr>
        <w:t>。</w:t>
      </w:r>
      <w:r w:rsidRPr="00D14B1D">
        <w:rPr>
          <w:rFonts w:hint="eastAsia"/>
          <w:lang w:val="en-US" w:eastAsia="zh-CN"/>
        </w:rPr>
        <w:t>其他</w:t>
      </w:r>
      <w:r w:rsidR="00CF3A7D">
        <w:rPr>
          <w:rFonts w:hint="eastAsia"/>
          <w:lang w:val="en-US" w:eastAsia="zh-CN"/>
        </w:rPr>
        <w:t>代表团在发言中</w:t>
      </w:r>
      <w:r w:rsidR="00D37358">
        <w:rPr>
          <w:rFonts w:hint="eastAsia"/>
          <w:lang w:val="en-US" w:eastAsia="zh-CN"/>
        </w:rPr>
        <w:t>表示，</w:t>
      </w:r>
      <w:r w:rsidR="00CF3A7D">
        <w:rPr>
          <w:rFonts w:hint="eastAsia"/>
          <w:lang w:val="en-US" w:eastAsia="zh-CN"/>
        </w:rPr>
        <w:t>论坛上</w:t>
      </w:r>
      <w:r w:rsidR="00D37358">
        <w:rPr>
          <w:rFonts w:hint="eastAsia"/>
          <w:lang w:val="en-US" w:eastAsia="zh-CN"/>
        </w:rPr>
        <w:t>大部分看法认为</w:t>
      </w:r>
      <w:r w:rsidRPr="00D14B1D">
        <w:rPr>
          <w:rFonts w:hint="eastAsia"/>
          <w:lang w:val="en-US" w:eastAsia="zh-CN"/>
        </w:rPr>
        <w:t>这些意见草案或许并不完美，但代表了微妙妥协的结果</w:t>
      </w:r>
      <w:r w:rsidR="00CF3A7D">
        <w:rPr>
          <w:rFonts w:hint="eastAsia"/>
          <w:lang w:val="en-US" w:eastAsia="zh-CN"/>
        </w:rPr>
        <w:t>，不应做重大修改</w:t>
      </w:r>
      <w:r w:rsidRPr="00D14B1D">
        <w:rPr>
          <w:rFonts w:hint="eastAsia"/>
          <w:lang w:val="en-US" w:eastAsia="zh-CN"/>
        </w:rPr>
        <w:t>。由于时间紧迫，</w:t>
      </w:r>
      <w:r w:rsidR="00CF3A7D">
        <w:rPr>
          <w:rFonts w:hint="eastAsia"/>
          <w:lang w:val="en-US" w:eastAsia="zh-CN"/>
        </w:rPr>
        <w:t>建议</w:t>
      </w:r>
      <w:r w:rsidRPr="00D14B1D">
        <w:rPr>
          <w:rFonts w:hint="eastAsia"/>
          <w:lang w:val="en-US" w:eastAsia="zh-CN"/>
        </w:rPr>
        <w:t>不要重</w:t>
      </w:r>
      <w:r w:rsidR="00CF3A7D">
        <w:rPr>
          <w:rFonts w:hint="eastAsia"/>
          <w:lang w:val="en-US" w:eastAsia="zh-CN"/>
        </w:rPr>
        <w:t>新</w:t>
      </w:r>
      <w:r w:rsidRPr="00D14B1D">
        <w:rPr>
          <w:rFonts w:hint="eastAsia"/>
          <w:lang w:val="en-US" w:eastAsia="zh-CN"/>
        </w:rPr>
        <w:t>启</w:t>
      </w:r>
      <w:r w:rsidR="00CF3A7D">
        <w:rPr>
          <w:rFonts w:hint="eastAsia"/>
          <w:lang w:val="en-US" w:eastAsia="zh-CN"/>
        </w:rPr>
        <w:t>动有关两项意见草案的</w:t>
      </w:r>
      <w:r w:rsidRPr="00D14B1D">
        <w:rPr>
          <w:rFonts w:hint="eastAsia"/>
          <w:lang w:val="en-US" w:eastAsia="zh-CN"/>
        </w:rPr>
        <w:t>讨论。土耳其秉承妥协的精神，慨然同意不坚持合并这两项意见。第</w:t>
      </w:r>
      <w:r w:rsidRPr="00D14B1D">
        <w:rPr>
          <w:rFonts w:hint="eastAsia"/>
          <w:lang w:val="en-US" w:eastAsia="zh-CN"/>
        </w:rPr>
        <w:t>2</w:t>
      </w:r>
      <w:r w:rsidRPr="00D14B1D">
        <w:rPr>
          <w:rFonts w:hint="eastAsia"/>
          <w:lang w:val="en-US" w:eastAsia="zh-CN"/>
        </w:rPr>
        <w:t>工作组因此同意意见</w:t>
      </w:r>
      <w:r w:rsidRPr="00D14B1D">
        <w:rPr>
          <w:rFonts w:hint="eastAsia"/>
          <w:lang w:val="en-US" w:eastAsia="zh-CN"/>
        </w:rPr>
        <w:t>3</w:t>
      </w:r>
      <w:r w:rsidRPr="00D14B1D">
        <w:rPr>
          <w:rFonts w:hint="eastAsia"/>
          <w:lang w:val="en-US" w:eastAsia="zh-CN"/>
        </w:rPr>
        <w:t>和</w:t>
      </w:r>
      <w:r w:rsidR="00D37358">
        <w:rPr>
          <w:rFonts w:hint="eastAsia"/>
          <w:lang w:val="en-US" w:eastAsia="zh-CN"/>
        </w:rPr>
        <w:t>意见</w:t>
      </w:r>
      <w:r w:rsidRPr="00D14B1D">
        <w:rPr>
          <w:rFonts w:hint="eastAsia"/>
          <w:lang w:val="en-US" w:eastAsia="zh-CN"/>
        </w:rPr>
        <w:t>4</w:t>
      </w:r>
      <w:r w:rsidRPr="00D14B1D">
        <w:rPr>
          <w:rFonts w:hint="eastAsia"/>
          <w:lang w:val="en-US" w:eastAsia="zh-CN"/>
        </w:rPr>
        <w:t>各自独立成篇。</w:t>
      </w:r>
    </w:p>
    <w:p w:rsidR="00FE072E" w:rsidRPr="00D14B1D" w:rsidRDefault="00FE072E" w:rsidP="007A62D9">
      <w:pPr>
        <w:ind w:firstLineChars="200" w:firstLine="480"/>
        <w:rPr>
          <w:lang w:val="en-US" w:eastAsia="zh-CN"/>
        </w:rPr>
      </w:pPr>
      <w:r w:rsidRPr="00D14B1D">
        <w:rPr>
          <w:rFonts w:hint="eastAsia"/>
          <w:lang w:val="en-US" w:eastAsia="zh-CN"/>
        </w:rPr>
        <w:t>在有关意见</w:t>
      </w:r>
      <w:r w:rsidRPr="00D14B1D">
        <w:rPr>
          <w:rFonts w:hint="eastAsia"/>
          <w:lang w:val="en-US" w:eastAsia="zh-CN"/>
        </w:rPr>
        <w:t>3</w:t>
      </w:r>
      <w:r w:rsidRPr="00D14B1D">
        <w:rPr>
          <w:rFonts w:hint="eastAsia"/>
          <w:lang w:val="en-US" w:eastAsia="zh-CN"/>
        </w:rPr>
        <w:t>案文定稿的讨论中，土耳其建议增加以下案文：</w:t>
      </w:r>
    </w:p>
    <w:p w:rsidR="00FE072E" w:rsidRPr="00D14B1D" w:rsidRDefault="00FE072E" w:rsidP="005228E0">
      <w:pPr>
        <w:spacing w:before="160"/>
        <w:ind w:left="794" w:hanging="794"/>
        <w:rPr>
          <w:rFonts w:ascii="STKaiti" w:eastAsia="STKaiti" w:hAnsi="STKaiti" w:cstheme="minorHAnsi"/>
          <w:szCs w:val="24"/>
          <w:lang w:eastAsia="zh-CN"/>
        </w:rPr>
      </w:pPr>
      <w:r w:rsidRPr="00D14B1D">
        <w:rPr>
          <w:rFonts w:hint="eastAsia"/>
          <w:lang w:eastAsia="zh-CN"/>
        </w:rPr>
        <w:t>“</w:t>
      </w:r>
      <w:r w:rsidRPr="00D14B1D">
        <w:rPr>
          <w:rFonts w:ascii="STKaiti" w:eastAsia="STKaiti" w:hAnsi="STKaiti" w:cstheme="minorHAnsi" w:hint="eastAsia"/>
          <w:szCs w:val="24"/>
          <w:lang w:eastAsia="zh-CN"/>
        </w:rPr>
        <w:t>要求秘书长</w:t>
      </w:r>
    </w:p>
    <w:p w:rsidR="00FE072E" w:rsidRPr="00D14B1D" w:rsidRDefault="00FE072E" w:rsidP="007A62D9">
      <w:pPr>
        <w:spacing w:before="160"/>
        <w:ind w:left="794"/>
        <w:rPr>
          <w:lang w:eastAsia="zh-CN"/>
        </w:rPr>
      </w:pPr>
      <w:r w:rsidRPr="00D14B1D">
        <w:rPr>
          <w:rFonts w:ascii="STKaiti" w:eastAsia="STKaiti" w:hAnsi="STKaiti" w:cstheme="minorHAnsi" w:hint="eastAsia"/>
          <w:szCs w:val="24"/>
          <w:lang w:eastAsia="zh-CN"/>
        </w:rPr>
        <w:t>确保国际电联的相关计划和行动得到有效落实，以支持从IPv4向IPv6过渡的成员国的能力建设</w:t>
      </w:r>
      <w:r w:rsidRPr="00D14B1D">
        <w:rPr>
          <w:rFonts w:hint="eastAsia"/>
          <w:lang w:eastAsia="zh-CN"/>
        </w:rPr>
        <w:t>”</w:t>
      </w:r>
      <w:r w:rsidRPr="00D14B1D">
        <w:rPr>
          <w:rFonts w:ascii="STKaiti" w:eastAsia="STKaiti" w:hAnsi="STKaiti" w:hint="eastAsia"/>
          <w:lang w:eastAsia="zh-CN"/>
        </w:rPr>
        <w:t>。</w:t>
      </w:r>
    </w:p>
    <w:p w:rsidR="00FE072E" w:rsidRPr="00D14B1D" w:rsidRDefault="00CF3A7D" w:rsidP="00CF3A7D">
      <w:pPr>
        <w:spacing w:before="160"/>
        <w:ind w:firstLineChars="200" w:firstLine="480"/>
        <w:rPr>
          <w:iCs/>
          <w:lang w:val="en-US" w:eastAsia="zh-CN"/>
        </w:rPr>
      </w:pPr>
      <w:r>
        <w:rPr>
          <w:rFonts w:hint="eastAsia"/>
          <w:lang w:eastAsia="zh-CN"/>
        </w:rPr>
        <w:t>主席请各位就拟议修改发表意见。</w:t>
      </w:r>
      <w:r w:rsidR="00FE072E" w:rsidRPr="00D14B1D">
        <w:rPr>
          <w:rFonts w:hint="eastAsia"/>
          <w:lang w:eastAsia="zh-CN"/>
        </w:rPr>
        <w:t>一些代表指出，</w:t>
      </w:r>
      <w:r w:rsidR="00FE072E" w:rsidRPr="00D14B1D">
        <w:rPr>
          <w:iCs/>
          <w:lang w:val="en-US" w:eastAsia="zh-CN"/>
        </w:rPr>
        <w:t>WTDC-10</w:t>
      </w:r>
      <w:r w:rsidR="00FE072E" w:rsidRPr="00D14B1D">
        <w:rPr>
          <w:rFonts w:hint="eastAsia"/>
          <w:iCs/>
          <w:lang w:val="en-US" w:eastAsia="zh-CN"/>
        </w:rPr>
        <w:t>第</w:t>
      </w:r>
      <w:r w:rsidR="00FE072E" w:rsidRPr="00D14B1D">
        <w:rPr>
          <w:rFonts w:hint="eastAsia"/>
          <w:iCs/>
          <w:lang w:val="en-US" w:eastAsia="zh-CN"/>
        </w:rPr>
        <w:t>63</w:t>
      </w:r>
      <w:r w:rsidR="00FE072E" w:rsidRPr="00D14B1D">
        <w:rPr>
          <w:rFonts w:hint="eastAsia"/>
          <w:iCs/>
          <w:lang w:val="en-US" w:eastAsia="zh-CN"/>
        </w:rPr>
        <w:t>号决议、</w:t>
      </w:r>
      <w:r w:rsidR="00FE072E" w:rsidRPr="00D14B1D">
        <w:rPr>
          <w:iCs/>
          <w:lang w:val="en-US" w:eastAsia="zh-CN"/>
        </w:rPr>
        <w:t>PP-10</w:t>
      </w:r>
      <w:r w:rsidR="00FE072E" w:rsidRPr="00D14B1D">
        <w:rPr>
          <w:rFonts w:hint="eastAsia"/>
          <w:iCs/>
          <w:lang w:val="en-US" w:eastAsia="zh-CN"/>
        </w:rPr>
        <w:t>第</w:t>
      </w:r>
      <w:r w:rsidR="00FE072E" w:rsidRPr="00D14B1D">
        <w:rPr>
          <w:rFonts w:hint="eastAsia"/>
          <w:iCs/>
          <w:lang w:val="en-US" w:eastAsia="zh-CN"/>
        </w:rPr>
        <w:t>180</w:t>
      </w:r>
      <w:r w:rsidR="00FE072E" w:rsidRPr="00D14B1D">
        <w:rPr>
          <w:rFonts w:hint="eastAsia"/>
          <w:iCs/>
          <w:lang w:val="en-US" w:eastAsia="zh-CN"/>
        </w:rPr>
        <w:t>号决议和</w:t>
      </w:r>
      <w:r w:rsidR="00FE072E" w:rsidRPr="00D14B1D">
        <w:rPr>
          <w:iCs/>
          <w:lang w:val="en-US" w:eastAsia="zh-CN"/>
        </w:rPr>
        <w:t>WTSA-12</w:t>
      </w:r>
      <w:r w:rsidR="00FE072E" w:rsidRPr="00D14B1D">
        <w:rPr>
          <w:rFonts w:hint="eastAsia"/>
          <w:iCs/>
          <w:lang w:val="en-US" w:eastAsia="zh-CN"/>
        </w:rPr>
        <w:t>第</w:t>
      </w:r>
      <w:r w:rsidR="00FE072E" w:rsidRPr="00D14B1D">
        <w:rPr>
          <w:rFonts w:hint="eastAsia"/>
          <w:iCs/>
          <w:lang w:val="en-US" w:eastAsia="zh-CN"/>
        </w:rPr>
        <w:t>64</w:t>
      </w:r>
      <w:r w:rsidR="00FE072E" w:rsidRPr="00D14B1D">
        <w:rPr>
          <w:rFonts w:hint="eastAsia"/>
          <w:iCs/>
          <w:lang w:val="en-US" w:eastAsia="zh-CN"/>
        </w:rPr>
        <w:t>号决议等国际电联授</w:t>
      </w:r>
      <w:r w:rsidR="00D37358">
        <w:rPr>
          <w:rFonts w:hint="eastAsia"/>
          <w:iCs/>
          <w:lang w:val="en-US" w:eastAsia="zh-CN"/>
        </w:rPr>
        <w:t>权</w:t>
      </w:r>
      <w:r w:rsidR="00FE072E" w:rsidRPr="00D14B1D">
        <w:rPr>
          <w:rFonts w:hint="eastAsia"/>
          <w:iCs/>
          <w:lang w:val="en-US" w:eastAsia="zh-CN"/>
        </w:rPr>
        <w:t>文件已包括建议的附加案文，最好将这一请求提交电信发展局主任，而非秘书长。</w:t>
      </w:r>
      <w:r>
        <w:rPr>
          <w:rFonts w:hint="eastAsia"/>
          <w:iCs/>
          <w:lang w:val="en-US" w:eastAsia="zh-CN"/>
        </w:rPr>
        <w:t>考虑到工作组倾向于不对两项意见做出修正，主席建议可将土耳其的文稿纳入主席报告中。本着折衷精神，</w:t>
      </w:r>
      <w:r w:rsidR="00FE072E" w:rsidRPr="00D14B1D">
        <w:rPr>
          <w:rFonts w:hint="eastAsia"/>
          <w:iCs/>
          <w:lang w:val="en-US" w:eastAsia="zh-CN"/>
        </w:rPr>
        <w:t>土耳其</w:t>
      </w:r>
      <w:r w:rsidR="00D37358">
        <w:rPr>
          <w:rFonts w:hint="eastAsia"/>
          <w:iCs/>
          <w:lang w:val="en-US" w:eastAsia="zh-CN"/>
        </w:rPr>
        <w:t>接受了</w:t>
      </w:r>
      <w:r>
        <w:rPr>
          <w:rFonts w:hint="eastAsia"/>
          <w:iCs/>
          <w:lang w:val="en-US" w:eastAsia="zh-CN"/>
        </w:rPr>
        <w:t>建议</w:t>
      </w:r>
      <w:r w:rsidR="00FE072E" w:rsidRPr="00D14B1D">
        <w:rPr>
          <w:rFonts w:hint="eastAsia"/>
          <w:iCs/>
          <w:lang w:val="en-US" w:eastAsia="zh-CN"/>
        </w:rPr>
        <w:t>。</w:t>
      </w:r>
    </w:p>
    <w:p w:rsidR="00FE072E" w:rsidRPr="00D14B1D" w:rsidRDefault="00FE072E" w:rsidP="007A62D9">
      <w:pPr>
        <w:spacing w:before="160"/>
        <w:ind w:firstLineChars="200" w:firstLine="480"/>
        <w:rPr>
          <w:iCs/>
          <w:lang w:val="en-US" w:eastAsia="zh-CN"/>
        </w:rPr>
      </w:pPr>
      <w:r w:rsidRPr="00D14B1D">
        <w:rPr>
          <w:rFonts w:hint="eastAsia"/>
          <w:iCs/>
          <w:lang w:val="en-US" w:eastAsia="zh-CN"/>
        </w:rPr>
        <w:t>第</w:t>
      </w:r>
      <w:r w:rsidRPr="00D14B1D">
        <w:rPr>
          <w:rFonts w:hint="eastAsia"/>
          <w:iCs/>
          <w:lang w:val="en-US" w:eastAsia="zh-CN"/>
        </w:rPr>
        <w:t>2</w:t>
      </w:r>
      <w:r w:rsidRPr="00D14B1D">
        <w:rPr>
          <w:rFonts w:hint="eastAsia"/>
          <w:iCs/>
          <w:lang w:val="en-US" w:eastAsia="zh-CN"/>
        </w:rPr>
        <w:t>工作组</w:t>
      </w:r>
      <w:r w:rsidR="00D37358">
        <w:rPr>
          <w:rFonts w:hint="eastAsia"/>
          <w:iCs/>
          <w:lang w:val="en-US" w:eastAsia="zh-CN"/>
        </w:rPr>
        <w:t>对未</w:t>
      </w:r>
      <w:r w:rsidRPr="00D14B1D">
        <w:rPr>
          <w:rFonts w:hint="eastAsia"/>
          <w:iCs/>
          <w:lang w:val="en-US" w:eastAsia="zh-CN"/>
        </w:rPr>
        <w:t>经修改的意见</w:t>
      </w:r>
      <w:r w:rsidRPr="00D14B1D">
        <w:rPr>
          <w:rFonts w:hint="eastAsia"/>
          <w:iCs/>
          <w:lang w:val="en-US" w:eastAsia="zh-CN"/>
        </w:rPr>
        <w:t>3</w:t>
      </w:r>
      <w:r w:rsidR="00D37358">
        <w:rPr>
          <w:rFonts w:hint="eastAsia"/>
          <w:iCs/>
          <w:lang w:val="en-US" w:eastAsia="zh-CN"/>
        </w:rPr>
        <w:t>表示赞同</w:t>
      </w:r>
      <w:r w:rsidRPr="00D14B1D">
        <w:rPr>
          <w:rFonts w:hint="eastAsia"/>
          <w:iCs/>
          <w:lang w:val="en-US" w:eastAsia="zh-CN"/>
        </w:rPr>
        <w:t>，并将</w:t>
      </w:r>
      <w:r w:rsidR="00D37358">
        <w:rPr>
          <w:rFonts w:hint="eastAsia"/>
          <w:iCs/>
          <w:lang w:val="en-US" w:eastAsia="zh-CN"/>
        </w:rPr>
        <w:t>其</w:t>
      </w:r>
      <w:r w:rsidRPr="00D14B1D">
        <w:rPr>
          <w:rFonts w:hint="eastAsia"/>
          <w:iCs/>
          <w:lang w:val="en-US" w:eastAsia="zh-CN"/>
        </w:rPr>
        <w:t>提交全体会议审议。</w:t>
      </w:r>
    </w:p>
    <w:p w:rsidR="00FE072E" w:rsidRPr="00D14B1D" w:rsidRDefault="00FE072E" w:rsidP="007A62D9">
      <w:pPr>
        <w:spacing w:before="160"/>
        <w:ind w:firstLineChars="200" w:firstLine="480"/>
        <w:rPr>
          <w:lang w:val="en-US" w:eastAsia="zh-CN"/>
        </w:rPr>
      </w:pPr>
      <w:r w:rsidRPr="00D14B1D">
        <w:rPr>
          <w:rFonts w:hint="eastAsia"/>
          <w:iCs/>
          <w:lang w:val="en-US" w:eastAsia="zh-CN"/>
        </w:rPr>
        <w:t>在</w:t>
      </w:r>
      <w:r w:rsidR="00D37358" w:rsidRPr="00D14B1D">
        <w:rPr>
          <w:rFonts w:hint="eastAsia"/>
          <w:iCs/>
          <w:lang w:val="en-US" w:eastAsia="zh-CN"/>
        </w:rPr>
        <w:t>批准</w:t>
      </w:r>
      <w:r w:rsidRPr="00D14B1D">
        <w:rPr>
          <w:rFonts w:hint="eastAsia"/>
          <w:iCs/>
          <w:lang w:val="en-US" w:eastAsia="zh-CN"/>
        </w:rPr>
        <w:t>意见</w:t>
      </w:r>
      <w:r w:rsidRPr="00D14B1D">
        <w:rPr>
          <w:rFonts w:hint="eastAsia"/>
          <w:iCs/>
          <w:lang w:val="en-US" w:eastAsia="zh-CN"/>
        </w:rPr>
        <w:t>4</w:t>
      </w:r>
      <w:r w:rsidR="00D37358">
        <w:rPr>
          <w:rFonts w:hint="eastAsia"/>
          <w:iCs/>
          <w:lang w:val="en-US" w:eastAsia="zh-CN"/>
        </w:rPr>
        <w:t>之前</w:t>
      </w:r>
      <w:r w:rsidRPr="00D14B1D">
        <w:rPr>
          <w:rFonts w:hint="eastAsia"/>
          <w:iCs/>
          <w:lang w:val="en-US" w:eastAsia="zh-CN"/>
        </w:rPr>
        <w:t>的讨论中，美国和</w:t>
      </w:r>
      <w:r w:rsidRPr="00D14B1D">
        <w:rPr>
          <w:lang w:val="en-US" w:eastAsia="zh-CN"/>
        </w:rPr>
        <w:t>ISOC</w:t>
      </w:r>
      <w:r w:rsidRPr="00D14B1D">
        <w:rPr>
          <w:rFonts w:hint="eastAsia"/>
          <w:lang w:val="en-US" w:eastAsia="zh-CN"/>
        </w:rPr>
        <w:t>重点谈及意见</w:t>
      </w:r>
      <w:r w:rsidRPr="00D14B1D">
        <w:rPr>
          <w:rFonts w:hint="eastAsia"/>
          <w:lang w:val="en-US" w:eastAsia="zh-CN"/>
        </w:rPr>
        <w:t>4</w:t>
      </w:r>
      <w:r w:rsidRPr="00D14B1D">
        <w:rPr>
          <w:rFonts w:hint="eastAsia"/>
          <w:lang w:val="en-US" w:eastAsia="zh-CN"/>
        </w:rPr>
        <w:t>草案</w:t>
      </w:r>
      <w:r w:rsidR="00CF3A7D">
        <w:rPr>
          <w:rFonts w:hint="eastAsia"/>
          <w:lang w:val="en-US" w:eastAsia="zh-CN"/>
        </w:rPr>
        <w:t>中的</w:t>
      </w:r>
      <w:r w:rsidRPr="00D14B1D">
        <w:rPr>
          <w:rFonts w:hint="eastAsia"/>
          <w:lang w:val="en-US" w:eastAsia="zh-CN"/>
        </w:rPr>
        <w:t>案文</w:t>
      </w:r>
      <w:r w:rsidR="00CF3A7D">
        <w:rPr>
          <w:rFonts w:hint="eastAsia"/>
          <w:lang w:val="en-US" w:eastAsia="zh-CN"/>
        </w:rPr>
        <w:t>。该案文</w:t>
      </w:r>
      <w:r w:rsidRPr="00D14B1D">
        <w:rPr>
          <w:rFonts w:hint="eastAsia"/>
          <w:lang w:val="en-US" w:eastAsia="zh-CN"/>
        </w:rPr>
        <w:t>支持围绕</w:t>
      </w:r>
      <w:r w:rsidRPr="00D14B1D">
        <w:rPr>
          <w:rFonts w:hint="eastAsia"/>
          <w:lang w:val="en-US" w:eastAsia="zh-CN"/>
        </w:rPr>
        <w:t>5</w:t>
      </w:r>
      <w:r w:rsidRPr="00D14B1D">
        <w:rPr>
          <w:rFonts w:hint="eastAsia"/>
          <w:lang w:val="en-US" w:eastAsia="zh-CN"/>
        </w:rPr>
        <w:t>个区域互联网登记处（</w:t>
      </w:r>
      <w:r w:rsidRPr="00D14B1D">
        <w:rPr>
          <w:lang w:val="en-US" w:eastAsia="zh-CN"/>
        </w:rPr>
        <w:t>RIR</w:t>
      </w:r>
      <w:r w:rsidRPr="00D14B1D">
        <w:rPr>
          <w:rFonts w:hint="eastAsia"/>
          <w:lang w:val="en-US" w:eastAsia="zh-CN"/>
        </w:rPr>
        <w:t>）的多利益攸关方</w:t>
      </w:r>
      <w:r w:rsidRPr="00D14B1D">
        <w:rPr>
          <w:rFonts w:hint="eastAsia"/>
          <w:lang w:val="en-US" w:eastAsia="zh-CN"/>
        </w:rPr>
        <w:t>IP</w:t>
      </w:r>
      <w:r w:rsidRPr="00D14B1D">
        <w:rPr>
          <w:rFonts w:hint="eastAsia"/>
          <w:lang w:val="en-US" w:eastAsia="zh-CN"/>
        </w:rPr>
        <w:t>号码分配和管理系统，并请各国政府推动</w:t>
      </w:r>
      <w:r w:rsidRPr="00D14B1D">
        <w:rPr>
          <w:lang w:val="en-US" w:eastAsia="zh-CN"/>
        </w:rPr>
        <w:t>RIR</w:t>
      </w:r>
      <w:r w:rsidRPr="00D14B1D">
        <w:rPr>
          <w:rFonts w:hint="eastAsia"/>
          <w:lang w:val="en-US" w:eastAsia="zh-CN"/>
        </w:rPr>
        <w:t>的政策进程。</w:t>
      </w:r>
    </w:p>
    <w:p w:rsidR="00FE072E" w:rsidRPr="00D14B1D" w:rsidRDefault="00CF3A7D" w:rsidP="00CF3A7D">
      <w:pPr>
        <w:spacing w:before="160"/>
        <w:ind w:firstLineChars="200" w:firstLine="480"/>
        <w:rPr>
          <w:lang w:val="en-US" w:eastAsia="zh-CN"/>
        </w:rPr>
      </w:pPr>
      <w:r w:rsidRPr="00D14B1D">
        <w:rPr>
          <w:lang w:val="en-US" w:eastAsia="zh-CN"/>
        </w:rPr>
        <w:t>RIPE-NCC</w:t>
      </w:r>
      <w:r w:rsidR="00FE072E" w:rsidRPr="00D14B1D">
        <w:rPr>
          <w:rFonts w:hint="eastAsia"/>
          <w:lang w:val="en-US" w:eastAsia="zh-CN"/>
        </w:rPr>
        <w:t>虽然同意支持</w:t>
      </w:r>
      <w:r>
        <w:rPr>
          <w:rFonts w:hint="eastAsia"/>
          <w:lang w:val="en-US" w:eastAsia="zh-CN"/>
        </w:rPr>
        <w:t>现行</w:t>
      </w:r>
      <w:r w:rsidR="00FE072E" w:rsidRPr="00D14B1D">
        <w:rPr>
          <w:rFonts w:hint="eastAsia"/>
          <w:lang w:val="en-US" w:eastAsia="zh-CN"/>
        </w:rPr>
        <w:t>意见</w:t>
      </w:r>
      <w:r w:rsidR="00FE072E" w:rsidRPr="00D14B1D">
        <w:rPr>
          <w:rFonts w:hint="eastAsia"/>
          <w:lang w:val="en-US" w:eastAsia="zh-CN"/>
        </w:rPr>
        <w:t>4</w:t>
      </w:r>
      <w:r w:rsidR="00FE072E" w:rsidRPr="00D14B1D">
        <w:rPr>
          <w:rFonts w:hint="eastAsia"/>
          <w:lang w:val="en-US" w:eastAsia="zh-CN"/>
        </w:rPr>
        <w:t>草案，</w:t>
      </w:r>
      <w:r>
        <w:rPr>
          <w:rFonts w:hint="eastAsia"/>
          <w:lang w:val="en-US" w:eastAsia="zh-CN"/>
        </w:rPr>
        <w:t>但仍</w:t>
      </w:r>
      <w:r w:rsidR="00FE072E" w:rsidRPr="00D14B1D">
        <w:rPr>
          <w:rFonts w:hint="eastAsia"/>
          <w:lang w:val="en-US" w:eastAsia="zh-CN"/>
        </w:rPr>
        <w:t>代表</w:t>
      </w:r>
      <w:r>
        <w:rPr>
          <w:rFonts w:hint="eastAsia"/>
          <w:lang w:val="en-US" w:eastAsia="zh-CN"/>
        </w:rPr>
        <w:t>所有</w:t>
      </w:r>
      <w:r w:rsidR="00FE072E" w:rsidRPr="00D14B1D">
        <w:rPr>
          <w:lang w:val="en-US" w:eastAsia="zh-CN"/>
        </w:rPr>
        <w:t>RIR</w:t>
      </w:r>
      <w:r w:rsidR="00FE072E" w:rsidRPr="00D14B1D">
        <w:rPr>
          <w:rFonts w:hint="eastAsia"/>
          <w:lang w:val="en-US" w:eastAsia="zh-CN"/>
        </w:rPr>
        <w:t>对</w:t>
      </w:r>
      <w:r>
        <w:rPr>
          <w:rFonts w:hint="eastAsia"/>
          <w:lang w:val="en-US" w:eastAsia="zh-CN"/>
        </w:rPr>
        <w:t>意见草案</w:t>
      </w:r>
      <w:r w:rsidR="00FE072E" w:rsidRPr="00D14B1D">
        <w:rPr>
          <w:rFonts w:hint="eastAsia"/>
          <w:lang w:val="en-US" w:eastAsia="zh-CN"/>
        </w:rPr>
        <w:t>的某些具体问题做了</w:t>
      </w:r>
      <w:r>
        <w:rPr>
          <w:rFonts w:hint="eastAsia"/>
          <w:lang w:val="en-US" w:eastAsia="zh-CN"/>
        </w:rPr>
        <w:t>澄清</w:t>
      </w:r>
      <w:r w:rsidR="00FE072E" w:rsidRPr="00D14B1D">
        <w:rPr>
          <w:rFonts w:hint="eastAsia"/>
          <w:lang w:val="en-US" w:eastAsia="zh-CN"/>
        </w:rPr>
        <w:t>，并请会议</w:t>
      </w:r>
      <w:r w:rsidR="00D37358">
        <w:rPr>
          <w:rFonts w:hint="eastAsia"/>
          <w:lang w:val="en-US" w:eastAsia="zh-CN"/>
        </w:rPr>
        <w:t>注意</w:t>
      </w:r>
      <w:r>
        <w:rPr>
          <w:rFonts w:hint="eastAsia"/>
          <w:lang w:val="en-US" w:eastAsia="zh-CN"/>
        </w:rPr>
        <w:t>APNIC</w:t>
      </w:r>
      <w:r w:rsidR="00D37358">
        <w:rPr>
          <w:rFonts w:hint="eastAsia"/>
          <w:lang w:val="en-US" w:eastAsia="zh-CN"/>
        </w:rPr>
        <w:t>提交的</w:t>
      </w:r>
      <w:r w:rsidR="00FE072E" w:rsidRPr="00D14B1D">
        <w:rPr>
          <w:rFonts w:hint="eastAsia"/>
          <w:lang w:val="en-US" w:eastAsia="zh-CN"/>
        </w:rPr>
        <w:t>12</w:t>
      </w:r>
      <w:r w:rsidR="00FE072E" w:rsidRPr="00D14B1D">
        <w:rPr>
          <w:rFonts w:hint="eastAsia"/>
          <w:lang w:val="en-US" w:eastAsia="zh-CN"/>
        </w:rPr>
        <w:t>号情况通报文件</w:t>
      </w:r>
      <w:r>
        <w:rPr>
          <w:rFonts w:hint="eastAsia"/>
          <w:lang w:val="en-US" w:eastAsia="zh-CN"/>
        </w:rPr>
        <w:t>。</w:t>
      </w:r>
      <w:r w:rsidR="00FE072E" w:rsidRPr="00D14B1D">
        <w:rPr>
          <w:rFonts w:hint="eastAsia"/>
          <w:lang w:val="en-US" w:eastAsia="zh-CN"/>
        </w:rPr>
        <w:t>第</w:t>
      </w:r>
      <w:r w:rsidR="00FE072E" w:rsidRPr="00D14B1D">
        <w:rPr>
          <w:rFonts w:hint="eastAsia"/>
          <w:lang w:val="en-US" w:eastAsia="zh-CN"/>
        </w:rPr>
        <w:t>2</w:t>
      </w:r>
      <w:r w:rsidR="00FE072E" w:rsidRPr="00D14B1D">
        <w:rPr>
          <w:rFonts w:hint="eastAsia"/>
          <w:lang w:val="en-US" w:eastAsia="zh-CN"/>
        </w:rPr>
        <w:t>工作组会议</w:t>
      </w:r>
      <w:r>
        <w:rPr>
          <w:rFonts w:hint="eastAsia"/>
          <w:lang w:val="en-US" w:eastAsia="zh-CN"/>
        </w:rPr>
        <w:t>感谢</w:t>
      </w:r>
      <w:r>
        <w:rPr>
          <w:rFonts w:hint="eastAsia"/>
          <w:lang w:val="en-US" w:eastAsia="zh-CN"/>
        </w:rPr>
        <w:t>RIR</w:t>
      </w:r>
      <w:r>
        <w:rPr>
          <w:rFonts w:hint="eastAsia"/>
          <w:lang w:val="en-US" w:eastAsia="zh-CN"/>
        </w:rPr>
        <w:t>提交的文稿，并注意到该文件所含的有用信息</w:t>
      </w:r>
      <w:r w:rsidR="00FE072E" w:rsidRPr="00D14B1D">
        <w:rPr>
          <w:rFonts w:hint="eastAsia"/>
          <w:lang w:val="en-US" w:eastAsia="zh-CN"/>
        </w:rPr>
        <w:t>。</w:t>
      </w:r>
    </w:p>
    <w:p w:rsidR="00FE072E" w:rsidRPr="00D14B1D" w:rsidRDefault="00D37358" w:rsidP="007A62D9">
      <w:pPr>
        <w:spacing w:before="160"/>
        <w:ind w:firstLineChars="200" w:firstLine="480"/>
        <w:rPr>
          <w:lang w:val="en-US" w:eastAsia="zh-CN"/>
        </w:rPr>
      </w:pPr>
      <w:r>
        <w:rPr>
          <w:rFonts w:hint="eastAsia"/>
          <w:lang w:val="en-US" w:eastAsia="zh-CN"/>
        </w:rPr>
        <w:t>在讨论之后，</w:t>
      </w:r>
      <w:r w:rsidR="00FE072E" w:rsidRPr="00D14B1D">
        <w:rPr>
          <w:rFonts w:hint="eastAsia"/>
          <w:lang w:val="en-US" w:eastAsia="zh-CN"/>
        </w:rPr>
        <w:t>第</w:t>
      </w:r>
      <w:r w:rsidR="00FE072E" w:rsidRPr="00D14B1D">
        <w:rPr>
          <w:rFonts w:hint="eastAsia"/>
          <w:lang w:val="en-US" w:eastAsia="zh-CN"/>
        </w:rPr>
        <w:t>2</w:t>
      </w:r>
      <w:r w:rsidR="00FE072E" w:rsidRPr="00D14B1D">
        <w:rPr>
          <w:rFonts w:hint="eastAsia"/>
          <w:lang w:val="en-US" w:eastAsia="zh-CN"/>
        </w:rPr>
        <w:t>工作组</w:t>
      </w:r>
      <w:r>
        <w:rPr>
          <w:rFonts w:hint="eastAsia"/>
          <w:lang w:val="en-US" w:eastAsia="zh-CN"/>
        </w:rPr>
        <w:t>对</w:t>
      </w:r>
      <w:r w:rsidR="00FE072E" w:rsidRPr="00D14B1D">
        <w:rPr>
          <w:rFonts w:hint="eastAsia"/>
          <w:lang w:val="en-US" w:eastAsia="zh-CN"/>
        </w:rPr>
        <w:t>修改后的意见</w:t>
      </w:r>
      <w:r w:rsidR="00FE072E" w:rsidRPr="00D14B1D">
        <w:rPr>
          <w:rFonts w:hint="eastAsia"/>
          <w:lang w:val="en-US" w:eastAsia="zh-CN"/>
        </w:rPr>
        <w:t>4</w:t>
      </w:r>
      <w:r w:rsidR="00FE072E" w:rsidRPr="00D14B1D">
        <w:rPr>
          <w:rFonts w:hint="eastAsia"/>
          <w:lang w:val="en-US" w:eastAsia="zh-CN"/>
        </w:rPr>
        <w:t>草案</w:t>
      </w:r>
      <w:r>
        <w:rPr>
          <w:rFonts w:hint="eastAsia"/>
          <w:lang w:val="en-US" w:eastAsia="zh-CN"/>
        </w:rPr>
        <w:t>表示赞同</w:t>
      </w:r>
      <w:r w:rsidR="00FE072E" w:rsidRPr="00D14B1D">
        <w:rPr>
          <w:rFonts w:hint="eastAsia"/>
          <w:lang w:val="en-US" w:eastAsia="zh-CN"/>
        </w:rPr>
        <w:t>，并将</w:t>
      </w:r>
      <w:r>
        <w:rPr>
          <w:rFonts w:hint="eastAsia"/>
          <w:lang w:val="en-US" w:eastAsia="zh-CN"/>
        </w:rPr>
        <w:t>其</w:t>
      </w:r>
      <w:r w:rsidR="00FE072E" w:rsidRPr="00D14B1D">
        <w:rPr>
          <w:rFonts w:hint="eastAsia"/>
          <w:lang w:val="en-US" w:eastAsia="zh-CN"/>
        </w:rPr>
        <w:t>提交全体会议审议。</w:t>
      </w:r>
    </w:p>
    <w:p w:rsidR="00D76E73" w:rsidRDefault="00D76E73" w:rsidP="007A62D9">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DC3F8E" w:rsidRDefault="00FE072E" w:rsidP="00DC3F8E">
      <w:pPr>
        <w:spacing w:before="160"/>
        <w:ind w:firstLineChars="200" w:firstLine="480"/>
        <w:rPr>
          <w:lang w:val="en" w:eastAsia="zh-CN"/>
        </w:rPr>
      </w:pPr>
      <w:r w:rsidRPr="00D14B1D">
        <w:rPr>
          <w:rFonts w:hint="eastAsia"/>
          <w:lang w:val="en-US" w:eastAsia="zh-CN"/>
        </w:rPr>
        <w:lastRenderedPageBreak/>
        <w:t>在批准了两项意见后，</w:t>
      </w:r>
      <w:r w:rsidRPr="00D14B1D">
        <w:rPr>
          <w:lang w:val="en" w:eastAsia="zh-CN"/>
        </w:rPr>
        <w:t>APNIC</w:t>
      </w:r>
      <w:r w:rsidRPr="00D14B1D">
        <w:rPr>
          <w:rFonts w:hint="eastAsia"/>
          <w:lang w:val="en" w:eastAsia="zh-CN"/>
        </w:rPr>
        <w:t>代表</w:t>
      </w:r>
      <w:r w:rsidRPr="00D14B1D">
        <w:rPr>
          <w:lang w:val="en" w:eastAsia="zh-CN"/>
        </w:rPr>
        <w:t>RIR</w:t>
      </w:r>
      <w:r w:rsidRPr="00D14B1D">
        <w:rPr>
          <w:rFonts w:hint="eastAsia"/>
          <w:lang w:val="en" w:eastAsia="zh-CN"/>
        </w:rPr>
        <w:t>表达了非常积极的态度，认为</w:t>
      </w:r>
      <w:r w:rsidRPr="00D14B1D">
        <w:rPr>
          <w:lang w:val="en" w:eastAsia="zh-CN"/>
        </w:rPr>
        <w:t>WTPF</w:t>
      </w:r>
      <w:r w:rsidRPr="00D14B1D">
        <w:rPr>
          <w:rFonts w:hint="eastAsia"/>
          <w:lang w:val="en" w:eastAsia="zh-CN"/>
        </w:rPr>
        <w:t>形成</w:t>
      </w:r>
      <w:r w:rsidR="00DC3F8E">
        <w:rPr>
          <w:rFonts w:hint="eastAsia"/>
          <w:lang w:val="en" w:eastAsia="zh-CN"/>
        </w:rPr>
        <w:t>与</w:t>
      </w:r>
      <w:r w:rsidRPr="00D14B1D">
        <w:rPr>
          <w:lang w:val="en" w:eastAsia="zh-CN"/>
        </w:rPr>
        <w:t>IPv6</w:t>
      </w:r>
      <w:r w:rsidR="00DC3F8E">
        <w:rPr>
          <w:rFonts w:hint="eastAsia"/>
          <w:lang w:val="en" w:eastAsia="zh-CN"/>
        </w:rPr>
        <w:t>议题相关</w:t>
      </w:r>
      <w:r w:rsidRPr="00D14B1D">
        <w:rPr>
          <w:rFonts w:hint="eastAsia"/>
          <w:lang w:val="en" w:eastAsia="zh-CN"/>
        </w:rPr>
        <w:t>的两项重要意见对于互联网的未来至关重要。</w:t>
      </w:r>
      <w:r w:rsidR="00DC3F8E" w:rsidRPr="00D14B1D">
        <w:rPr>
          <w:lang w:val="en" w:eastAsia="zh-CN"/>
        </w:rPr>
        <w:t>APNIC</w:t>
      </w:r>
      <w:r w:rsidR="00DC3F8E">
        <w:rPr>
          <w:rFonts w:hint="eastAsia"/>
          <w:lang w:val="en" w:eastAsia="zh-CN"/>
        </w:rPr>
        <w:t>进一步表示，</w:t>
      </w:r>
      <w:r w:rsidRPr="00D14B1D">
        <w:rPr>
          <w:lang w:val="en" w:eastAsia="zh-CN"/>
        </w:rPr>
        <w:t>RIR</w:t>
      </w:r>
      <w:r w:rsidRPr="00D14B1D">
        <w:rPr>
          <w:rFonts w:hint="eastAsia"/>
          <w:lang w:val="en" w:eastAsia="zh-CN"/>
        </w:rPr>
        <w:t>将继续与国际电联就</w:t>
      </w:r>
      <w:r w:rsidR="00DC3F8E" w:rsidRPr="00D14B1D">
        <w:rPr>
          <w:rFonts w:hint="eastAsia"/>
          <w:lang w:val="en" w:eastAsia="zh-CN"/>
        </w:rPr>
        <w:t>能力建设开展合作</w:t>
      </w:r>
      <w:r w:rsidR="00DC3F8E">
        <w:rPr>
          <w:rFonts w:hint="eastAsia"/>
          <w:lang w:val="en" w:eastAsia="zh-CN"/>
        </w:rPr>
        <w:t>，这是</w:t>
      </w:r>
      <w:r w:rsidRPr="00D14B1D">
        <w:rPr>
          <w:lang w:val="en" w:eastAsia="zh-CN"/>
        </w:rPr>
        <w:t>IPv6</w:t>
      </w:r>
      <w:r w:rsidRPr="00D14B1D">
        <w:rPr>
          <w:rFonts w:hint="eastAsia"/>
          <w:lang w:val="en" w:eastAsia="zh-CN"/>
        </w:rPr>
        <w:t>部署</w:t>
      </w:r>
      <w:r w:rsidR="00DC3F8E">
        <w:rPr>
          <w:rFonts w:hint="eastAsia"/>
          <w:lang w:val="en" w:eastAsia="zh-CN"/>
        </w:rPr>
        <w:t>的关键要素</w:t>
      </w:r>
      <w:r w:rsidRPr="00D14B1D">
        <w:rPr>
          <w:rFonts w:hint="eastAsia"/>
          <w:lang w:val="en" w:eastAsia="zh-CN"/>
        </w:rPr>
        <w:t>。</w:t>
      </w:r>
    </w:p>
    <w:p w:rsidR="00FE072E" w:rsidRPr="00D14B1D" w:rsidRDefault="00FE072E" w:rsidP="00DC3F8E">
      <w:pPr>
        <w:spacing w:before="160"/>
        <w:ind w:firstLineChars="200" w:firstLine="480"/>
        <w:rPr>
          <w:lang w:val="en-US" w:eastAsia="zh-CN"/>
        </w:rPr>
      </w:pPr>
      <w:r w:rsidRPr="00D14B1D">
        <w:rPr>
          <w:lang w:val="en-US" w:eastAsia="zh-CN"/>
        </w:rPr>
        <w:t>ICANN</w:t>
      </w:r>
      <w:r w:rsidR="00DC3F8E">
        <w:rPr>
          <w:rFonts w:hint="eastAsia"/>
          <w:lang w:val="en-US" w:eastAsia="zh-CN"/>
        </w:rPr>
        <w:t>也</w:t>
      </w:r>
      <w:r w:rsidRPr="00D14B1D">
        <w:rPr>
          <w:rFonts w:hint="eastAsia"/>
          <w:lang w:val="en-US" w:eastAsia="zh-CN"/>
        </w:rPr>
        <w:t>发</w:t>
      </w:r>
      <w:r w:rsidR="00DC3F8E">
        <w:rPr>
          <w:rFonts w:hint="eastAsia"/>
          <w:lang w:val="en-US" w:eastAsia="zh-CN"/>
        </w:rPr>
        <w:t>了</w:t>
      </w:r>
      <w:r w:rsidRPr="00D14B1D">
        <w:rPr>
          <w:rFonts w:hint="eastAsia"/>
          <w:lang w:val="en-US" w:eastAsia="zh-CN"/>
        </w:rPr>
        <w:t>言</w:t>
      </w:r>
      <w:r w:rsidR="00DC3F8E">
        <w:rPr>
          <w:rFonts w:hint="eastAsia"/>
          <w:lang w:val="en-US" w:eastAsia="zh-CN"/>
        </w:rPr>
        <w:t>。他们</w:t>
      </w:r>
      <w:r w:rsidRPr="00D14B1D">
        <w:rPr>
          <w:rFonts w:hint="eastAsia"/>
          <w:lang w:val="en-US" w:eastAsia="zh-CN"/>
        </w:rPr>
        <w:t>强调了</w:t>
      </w:r>
      <w:r w:rsidRPr="00D14B1D">
        <w:rPr>
          <w:rFonts w:hint="eastAsia"/>
          <w:lang w:val="en-US" w:eastAsia="zh-CN"/>
        </w:rPr>
        <w:t>RIR</w:t>
      </w:r>
      <w:r w:rsidRPr="00D14B1D">
        <w:rPr>
          <w:rFonts w:hint="eastAsia"/>
          <w:lang w:val="en-US" w:eastAsia="zh-CN"/>
        </w:rPr>
        <w:t>的作用，</w:t>
      </w:r>
      <w:r w:rsidR="00D37358">
        <w:rPr>
          <w:rFonts w:hint="eastAsia"/>
          <w:lang w:val="en-US" w:eastAsia="zh-CN"/>
        </w:rPr>
        <w:t>提及</w:t>
      </w:r>
      <w:r w:rsidR="00DC3F8E">
        <w:rPr>
          <w:rFonts w:hint="eastAsia"/>
          <w:lang w:val="en-US" w:eastAsia="zh-CN"/>
        </w:rPr>
        <w:t>了</w:t>
      </w:r>
      <w:r w:rsidRPr="00D14B1D">
        <w:rPr>
          <w:lang w:val="en-US" w:eastAsia="zh-CN"/>
        </w:rPr>
        <w:t>ICANN</w:t>
      </w:r>
      <w:r w:rsidR="00D37358">
        <w:rPr>
          <w:rFonts w:hint="eastAsia"/>
          <w:lang w:val="en-US" w:eastAsia="zh-CN"/>
        </w:rPr>
        <w:t>对</w:t>
      </w:r>
      <w:r w:rsidR="00382E8F">
        <w:rPr>
          <w:rFonts w:hint="eastAsia"/>
          <w:lang w:val="en-US" w:eastAsia="zh-CN"/>
        </w:rPr>
        <w:t>一</w:t>
      </w:r>
      <w:r w:rsidR="00D37358">
        <w:rPr>
          <w:rFonts w:hint="eastAsia"/>
          <w:lang w:val="en-US" w:eastAsia="zh-CN"/>
        </w:rPr>
        <w:t>些政策制定进</w:t>
      </w:r>
      <w:r w:rsidRPr="00D14B1D">
        <w:rPr>
          <w:rFonts w:hint="eastAsia"/>
          <w:lang w:val="en-US" w:eastAsia="zh-CN"/>
        </w:rPr>
        <w:t>程的推动作用，并</w:t>
      </w:r>
      <w:r w:rsidR="00DC3F8E">
        <w:rPr>
          <w:rFonts w:hint="eastAsia"/>
          <w:lang w:val="en-US" w:eastAsia="zh-CN"/>
        </w:rPr>
        <w:t>对</w:t>
      </w:r>
      <w:r w:rsidRPr="00D14B1D">
        <w:rPr>
          <w:rFonts w:hint="eastAsia"/>
          <w:lang w:val="en-US" w:eastAsia="zh-CN"/>
        </w:rPr>
        <w:t>国际电联</w:t>
      </w:r>
      <w:r w:rsidR="00DC3F8E">
        <w:rPr>
          <w:rFonts w:hint="eastAsia"/>
          <w:lang w:val="en-US" w:eastAsia="zh-CN"/>
        </w:rPr>
        <w:t>在此</w:t>
      </w:r>
      <w:r w:rsidR="00DC3F8E">
        <w:rPr>
          <w:rFonts w:hint="eastAsia"/>
          <w:lang w:val="en-US" w:eastAsia="zh-CN"/>
        </w:rPr>
        <w:t>WTPF</w:t>
      </w:r>
      <w:r w:rsidR="00DC3F8E">
        <w:rPr>
          <w:rFonts w:hint="eastAsia"/>
          <w:lang w:val="en-US" w:eastAsia="zh-CN"/>
        </w:rPr>
        <w:t>论坛上开展的工作表示赞赏</w:t>
      </w:r>
      <w:r w:rsidRPr="00D14B1D">
        <w:rPr>
          <w:rFonts w:hint="eastAsia"/>
          <w:lang w:val="en-US" w:eastAsia="zh-CN"/>
        </w:rPr>
        <w:t>。</w:t>
      </w:r>
    </w:p>
    <w:p w:rsidR="00FE072E" w:rsidRPr="00D14B1D" w:rsidRDefault="00FE072E" w:rsidP="00DC3F8E">
      <w:pPr>
        <w:ind w:firstLineChars="200" w:firstLine="480"/>
        <w:rPr>
          <w:iCs/>
          <w:lang w:val="en-CA" w:eastAsia="zh-CN"/>
        </w:rPr>
      </w:pPr>
      <w:r w:rsidRPr="00D14B1D">
        <w:rPr>
          <w:rFonts w:hint="eastAsia"/>
          <w:lang w:val="en-US" w:eastAsia="zh-CN"/>
        </w:rPr>
        <w:t>主席对提供支持的秘书处、副主席、口译人员和字幕</w:t>
      </w:r>
      <w:r w:rsidR="00DC3F8E">
        <w:rPr>
          <w:rFonts w:hint="eastAsia"/>
          <w:lang w:val="en-US" w:eastAsia="zh-CN"/>
        </w:rPr>
        <w:t>制作</w:t>
      </w:r>
      <w:r w:rsidRPr="00D14B1D">
        <w:rPr>
          <w:rFonts w:hint="eastAsia"/>
          <w:lang w:val="en-US" w:eastAsia="zh-CN"/>
        </w:rPr>
        <w:t>人员表示感谢</w:t>
      </w:r>
      <w:r w:rsidR="00DC3F8E">
        <w:rPr>
          <w:rFonts w:hint="eastAsia"/>
          <w:lang w:val="en-US" w:eastAsia="zh-CN"/>
        </w:rPr>
        <w:t>，并结束了工作组会议</w:t>
      </w:r>
      <w:r w:rsidRPr="00D14B1D">
        <w:rPr>
          <w:rFonts w:hint="eastAsia"/>
          <w:lang w:val="en-US" w:eastAsia="zh-CN"/>
        </w:rPr>
        <w:t>。</w:t>
      </w:r>
    </w:p>
    <w:p w:rsidR="00FE072E" w:rsidRPr="00D76E73" w:rsidRDefault="00FE072E" w:rsidP="007A62D9">
      <w:pPr>
        <w:rPr>
          <w:lang w:eastAsia="zh-CN"/>
        </w:rPr>
      </w:pPr>
    </w:p>
    <w:p w:rsidR="00FE072E" w:rsidRPr="00D14B1D" w:rsidRDefault="00FE072E" w:rsidP="007A62D9">
      <w:pPr>
        <w:ind w:firstLineChars="200" w:firstLine="482"/>
        <w:rPr>
          <w:b/>
          <w:bCs/>
          <w:lang w:val="en-US" w:eastAsia="zh-CN"/>
        </w:rPr>
      </w:pPr>
    </w:p>
    <w:p w:rsidR="00FE072E" w:rsidRPr="00D14B1D" w:rsidRDefault="00FE072E" w:rsidP="007A62D9">
      <w:pPr>
        <w:rPr>
          <w:lang w:val="en-CA" w:eastAsia="zh-CN"/>
        </w:rPr>
      </w:pPr>
      <w:r w:rsidRPr="00D14B1D">
        <w:rPr>
          <w:rFonts w:hint="eastAsia"/>
          <w:lang w:val="en-CA" w:eastAsia="zh-CN"/>
        </w:rPr>
        <w:t>第</w:t>
      </w:r>
      <w:r w:rsidRPr="00D14B1D">
        <w:rPr>
          <w:rFonts w:hint="eastAsia"/>
          <w:lang w:val="en-CA" w:eastAsia="zh-CN"/>
        </w:rPr>
        <w:t>2</w:t>
      </w:r>
      <w:r w:rsidRPr="00D14B1D">
        <w:rPr>
          <w:rFonts w:hint="eastAsia"/>
          <w:lang w:val="en-CA" w:eastAsia="zh-CN"/>
        </w:rPr>
        <w:t>工作组主席</w:t>
      </w:r>
    </w:p>
    <w:p w:rsidR="00FE072E" w:rsidRPr="005228E0" w:rsidRDefault="00DC3F8E" w:rsidP="00DC3F8E">
      <w:pPr>
        <w:rPr>
          <w:b/>
          <w:bCs/>
          <w:lang w:val="en-CA" w:eastAsia="zh-CN"/>
        </w:rPr>
      </w:pPr>
      <w:r w:rsidRPr="005228E0">
        <w:rPr>
          <w:rFonts w:cs="Times New Roman Bold"/>
          <w:b/>
          <w:bCs/>
          <w:caps/>
          <w:lang w:val="en-US" w:eastAsia="zh-CN"/>
        </w:rPr>
        <w:t xml:space="preserve">Musab </w:t>
      </w:r>
      <w:r w:rsidR="00FE072E" w:rsidRPr="005228E0">
        <w:rPr>
          <w:rFonts w:cs="Times New Roman Bold"/>
          <w:b/>
          <w:bCs/>
          <w:caps/>
          <w:lang w:val="en-US" w:eastAsia="zh-CN"/>
        </w:rPr>
        <w:t>Abdulla</w:t>
      </w:r>
      <w:r w:rsidR="00B46B90" w:rsidRPr="005228E0">
        <w:rPr>
          <w:rFonts w:hint="eastAsia"/>
          <w:b/>
          <w:bCs/>
          <w:lang w:val="en-US" w:eastAsia="zh-CN"/>
        </w:rPr>
        <w:t>先生</w:t>
      </w:r>
      <w:r w:rsidR="00FE072E" w:rsidRPr="005228E0">
        <w:rPr>
          <w:b/>
          <w:bCs/>
          <w:lang w:val="en-US" w:eastAsia="zh-CN"/>
        </w:rPr>
        <w:t>（巴林）</w:t>
      </w:r>
    </w:p>
    <w:p w:rsidR="00FE072E" w:rsidRPr="00D14B1D" w:rsidRDefault="00FE072E"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p w:rsidR="00FC3CD3" w:rsidRPr="00D14B1D" w:rsidRDefault="00FC3CD3" w:rsidP="00FC3CD3">
      <w:pPr>
        <w:pStyle w:val="Heading1"/>
        <w:rPr>
          <w:rFonts w:cs="Calibri"/>
          <w:lang w:eastAsia="zh-CN"/>
        </w:rPr>
      </w:pPr>
      <w:r w:rsidRPr="00D14B1D">
        <w:rPr>
          <w:rFonts w:cs="Calibri"/>
          <w:lang w:eastAsia="zh-CN"/>
        </w:rPr>
        <w:lastRenderedPageBreak/>
        <w:t>3</w:t>
      </w:r>
      <w:r w:rsidRPr="00D14B1D">
        <w:rPr>
          <w:rFonts w:cs="Calibri"/>
          <w:lang w:eastAsia="zh-CN"/>
        </w:rPr>
        <w:tab/>
      </w:r>
      <w:r w:rsidRPr="00D14B1D">
        <w:rPr>
          <w:rFonts w:cs="Calibri" w:hint="eastAsia"/>
          <w:lang w:eastAsia="zh-CN"/>
        </w:rPr>
        <w:t>全体会议第</w:t>
      </w:r>
      <w:r w:rsidRPr="00D14B1D">
        <w:rPr>
          <w:rFonts w:cs="Calibri" w:hint="eastAsia"/>
          <w:lang w:eastAsia="zh-CN"/>
        </w:rPr>
        <w:t>3</w:t>
      </w:r>
      <w:r w:rsidRPr="00D14B1D">
        <w:rPr>
          <w:rFonts w:cs="Calibri" w:hint="eastAsia"/>
          <w:lang w:eastAsia="zh-CN"/>
        </w:rPr>
        <w:t>工作组主席的报告</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第</w:t>
      </w:r>
      <w:r w:rsidRPr="00D14B1D">
        <w:rPr>
          <w:rFonts w:cs="Calibri" w:hint="eastAsia"/>
          <w:szCs w:val="24"/>
          <w:lang w:eastAsia="zh-CN"/>
        </w:rPr>
        <w:t>3</w:t>
      </w:r>
      <w:r w:rsidRPr="00D14B1D">
        <w:rPr>
          <w:rFonts w:cs="Calibri" w:hint="eastAsia"/>
          <w:szCs w:val="24"/>
          <w:lang w:eastAsia="zh-CN"/>
        </w:rPr>
        <w:t>工作组于</w:t>
      </w:r>
      <w:r w:rsidRPr="00D14B1D">
        <w:rPr>
          <w:rFonts w:cs="Calibri" w:hint="eastAsia"/>
          <w:szCs w:val="24"/>
          <w:lang w:eastAsia="zh-CN"/>
        </w:rPr>
        <w:t>2013</w:t>
      </w:r>
      <w:r w:rsidRPr="00D14B1D">
        <w:rPr>
          <w:rFonts w:cs="Calibri" w:hint="eastAsia"/>
          <w:szCs w:val="24"/>
          <w:lang w:eastAsia="zh-CN"/>
        </w:rPr>
        <w:t>年</w:t>
      </w:r>
      <w:r w:rsidRPr="00D14B1D">
        <w:rPr>
          <w:rFonts w:cs="Calibri" w:hint="eastAsia"/>
          <w:szCs w:val="24"/>
          <w:lang w:eastAsia="zh-CN"/>
        </w:rPr>
        <w:t>5</w:t>
      </w:r>
      <w:r w:rsidRPr="00D14B1D">
        <w:rPr>
          <w:rFonts w:cs="Calibri" w:hint="eastAsia"/>
          <w:szCs w:val="24"/>
          <w:lang w:eastAsia="zh-CN"/>
        </w:rPr>
        <w:t>月</w:t>
      </w:r>
      <w:r w:rsidRPr="00D14B1D">
        <w:rPr>
          <w:rFonts w:cs="Calibri" w:hint="eastAsia"/>
          <w:szCs w:val="24"/>
          <w:lang w:eastAsia="zh-CN"/>
        </w:rPr>
        <w:t>15</w:t>
      </w:r>
      <w:r w:rsidRPr="00D14B1D">
        <w:rPr>
          <w:rFonts w:cs="Calibri" w:hint="eastAsia"/>
          <w:szCs w:val="24"/>
          <w:lang w:eastAsia="zh-CN"/>
        </w:rPr>
        <w:t>日</w:t>
      </w:r>
      <w:r w:rsidRPr="00D14B1D">
        <w:rPr>
          <w:rFonts w:cs="Calibri"/>
          <w:szCs w:val="24"/>
          <w:lang w:eastAsia="zh-CN"/>
        </w:rPr>
        <w:t>10:40 - 17:40</w:t>
      </w:r>
      <w:r w:rsidRPr="00D14B1D">
        <w:rPr>
          <w:rFonts w:cs="Calibri" w:hint="eastAsia"/>
          <w:szCs w:val="24"/>
          <w:lang w:eastAsia="zh-CN"/>
        </w:rPr>
        <w:t>及</w:t>
      </w:r>
      <w:r w:rsidRPr="00D14B1D">
        <w:rPr>
          <w:rFonts w:cs="Calibri" w:hint="eastAsia"/>
          <w:szCs w:val="24"/>
          <w:lang w:eastAsia="zh-CN"/>
        </w:rPr>
        <w:t>5</w:t>
      </w:r>
      <w:r w:rsidRPr="00D14B1D">
        <w:rPr>
          <w:rFonts w:cs="Calibri" w:hint="eastAsia"/>
          <w:szCs w:val="24"/>
          <w:lang w:eastAsia="zh-CN"/>
        </w:rPr>
        <w:t>月</w:t>
      </w:r>
      <w:r w:rsidRPr="00D14B1D">
        <w:rPr>
          <w:rFonts w:cs="Calibri" w:hint="eastAsia"/>
          <w:szCs w:val="24"/>
          <w:lang w:eastAsia="zh-CN"/>
        </w:rPr>
        <w:t>16</w:t>
      </w:r>
      <w:r w:rsidRPr="00D14B1D">
        <w:rPr>
          <w:rFonts w:cs="Calibri" w:hint="eastAsia"/>
          <w:szCs w:val="24"/>
          <w:lang w:eastAsia="zh-CN"/>
        </w:rPr>
        <w:t>日</w:t>
      </w:r>
      <w:r w:rsidRPr="00D14B1D">
        <w:rPr>
          <w:rFonts w:cs="Calibri"/>
          <w:szCs w:val="24"/>
          <w:lang w:eastAsia="zh-CN"/>
        </w:rPr>
        <w:t xml:space="preserve">9:30 </w:t>
      </w:r>
      <w:r>
        <w:rPr>
          <w:rFonts w:cs="Calibri" w:hint="eastAsia"/>
          <w:szCs w:val="24"/>
          <w:lang w:eastAsia="zh-CN"/>
        </w:rPr>
        <w:t>-</w:t>
      </w:r>
      <w:r w:rsidRPr="00D14B1D">
        <w:rPr>
          <w:rFonts w:cs="Calibri"/>
          <w:szCs w:val="24"/>
          <w:lang w:eastAsia="zh-CN"/>
        </w:rPr>
        <w:t xml:space="preserve"> 10:45</w:t>
      </w:r>
      <w:r w:rsidRPr="00D14B1D">
        <w:rPr>
          <w:rFonts w:cs="Calibri" w:hint="eastAsia"/>
          <w:szCs w:val="24"/>
          <w:lang w:eastAsia="zh-CN"/>
        </w:rPr>
        <w:t>召开了会议，讨论两项意见草案及一份文稿（采用意见的形式）：</w:t>
      </w:r>
    </w:p>
    <w:p w:rsidR="00FC3CD3" w:rsidRPr="00D14B1D" w:rsidRDefault="00FC3CD3" w:rsidP="00FC3CD3">
      <w:pPr>
        <w:rPr>
          <w:rFonts w:cs="Calibri"/>
          <w:szCs w:val="24"/>
          <w:lang w:eastAsia="zh-CN"/>
        </w:rPr>
      </w:pPr>
      <w:r w:rsidRPr="00D14B1D">
        <w:rPr>
          <w:rFonts w:cs="Calibri" w:hint="eastAsia"/>
          <w:szCs w:val="24"/>
          <w:lang w:eastAsia="zh-CN"/>
        </w:rPr>
        <w:t>意见</w:t>
      </w:r>
      <w:r w:rsidRPr="00D14B1D">
        <w:rPr>
          <w:rFonts w:cs="Calibri" w:hint="eastAsia"/>
          <w:szCs w:val="24"/>
          <w:lang w:eastAsia="zh-CN"/>
        </w:rPr>
        <w:t>5</w:t>
      </w:r>
      <w:r w:rsidRPr="00D14B1D">
        <w:rPr>
          <w:rFonts w:cs="Calibri" w:hint="eastAsia"/>
          <w:szCs w:val="24"/>
          <w:lang w:eastAsia="zh-CN"/>
        </w:rPr>
        <w:t>草案：</w:t>
      </w:r>
      <w:hyperlink r:id="rId39" w:history="1">
        <w:r w:rsidRPr="00D14B1D">
          <w:rPr>
            <w:rStyle w:val="Hyperlink"/>
            <w:rFonts w:cs="Calibri" w:hint="eastAsia"/>
            <w:szCs w:val="24"/>
            <w:lang w:eastAsia="zh-CN"/>
          </w:rPr>
          <w:t>支持利益攸关多方参与互联网管理</w:t>
        </w:r>
      </w:hyperlink>
    </w:p>
    <w:p w:rsidR="00FC3CD3" w:rsidRPr="00D14B1D" w:rsidRDefault="00FC3CD3" w:rsidP="00FC3CD3">
      <w:pPr>
        <w:rPr>
          <w:rFonts w:cs="Calibri"/>
          <w:szCs w:val="24"/>
          <w:lang w:eastAsia="zh-CN"/>
        </w:rPr>
      </w:pPr>
      <w:r w:rsidRPr="00D14B1D">
        <w:rPr>
          <w:rFonts w:cs="Calibri" w:hint="eastAsia"/>
          <w:szCs w:val="24"/>
          <w:lang w:eastAsia="zh-CN"/>
        </w:rPr>
        <w:t>意见</w:t>
      </w:r>
      <w:r w:rsidRPr="00D14B1D">
        <w:rPr>
          <w:rFonts w:cs="Calibri" w:hint="eastAsia"/>
          <w:szCs w:val="24"/>
          <w:lang w:eastAsia="zh-CN"/>
        </w:rPr>
        <w:t>6</w:t>
      </w:r>
      <w:r w:rsidRPr="00D14B1D">
        <w:rPr>
          <w:rFonts w:cs="Calibri" w:hint="eastAsia"/>
          <w:szCs w:val="24"/>
          <w:lang w:eastAsia="zh-CN"/>
        </w:rPr>
        <w:t>草案：</w:t>
      </w:r>
      <w:hyperlink r:id="rId40" w:history="1">
        <w:r>
          <w:rPr>
            <w:rStyle w:val="Hyperlink"/>
            <w:rFonts w:cs="Calibri" w:hint="eastAsia"/>
            <w:szCs w:val="24"/>
            <w:lang w:eastAsia="zh-CN"/>
          </w:rPr>
          <w:t>支持强化合作进程的执行</w:t>
        </w:r>
      </w:hyperlink>
    </w:p>
    <w:p w:rsidR="00FC3CD3" w:rsidRPr="00D14B1D" w:rsidRDefault="00FC3CD3" w:rsidP="00FC3CD3">
      <w:pPr>
        <w:rPr>
          <w:rFonts w:cs="Calibri"/>
          <w:szCs w:val="24"/>
          <w:lang w:eastAsia="zh-CN"/>
        </w:rPr>
      </w:pPr>
      <w:r w:rsidRPr="00D14B1D">
        <w:rPr>
          <w:rFonts w:cs="Calibri" w:hint="eastAsia"/>
          <w:szCs w:val="24"/>
          <w:lang w:eastAsia="zh-CN"/>
        </w:rPr>
        <w:t>新意见草案：</w:t>
      </w:r>
      <w:hyperlink r:id="rId41" w:history="1">
        <w:r w:rsidRPr="00D14B1D">
          <w:rPr>
            <w:rStyle w:val="Hyperlink"/>
            <w:rFonts w:cs="Calibri" w:hint="eastAsia"/>
            <w:szCs w:val="24"/>
            <w:lang w:eastAsia="zh-CN"/>
          </w:rPr>
          <w:t>政府在互联网管理利益攸关多方框架中的作用</w:t>
        </w:r>
      </w:hyperlink>
      <w:r w:rsidRPr="00D14B1D">
        <w:rPr>
          <w:rFonts w:cs="Calibri"/>
          <w:szCs w:val="24"/>
          <w:lang w:eastAsia="zh-CN"/>
        </w:rPr>
        <w:t xml:space="preserve"> </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考虑到文稿的数量和</w:t>
      </w:r>
      <w:r>
        <w:rPr>
          <w:rFonts w:cs="Calibri" w:hint="eastAsia"/>
          <w:szCs w:val="24"/>
          <w:lang w:eastAsia="zh-CN"/>
        </w:rPr>
        <w:t>性质，</w:t>
      </w:r>
      <w:r w:rsidRPr="00D14B1D">
        <w:rPr>
          <w:rFonts w:cs="Calibri" w:hint="eastAsia"/>
          <w:szCs w:val="24"/>
          <w:lang w:eastAsia="zh-CN"/>
        </w:rPr>
        <w:t>并为巴西提交的新意见草案</w:t>
      </w:r>
      <w:r>
        <w:rPr>
          <w:rFonts w:cs="Calibri" w:hint="eastAsia"/>
          <w:szCs w:val="24"/>
          <w:lang w:eastAsia="zh-CN"/>
        </w:rPr>
        <w:t>（</w:t>
      </w:r>
      <w:hyperlink r:id="rId42" w:history="1">
        <w:r w:rsidRPr="006C0EA3">
          <w:rPr>
            <w:rStyle w:val="Hyperlink"/>
            <w:rFonts w:asciiTheme="minorHAnsi" w:hAnsiTheme="minorHAnsi" w:cstheme="minorHAnsi"/>
            <w:szCs w:val="24"/>
            <w:lang w:eastAsia="zh-CN"/>
          </w:rPr>
          <w:t>WTPF-13/5</w:t>
        </w:r>
      </w:hyperlink>
      <w:r>
        <w:rPr>
          <w:rFonts w:asciiTheme="minorHAnsi" w:hAnsiTheme="minorHAnsi" w:cstheme="minorHAnsi" w:hint="eastAsia"/>
          <w:szCs w:val="24"/>
          <w:lang w:eastAsia="zh-CN"/>
        </w:rPr>
        <w:t>号文件</w:t>
      </w:r>
      <w:r>
        <w:rPr>
          <w:rFonts w:cs="Calibri" w:hint="eastAsia"/>
          <w:szCs w:val="24"/>
          <w:lang w:eastAsia="zh-CN"/>
        </w:rPr>
        <w:t>）</w:t>
      </w:r>
      <w:r w:rsidRPr="00D14B1D">
        <w:rPr>
          <w:rFonts w:cs="Calibri" w:hint="eastAsia"/>
          <w:szCs w:val="24"/>
          <w:lang w:eastAsia="zh-CN"/>
        </w:rPr>
        <w:t>留出足够的时间，主席建议先讨论意见</w:t>
      </w:r>
      <w:r w:rsidRPr="00D14B1D">
        <w:rPr>
          <w:rFonts w:cs="Calibri" w:hint="eastAsia"/>
          <w:szCs w:val="24"/>
          <w:lang w:eastAsia="zh-CN"/>
        </w:rPr>
        <w:t>6</w:t>
      </w:r>
      <w:r w:rsidRPr="00D14B1D">
        <w:rPr>
          <w:rFonts w:cs="Calibri" w:hint="eastAsia"/>
          <w:szCs w:val="24"/>
          <w:lang w:eastAsia="zh-CN"/>
        </w:rPr>
        <w:t>，然后讨论意见</w:t>
      </w:r>
      <w:r w:rsidRPr="00D14B1D">
        <w:rPr>
          <w:rFonts w:cs="Calibri" w:hint="eastAsia"/>
          <w:szCs w:val="24"/>
          <w:lang w:eastAsia="zh-CN"/>
        </w:rPr>
        <w:t>5</w:t>
      </w:r>
      <w:r w:rsidRPr="00D14B1D">
        <w:rPr>
          <w:rFonts w:cs="Calibri" w:hint="eastAsia"/>
          <w:szCs w:val="24"/>
          <w:lang w:eastAsia="zh-CN"/>
        </w:rPr>
        <w:t>，</w:t>
      </w:r>
      <w:r>
        <w:rPr>
          <w:rFonts w:cs="Calibri" w:hint="eastAsia"/>
          <w:szCs w:val="24"/>
          <w:lang w:eastAsia="zh-CN"/>
        </w:rPr>
        <w:t>之</w:t>
      </w:r>
      <w:r w:rsidRPr="00D14B1D">
        <w:rPr>
          <w:rFonts w:cs="Calibri" w:hint="eastAsia"/>
          <w:szCs w:val="24"/>
          <w:lang w:eastAsia="zh-CN"/>
        </w:rPr>
        <w:t>后再讨论巴西的文稿。</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以下为根据讨论顺序</w:t>
      </w:r>
      <w:r>
        <w:rPr>
          <w:rFonts w:cs="Calibri" w:hint="eastAsia"/>
          <w:szCs w:val="24"/>
          <w:lang w:eastAsia="zh-CN"/>
        </w:rPr>
        <w:t>提供</w:t>
      </w:r>
      <w:r w:rsidRPr="00D14B1D">
        <w:rPr>
          <w:rFonts w:cs="Calibri" w:hint="eastAsia"/>
          <w:szCs w:val="24"/>
          <w:lang w:eastAsia="zh-CN"/>
        </w:rPr>
        <w:t>的</w:t>
      </w:r>
      <w:r>
        <w:rPr>
          <w:rFonts w:cs="Calibri" w:hint="eastAsia"/>
          <w:szCs w:val="24"/>
          <w:lang w:eastAsia="zh-CN"/>
        </w:rPr>
        <w:t>有关</w:t>
      </w:r>
      <w:r w:rsidRPr="00D14B1D">
        <w:rPr>
          <w:rFonts w:cs="Calibri" w:hint="eastAsia"/>
          <w:szCs w:val="24"/>
          <w:lang w:eastAsia="zh-CN"/>
        </w:rPr>
        <w:t>两项意见和巴西提交的新意见草案的讨论报告：</w:t>
      </w:r>
    </w:p>
    <w:p w:rsidR="00FC3CD3" w:rsidRPr="00D14B1D" w:rsidRDefault="00FC3CD3" w:rsidP="00FC3CD3">
      <w:pPr>
        <w:pStyle w:val="Heading2"/>
        <w:rPr>
          <w:rFonts w:cs="Calibri"/>
          <w:lang w:eastAsia="zh-CN"/>
        </w:rPr>
      </w:pPr>
      <w:r w:rsidRPr="00D14B1D">
        <w:rPr>
          <w:rFonts w:cs="Calibri"/>
          <w:lang w:eastAsia="zh-CN"/>
        </w:rPr>
        <w:t>3.1</w:t>
      </w:r>
      <w:r w:rsidRPr="00D14B1D">
        <w:rPr>
          <w:rFonts w:cs="Calibri" w:hint="eastAsia"/>
          <w:lang w:eastAsia="zh-CN"/>
        </w:rPr>
        <w:tab/>
      </w:r>
      <w:r w:rsidRPr="00D14B1D">
        <w:rPr>
          <w:rFonts w:cs="Calibri" w:hint="eastAsia"/>
          <w:lang w:eastAsia="zh-CN"/>
        </w:rPr>
        <w:t>意见</w:t>
      </w:r>
      <w:r w:rsidRPr="00D14B1D">
        <w:rPr>
          <w:rFonts w:cs="Calibri"/>
          <w:lang w:eastAsia="zh-CN"/>
        </w:rPr>
        <w:t>6</w:t>
      </w:r>
    </w:p>
    <w:p w:rsidR="00FC3CD3" w:rsidRPr="00D14B1D" w:rsidRDefault="00FC3CD3" w:rsidP="00112832">
      <w:pPr>
        <w:ind w:firstLineChars="200" w:firstLine="480"/>
        <w:jc w:val="both"/>
        <w:rPr>
          <w:rFonts w:cs="Calibri"/>
          <w:szCs w:val="24"/>
          <w:lang w:eastAsia="zh-CN"/>
        </w:rPr>
      </w:pPr>
      <w:r w:rsidRPr="00D14B1D">
        <w:rPr>
          <w:rFonts w:cs="Calibri" w:hint="eastAsia"/>
          <w:szCs w:val="24"/>
          <w:lang w:eastAsia="zh-CN"/>
        </w:rPr>
        <w:t>工作组审议了有关</w:t>
      </w:r>
      <w:hyperlink r:id="rId43" w:history="1">
        <w:r w:rsidR="00112832" w:rsidRPr="00112832">
          <w:rPr>
            <w:rStyle w:val="Hyperlink"/>
            <w:rFonts w:ascii="STKaiti" w:eastAsia="STKaiti" w:hAnsi="STKaiti" w:cstheme="minorHAnsi" w:hint="eastAsia"/>
            <w:szCs w:val="24"/>
            <w:lang w:eastAsia="zh-CN"/>
          </w:rPr>
          <w:t>“支持强化合作进程的执行”</w:t>
        </w:r>
        <w:r w:rsidR="00112832">
          <w:rPr>
            <w:rStyle w:val="Hyperlink"/>
            <w:rFonts w:asciiTheme="minorHAnsi" w:hAnsiTheme="minorHAnsi" w:cstheme="minorHAnsi" w:hint="eastAsia"/>
            <w:szCs w:val="24"/>
            <w:lang w:eastAsia="zh-CN"/>
          </w:rPr>
          <w:t>的该意见草案</w:t>
        </w:r>
      </w:hyperlink>
      <w:r w:rsidRPr="00D14B1D">
        <w:rPr>
          <w:rFonts w:cs="Calibri" w:hint="eastAsia"/>
          <w:lang w:eastAsia="zh-CN"/>
        </w:rPr>
        <w:t>以及美国（</w:t>
      </w:r>
      <w:hyperlink r:id="rId44"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45"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lang w:eastAsia="zh-CN"/>
        </w:rPr>
        <w:t>RIPE NCC</w:t>
      </w:r>
      <w:r w:rsidRPr="00D14B1D">
        <w:rPr>
          <w:rFonts w:cs="Calibri" w:hint="eastAsia"/>
          <w:lang w:eastAsia="zh-CN"/>
        </w:rPr>
        <w:t>）（</w:t>
      </w:r>
      <w:hyperlink r:id="rId46" w:history="1">
        <w:r w:rsidRPr="00D14B1D">
          <w:rPr>
            <w:rStyle w:val="Hyperlink"/>
            <w:rFonts w:cs="Calibri"/>
            <w:lang w:eastAsia="zh-CN"/>
          </w:rPr>
          <w:t>WTPF-13/8</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47"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）、澳大利亚（</w:t>
      </w:r>
      <w:hyperlink r:id="rId48"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）和印度（</w:t>
      </w:r>
      <w:hyperlink r:id="rId49" w:history="1">
        <w:r w:rsidRPr="00D14B1D">
          <w:rPr>
            <w:rStyle w:val="Hyperlink"/>
            <w:rFonts w:cs="Calibri"/>
            <w:szCs w:val="24"/>
            <w:lang w:eastAsia="zh-CN"/>
          </w:rPr>
          <w:t>WTPF-13/15</w:t>
        </w:r>
        <w:r w:rsidRPr="00D14B1D">
          <w:rPr>
            <w:rStyle w:val="Hyperlink"/>
            <w:rFonts w:cs="Calibri" w:hint="eastAsia"/>
            <w:szCs w:val="24"/>
            <w:lang w:eastAsia="zh-CN"/>
          </w:rPr>
          <w:t>号文件</w:t>
        </w:r>
      </w:hyperlink>
      <w:r w:rsidRPr="00D14B1D">
        <w:rPr>
          <w:rFonts w:cs="Calibri" w:hint="eastAsia"/>
          <w:lang w:eastAsia="zh-CN"/>
        </w:rPr>
        <w:t>）等提交的多份文稿。</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美国、</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hint="eastAsia"/>
          <w:szCs w:val="24"/>
          <w:lang w:eastAsia="zh-CN"/>
        </w:rPr>
        <w:t>和互联网协会在介绍中支持不做修改的意见</w:t>
      </w:r>
      <w:r w:rsidRPr="00D14B1D">
        <w:rPr>
          <w:rFonts w:cs="Calibri" w:hint="eastAsia"/>
          <w:szCs w:val="24"/>
          <w:lang w:eastAsia="zh-CN"/>
        </w:rPr>
        <w:t>6</w:t>
      </w:r>
      <w:r w:rsidRPr="00D14B1D">
        <w:rPr>
          <w:rFonts w:cs="Calibri" w:hint="eastAsia"/>
          <w:szCs w:val="24"/>
          <w:lang w:eastAsia="zh-CN"/>
        </w:rPr>
        <w:t>草案。</w:t>
      </w:r>
      <w:r>
        <w:rPr>
          <w:rFonts w:cs="Calibri" w:hint="eastAsia"/>
          <w:szCs w:val="24"/>
          <w:lang w:eastAsia="zh-CN"/>
        </w:rPr>
        <w:t>尽管其认为相关案文并非完美无缺，但为在有限的时间内达成协议，澳大利亚同意不再推动其</w:t>
      </w:r>
      <w:r w:rsidRPr="00D14B1D">
        <w:rPr>
          <w:rFonts w:cs="Calibri" w:hint="eastAsia"/>
          <w:szCs w:val="24"/>
          <w:lang w:eastAsia="zh-CN"/>
        </w:rPr>
        <w:t>合并意见</w:t>
      </w:r>
      <w:r w:rsidRPr="00D14B1D">
        <w:rPr>
          <w:rFonts w:cs="Calibri" w:hint="eastAsia"/>
          <w:szCs w:val="24"/>
          <w:lang w:eastAsia="zh-CN"/>
        </w:rPr>
        <w:t>5</w:t>
      </w:r>
      <w:r w:rsidRPr="00D14B1D">
        <w:rPr>
          <w:rFonts w:cs="Calibri" w:hint="eastAsia"/>
          <w:szCs w:val="24"/>
          <w:lang w:eastAsia="zh-CN"/>
        </w:rPr>
        <w:t>和意见</w:t>
      </w:r>
      <w:r w:rsidRPr="00D14B1D">
        <w:rPr>
          <w:rFonts w:cs="Calibri" w:hint="eastAsia"/>
          <w:szCs w:val="24"/>
          <w:lang w:eastAsia="zh-CN"/>
        </w:rPr>
        <w:t>6</w:t>
      </w:r>
      <w:r w:rsidRPr="00D14B1D">
        <w:rPr>
          <w:rFonts w:cs="Calibri" w:hint="eastAsia"/>
          <w:szCs w:val="24"/>
          <w:lang w:eastAsia="zh-CN"/>
        </w:rPr>
        <w:t>的文稿。</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土耳其</w:t>
      </w:r>
      <w:r>
        <w:rPr>
          <w:rFonts w:cs="Calibri" w:hint="eastAsia"/>
          <w:szCs w:val="24"/>
          <w:lang w:eastAsia="zh-CN"/>
        </w:rPr>
        <w:t>的文稿</w:t>
      </w:r>
      <w:r w:rsidRPr="00D14B1D">
        <w:rPr>
          <w:rFonts w:cs="Calibri" w:hint="eastAsia"/>
          <w:szCs w:val="24"/>
          <w:lang w:eastAsia="zh-CN"/>
        </w:rPr>
        <w:t>建议在意见草案“</w:t>
      </w:r>
      <w:r w:rsidRPr="00112832">
        <w:rPr>
          <w:rFonts w:ascii="STKaiti" w:eastAsia="STKaiti" w:hAnsi="STKaiti" w:cs="Calibri" w:hint="eastAsia"/>
          <w:szCs w:val="24"/>
          <w:lang w:eastAsia="zh-CN"/>
        </w:rPr>
        <w:t>请</w:t>
      </w:r>
      <w:r w:rsidRPr="00D14B1D">
        <w:rPr>
          <w:rFonts w:cs="Calibri" w:hint="eastAsia"/>
          <w:szCs w:val="24"/>
          <w:lang w:eastAsia="zh-CN"/>
        </w:rPr>
        <w:t>”一节中</w:t>
      </w:r>
      <w:r>
        <w:rPr>
          <w:rFonts w:cs="Calibri" w:hint="eastAsia"/>
          <w:szCs w:val="24"/>
          <w:lang w:eastAsia="zh-CN"/>
        </w:rPr>
        <w:t>增加以下</w:t>
      </w:r>
      <w:r w:rsidRPr="00D14B1D">
        <w:rPr>
          <w:rFonts w:cs="Calibri" w:hint="eastAsia"/>
          <w:szCs w:val="24"/>
          <w:lang w:eastAsia="zh-CN"/>
        </w:rPr>
        <w:t>一段，使</w:t>
      </w:r>
      <w:r>
        <w:rPr>
          <w:rFonts w:cs="Calibri" w:hint="eastAsia"/>
          <w:szCs w:val="24"/>
          <w:lang w:eastAsia="zh-CN"/>
        </w:rPr>
        <w:t>内容</w:t>
      </w:r>
      <w:r w:rsidRPr="00D14B1D">
        <w:rPr>
          <w:rFonts w:cs="Calibri" w:hint="eastAsia"/>
          <w:szCs w:val="24"/>
          <w:lang w:eastAsia="zh-CN"/>
        </w:rPr>
        <w:t>更加</w:t>
      </w:r>
      <w:r>
        <w:rPr>
          <w:rFonts w:cs="Calibri" w:hint="eastAsia"/>
          <w:szCs w:val="24"/>
          <w:lang w:eastAsia="zh-CN"/>
        </w:rPr>
        <w:t>清楚</w:t>
      </w:r>
      <w:r w:rsidRPr="00D14B1D">
        <w:rPr>
          <w:rFonts w:cs="Calibri" w:hint="eastAsia"/>
          <w:szCs w:val="24"/>
          <w:lang w:eastAsia="zh-CN"/>
        </w:rPr>
        <w:t>：</w:t>
      </w:r>
    </w:p>
    <w:p w:rsidR="00FC3CD3" w:rsidRDefault="00FC3CD3" w:rsidP="00FC3CD3">
      <w:pPr>
        <w:spacing w:before="160"/>
        <w:ind w:left="794"/>
        <w:rPr>
          <w:rFonts w:ascii="STKaiti" w:eastAsia="STKaiti" w:hAnsi="STKaiti" w:cstheme="minorHAnsi" w:hint="eastAsia"/>
          <w:szCs w:val="24"/>
          <w:lang w:eastAsia="zh-CN"/>
        </w:rPr>
      </w:pPr>
      <w:r w:rsidRPr="00D14B1D">
        <w:rPr>
          <w:rFonts w:ascii="STKaiti" w:eastAsia="STKaiti" w:hAnsi="STKaiti" w:cstheme="minorHAnsi" w:hint="eastAsia"/>
          <w:szCs w:val="24"/>
          <w:lang w:eastAsia="zh-CN"/>
        </w:rPr>
        <w:t>请成员国和部门成员</w:t>
      </w:r>
    </w:p>
    <w:p w:rsidR="00FC3CD3" w:rsidRPr="00D14B1D" w:rsidRDefault="00FC3CD3" w:rsidP="00FC3CD3">
      <w:pPr>
        <w:spacing w:before="160"/>
        <w:ind w:left="794"/>
        <w:rPr>
          <w:rFonts w:ascii="STKaiti" w:eastAsia="STKaiti" w:hAnsi="STKaiti" w:cstheme="minorHAnsi"/>
          <w:szCs w:val="24"/>
          <w:lang w:eastAsia="zh-CN"/>
        </w:rPr>
      </w:pPr>
      <w:r w:rsidRPr="00D14B1D">
        <w:rPr>
          <w:rFonts w:ascii="STKaiti" w:eastAsia="STKaiti" w:hAnsi="STKaiti" w:cstheme="minorHAnsi" w:hint="eastAsia"/>
          <w:szCs w:val="24"/>
          <w:lang w:eastAsia="zh-CN"/>
        </w:rPr>
        <w:t>推动和鼓励所有利益攸关方</w:t>
      </w:r>
      <w:r>
        <w:rPr>
          <w:rFonts w:ascii="STKaiti" w:eastAsia="STKaiti" w:hAnsi="STKaiti" w:cstheme="minorHAnsi" w:hint="eastAsia"/>
          <w:szCs w:val="24"/>
          <w:lang w:eastAsia="zh-CN"/>
        </w:rPr>
        <w:t>在</w:t>
      </w:r>
      <w:r w:rsidRPr="00D14B1D">
        <w:rPr>
          <w:rFonts w:ascii="STKaiti" w:eastAsia="STKaiti" w:hAnsi="STKaiti" w:cstheme="minorHAnsi" w:hint="eastAsia"/>
          <w:szCs w:val="24"/>
          <w:lang w:eastAsia="zh-CN"/>
        </w:rPr>
        <w:t>围绕网络</w:t>
      </w:r>
      <w:r>
        <w:rPr>
          <w:rFonts w:ascii="STKaiti" w:eastAsia="STKaiti" w:hAnsi="STKaiti" w:cstheme="minorHAnsi" w:hint="eastAsia"/>
          <w:szCs w:val="24"/>
          <w:lang w:eastAsia="zh-CN"/>
        </w:rPr>
        <w:t>健壮</w:t>
      </w:r>
      <w:r w:rsidRPr="00D14B1D">
        <w:rPr>
          <w:rFonts w:ascii="STKaiti" w:eastAsia="STKaiti" w:hAnsi="STKaiti" w:cstheme="minorHAnsi" w:hint="eastAsia"/>
          <w:szCs w:val="24"/>
          <w:lang w:eastAsia="zh-CN"/>
        </w:rPr>
        <w:t>性</w:t>
      </w:r>
      <w:r>
        <w:rPr>
          <w:rFonts w:ascii="STKaiti" w:eastAsia="STKaiti" w:hAnsi="STKaiti" w:cstheme="minorHAnsi" w:hint="eastAsia"/>
          <w:szCs w:val="24"/>
          <w:lang w:eastAsia="zh-CN"/>
        </w:rPr>
        <w:t>相关</w:t>
      </w:r>
      <w:r w:rsidRPr="00D14B1D">
        <w:rPr>
          <w:rFonts w:ascii="STKaiti" w:eastAsia="STKaiti" w:hAnsi="STKaiti" w:cstheme="minorHAnsi" w:hint="eastAsia"/>
          <w:szCs w:val="24"/>
          <w:lang w:eastAsia="zh-CN"/>
        </w:rPr>
        <w:t>问题发挥各自作用</w:t>
      </w:r>
      <w:r>
        <w:rPr>
          <w:rFonts w:ascii="STKaiti" w:eastAsia="STKaiti" w:hAnsi="STKaiti" w:cstheme="minorHAnsi" w:hint="eastAsia"/>
          <w:szCs w:val="24"/>
          <w:lang w:eastAsia="zh-CN"/>
        </w:rPr>
        <w:t>时</w:t>
      </w:r>
      <w:r w:rsidRPr="00D14B1D">
        <w:rPr>
          <w:rFonts w:ascii="STKaiti" w:eastAsia="STKaiti" w:hAnsi="STKaiti" w:cstheme="minorHAnsi" w:hint="eastAsia"/>
          <w:szCs w:val="24"/>
          <w:lang w:eastAsia="zh-CN"/>
        </w:rPr>
        <w:t>开展国际合作，并携手提高用户对互联网的信任。</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但是，</w:t>
      </w:r>
      <w:r>
        <w:rPr>
          <w:rFonts w:cs="Calibri" w:hint="eastAsia"/>
          <w:szCs w:val="24"/>
          <w:lang w:eastAsia="zh-CN"/>
        </w:rPr>
        <w:t>其他</w:t>
      </w:r>
      <w:r w:rsidRPr="00D14B1D">
        <w:rPr>
          <w:rFonts w:cs="Calibri" w:hint="eastAsia"/>
          <w:szCs w:val="24"/>
          <w:lang w:eastAsia="zh-CN"/>
        </w:rPr>
        <w:t>代表认为，</w:t>
      </w:r>
      <w:r>
        <w:rPr>
          <w:rFonts w:cs="Calibri" w:hint="eastAsia"/>
          <w:szCs w:val="24"/>
          <w:lang w:eastAsia="zh-CN"/>
        </w:rPr>
        <w:t>目</w:t>
      </w:r>
      <w:r w:rsidRPr="00D14B1D">
        <w:rPr>
          <w:rFonts w:cs="Calibri" w:hint="eastAsia"/>
          <w:szCs w:val="24"/>
          <w:lang w:eastAsia="zh-CN"/>
        </w:rPr>
        <w:t>前案文是非正式专家组中达成共识的输出文件，</w:t>
      </w:r>
      <w:r>
        <w:rPr>
          <w:rFonts w:cs="Calibri" w:hint="eastAsia"/>
          <w:szCs w:val="24"/>
          <w:lang w:eastAsia="zh-CN"/>
        </w:rPr>
        <w:t>因而</w:t>
      </w:r>
      <w:r w:rsidRPr="00D14B1D">
        <w:rPr>
          <w:rFonts w:cs="Calibri" w:hint="eastAsia"/>
          <w:szCs w:val="24"/>
          <w:lang w:eastAsia="zh-CN"/>
        </w:rPr>
        <w:t>要求</w:t>
      </w:r>
      <w:r>
        <w:rPr>
          <w:rFonts w:cs="Calibri" w:hint="eastAsia"/>
          <w:szCs w:val="24"/>
          <w:lang w:eastAsia="zh-CN"/>
        </w:rPr>
        <w:t>该案文</w:t>
      </w:r>
      <w:r w:rsidRPr="00D14B1D">
        <w:rPr>
          <w:rFonts w:cs="Calibri" w:hint="eastAsia"/>
          <w:szCs w:val="24"/>
          <w:lang w:eastAsia="zh-CN"/>
        </w:rPr>
        <w:t>保持不变。出于折衷起见，土耳其</w:t>
      </w:r>
      <w:r>
        <w:rPr>
          <w:rFonts w:cs="Calibri" w:hint="eastAsia"/>
          <w:szCs w:val="24"/>
          <w:lang w:eastAsia="zh-CN"/>
        </w:rPr>
        <w:t>慨然</w:t>
      </w:r>
      <w:r w:rsidRPr="00D14B1D">
        <w:rPr>
          <w:rFonts w:cs="Calibri" w:hint="eastAsia"/>
          <w:szCs w:val="24"/>
          <w:lang w:eastAsia="zh-CN"/>
        </w:rPr>
        <w:t>同意</w:t>
      </w:r>
      <w:r>
        <w:rPr>
          <w:rFonts w:cs="Calibri" w:hint="eastAsia"/>
          <w:szCs w:val="24"/>
          <w:lang w:eastAsia="zh-CN"/>
        </w:rPr>
        <w:t>将</w:t>
      </w:r>
      <w:r w:rsidRPr="00D14B1D">
        <w:rPr>
          <w:rFonts w:cs="Calibri" w:hint="eastAsia"/>
          <w:szCs w:val="24"/>
          <w:lang w:eastAsia="zh-CN"/>
        </w:rPr>
        <w:t>不再坚持增加这一拟议段落。</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印度在其文稿中要求在“</w:t>
      </w:r>
      <w:r w:rsidRPr="00D14B1D">
        <w:rPr>
          <w:rFonts w:ascii="STKaiti" w:eastAsia="STKaiti" w:hAnsi="STKaiti" w:cs="Calibri" w:hint="eastAsia"/>
          <w:szCs w:val="24"/>
          <w:lang w:eastAsia="zh-CN"/>
        </w:rPr>
        <w:t>忆及</w:t>
      </w:r>
      <w:r w:rsidRPr="00D14B1D">
        <w:rPr>
          <w:rFonts w:cs="Calibri" w:hint="eastAsia"/>
          <w:szCs w:val="24"/>
          <w:lang w:eastAsia="zh-CN"/>
        </w:rPr>
        <w:t>”</w:t>
      </w:r>
      <w:r>
        <w:rPr>
          <w:rFonts w:cs="Calibri" w:hint="eastAsia"/>
          <w:szCs w:val="24"/>
          <w:lang w:eastAsia="zh-CN"/>
        </w:rPr>
        <w:t>一节</w:t>
      </w:r>
      <w:r w:rsidRPr="00370E2C">
        <w:rPr>
          <w:rFonts w:cs="Calibri"/>
          <w:i/>
          <w:iCs/>
          <w:szCs w:val="24"/>
          <w:lang w:eastAsia="zh-CN"/>
        </w:rPr>
        <w:t>a)</w:t>
      </w:r>
      <w:r w:rsidRPr="00D14B1D">
        <w:rPr>
          <w:rFonts w:cs="Calibri" w:hint="eastAsia"/>
          <w:szCs w:val="24"/>
          <w:lang w:eastAsia="zh-CN"/>
        </w:rPr>
        <w:t>段中增加对《突尼斯议程》一些段落的参引。印度表示，有选择性</w:t>
      </w:r>
      <w:r>
        <w:rPr>
          <w:rFonts w:cs="Calibri" w:hint="eastAsia"/>
          <w:szCs w:val="24"/>
          <w:lang w:eastAsia="zh-CN"/>
        </w:rPr>
        <w:t>地</w:t>
      </w:r>
      <w:r w:rsidRPr="00D14B1D">
        <w:rPr>
          <w:rFonts w:cs="Calibri" w:hint="eastAsia"/>
          <w:szCs w:val="24"/>
          <w:lang w:eastAsia="zh-CN"/>
        </w:rPr>
        <w:t>引用这些段落可能会导致</w:t>
      </w:r>
      <w:r>
        <w:rPr>
          <w:rFonts w:cs="Calibri" w:hint="eastAsia"/>
          <w:szCs w:val="24"/>
          <w:lang w:eastAsia="zh-CN"/>
        </w:rPr>
        <w:t>不完整地反映目</w:t>
      </w:r>
      <w:r w:rsidRPr="00D14B1D">
        <w:rPr>
          <w:rFonts w:cs="Calibri" w:hint="eastAsia"/>
          <w:szCs w:val="24"/>
          <w:lang w:eastAsia="zh-CN"/>
        </w:rPr>
        <w:t>前所讨论</w:t>
      </w:r>
      <w:r>
        <w:rPr>
          <w:rFonts w:cs="Calibri" w:hint="eastAsia"/>
          <w:szCs w:val="24"/>
          <w:lang w:eastAsia="zh-CN"/>
        </w:rPr>
        <w:t>的</w:t>
      </w:r>
      <w:r w:rsidRPr="00D14B1D">
        <w:rPr>
          <w:rFonts w:cs="Calibri" w:hint="eastAsia"/>
          <w:szCs w:val="24"/>
          <w:lang w:eastAsia="zh-CN"/>
        </w:rPr>
        <w:t>问题。一些发展中国家代表表示，参引</w:t>
      </w:r>
      <w:r w:rsidRPr="00D14B1D">
        <w:rPr>
          <w:rFonts w:ascii="STKaiti" w:eastAsia="STKaiti" w:hAnsi="STKaiti" w:cs="Calibri" w:hint="eastAsia"/>
          <w:iCs/>
          <w:szCs w:val="24"/>
          <w:lang w:eastAsia="zh-CN"/>
        </w:rPr>
        <w:t>《突尼斯议程》</w:t>
      </w:r>
      <w:r w:rsidRPr="00D14B1D">
        <w:rPr>
          <w:rFonts w:cs="Calibri" w:hint="eastAsia"/>
          <w:szCs w:val="24"/>
          <w:lang w:eastAsia="zh-CN"/>
        </w:rPr>
        <w:t>第</w:t>
      </w:r>
      <w:r w:rsidRPr="00D14B1D">
        <w:rPr>
          <w:rFonts w:cs="Calibri" w:hint="eastAsia"/>
          <w:szCs w:val="24"/>
          <w:lang w:eastAsia="zh-CN"/>
        </w:rPr>
        <w:t>65</w:t>
      </w:r>
      <w:r w:rsidRPr="00D14B1D">
        <w:rPr>
          <w:rFonts w:cs="Calibri" w:hint="eastAsia"/>
          <w:szCs w:val="24"/>
          <w:lang w:eastAsia="zh-CN"/>
        </w:rPr>
        <w:t>段是重要的，因为该段专门针对</w:t>
      </w:r>
      <w:r w:rsidR="00112832">
        <w:rPr>
          <w:rFonts w:cs="Calibri" w:hint="eastAsia"/>
          <w:szCs w:val="24"/>
          <w:lang w:eastAsia="zh-CN"/>
        </w:rPr>
        <w:t>“</w:t>
      </w:r>
      <w:r w:rsidRPr="00D14B1D">
        <w:rPr>
          <w:rFonts w:cs="Calibri" w:hint="eastAsia"/>
          <w:szCs w:val="24"/>
          <w:lang w:eastAsia="zh-CN"/>
        </w:rPr>
        <w:t>发展中国家</w:t>
      </w:r>
      <w:r w:rsidR="00112832">
        <w:rPr>
          <w:rFonts w:cs="Calibri" w:hint="eastAsia"/>
          <w:szCs w:val="24"/>
          <w:lang w:eastAsia="zh-CN"/>
        </w:rPr>
        <w:t>”</w:t>
      </w:r>
      <w:r w:rsidRPr="00D14B1D">
        <w:rPr>
          <w:rFonts w:cs="Calibri" w:hint="eastAsia"/>
          <w:szCs w:val="24"/>
          <w:lang w:eastAsia="zh-CN"/>
        </w:rPr>
        <w:t>。在随后的讨论中，也建议增加第</w:t>
      </w:r>
      <w:r w:rsidRPr="00D14B1D">
        <w:rPr>
          <w:rFonts w:cs="Calibri" w:hint="eastAsia"/>
          <w:szCs w:val="24"/>
          <w:lang w:eastAsia="zh-CN"/>
        </w:rPr>
        <w:t>36</w:t>
      </w:r>
      <w:r w:rsidRPr="00D14B1D">
        <w:rPr>
          <w:rFonts w:cs="Calibri" w:hint="eastAsia"/>
          <w:szCs w:val="24"/>
          <w:lang w:eastAsia="zh-CN"/>
        </w:rPr>
        <w:t>段等其他一些段落。一些代表对重</w:t>
      </w:r>
      <w:r>
        <w:rPr>
          <w:rFonts w:cs="Calibri" w:hint="eastAsia"/>
          <w:szCs w:val="24"/>
          <w:lang w:eastAsia="zh-CN"/>
        </w:rPr>
        <w:t>新展</w:t>
      </w:r>
      <w:r w:rsidRPr="00D14B1D">
        <w:rPr>
          <w:rFonts w:cs="Calibri" w:hint="eastAsia"/>
          <w:szCs w:val="24"/>
          <w:lang w:eastAsia="zh-CN"/>
        </w:rPr>
        <w:t>开讨论表示了关切。本着折衷的精神，就“</w:t>
      </w:r>
      <w:r w:rsidRPr="00D14B1D">
        <w:rPr>
          <w:rFonts w:ascii="STKaiti" w:eastAsia="STKaiti" w:hAnsi="STKaiti" w:cs="Calibri" w:hint="eastAsia"/>
          <w:szCs w:val="24"/>
          <w:lang w:eastAsia="zh-CN"/>
        </w:rPr>
        <w:t>忆及</w:t>
      </w:r>
      <w:r w:rsidRPr="00D14B1D">
        <w:rPr>
          <w:rFonts w:cs="Calibri" w:hint="eastAsia"/>
          <w:szCs w:val="24"/>
          <w:lang w:eastAsia="zh-CN"/>
        </w:rPr>
        <w:t>”一节中的以下修订段落达成了共识：</w:t>
      </w:r>
    </w:p>
    <w:p w:rsidR="00FC3CD3" w:rsidRPr="00D14B1D" w:rsidRDefault="00FC3CD3" w:rsidP="00FC3CD3">
      <w:pPr>
        <w:ind w:left="794"/>
        <w:jc w:val="both"/>
        <w:rPr>
          <w:rFonts w:cs="Calibri"/>
          <w:szCs w:val="24"/>
          <w:lang w:eastAsia="zh-CN"/>
        </w:rPr>
      </w:pPr>
      <w:r w:rsidRPr="00112832">
        <w:rPr>
          <w:rFonts w:eastAsia="STKaiti" w:cs="Calibri"/>
          <w:i/>
          <w:spacing w:val="2"/>
          <w:szCs w:val="24"/>
          <w:lang w:eastAsia="zh-CN"/>
        </w:rPr>
        <w:t>a)</w:t>
      </w:r>
      <w:r w:rsidRPr="00112832">
        <w:rPr>
          <w:rFonts w:ascii="STKaiti" w:eastAsia="STKaiti" w:hAnsi="STKaiti" w:cs="Calibri"/>
          <w:iCs/>
          <w:spacing w:val="2"/>
          <w:szCs w:val="24"/>
          <w:lang w:eastAsia="zh-CN"/>
        </w:rPr>
        <w:tab/>
      </w:r>
      <w:r w:rsidRPr="00112832">
        <w:rPr>
          <w:rFonts w:ascii="STKaiti" w:eastAsia="STKaiti" w:hAnsi="STKaiti" w:cs="Calibri" w:hint="eastAsia"/>
          <w:iCs/>
          <w:spacing w:val="2"/>
          <w:szCs w:val="24"/>
          <w:lang w:eastAsia="zh-CN"/>
        </w:rPr>
        <w:t>《突尼斯议程》的相关段落，其中包括有关加强合作和所有利益攸关方作用的第</w:t>
      </w:r>
      <w:r w:rsidRPr="00D14B1D">
        <w:rPr>
          <w:rFonts w:ascii="STKaiti" w:eastAsia="STKaiti" w:hAnsi="STKaiti" w:cs="Calibri" w:hint="eastAsia"/>
          <w:iCs/>
          <w:szCs w:val="24"/>
          <w:lang w:eastAsia="zh-CN"/>
        </w:rPr>
        <w:t>35、37、55、60、65、68、69、70、71和83</w:t>
      </w:r>
      <w:r>
        <w:rPr>
          <w:rFonts w:ascii="STKaiti" w:eastAsia="STKaiti" w:hAnsi="STKaiti" w:cs="Calibri" w:hint="eastAsia"/>
          <w:iCs/>
          <w:szCs w:val="24"/>
          <w:lang w:eastAsia="zh-CN"/>
        </w:rPr>
        <w:t>段</w:t>
      </w:r>
      <w:r w:rsidRPr="00D14B1D">
        <w:rPr>
          <w:rFonts w:ascii="STKaiti" w:eastAsia="STKaiti" w:hAnsi="STKaiti" w:cs="Calibri" w:hint="eastAsia"/>
          <w:iCs/>
          <w:szCs w:val="24"/>
          <w:lang w:eastAsia="zh-CN"/>
        </w:rPr>
        <w:t>；</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一些代表强调，尽管有些重要问题已经</w:t>
      </w:r>
      <w:r>
        <w:rPr>
          <w:rFonts w:cs="Calibri" w:hint="eastAsia"/>
          <w:szCs w:val="24"/>
          <w:lang w:eastAsia="zh-CN"/>
        </w:rPr>
        <w:t>非正式专家组批准，但应为重新讨论这些问题留出足够</w:t>
      </w:r>
      <w:r w:rsidRPr="00D14B1D">
        <w:rPr>
          <w:rFonts w:cs="Calibri" w:hint="eastAsia"/>
          <w:szCs w:val="24"/>
          <w:lang w:eastAsia="zh-CN"/>
        </w:rPr>
        <w:t>时间。主席澄清指出，</w:t>
      </w:r>
      <w:r>
        <w:rPr>
          <w:rFonts w:cs="Calibri" w:hint="eastAsia"/>
          <w:szCs w:val="24"/>
          <w:lang w:eastAsia="zh-CN"/>
        </w:rPr>
        <w:t>采用目前</w:t>
      </w:r>
      <w:r w:rsidRPr="00D14B1D">
        <w:rPr>
          <w:rFonts w:cs="Calibri" w:hint="eastAsia"/>
          <w:szCs w:val="24"/>
          <w:lang w:eastAsia="zh-CN"/>
        </w:rPr>
        <w:t>讨论意见草案的顺序</w:t>
      </w:r>
      <w:r>
        <w:rPr>
          <w:rFonts w:cs="Calibri" w:hint="eastAsia"/>
          <w:szCs w:val="24"/>
          <w:lang w:eastAsia="zh-CN"/>
        </w:rPr>
        <w:t>可为研究更</w:t>
      </w:r>
      <w:r w:rsidRPr="00D14B1D">
        <w:rPr>
          <w:rFonts w:cs="Calibri" w:hint="eastAsia"/>
          <w:szCs w:val="24"/>
          <w:lang w:eastAsia="zh-CN"/>
        </w:rPr>
        <w:t>敏感的问题留出</w:t>
      </w:r>
      <w:r>
        <w:rPr>
          <w:rFonts w:cs="Calibri" w:hint="eastAsia"/>
          <w:szCs w:val="24"/>
          <w:lang w:eastAsia="zh-CN"/>
        </w:rPr>
        <w:t>充足</w:t>
      </w:r>
      <w:r w:rsidRPr="00D14B1D">
        <w:rPr>
          <w:rFonts w:cs="Calibri" w:hint="eastAsia"/>
          <w:szCs w:val="24"/>
          <w:lang w:eastAsia="zh-CN"/>
        </w:rPr>
        <w:t>时间。他鼓励各位代表畅所欲言。</w:t>
      </w:r>
    </w:p>
    <w:p w:rsidR="00FC3CD3" w:rsidRDefault="00FC3CD3" w:rsidP="00FC3CD3">
      <w:pPr>
        <w:ind w:firstLineChars="200" w:firstLine="480"/>
        <w:jc w:val="both"/>
        <w:rPr>
          <w:rFonts w:cs="Calibri"/>
          <w:szCs w:val="24"/>
          <w:lang w:eastAsia="zh-CN"/>
        </w:rPr>
      </w:pPr>
      <w:r w:rsidRPr="00D14B1D">
        <w:rPr>
          <w:rFonts w:cs="Calibri" w:hint="eastAsia"/>
          <w:szCs w:val="24"/>
          <w:lang w:eastAsia="zh-CN"/>
        </w:rPr>
        <w:t>一些代表</w:t>
      </w:r>
      <w:r>
        <w:rPr>
          <w:rFonts w:cs="Calibri" w:hint="eastAsia"/>
          <w:szCs w:val="24"/>
          <w:lang w:eastAsia="zh-CN"/>
        </w:rPr>
        <w:t>亦</w:t>
      </w:r>
      <w:r w:rsidRPr="00D14B1D">
        <w:rPr>
          <w:rFonts w:cs="Calibri" w:hint="eastAsia"/>
          <w:szCs w:val="24"/>
          <w:lang w:eastAsia="zh-CN"/>
        </w:rPr>
        <w:t>提请会议注意非正式专家组成员</w:t>
      </w:r>
      <w:r>
        <w:rPr>
          <w:rFonts w:cs="Calibri" w:hint="eastAsia"/>
          <w:szCs w:val="24"/>
          <w:lang w:eastAsia="zh-CN"/>
        </w:rPr>
        <w:t>，特别是不属于国际电联成员的非正式专家组成员所</w:t>
      </w:r>
      <w:r w:rsidRPr="00D14B1D">
        <w:rPr>
          <w:rFonts w:cs="Calibri" w:hint="eastAsia"/>
          <w:szCs w:val="24"/>
          <w:lang w:eastAsia="zh-CN"/>
        </w:rPr>
        <w:t>提交的一些情况通报文件。这些情况通报文件公布在</w:t>
      </w:r>
      <w:r w:rsidRPr="00D14B1D">
        <w:rPr>
          <w:rFonts w:cs="Calibri"/>
          <w:szCs w:val="24"/>
          <w:lang w:eastAsia="zh-CN"/>
        </w:rPr>
        <w:t>WTPF</w:t>
      </w:r>
      <w:r w:rsidRPr="00D14B1D">
        <w:rPr>
          <w:rFonts w:cs="Calibri" w:hint="eastAsia"/>
          <w:szCs w:val="24"/>
          <w:lang w:eastAsia="zh-CN"/>
        </w:rPr>
        <w:t>网站上，但根据论坛的规则和程序，未进行讨论。</w:t>
      </w:r>
    </w:p>
    <w:p w:rsidR="00FC3CD3" w:rsidRPr="00D14B1D" w:rsidRDefault="00FC3CD3" w:rsidP="00FC3CD3">
      <w:pPr>
        <w:ind w:firstLineChars="200" w:firstLine="480"/>
        <w:jc w:val="both"/>
        <w:rPr>
          <w:rFonts w:cs="Calibri"/>
          <w:szCs w:val="24"/>
          <w:lang w:eastAsia="zh-CN"/>
        </w:rPr>
      </w:pPr>
      <w:r>
        <w:rPr>
          <w:rFonts w:cs="Calibri" w:hint="eastAsia"/>
          <w:szCs w:val="24"/>
          <w:lang w:eastAsia="zh-CN"/>
        </w:rPr>
        <w:lastRenderedPageBreak/>
        <w:t>根据这些讨论情况，第</w:t>
      </w:r>
      <w:r>
        <w:rPr>
          <w:rFonts w:cs="Calibri" w:hint="eastAsia"/>
          <w:szCs w:val="24"/>
          <w:lang w:eastAsia="zh-CN"/>
        </w:rPr>
        <w:t>3</w:t>
      </w:r>
      <w:r>
        <w:rPr>
          <w:rFonts w:cs="Calibri" w:hint="eastAsia"/>
          <w:szCs w:val="24"/>
          <w:lang w:eastAsia="zh-CN"/>
        </w:rPr>
        <w:t>工作组在对以上所示的</w:t>
      </w:r>
      <w:r w:rsidRPr="00D14B1D">
        <w:rPr>
          <w:rFonts w:cs="Calibri" w:hint="eastAsia"/>
          <w:szCs w:val="24"/>
          <w:lang w:eastAsia="zh-CN"/>
        </w:rPr>
        <w:t>“</w:t>
      </w:r>
      <w:r w:rsidRPr="00D14B1D">
        <w:rPr>
          <w:rFonts w:ascii="STKaiti" w:eastAsia="STKaiti" w:hAnsi="STKaiti" w:cs="Calibri" w:hint="eastAsia"/>
          <w:szCs w:val="24"/>
          <w:lang w:eastAsia="zh-CN"/>
        </w:rPr>
        <w:t>忆及</w:t>
      </w:r>
      <w:r w:rsidRPr="00D14B1D">
        <w:rPr>
          <w:rFonts w:cs="Calibri" w:hint="eastAsia"/>
          <w:szCs w:val="24"/>
          <w:lang w:eastAsia="zh-CN"/>
        </w:rPr>
        <w:t>”</w:t>
      </w:r>
      <w:r>
        <w:rPr>
          <w:rFonts w:cs="Calibri" w:hint="eastAsia"/>
          <w:szCs w:val="24"/>
          <w:lang w:eastAsia="zh-CN"/>
        </w:rPr>
        <w:t>一节</w:t>
      </w:r>
      <w:r w:rsidRPr="00370E2C">
        <w:rPr>
          <w:rFonts w:cs="Calibri"/>
          <w:i/>
          <w:iCs/>
          <w:szCs w:val="24"/>
          <w:lang w:eastAsia="zh-CN"/>
        </w:rPr>
        <w:t>a)</w:t>
      </w:r>
      <w:r w:rsidRPr="00D14B1D">
        <w:rPr>
          <w:rFonts w:cs="Calibri" w:hint="eastAsia"/>
          <w:szCs w:val="24"/>
          <w:lang w:eastAsia="zh-CN"/>
        </w:rPr>
        <w:t>段</w:t>
      </w:r>
      <w:r>
        <w:rPr>
          <w:rFonts w:cs="Calibri" w:hint="eastAsia"/>
          <w:szCs w:val="24"/>
          <w:lang w:eastAsia="zh-CN"/>
        </w:rPr>
        <w:t>做出修正后通过了意见</w:t>
      </w:r>
      <w:r>
        <w:rPr>
          <w:rFonts w:cs="Calibri" w:hint="eastAsia"/>
          <w:szCs w:val="24"/>
          <w:lang w:eastAsia="zh-CN"/>
        </w:rPr>
        <w:t>6</w:t>
      </w:r>
      <w:r>
        <w:rPr>
          <w:rFonts w:cs="Calibri" w:hint="eastAsia"/>
          <w:szCs w:val="24"/>
          <w:lang w:eastAsia="zh-CN"/>
        </w:rPr>
        <w:t>草案。</w:t>
      </w:r>
    </w:p>
    <w:p w:rsidR="00FC3CD3" w:rsidRPr="00D14B1D" w:rsidRDefault="00FC3CD3" w:rsidP="00FC3CD3">
      <w:pPr>
        <w:pStyle w:val="Heading2"/>
        <w:rPr>
          <w:lang w:eastAsia="zh-CN"/>
        </w:rPr>
      </w:pPr>
      <w:r w:rsidRPr="00D14B1D">
        <w:rPr>
          <w:lang w:eastAsia="zh-CN"/>
        </w:rPr>
        <w:t>3.2</w:t>
      </w:r>
      <w:r w:rsidRPr="00D14B1D">
        <w:rPr>
          <w:rFonts w:hint="eastAsia"/>
          <w:lang w:eastAsia="zh-CN"/>
        </w:rPr>
        <w:tab/>
      </w:r>
      <w:r w:rsidRPr="00D14B1D">
        <w:rPr>
          <w:rFonts w:hint="eastAsia"/>
          <w:lang w:eastAsia="zh-CN"/>
        </w:rPr>
        <w:t>意见</w:t>
      </w:r>
      <w:r w:rsidRPr="00D14B1D">
        <w:rPr>
          <w:lang w:eastAsia="zh-CN"/>
        </w:rPr>
        <w:t>5</w:t>
      </w:r>
    </w:p>
    <w:p w:rsidR="00FC3CD3" w:rsidRPr="00D14B1D" w:rsidRDefault="00FC3CD3" w:rsidP="00112832">
      <w:pPr>
        <w:ind w:firstLineChars="200" w:firstLine="480"/>
        <w:jc w:val="both"/>
        <w:rPr>
          <w:rFonts w:cs="Calibri"/>
          <w:szCs w:val="24"/>
          <w:lang w:eastAsia="zh-CN"/>
        </w:rPr>
      </w:pPr>
      <w:r w:rsidRPr="00D14B1D">
        <w:rPr>
          <w:rFonts w:cs="Calibri" w:hint="eastAsia"/>
          <w:szCs w:val="24"/>
          <w:lang w:eastAsia="zh-CN"/>
        </w:rPr>
        <w:t>工作组审议了有关</w:t>
      </w:r>
      <w:hyperlink r:id="rId50" w:history="1">
        <w:r w:rsidR="00112832" w:rsidRPr="00112832">
          <w:rPr>
            <w:rStyle w:val="Hyperlink"/>
            <w:rFonts w:ascii="STKaiti" w:eastAsia="STKaiti" w:hAnsi="STKaiti" w:cstheme="minorHAnsi" w:hint="eastAsia"/>
            <w:szCs w:val="24"/>
            <w:lang w:eastAsia="zh-CN"/>
          </w:rPr>
          <w:t>“支持利益攸关多方参与互联网管理”</w:t>
        </w:r>
        <w:r w:rsidR="00112832">
          <w:rPr>
            <w:rStyle w:val="Hyperlink"/>
            <w:rFonts w:asciiTheme="minorHAnsi" w:hAnsiTheme="minorHAnsi" w:cstheme="minorHAnsi" w:hint="eastAsia"/>
            <w:szCs w:val="24"/>
            <w:lang w:eastAsia="zh-CN"/>
          </w:rPr>
          <w:t>的该意见草案</w:t>
        </w:r>
      </w:hyperlink>
      <w:r w:rsidRPr="00D14B1D">
        <w:rPr>
          <w:rFonts w:cs="Calibri" w:hint="eastAsia"/>
          <w:szCs w:val="24"/>
          <w:lang w:eastAsia="zh-CN"/>
        </w:rPr>
        <w:t>以及俄罗斯联邦（</w:t>
      </w:r>
      <w:hyperlink r:id="rId51" w:history="1">
        <w:r w:rsidRPr="00D14B1D">
          <w:rPr>
            <w:rStyle w:val="Hyperlink"/>
            <w:rFonts w:cs="Calibri"/>
            <w:szCs w:val="24"/>
            <w:lang w:eastAsia="zh-CN"/>
          </w:rPr>
          <w:t>WTPF–13/4</w:t>
        </w:r>
      </w:hyperlink>
      <w:r w:rsidRPr="00D14B1D">
        <w:rPr>
          <w:rStyle w:val="Hyperlink"/>
          <w:rFonts w:cs="Calibri" w:hint="eastAsia"/>
          <w:szCs w:val="24"/>
          <w:lang w:eastAsia="zh-CN"/>
        </w:rPr>
        <w:t>号文件</w:t>
      </w:r>
      <w:r w:rsidRPr="00D14B1D">
        <w:rPr>
          <w:rFonts w:cs="Calibri" w:hint="eastAsia"/>
          <w:szCs w:val="24"/>
          <w:lang w:eastAsia="zh-CN"/>
        </w:rPr>
        <w:t>）、</w:t>
      </w:r>
      <w:r w:rsidRPr="00D14B1D">
        <w:rPr>
          <w:rFonts w:cs="Calibri" w:hint="eastAsia"/>
          <w:lang w:eastAsia="zh-CN"/>
        </w:rPr>
        <w:t>美国（</w:t>
      </w:r>
      <w:hyperlink r:id="rId52"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53"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lang w:eastAsia="zh-CN"/>
        </w:rPr>
        <w:t>RIPE NCC</w:t>
      </w:r>
      <w:r w:rsidRPr="00D14B1D">
        <w:rPr>
          <w:rFonts w:cs="Calibri" w:hint="eastAsia"/>
          <w:lang w:eastAsia="zh-CN"/>
        </w:rPr>
        <w:t>）（</w:t>
      </w:r>
      <w:hyperlink r:id="rId54" w:history="1">
        <w:r w:rsidRPr="00D14B1D">
          <w:rPr>
            <w:rStyle w:val="Hyperlink"/>
            <w:rFonts w:cs="Calibri"/>
            <w:lang w:eastAsia="zh-CN"/>
          </w:rPr>
          <w:t>WTPF-13/8</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55"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）、澳大利亚（</w:t>
      </w:r>
      <w:hyperlink r:id="rId56"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）和印度（</w:t>
      </w:r>
      <w:hyperlink r:id="rId57" w:history="1">
        <w:r w:rsidRPr="00D14B1D">
          <w:rPr>
            <w:rStyle w:val="Hyperlink"/>
            <w:rFonts w:asciiTheme="minorHAnsi" w:hAnsiTheme="minorHAnsi" w:cstheme="minorHAnsi"/>
            <w:szCs w:val="24"/>
            <w:lang w:eastAsia="zh-CN"/>
          </w:rPr>
          <w:t>WTPF-13/1</w:t>
        </w:r>
        <w:r w:rsidRPr="00D14B1D">
          <w:rPr>
            <w:rStyle w:val="Hyperlink"/>
            <w:rFonts w:asciiTheme="minorHAnsi" w:hAnsiTheme="minorHAnsi" w:cstheme="minorHAnsi" w:hint="eastAsia"/>
            <w:szCs w:val="24"/>
            <w:lang w:eastAsia="zh-CN"/>
          </w:rPr>
          <w:t>4</w:t>
        </w:r>
        <w:r w:rsidRPr="00D14B1D">
          <w:rPr>
            <w:rStyle w:val="Hyperlink"/>
            <w:rFonts w:asciiTheme="minorHAnsi" w:hAnsiTheme="minorHAnsi" w:cstheme="minorHAnsi" w:hint="eastAsia"/>
            <w:szCs w:val="24"/>
            <w:lang w:eastAsia="zh-CN"/>
          </w:rPr>
          <w:t>号文件</w:t>
        </w:r>
      </w:hyperlink>
      <w:r w:rsidRPr="00D14B1D">
        <w:rPr>
          <w:rFonts w:cs="Calibri" w:hint="eastAsia"/>
          <w:lang w:eastAsia="zh-CN"/>
        </w:rPr>
        <w:t>）等提交的多份文稿</w:t>
      </w:r>
      <w:r w:rsidRPr="00D14B1D">
        <w:rPr>
          <w:rFonts w:cs="Calibri" w:hint="eastAsia"/>
          <w:szCs w:val="24"/>
          <w:lang w:eastAsia="zh-CN"/>
        </w:rPr>
        <w:t>。</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美国、</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hint="eastAsia"/>
          <w:szCs w:val="24"/>
          <w:lang w:eastAsia="zh-CN"/>
        </w:rPr>
        <w:t>和互联网协会在介绍中支持</w:t>
      </w:r>
      <w:r>
        <w:rPr>
          <w:rFonts w:cs="Calibri" w:hint="eastAsia"/>
          <w:szCs w:val="24"/>
          <w:lang w:eastAsia="zh-CN"/>
        </w:rPr>
        <w:t>现有</w:t>
      </w:r>
      <w:r w:rsidRPr="00D14B1D">
        <w:rPr>
          <w:rFonts w:cs="Calibri" w:hint="eastAsia"/>
          <w:szCs w:val="24"/>
          <w:lang w:eastAsia="zh-CN"/>
        </w:rPr>
        <w:t>形式的意见草案（互联网协会建议将《突尼斯议程》第</w:t>
      </w:r>
      <w:r w:rsidRPr="00D14B1D">
        <w:rPr>
          <w:rFonts w:cs="Calibri" w:hint="eastAsia"/>
          <w:szCs w:val="24"/>
          <w:lang w:eastAsia="zh-CN"/>
        </w:rPr>
        <w:t>37</w:t>
      </w:r>
      <w:r w:rsidRPr="00D14B1D">
        <w:rPr>
          <w:rFonts w:cs="Calibri" w:hint="eastAsia"/>
          <w:szCs w:val="24"/>
          <w:lang w:eastAsia="zh-CN"/>
        </w:rPr>
        <w:t>段包括在内，但并不坚持）。俄罗斯</w:t>
      </w:r>
      <w:r>
        <w:rPr>
          <w:rFonts w:cs="Calibri" w:hint="eastAsia"/>
          <w:szCs w:val="24"/>
          <w:lang w:eastAsia="zh-CN"/>
        </w:rPr>
        <w:t>联邦</w:t>
      </w:r>
      <w:r w:rsidRPr="00D14B1D">
        <w:rPr>
          <w:rFonts w:cs="Calibri" w:hint="eastAsia"/>
          <w:szCs w:val="24"/>
          <w:lang w:eastAsia="zh-CN"/>
        </w:rPr>
        <w:t>介绍了其文稿，该文稿建议在意见草案中增加有关成员国作用的案文，但同意在巴西所提交文稿</w:t>
      </w:r>
      <w:r>
        <w:rPr>
          <w:rFonts w:cs="Calibri" w:hint="eastAsia"/>
          <w:szCs w:val="24"/>
          <w:lang w:eastAsia="zh-CN"/>
        </w:rPr>
        <w:t>（</w:t>
      </w:r>
      <w:r>
        <w:rPr>
          <w:rFonts w:cs="Calibri" w:hint="eastAsia"/>
          <w:szCs w:val="24"/>
          <w:lang w:eastAsia="zh-CN"/>
        </w:rPr>
        <w:t>WTPF-13/5</w:t>
      </w:r>
      <w:r>
        <w:rPr>
          <w:rFonts w:cs="Calibri" w:hint="eastAsia"/>
          <w:szCs w:val="24"/>
          <w:lang w:eastAsia="zh-CN"/>
        </w:rPr>
        <w:t>号文件）</w:t>
      </w:r>
      <w:r w:rsidRPr="00D14B1D">
        <w:rPr>
          <w:rFonts w:cs="Calibri" w:hint="eastAsia"/>
          <w:szCs w:val="24"/>
          <w:lang w:eastAsia="zh-CN"/>
        </w:rPr>
        <w:t>的背景下讨论拟议案文。</w:t>
      </w:r>
    </w:p>
    <w:p w:rsidR="00FC3CD3" w:rsidRPr="00D14B1D" w:rsidRDefault="00FC3CD3" w:rsidP="00FC3CD3">
      <w:pPr>
        <w:ind w:firstLineChars="200" w:firstLine="480"/>
        <w:jc w:val="both"/>
        <w:rPr>
          <w:rFonts w:cs="Calibri"/>
          <w:szCs w:val="24"/>
          <w:lang w:eastAsia="zh-CN"/>
        </w:rPr>
      </w:pPr>
      <w:r w:rsidRPr="00C164E6">
        <w:rPr>
          <w:rFonts w:ascii="STKaiti" w:eastAsia="STKaiti" w:hAnsi="STKaiti" w:cs="Calibri" w:hint="eastAsia"/>
          <w:szCs w:val="24"/>
          <w:lang w:eastAsia="zh-CN"/>
        </w:rPr>
        <w:t>土耳其的文稿建议在“</w:t>
      </w:r>
      <w:r w:rsidRPr="00C164E6">
        <w:rPr>
          <w:rFonts w:ascii="STKaiti" w:eastAsia="STKaiti" w:hAnsi="STKaiti" w:cs="Calibri" w:hint="eastAsia"/>
          <w:iCs/>
          <w:szCs w:val="24"/>
          <w:lang w:eastAsia="zh-CN"/>
        </w:rPr>
        <w:t>请成员国和其他利益攸关方</w:t>
      </w:r>
      <w:r w:rsidRPr="00C164E6">
        <w:rPr>
          <w:rFonts w:ascii="STKaiti" w:eastAsia="STKaiti" w:hAnsi="STKaiti" w:cs="Calibri" w:hint="eastAsia"/>
          <w:szCs w:val="24"/>
          <w:lang w:eastAsia="zh-CN"/>
        </w:rPr>
        <w:t>”一节</w:t>
      </w:r>
      <w:r w:rsidRPr="00C164E6">
        <w:rPr>
          <w:rFonts w:eastAsia="STKaiti" w:cs="Calibri"/>
          <w:i/>
          <w:iCs/>
          <w:szCs w:val="24"/>
          <w:lang w:eastAsia="zh-CN"/>
        </w:rPr>
        <w:t>c)</w:t>
      </w:r>
      <w:r w:rsidRPr="00C164E6">
        <w:rPr>
          <w:rFonts w:ascii="STKaiti" w:eastAsia="STKaiti" w:hAnsi="STKaiti" w:cs="Calibri" w:hint="eastAsia"/>
          <w:szCs w:val="24"/>
          <w:lang w:eastAsia="zh-CN"/>
        </w:rPr>
        <w:t>中增加“组织”一词</w:t>
      </w:r>
      <w:r w:rsidRPr="00D14B1D">
        <w:rPr>
          <w:rFonts w:cs="Calibri" w:hint="eastAsia"/>
          <w:szCs w:val="24"/>
          <w:lang w:eastAsia="zh-CN"/>
        </w:rPr>
        <w:t>，以特别强调如何改进发展中国家利益攸关方的参与。</w:t>
      </w:r>
      <w:r>
        <w:rPr>
          <w:rFonts w:cs="Calibri" w:hint="eastAsia"/>
          <w:szCs w:val="24"/>
          <w:lang w:eastAsia="zh-CN"/>
        </w:rPr>
        <w:t>会议</w:t>
      </w:r>
      <w:r w:rsidRPr="00D14B1D">
        <w:rPr>
          <w:rFonts w:cs="Calibri" w:hint="eastAsia"/>
          <w:szCs w:val="24"/>
          <w:lang w:eastAsia="zh-CN"/>
        </w:rPr>
        <w:t>一致</w:t>
      </w:r>
      <w:r>
        <w:rPr>
          <w:rFonts w:cs="Calibri" w:hint="eastAsia"/>
          <w:szCs w:val="24"/>
          <w:lang w:eastAsia="zh-CN"/>
        </w:rPr>
        <w:t>同意加入该词</w:t>
      </w:r>
      <w:r w:rsidRPr="00D14B1D">
        <w:rPr>
          <w:rFonts w:cs="Calibri" w:hint="eastAsia"/>
          <w:szCs w:val="24"/>
          <w:lang w:eastAsia="zh-CN"/>
        </w:rPr>
        <w:t>。</w:t>
      </w:r>
    </w:p>
    <w:p w:rsidR="00FC3CD3" w:rsidRDefault="00FC3CD3" w:rsidP="00FC3CD3">
      <w:pPr>
        <w:ind w:firstLineChars="200" w:firstLine="480"/>
        <w:jc w:val="both"/>
        <w:rPr>
          <w:rFonts w:cs="Calibri"/>
          <w:szCs w:val="24"/>
          <w:lang w:eastAsia="zh-CN"/>
        </w:rPr>
      </w:pPr>
      <w:r w:rsidRPr="00D14B1D">
        <w:rPr>
          <w:rFonts w:cs="Calibri" w:hint="eastAsia"/>
          <w:szCs w:val="24"/>
          <w:lang w:eastAsia="zh-CN"/>
        </w:rPr>
        <w:t>印度介绍了其文稿；在提出的三点</w:t>
      </w:r>
      <w:r>
        <w:rPr>
          <w:rFonts w:cs="Calibri" w:hint="eastAsia"/>
          <w:szCs w:val="24"/>
          <w:lang w:eastAsia="zh-CN"/>
        </w:rPr>
        <w:t>意见</w:t>
      </w:r>
      <w:r w:rsidRPr="00D14B1D">
        <w:rPr>
          <w:rFonts w:cs="Calibri" w:hint="eastAsia"/>
          <w:szCs w:val="24"/>
          <w:lang w:eastAsia="zh-CN"/>
        </w:rPr>
        <w:t>中，印度撤回了第一点</w:t>
      </w:r>
      <w:r>
        <w:rPr>
          <w:rFonts w:cs="Calibri" w:hint="eastAsia"/>
          <w:szCs w:val="24"/>
          <w:lang w:eastAsia="zh-CN"/>
        </w:rPr>
        <w:t>（参引《突尼斯议程》的一系列段落）</w:t>
      </w:r>
      <w:r w:rsidRPr="00D14B1D">
        <w:rPr>
          <w:rFonts w:cs="Calibri" w:hint="eastAsia"/>
          <w:szCs w:val="24"/>
          <w:lang w:eastAsia="zh-CN"/>
        </w:rPr>
        <w:t>，坚持第二点</w:t>
      </w:r>
      <w:r>
        <w:rPr>
          <w:rFonts w:cs="Calibri" w:hint="eastAsia"/>
          <w:szCs w:val="24"/>
          <w:lang w:eastAsia="zh-CN"/>
        </w:rPr>
        <w:t>（在</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”一节的</w:t>
      </w:r>
      <w:r w:rsidRPr="00370E2C">
        <w:rPr>
          <w:rFonts w:cs="Calibri"/>
          <w:i/>
          <w:iCs/>
          <w:szCs w:val="24"/>
          <w:lang w:eastAsia="zh-CN"/>
        </w:rPr>
        <w:t>a)</w:t>
      </w:r>
      <w:r w:rsidRPr="00D14B1D">
        <w:rPr>
          <w:rFonts w:cs="Calibri" w:hint="eastAsia"/>
          <w:szCs w:val="24"/>
          <w:lang w:eastAsia="zh-CN"/>
        </w:rPr>
        <w:t>段</w:t>
      </w:r>
      <w:r>
        <w:rPr>
          <w:rFonts w:cs="Calibri" w:hint="eastAsia"/>
          <w:szCs w:val="24"/>
          <w:lang w:eastAsia="zh-CN"/>
        </w:rPr>
        <w:t>中明确参引《突尼斯议程》第</w:t>
      </w:r>
      <w:r>
        <w:rPr>
          <w:rFonts w:cs="Calibri" w:hint="eastAsia"/>
          <w:szCs w:val="24"/>
          <w:lang w:eastAsia="zh-CN"/>
        </w:rPr>
        <w:t>37</w:t>
      </w:r>
      <w:r>
        <w:rPr>
          <w:rFonts w:cs="Calibri" w:hint="eastAsia"/>
          <w:szCs w:val="24"/>
          <w:lang w:eastAsia="zh-CN"/>
        </w:rPr>
        <w:t>段）</w:t>
      </w:r>
      <w:r w:rsidRPr="00D14B1D">
        <w:rPr>
          <w:rFonts w:cs="Calibri" w:hint="eastAsia"/>
          <w:szCs w:val="24"/>
          <w:lang w:eastAsia="zh-CN"/>
        </w:rPr>
        <w:t>，</w:t>
      </w:r>
      <w:r>
        <w:rPr>
          <w:rFonts w:cs="Calibri" w:hint="eastAsia"/>
          <w:szCs w:val="24"/>
          <w:lang w:eastAsia="zh-CN"/>
        </w:rPr>
        <w:t>并慨然</w:t>
      </w:r>
      <w:r w:rsidRPr="00D14B1D">
        <w:rPr>
          <w:rFonts w:cs="Calibri" w:hint="eastAsia"/>
          <w:szCs w:val="24"/>
          <w:lang w:eastAsia="zh-CN"/>
        </w:rPr>
        <w:t>同意只将最后一点</w:t>
      </w:r>
      <w:r>
        <w:rPr>
          <w:rFonts w:cs="Calibri" w:hint="eastAsia"/>
          <w:szCs w:val="24"/>
          <w:lang w:eastAsia="zh-CN"/>
        </w:rPr>
        <w:t>（在</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w:t>
      </w:r>
      <w:r>
        <w:rPr>
          <w:rFonts w:cs="Calibri" w:hint="eastAsia"/>
          <w:szCs w:val="24"/>
          <w:lang w:eastAsia="zh-CN"/>
        </w:rPr>
        <w:t>新增一段</w:t>
      </w:r>
      <w:r w:rsidRPr="00C164E6">
        <w:rPr>
          <w:rFonts w:cs="Calibri" w:hint="eastAsia"/>
          <w:i/>
          <w:iCs/>
          <w:szCs w:val="24"/>
          <w:lang w:eastAsia="zh-CN"/>
        </w:rPr>
        <w:t>e</w:t>
      </w:r>
      <w:r w:rsidRPr="00C164E6">
        <w:rPr>
          <w:rFonts w:cs="Calibri"/>
          <w:i/>
          <w:iCs/>
          <w:szCs w:val="24"/>
          <w:lang w:eastAsia="zh-CN"/>
        </w:rPr>
        <w:t>)</w:t>
      </w:r>
      <w:r w:rsidRPr="00EF41B1">
        <w:rPr>
          <w:rFonts w:cs="Calibri" w:hint="eastAsia"/>
          <w:szCs w:val="24"/>
          <w:lang w:eastAsia="zh-CN"/>
        </w:rPr>
        <w:t>，以</w:t>
      </w:r>
      <w:r>
        <w:rPr>
          <w:rFonts w:cs="Calibri" w:hint="eastAsia"/>
          <w:szCs w:val="24"/>
          <w:lang w:eastAsia="zh-CN"/>
        </w:rPr>
        <w:t>反映《突尼斯议程》第</w:t>
      </w:r>
      <w:r>
        <w:rPr>
          <w:rFonts w:cs="Calibri" w:hint="eastAsia"/>
          <w:szCs w:val="24"/>
          <w:lang w:eastAsia="zh-CN"/>
        </w:rPr>
        <w:t>61</w:t>
      </w:r>
      <w:r>
        <w:rPr>
          <w:rFonts w:cs="Calibri" w:hint="eastAsia"/>
          <w:szCs w:val="24"/>
          <w:lang w:eastAsia="zh-CN"/>
        </w:rPr>
        <w:t>段）</w:t>
      </w:r>
      <w:r w:rsidRPr="00D14B1D">
        <w:rPr>
          <w:rFonts w:cs="Calibri" w:hint="eastAsia"/>
          <w:szCs w:val="24"/>
          <w:lang w:eastAsia="zh-CN"/>
        </w:rPr>
        <w:t>包括在《主席报告》中。</w:t>
      </w:r>
    </w:p>
    <w:p w:rsidR="00FC3CD3" w:rsidRPr="00881BF8" w:rsidRDefault="00FC3CD3" w:rsidP="00FC3CD3">
      <w:pPr>
        <w:spacing w:before="160"/>
        <w:ind w:left="794"/>
        <w:rPr>
          <w:rFonts w:ascii="STKaiti" w:eastAsia="STKaiti" w:hAnsi="STKaiti" w:cstheme="minorHAnsi"/>
          <w:szCs w:val="24"/>
          <w:lang w:eastAsia="zh-CN"/>
        </w:rPr>
      </w:pPr>
      <w:r w:rsidRPr="00C164E6">
        <w:rPr>
          <w:rFonts w:eastAsia="STKaiti" w:cs="Calibri"/>
          <w:szCs w:val="24"/>
          <w:lang w:eastAsia="zh-CN"/>
        </w:rPr>
        <w:t>61</w:t>
      </w:r>
      <w:r w:rsidRPr="00881BF8">
        <w:rPr>
          <w:rFonts w:ascii="STKaiti" w:eastAsia="STKaiti" w:hAnsi="STKaiti" w:cstheme="minorHAnsi"/>
          <w:szCs w:val="24"/>
          <w:lang w:eastAsia="zh-CN"/>
        </w:rPr>
        <w:tab/>
        <w:t>我们确信，需要启动并酌情强化一个透明的、民主的和多边的进程，并让各国政府、私营部门、民间团体和国际组织参与其中并各司其职。在具备充分理由时，这一进程可设想创建一种合适的框架或机制，以激励现行协议的积极演进，从而推动在此方面的协同努力。</w:t>
      </w:r>
    </w:p>
    <w:p w:rsidR="00FC3CD3" w:rsidRPr="00D14B1D" w:rsidRDefault="00FC3CD3" w:rsidP="003274F1">
      <w:pPr>
        <w:ind w:firstLineChars="200" w:firstLine="480"/>
        <w:jc w:val="both"/>
        <w:rPr>
          <w:rFonts w:cs="Calibri"/>
          <w:szCs w:val="24"/>
          <w:lang w:eastAsia="zh-CN"/>
        </w:rPr>
      </w:pPr>
      <w:r>
        <w:rPr>
          <w:rFonts w:cs="Calibri" w:hint="eastAsia"/>
          <w:szCs w:val="24"/>
          <w:lang w:eastAsia="zh-CN"/>
        </w:rPr>
        <w:t>在随后的讨论中，修订了</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”一节的</w:t>
      </w:r>
      <w:r w:rsidRPr="00881BF8">
        <w:rPr>
          <w:rFonts w:asciiTheme="minorHAnsi" w:eastAsia="STKaiti" w:hAnsiTheme="minorHAnsi" w:cstheme="minorHAnsi"/>
          <w:i/>
          <w:szCs w:val="24"/>
          <w:lang w:eastAsia="zh-CN"/>
        </w:rPr>
        <w:t>a)</w:t>
      </w:r>
      <w:r w:rsidRPr="00D14B1D">
        <w:rPr>
          <w:rFonts w:cs="Calibri" w:hint="eastAsia"/>
          <w:szCs w:val="24"/>
          <w:lang w:eastAsia="zh-CN"/>
        </w:rPr>
        <w:t>段，以</w:t>
      </w:r>
      <w:r>
        <w:rPr>
          <w:rFonts w:cs="Calibri" w:hint="eastAsia"/>
          <w:szCs w:val="24"/>
          <w:lang w:eastAsia="zh-CN"/>
        </w:rPr>
        <w:t>便与</w:t>
      </w:r>
      <w:r w:rsidRPr="00D14B1D">
        <w:rPr>
          <w:rFonts w:cs="Calibri" w:hint="eastAsia"/>
          <w:szCs w:val="24"/>
          <w:lang w:eastAsia="zh-CN"/>
        </w:rPr>
        <w:t>《突尼斯议程》第</w:t>
      </w:r>
      <w:r w:rsidRPr="00D14B1D">
        <w:rPr>
          <w:rFonts w:cs="Calibri" w:hint="eastAsia"/>
          <w:szCs w:val="24"/>
          <w:lang w:eastAsia="zh-CN"/>
        </w:rPr>
        <w:t>37</w:t>
      </w:r>
      <w:r w:rsidRPr="00D14B1D">
        <w:rPr>
          <w:rFonts w:cs="Calibri" w:hint="eastAsia"/>
          <w:szCs w:val="24"/>
          <w:lang w:eastAsia="zh-CN"/>
        </w:rPr>
        <w:t>段的案文</w:t>
      </w:r>
      <w:r>
        <w:rPr>
          <w:rFonts w:cs="Calibri" w:hint="eastAsia"/>
          <w:szCs w:val="24"/>
          <w:lang w:eastAsia="zh-CN"/>
        </w:rPr>
        <w:t>保持一致</w:t>
      </w:r>
      <w:r w:rsidRPr="00D14B1D">
        <w:rPr>
          <w:rFonts w:cs="Calibri" w:hint="eastAsia"/>
          <w:szCs w:val="24"/>
          <w:lang w:eastAsia="zh-CN"/>
        </w:rPr>
        <w:t>，该</w:t>
      </w:r>
      <w:r>
        <w:rPr>
          <w:rFonts w:cs="Calibri" w:hint="eastAsia"/>
          <w:szCs w:val="24"/>
          <w:lang w:eastAsia="zh-CN"/>
        </w:rPr>
        <w:t>修正得到会议的</w:t>
      </w:r>
      <w:r w:rsidRPr="00D14B1D">
        <w:rPr>
          <w:rFonts w:cs="Calibri" w:hint="eastAsia"/>
          <w:szCs w:val="24"/>
          <w:lang w:eastAsia="zh-CN"/>
        </w:rPr>
        <w:t>一致</w:t>
      </w:r>
      <w:r>
        <w:rPr>
          <w:rFonts w:cs="Calibri" w:hint="eastAsia"/>
          <w:szCs w:val="24"/>
          <w:lang w:eastAsia="zh-CN"/>
        </w:rPr>
        <w:t>接受</w:t>
      </w:r>
      <w:r w:rsidRPr="00D14B1D">
        <w:rPr>
          <w:rFonts w:cs="Calibri" w:hint="eastAsia"/>
          <w:szCs w:val="24"/>
          <w:lang w:eastAsia="zh-CN"/>
        </w:rPr>
        <w:t>。</w:t>
      </w:r>
      <w:r>
        <w:rPr>
          <w:rFonts w:cs="Calibri" w:hint="eastAsia"/>
          <w:szCs w:val="24"/>
          <w:lang w:eastAsia="zh-CN"/>
        </w:rPr>
        <w:t>此外，</w:t>
      </w:r>
      <w:r w:rsidRPr="00D14B1D">
        <w:rPr>
          <w:rFonts w:cs="Calibri" w:hint="eastAsia"/>
          <w:szCs w:val="24"/>
          <w:lang w:eastAsia="zh-CN"/>
        </w:rPr>
        <w:t>一些代表建议，印度所建议的</w:t>
      </w:r>
      <w:r>
        <w:rPr>
          <w:rFonts w:cs="Calibri" w:hint="eastAsia"/>
          <w:szCs w:val="24"/>
          <w:lang w:eastAsia="zh-CN"/>
        </w:rPr>
        <w:t>之后</w:t>
      </w:r>
      <w:r w:rsidRPr="00D14B1D">
        <w:rPr>
          <w:rFonts w:cs="Calibri" w:hint="eastAsia"/>
          <w:szCs w:val="24"/>
          <w:lang w:eastAsia="zh-CN"/>
        </w:rPr>
        <w:t>一句话应使用“指出”，而不是“建议”，</w:t>
      </w:r>
      <w:r>
        <w:rPr>
          <w:rFonts w:cs="Calibri" w:hint="eastAsia"/>
          <w:szCs w:val="24"/>
          <w:lang w:eastAsia="zh-CN"/>
        </w:rPr>
        <w:t>这一修改也得到</w:t>
      </w:r>
      <w:r w:rsidRPr="00D14B1D">
        <w:rPr>
          <w:rFonts w:cs="Calibri" w:hint="eastAsia"/>
          <w:szCs w:val="24"/>
          <w:lang w:eastAsia="zh-CN"/>
        </w:rPr>
        <w:t>一致</w:t>
      </w:r>
      <w:r>
        <w:rPr>
          <w:rFonts w:cs="Calibri" w:hint="eastAsia"/>
          <w:szCs w:val="24"/>
          <w:lang w:eastAsia="zh-CN"/>
        </w:rPr>
        <w:t>同意</w:t>
      </w:r>
      <w:r w:rsidRPr="00D14B1D">
        <w:rPr>
          <w:rFonts w:cs="Calibri" w:hint="eastAsia"/>
          <w:szCs w:val="24"/>
          <w:lang w:eastAsia="zh-CN"/>
        </w:rPr>
        <w:t>。</w:t>
      </w:r>
      <w:r>
        <w:rPr>
          <w:rFonts w:cs="Calibri" w:hint="eastAsia"/>
          <w:szCs w:val="24"/>
          <w:lang w:eastAsia="zh-CN"/>
        </w:rPr>
        <w:t>根据这些讨论情况，第</w:t>
      </w:r>
      <w:r>
        <w:rPr>
          <w:rFonts w:cs="Calibri" w:hint="eastAsia"/>
          <w:szCs w:val="24"/>
          <w:lang w:eastAsia="zh-CN"/>
        </w:rPr>
        <w:t>3</w:t>
      </w:r>
      <w:r>
        <w:rPr>
          <w:rFonts w:cs="Calibri" w:hint="eastAsia"/>
          <w:szCs w:val="24"/>
          <w:lang w:eastAsia="zh-CN"/>
        </w:rPr>
        <w:t>工作组在就增加“组织”一词及修订</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”一节的</w:t>
      </w:r>
      <w:r w:rsidRPr="00881BF8">
        <w:rPr>
          <w:rFonts w:asciiTheme="minorHAnsi" w:eastAsia="STKaiti" w:hAnsiTheme="minorHAnsi" w:cstheme="minorHAnsi"/>
          <w:i/>
          <w:szCs w:val="24"/>
          <w:lang w:eastAsia="zh-CN"/>
        </w:rPr>
        <w:t>a)</w:t>
      </w:r>
      <w:r w:rsidRPr="00D14B1D">
        <w:rPr>
          <w:rFonts w:cs="Calibri" w:hint="eastAsia"/>
          <w:szCs w:val="24"/>
          <w:lang w:eastAsia="zh-CN"/>
        </w:rPr>
        <w:t>段</w:t>
      </w:r>
      <w:r>
        <w:rPr>
          <w:rFonts w:cs="Calibri" w:hint="eastAsia"/>
          <w:szCs w:val="24"/>
          <w:lang w:eastAsia="zh-CN"/>
        </w:rPr>
        <w:t>协商一致后通过了意见</w:t>
      </w:r>
      <w:r>
        <w:rPr>
          <w:rFonts w:cs="Calibri" w:hint="eastAsia"/>
          <w:szCs w:val="24"/>
          <w:lang w:eastAsia="zh-CN"/>
        </w:rPr>
        <w:t>5</w:t>
      </w:r>
      <w:r>
        <w:rPr>
          <w:rFonts w:cs="Calibri" w:hint="eastAsia"/>
          <w:szCs w:val="24"/>
          <w:lang w:eastAsia="zh-CN"/>
        </w:rPr>
        <w:t>草案，并将其提交全体会议审议。</w:t>
      </w:r>
    </w:p>
    <w:p w:rsidR="00FC3CD3" w:rsidRPr="00D14B1D" w:rsidRDefault="00FC3CD3" w:rsidP="00FC3CD3">
      <w:pPr>
        <w:pStyle w:val="Heading2"/>
        <w:rPr>
          <w:bCs/>
          <w:szCs w:val="24"/>
          <w:lang w:eastAsia="zh-CN"/>
        </w:rPr>
      </w:pPr>
      <w:r w:rsidRPr="00D14B1D">
        <w:rPr>
          <w:bCs/>
          <w:iCs/>
          <w:szCs w:val="24"/>
          <w:lang w:val="en-CA" w:eastAsia="zh-CN"/>
        </w:rPr>
        <w:t>3.3</w:t>
      </w:r>
      <w:r w:rsidRPr="00D14B1D">
        <w:rPr>
          <w:rFonts w:hint="eastAsia"/>
          <w:bCs/>
          <w:iCs/>
          <w:szCs w:val="24"/>
          <w:lang w:val="en-CA" w:eastAsia="zh-CN"/>
        </w:rPr>
        <w:tab/>
      </w:r>
      <w:r w:rsidRPr="00D14B1D">
        <w:rPr>
          <w:rFonts w:hint="eastAsia"/>
          <w:bCs/>
          <w:iCs/>
          <w:szCs w:val="24"/>
          <w:lang w:val="en-CA" w:eastAsia="zh-CN"/>
        </w:rPr>
        <w:t>新</w:t>
      </w:r>
      <w:r>
        <w:rPr>
          <w:rFonts w:hint="eastAsia"/>
          <w:bCs/>
          <w:iCs/>
          <w:szCs w:val="24"/>
          <w:lang w:val="en-CA" w:eastAsia="zh-CN"/>
        </w:rPr>
        <w:t>意见草案（巴西的文稿）</w:t>
      </w:r>
    </w:p>
    <w:p w:rsidR="00FC3CD3" w:rsidRPr="006C0EA3" w:rsidRDefault="00FC3CD3" w:rsidP="00FF00DC">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eastAsia="zh-CN"/>
        </w:rPr>
        <w:t>第</w:t>
      </w:r>
      <w:r>
        <w:rPr>
          <w:rFonts w:asciiTheme="minorHAnsi" w:hAnsiTheme="minorHAnsi" w:cstheme="minorHAnsi" w:hint="eastAsia"/>
          <w:szCs w:val="24"/>
          <w:lang w:eastAsia="zh-CN"/>
        </w:rPr>
        <w:t>3</w:t>
      </w:r>
      <w:r>
        <w:rPr>
          <w:rFonts w:asciiTheme="minorHAnsi" w:hAnsiTheme="minorHAnsi" w:cstheme="minorHAnsi" w:hint="eastAsia"/>
          <w:szCs w:val="24"/>
          <w:lang w:eastAsia="zh-CN"/>
        </w:rPr>
        <w:t>工作组审议了巴西提交并得到俄罗斯联邦支持的</w:t>
      </w:r>
      <w:hyperlink r:id="rId58" w:history="1">
        <w:r w:rsidR="00FF00DC" w:rsidRPr="00FF00DC">
          <w:rPr>
            <w:rStyle w:val="Hyperlink"/>
            <w:rFonts w:ascii="STKaiti" w:eastAsia="STKaiti" w:hAnsi="STKaiti" w:cs="Calibri"/>
            <w:szCs w:val="24"/>
            <w:lang w:eastAsia="zh-CN"/>
          </w:rPr>
          <w:t>“政府在</w:t>
        </w:r>
        <w:r w:rsidRPr="00FF00DC">
          <w:rPr>
            <w:rStyle w:val="Hyperlink"/>
            <w:rFonts w:ascii="STKaiti" w:eastAsia="STKaiti" w:hAnsi="STKaiti" w:cs="Calibri"/>
            <w:szCs w:val="24"/>
            <w:lang w:eastAsia="zh-CN"/>
          </w:rPr>
          <w:t>互联网管理利益攸关多方框架中作</w:t>
        </w:r>
        <w:r w:rsidR="00FF00DC" w:rsidRPr="00FF00DC">
          <w:rPr>
            <w:rStyle w:val="Hyperlink"/>
            <w:rFonts w:ascii="STKaiti" w:eastAsia="STKaiti" w:hAnsi="STKaiti" w:cs="Calibri"/>
            <w:szCs w:val="24"/>
            <w:lang w:eastAsia="zh-CN"/>
          </w:rPr>
          <w:t>用”</w:t>
        </w:r>
        <w:r w:rsidR="00FF00DC">
          <w:rPr>
            <w:rStyle w:val="Hyperlink"/>
            <w:rFonts w:cs="Calibri" w:hint="eastAsia"/>
            <w:szCs w:val="24"/>
            <w:lang w:eastAsia="zh-CN"/>
          </w:rPr>
          <w:t>新意见草案</w:t>
        </w:r>
      </w:hyperlink>
      <w:bookmarkStart w:id="0" w:name="_GoBack"/>
      <w:bookmarkEnd w:id="0"/>
      <w:r>
        <w:rPr>
          <w:rFonts w:asciiTheme="minorHAnsi" w:hAnsiTheme="minorHAnsi" w:cstheme="minorHAnsi" w:hint="eastAsia"/>
          <w:szCs w:val="24"/>
          <w:lang w:eastAsia="zh-CN"/>
        </w:rPr>
        <w:t>（包含了俄罗斯联邦意见</w:t>
      </w:r>
      <w:r>
        <w:rPr>
          <w:rFonts w:asciiTheme="minorHAnsi" w:hAnsiTheme="minorHAnsi" w:cstheme="minorHAnsi" w:hint="eastAsia"/>
          <w:szCs w:val="24"/>
          <w:lang w:eastAsia="zh-CN"/>
        </w:rPr>
        <w:t>5</w:t>
      </w:r>
      <w:r>
        <w:rPr>
          <w:rFonts w:asciiTheme="minorHAnsi" w:hAnsiTheme="minorHAnsi" w:cstheme="minorHAnsi" w:hint="eastAsia"/>
          <w:szCs w:val="24"/>
          <w:lang w:eastAsia="zh-CN"/>
        </w:rPr>
        <w:t>草案相关文稿中的内容）。巴西介绍了向论坛提交该文稿的理由，同时强调要在本届</w:t>
      </w:r>
      <w:r>
        <w:rPr>
          <w:rFonts w:asciiTheme="minorHAnsi" w:hAnsiTheme="minorHAnsi" w:cstheme="minorHAnsi" w:hint="eastAsia"/>
          <w:szCs w:val="24"/>
          <w:lang w:eastAsia="zh-CN"/>
        </w:rPr>
        <w:t>WTPF</w:t>
      </w:r>
      <w:r>
        <w:rPr>
          <w:rFonts w:asciiTheme="minorHAnsi" w:hAnsiTheme="minorHAnsi" w:cstheme="minorHAnsi" w:hint="eastAsia"/>
          <w:szCs w:val="24"/>
          <w:lang w:eastAsia="zh-CN"/>
        </w:rPr>
        <w:t>上讨论的重要问题：在国际电联的协助下，发挥</w:t>
      </w:r>
      <w:r>
        <w:rPr>
          <w:rFonts w:asciiTheme="minorHAnsi" w:hAnsiTheme="minorHAnsi" w:cstheme="minorHAnsi" w:hint="eastAsia"/>
          <w:szCs w:val="24"/>
          <w:lang w:val="en-US" w:eastAsia="zh-CN"/>
        </w:rPr>
        <w:t>各国政府在利益攸关多方模式及能力建设中的作用。</w:t>
      </w:r>
      <w:r>
        <w:rPr>
          <w:rFonts w:asciiTheme="minorHAnsi" w:hAnsiTheme="minorHAnsi" w:cstheme="minorHAnsi" w:hint="eastAsia"/>
          <w:szCs w:val="24"/>
          <w:lang w:eastAsia="zh-CN"/>
        </w:rPr>
        <w:t>俄罗斯联邦支持该文稿并强调了各国政府在互联网管理中的重要作用且需要定义互联网的国际规则。</w:t>
      </w:r>
    </w:p>
    <w:p w:rsidR="00FC3CD3" w:rsidRPr="006C0EA3" w:rsidRDefault="00FC3CD3" w:rsidP="00FC3CD3">
      <w:pPr>
        <w:overflowPunct/>
        <w:autoSpaceDE/>
        <w:autoSpaceDN/>
        <w:adjustRightInd/>
        <w:ind w:firstLineChars="200" w:firstLine="480"/>
        <w:textAlignment w:val="auto"/>
        <w:rPr>
          <w:rFonts w:asciiTheme="minorHAnsi" w:hAnsiTheme="minorHAnsi" w:cstheme="minorHAnsi"/>
          <w:iCs/>
          <w:szCs w:val="24"/>
          <w:lang w:val="en-CA" w:eastAsia="zh-CN"/>
        </w:rPr>
      </w:pPr>
      <w:r>
        <w:rPr>
          <w:rFonts w:asciiTheme="minorHAnsi" w:hAnsiTheme="minorHAnsi" w:cstheme="minorHAnsi" w:hint="eastAsia"/>
          <w:iCs/>
          <w:szCs w:val="24"/>
          <w:lang w:val="en-CA" w:eastAsia="zh-CN"/>
        </w:rPr>
        <w:t>5</w:t>
      </w:r>
      <w:r>
        <w:rPr>
          <w:rFonts w:asciiTheme="minorHAnsi" w:hAnsiTheme="minorHAnsi" w:cstheme="minorHAnsi" w:hint="eastAsia"/>
          <w:iCs/>
          <w:szCs w:val="24"/>
          <w:lang w:val="en-CA" w:eastAsia="zh-CN"/>
        </w:rPr>
        <w:t>月</w:t>
      </w:r>
      <w:r>
        <w:rPr>
          <w:rFonts w:asciiTheme="minorHAnsi" w:hAnsiTheme="minorHAnsi" w:cstheme="minorHAnsi" w:hint="eastAsia"/>
          <w:iCs/>
          <w:szCs w:val="24"/>
          <w:lang w:val="en-CA" w:eastAsia="zh-CN"/>
        </w:rPr>
        <w:t>15</w:t>
      </w:r>
      <w:r>
        <w:rPr>
          <w:rFonts w:asciiTheme="minorHAnsi" w:hAnsiTheme="minorHAnsi" w:cstheme="minorHAnsi" w:hint="eastAsia"/>
          <w:iCs/>
          <w:szCs w:val="24"/>
          <w:lang w:val="en-CA" w:eastAsia="zh-CN"/>
        </w:rPr>
        <w:t>日下午的会议中，对巴西提交的新意见草案进行了大量讨论。根据收到的反馈意见并在主席的催促下，巴西与各代表团进行了非正式磋商并在</w:t>
      </w:r>
      <w:r>
        <w:rPr>
          <w:rFonts w:asciiTheme="minorHAnsi" w:hAnsiTheme="minorHAnsi" w:cstheme="minorHAnsi" w:hint="eastAsia"/>
          <w:iCs/>
          <w:szCs w:val="24"/>
          <w:lang w:val="en-CA" w:eastAsia="zh-CN"/>
        </w:rPr>
        <w:t>5</w:t>
      </w:r>
      <w:r>
        <w:rPr>
          <w:rFonts w:asciiTheme="minorHAnsi" w:hAnsiTheme="minorHAnsi" w:cstheme="minorHAnsi" w:hint="eastAsia"/>
          <w:iCs/>
          <w:szCs w:val="24"/>
          <w:lang w:val="en-CA" w:eastAsia="zh-CN"/>
        </w:rPr>
        <w:t>月</w:t>
      </w:r>
      <w:r>
        <w:rPr>
          <w:rFonts w:asciiTheme="minorHAnsi" w:hAnsiTheme="minorHAnsi" w:cstheme="minorHAnsi" w:hint="eastAsia"/>
          <w:iCs/>
          <w:szCs w:val="24"/>
          <w:lang w:val="en-CA" w:eastAsia="zh-CN"/>
        </w:rPr>
        <w:t>16</w:t>
      </w:r>
      <w:r>
        <w:rPr>
          <w:rFonts w:asciiTheme="minorHAnsi" w:hAnsiTheme="minorHAnsi" w:cstheme="minorHAnsi" w:hint="eastAsia"/>
          <w:iCs/>
          <w:szCs w:val="24"/>
          <w:lang w:val="en-CA" w:eastAsia="zh-CN"/>
        </w:rPr>
        <w:t>日上午的会议上重新提交了其文稿的修订版本（</w:t>
      </w:r>
      <w:hyperlink r:id="rId59" w:history="1">
        <w:r w:rsidRPr="006C0EA3">
          <w:rPr>
            <w:rStyle w:val="Hyperlink"/>
            <w:rFonts w:asciiTheme="minorHAnsi" w:hAnsiTheme="minorHAnsi" w:cstheme="minorHAnsi"/>
            <w:iCs/>
            <w:szCs w:val="24"/>
            <w:lang w:val="en-CA" w:eastAsia="zh-CN"/>
          </w:rPr>
          <w:t>WTPF-13/5 rev. 1</w:t>
        </w:r>
      </w:hyperlink>
      <w:r>
        <w:rPr>
          <w:rFonts w:asciiTheme="minorHAnsi" w:hAnsiTheme="minorHAnsi" w:cstheme="minorHAnsi" w:hint="eastAsia"/>
          <w:iCs/>
          <w:szCs w:val="24"/>
          <w:lang w:val="en-CA" w:eastAsia="zh-CN"/>
        </w:rPr>
        <w:t>号文件）。</w:t>
      </w:r>
    </w:p>
    <w:p w:rsidR="00FC3CD3" w:rsidRDefault="00FC3CD3" w:rsidP="00FC3CD3">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val="en-CA" w:eastAsia="zh-CN"/>
        </w:rPr>
        <w:t>在代表们休会</w:t>
      </w:r>
      <w:r>
        <w:rPr>
          <w:rFonts w:asciiTheme="minorHAnsi" w:hAnsiTheme="minorHAnsi" w:cstheme="minorHAnsi" w:hint="eastAsia"/>
          <w:szCs w:val="24"/>
          <w:lang w:val="en-CA" w:eastAsia="zh-CN"/>
        </w:rPr>
        <w:t>45</w:t>
      </w:r>
      <w:r>
        <w:rPr>
          <w:rFonts w:asciiTheme="minorHAnsi" w:hAnsiTheme="minorHAnsi" w:cstheme="minorHAnsi" w:hint="eastAsia"/>
          <w:szCs w:val="24"/>
          <w:lang w:val="en-CA" w:eastAsia="zh-CN"/>
        </w:rPr>
        <w:t>分钟以审议修订版本后，工作组继续讨论修订后的巴西文稿。</w:t>
      </w:r>
    </w:p>
    <w:p w:rsidR="00FC3CD3" w:rsidRDefault="00FC3CD3" w:rsidP="00FC3CD3">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eastAsia="zh-CN"/>
        </w:rPr>
        <w:lastRenderedPageBreak/>
        <w:t>所有代表均对巴西的贡献及其在磋商和修订文稿过程中表现出的建设性精神表示赞赏。</w:t>
      </w:r>
    </w:p>
    <w:p w:rsidR="00FC3CD3" w:rsidRDefault="00FC3CD3" w:rsidP="00FC3CD3">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eastAsia="zh-CN"/>
        </w:rPr>
        <w:t>在支持文稿中所述问题的同时，许多代表也表示需要进行一些修订，以便更加准确地反映各方的意见和关注。代表们在发言中建议了一些修订。</w:t>
      </w:r>
    </w:p>
    <w:p w:rsidR="00FC3CD3" w:rsidRPr="006C0EA3" w:rsidRDefault="00FC3CD3" w:rsidP="00FC3CD3">
      <w:pPr>
        <w:overflowPunct/>
        <w:autoSpaceDE/>
        <w:autoSpaceDN/>
        <w:adjustRightInd/>
        <w:ind w:firstLineChars="200" w:firstLine="480"/>
        <w:textAlignment w:val="auto"/>
        <w:rPr>
          <w:rFonts w:asciiTheme="minorHAnsi" w:hAnsiTheme="minorHAnsi" w:cstheme="minorHAnsi"/>
          <w:iCs/>
          <w:szCs w:val="24"/>
          <w:lang w:val="en-CA" w:eastAsia="zh-CN"/>
        </w:rPr>
      </w:pPr>
      <w:r>
        <w:rPr>
          <w:rFonts w:asciiTheme="minorHAnsi" w:hAnsiTheme="minorHAnsi" w:cstheme="minorHAnsi" w:hint="eastAsia"/>
          <w:iCs/>
          <w:szCs w:val="24"/>
          <w:lang w:val="en-CA" w:eastAsia="zh-CN"/>
        </w:rPr>
        <w:t>许多代表及主席均赞同，</w:t>
      </w:r>
      <w:r>
        <w:rPr>
          <w:rFonts w:asciiTheme="minorHAnsi" w:hAnsiTheme="minorHAnsi" w:cstheme="minorHAnsi" w:hint="eastAsia"/>
          <w:szCs w:val="24"/>
          <w:lang w:eastAsia="zh-CN"/>
        </w:rPr>
        <w:t>发挥</w:t>
      </w:r>
      <w:r>
        <w:rPr>
          <w:rFonts w:asciiTheme="minorHAnsi" w:hAnsiTheme="minorHAnsi" w:cstheme="minorHAnsi" w:hint="eastAsia"/>
          <w:szCs w:val="24"/>
          <w:lang w:val="en-US" w:eastAsia="zh-CN"/>
        </w:rPr>
        <w:t>各国政府在互联网管理利益攸关多方模式中的作用这一问题非常重要且是迄今为止尚未明确解决的重要问题之一。主席强调不应回避该问题且在解决这一核心问题之前，特别是涉及到公共政策问题时，将一直存在着一定程度的不确定性。</w:t>
      </w:r>
    </w:p>
    <w:p w:rsidR="00103434" w:rsidRDefault="00103434" w:rsidP="00103434">
      <w:pPr>
        <w:ind w:firstLineChars="200" w:firstLine="480"/>
        <w:rPr>
          <w:lang w:val="fr-FR" w:eastAsia="zh-CN"/>
        </w:rPr>
      </w:pPr>
      <w:r>
        <w:rPr>
          <w:rFonts w:hint="eastAsia"/>
          <w:lang w:val="fr-FR" w:eastAsia="zh-CN"/>
        </w:rPr>
        <w:t>许多代表表示，这一议题非常复杂且没有足够时间进行详细的全方位审议，既然我们目前无法结束这项工作，可在未来继续这一讨论。</w:t>
      </w:r>
    </w:p>
    <w:p w:rsidR="00103434" w:rsidRDefault="00103434" w:rsidP="00972E18">
      <w:pPr>
        <w:ind w:firstLineChars="200" w:firstLine="480"/>
        <w:rPr>
          <w:lang w:val="fr-FR" w:eastAsia="zh-CN"/>
        </w:rPr>
      </w:pPr>
      <w:r>
        <w:rPr>
          <w:rFonts w:hint="eastAsia"/>
          <w:lang w:val="fr-FR" w:eastAsia="zh-CN"/>
        </w:rPr>
        <w:t>巴西认为，缺少共识将使第</w:t>
      </w:r>
      <w:r w:rsidR="00972E18">
        <w:rPr>
          <w:rFonts w:hint="eastAsia"/>
          <w:lang w:val="fr-FR" w:eastAsia="zh-CN"/>
        </w:rPr>
        <w:t>3</w:t>
      </w:r>
      <w:r>
        <w:rPr>
          <w:rFonts w:hint="eastAsia"/>
          <w:lang w:val="fr-FR" w:eastAsia="zh-CN"/>
        </w:rPr>
        <w:t>工作组难以继续就意见草案开展工作，因此表示愿意与其它各方合作，继续就文稿提出的问题进行酝酿。</w:t>
      </w:r>
    </w:p>
    <w:p w:rsidR="00103434" w:rsidRDefault="00103434" w:rsidP="00103434">
      <w:pPr>
        <w:ind w:firstLineChars="200" w:firstLine="480"/>
        <w:rPr>
          <w:lang w:val="fr-FR" w:eastAsia="zh-CN"/>
        </w:rPr>
      </w:pPr>
      <w:r>
        <w:rPr>
          <w:rFonts w:hint="eastAsia"/>
          <w:lang w:val="fr-FR" w:eastAsia="zh-CN"/>
        </w:rPr>
        <w:t>主席总结说，虽然新的意见草案未能得到通过，但该文稿体现的原则依然得到了支持。他认为，这些都是基本要素，并鼓励所有代表持续关注这一问题，并在国际电联和其它论坛继续开展协商。一些代表建议在</w:t>
      </w:r>
      <w:r>
        <w:rPr>
          <w:rFonts w:hint="eastAsia"/>
          <w:lang w:val="fr-FR" w:eastAsia="zh-CN"/>
        </w:rPr>
        <w:t>CSTD</w:t>
      </w:r>
      <w:r>
        <w:rPr>
          <w:rFonts w:hint="eastAsia"/>
          <w:lang w:val="fr-FR" w:eastAsia="zh-CN"/>
        </w:rPr>
        <w:t>、</w:t>
      </w:r>
      <w:r>
        <w:rPr>
          <w:rFonts w:hint="eastAsia"/>
          <w:lang w:val="fr-FR" w:eastAsia="zh-CN"/>
        </w:rPr>
        <w:t>ECOSOC</w:t>
      </w:r>
      <w:r>
        <w:rPr>
          <w:rFonts w:hint="eastAsia"/>
          <w:lang w:val="fr-FR" w:eastAsia="zh-CN"/>
        </w:rPr>
        <w:t>和</w:t>
      </w:r>
      <w:r>
        <w:rPr>
          <w:rFonts w:hint="eastAsia"/>
          <w:lang w:val="fr-FR" w:eastAsia="zh-CN"/>
        </w:rPr>
        <w:t>IGF</w:t>
      </w:r>
      <w:r>
        <w:rPr>
          <w:rFonts w:hint="eastAsia"/>
          <w:lang w:val="fr-FR" w:eastAsia="zh-CN"/>
        </w:rPr>
        <w:t>等其它论坛继续就某些方面的问题开展协商。主席建议国际电联理事会互联网相关公共政策问题工作组可以成为这样一个论坛（鉴于正在与所有利益攸关方开展的公开磋商），而且巴西可在这一重大问题上发挥推动作用，并考虑到</w:t>
      </w:r>
      <w:r>
        <w:rPr>
          <w:rFonts w:hint="eastAsia"/>
          <w:lang w:val="fr-FR" w:eastAsia="zh-CN"/>
        </w:rPr>
        <w:t>WTPF-13</w:t>
      </w:r>
      <w:r>
        <w:rPr>
          <w:rFonts w:hint="eastAsia"/>
          <w:lang w:val="fr-FR" w:eastAsia="zh-CN"/>
        </w:rPr>
        <w:t>的相关酝酿结果以及所有代表提交的所有进一步的输入意见。</w:t>
      </w:r>
      <w:r w:rsidRPr="006C0EA3">
        <w:rPr>
          <w:rFonts w:asciiTheme="minorHAnsi" w:hAnsiTheme="minorHAnsi" w:cstheme="minorHAnsi"/>
          <w:iCs/>
          <w:szCs w:val="24"/>
          <w:lang w:val="en-CA" w:eastAsia="zh-CN"/>
        </w:rPr>
        <w:t>Cavalcanti</w:t>
      </w:r>
      <w:r>
        <w:rPr>
          <w:rFonts w:hint="eastAsia"/>
          <w:lang w:val="fr-FR" w:eastAsia="zh-CN"/>
        </w:rPr>
        <w:t>先生的联系地址是</w:t>
      </w:r>
      <w:hyperlink r:id="rId60" w:history="1">
        <w:r>
          <w:rPr>
            <w:rStyle w:val="Hyperlink"/>
            <w:lang w:eastAsia="zh-CN"/>
          </w:rPr>
          <w:t>daniel.cavalcanti@anatel.gov.br</w:t>
        </w:r>
      </w:hyperlink>
      <w:r>
        <w:rPr>
          <w:rFonts w:hint="eastAsia"/>
          <w:lang w:val="fr-FR" w:eastAsia="zh-CN"/>
        </w:rPr>
        <w:t>。主席还指出，理事会工作组可考虑将其酝酿结果转呈国际电联理事会进一步审议。</w:t>
      </w:r>
    </w:p>
    <w:p w:rsidR="00103434" w:rsidRDefault="00103434" w:rsidP="00103434">
      <w:pPr>
        <w:ind w:firstLineChars="200" w:firstLine="480"/>
        <w:rPr>
          <w:lang w:val="fr-FR" w:eastAsia="zh-CN"/>
        </w:rPr>
      </w:pPr>
      <w:r>
        <w:rPr>
          <w:rFonts w:hint="eastAsia"/>
          <w:lang w:val="fr-FR" w:eastAsia="zh-CN"/>
        </w:rPr>
        <w:t>鉴于上述讨论情况，第</w:t>
      </w:r>
      <w:r>
        <w:rPr>
          <w:rFonts w:hint="eastAsia"/>
          <w:lang w:val="fr-FR" w:eastAsia="zh-CN"/>
        </w:rPr>
        <w:t>3</w:t>
      </w:r>
      <w:r>
        <w:rPr>
          <w:rFonts w:hint="eastAsia"/>
          <w:lang w:val="fr-FR" w:eastAsia="zh-CN"/>
        </w:rPr>
        <w:t>工作组主席通报说，工作组未同意将新的意见草案提交全体会议进一步审议。</w:t>
      </w:r>
    </w:p>
    <w:p w:rsidR="00FE072E" w:rsidRPr="00D14B1D" w:rsidRDefault="00FE072E" w:rsidP="007A62D9">
      <w:pPr>
        <w:ind w:firstLineChars="200" w:firstLine="480"/>
        <w:jc w:val="both"/>
        <w:rPr>
          <w:rFonts w:cs="Calibri"/>
          <w:iCs/>
          <w:szCs w:val="24"/>
          <w:lang w:val="en-CA" w:eastAsia="zh-CN"/>
        </w:rPr>
      </w:pPr>
      <w:r w:rsidRPr="00D14B1D">
        <w:rPr>
          <w:rFonts w:cs="Calibri" w:hint="eastAsia"/>
          <w:iCs/>
          <w:szCs w:val="24"/>
          <w:lang w:val="en-CA" w:eastAsia="zh-CN"/>
        </w:rPr>
        <w:t>主席感谢秘书处、副主席、口译员和字幕制作人员的支持。</w:t>
      </w:r>
    </w:p>
    <w:p w:rsidR="00FE072E" w:rsidRDefault="00FE072E" w:rsidP="007A62D9">
      <w:pPr>
        <w:jc w:val="both"/>
        <w:rPr>
          <w:rFonts w:cs="Calibri"/>
          <w:iCs/>
          <w:szCs w:val="24"/>
          <w:lang w:val="en-CA" w:eastAsia="zh-CN"/>
        </w:rPr>
      </w:pPr>
    </w:p>
    <w:p w:rsidR="00D76E73" w:rsidRPr="00D14B1D" w:rsidRDefault="00D76E73" w:rsidP="007A62D9">
      <w:pPr>
        <w:jc w:val="both"/>
        <w:rPr>
          <w:rFonts w:cs="Calibri"/>
          <w:iCs/>
          <w:szCs w:val="24"/>
          <w:lang w:val="en-CA" w:eastAsia="zh-CN"/>
        </w:rPr>
      </w:pPr>
    </w:p>
    <w:p w:rsidR="00FE072E" w:rsidRPr="00D14B1D" w:rsidRDefault="00FE072E" w:rsidP="007A62D9">
      <w:pPr>
        <w:rPr>
          <w:rFonts w:cs="Calibri"/>
          <w:szCs w:val="24"/>
          <w:lang w:eastAsia="zh-CN"/>
        </w:rPr>
      </w:pPr>
      <w:r w:rsidRPr="00D14B1D">
        <w:rPr>
          <w:rFonts w:cs="Calibri" w:hint="eastAsia"/>
          <w:szCs w:val="24"/>
          <w:lang w:eastAsia="zh-CN"/>
        </w:rPr>
        <w:t>第</w:t>
      </w:r>
      <w:r w:rsidRPr="00D14B1D">
        <w:rPr>
          <w:rFonts w:cs="Calibri" w:hint="eastAsia"/>
          <w:szCs w:val="24"/>
          <w:lang w:eastAsia="zh-CN"/>
        </w:rPr>
        <w:t>3</w:t>
      </w:r>
      <w:r w:rsidRPr="00D14B1D">
        <w:rPr>
          <w:rFonts w:cs="Calibri" w:hint="eastAsia"/>
          <w:szCs w:val="24"/>
          <w:lang w:eastAsia="zh-CN"/>
        </w:rPr>
        <w:t>工作组主席</w:t>
      </w:r>
    </w:p>
    <w:p w:rsidR="00FE072E" w:rsidRPr="00103434" w:rsidRDefault="00FE072E" w:rsidP="007A62D9">
      <w:pPr>
        <w:tabs>
          <w:tab w:val="clear" w:pos="794"/>
          <w:tab w:val="clear" w:pos="1191"/>
          <w:tab w:val="clear" w:pos="1588"/>
          <w:tab w:val="clear" w:pos="1985"/>
        </w:tabs>
        <w:overflowPunct/>
        <w:autoSpaceDE/>
        <w:autoSpaceDN/>
        <w:adjustRightInd/>
        <w:spacing w:before="0"/>
        <w:textAlignment w:val="auto"/>
        <w:rPr>
          <w:b/>
          <w:bCs/>
          <w:lang w:eastAsia="zh-CN"/>
        </w:rPr>
      </w:pPr>
      <w:r w:rsidRPr="00103434">
        <w:rPr>
          <w:rFonts w:cs="Calibri"/>
          <w:b/>
          <w:bCs/>
          <w:szCs w:val="24"/>
        </w:rPr>
        <w:t xml:space="preserve">Petko </w:t>
      </w:r>
      <w:r w:rsidRPr="004A2965">
        <w:rPr>
          <w:rFonts w:cs="Calibri"/>
          <w:b/>
          <w:bCs/>
          <w:caps/>
          <w:szCs w:val="24"/>
        </w:rPr>
        <w:t>Kantchev</w:t>
      </w:r>
      <w:r w:rsidRPr="00103434">
        <w:rPr>
          <w:rFonts w:cs="Calibri" w:hint="eastAsia"/>
          <w:b/>
          <w:bCs/>
          <w:szCs w:val="24"/>
          <w:lang w:eastAsia="zh-CN"/>
        </w:rPr>
        <w:t>先生</w:t>
      </w:r>
    </w:p>
    <w:p w:rsidR="00FE072E" w:rsidRDefault="00FE072E" w:rsidP="007A62D9">
      <w:pPr>
        <w:pStyle w:val="Reasons"/>
        <w:rPr>
          <w:lang w:eastAsia="zh-CN"/>
        </w:rPr>
      </w:pPr>
    </w:p>
    <w:p w:rsidR="00F67B47" w:rsidRPr="00D14B1D" w:rsidRDefault="00F67B47" w:rsidP="007A62D9">
      <w:pPr>
        <w:pStyle w:val="Reasons"/>
        <w:rPr>
          <w:lang w:eastAsia="zh-CN"/>
        </w:rPr>
      </w:pPr>
    </w:p>
    <w:p w:rsidR="009C5552" w:rsidRDefault="009C5552" w:rsidP="007A62D9">
      <w:pPr>
        <w:jc w:val="center"/>
      </w:pPr>
      <w:r w:rsidRPr="00D14B1D">
        <w:t>______________</w:t>
      </w:r>
    </w:p>
    <w:p w:rsidR="009C5552" w:rsidRPr="00986165" w:rsidRDefault="009C5552" w:rsidP="007A62D9">
      <w:pPr>
        <w:rPr>
          <w:lang w:val="fr-FR"/>
        </w:rPr>
      </w:pPr>
    </w:p>
    <w:sectPr w:rsidR="009C5552" w:rsidRPr="00986165" w:rsidSect="006C36CD">
      <w:headerReference w:type="default" r:id="rId61"/>
      <w:foot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77" w:rsidRDefault="006B5577">
      <w:r>
        <w:separator/>
      </w:r>
    </w:p>
  </w:endnote>
  <w:endnote w:type="continuationSeparator" w:id="0">
    <w:p w:rsidR="006B5577" w:rsidRDefault="006B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77" w:rsidRPr="00FE072E" w:rsidRDefault="006B5577" w:rsidP="00FE072E">
    <w:pPr>
      <w:pStyle w:val="Footer"/>
      <w:tabs>
        <w:tab w:val="clear" w:pos="5954"/>
        <w:tab w:val="left" w:pos="6521"/>
      </w:tabs>
      <w:rPr>
        <w:lang w:val="en-US" w:eastAsia="zh-CN"/>
      </w:rPr>
    </w:pPr>
    <w:r>
      <w:fldChar w:fldCharType="begin"/>
    </w:r>
    <w:r w:rsidRPr="007205CB">
      <w:rPr>
        <w:lang w:val="en-US"/>
      </w:rPr>
      <w:instrText xml:space="preserve"> FILENAME \p  \* MERGEFORMAT </w:instrText>
    </w:r>
    <w:r>
      <w:fldChar w:fldCharType="separate"/>
    </w:r>
    <w:r w:rsidR="007057FB">
      <w:rPr>
        <w:lang w:val="en-US"/>
      </w:rPr>
      <w:t>P:\CHI\SG\CONF-SG\WTPF13\000\016C.DOCX</w:t>
    </w:r>
    <w:r>
      <w:rPr>
        <w:lang w:val="en-US"/>
      </w:rPr>
      <w:fldChar w:fldCharType="end"/>
    </w:r>
    <w:r>
      <w:rPr>
        <w:rFonts w:hint="eastAsia"/>
        <w:lang w:val="en-US" w:eastAsia="zh-CN"/>
      </w:rPr>
      <w:t xml:space="preserve"> (344754)</w:t>
    </w:r>
    <w:r w:rsidRPr="00813AA2">
      <w:rPr>
        <w:lang w:val="en-US"/>
      </w:rPr>
      <w:tab/>
    </w:r>
    <w:r>
      <w:fldChar w:fldCharType="begin"/>
    </w:r>
    <w:r>
      <w:instrText xml:space="preserve"> SAVEDATE \@ DD.MM.YY </w:instrText>
    </w:r>
    <w:r>
      <w:fldChar w:fldCharType="separate"/>
    </w:r>
    <w:r w:rsidR="007057FB">
      <w:t>16.05.13</w:t>
    </w:r>
    <w:r>
      <w:fldChar w:fldCharType="end"/>
    </w:r>
    <w:r w:rsidRPr="00813AA2">
      <w:rPr>
        <w:lang w:val="en-US"/>
      </w:rPr>
      <w:tab/>
    </w:r>
    <w:r>
      <w:fldChar w:fldCharType="begin"/>
    </w:r>
    <w:r>
      <w:instrText xml:space="preserve"> PRINTDATE \@ DD.MM.YY </w:instrText>
    </w:r>
    <w:r>
      <w:fldChar w:fldCharType="separate"/>
    </w:r>
    <w:r w:rsidR="007057FB">
      <w:t>16.05.13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77" w:rsidRPr="00813AA2" w:rsidRDefault="006B5577" w:rsidP="00FE072E">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sidR="007057FB">
      <w:rPr>
        <w:lang w:val="en-US"/>
      </w:rPr>
      <w:t>P:\CHI\SG\CONF-SG\WTPF13\000\016C.DOCX</w:t>
    </w:r>
    <w:r>
      <w:rPr>
        <w:lang w:val="en-US"/>
      </w:rPr>
      <w:fldChar w:fldCharType="end"/>
    </w:r>
    <w:r>
      <w:rPr>
        <w:rFonts w:hint="eastAsia"/>
        <w:lang w:val="en-US" w:eastAsia="zh-CN"/>
      </w:rPr>
      <w:t xml:space="preserve"> (344754)</w:t>
    </w:r>
    <w:r w:rsidRPr="00813AA2">
      <w:rPr>
        <w:lang w:val="en-US"/>
      </w:rPr>
      <w:tab/>
    </w:r>
    <w:r>
      <w:fldChar w:fldCharType="begin"/>
    </w:r>
    <w:r>
      <w:instrText xml:space="preserve"> SAVEDATE \@ DD.MM.YY </w:instrText>
    </w:r>
    <w:r>
      <w:fldChar w:fldCharType="separate"/>
    </w:r>
    <w:r w:rsidR="007057FB">
      <w:t>16.05.13</w:t>
    </w:r>
    <w:r>
      <w:fldChar w:fldCharType="end"/>
    </w:r>
    <w:r w:rsidRPr="00813AA2">
      <w:rPr>
        <w:lang w:val="en-US"/>
      </w:rPr>
      <w:tab/>
    </w:r>
    <w:r>
      <w:fldChar w:fldCharType="begin"/>
    </w:r>
    <w:r>
      <w:instrText xml:space="preserve"> PRINTDATE \@ DD.MM.YY </w:instrText>
    </w:r>
    <w:r>
      <w:fldChar w:fldCharType="separate"/>
    </w:r>
    <w:r w:rsidR="007057FB">
      <w:t>16.05.13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77" w:rsidRDefault="006B5577">
      <w:r>
        <w:t>____________________</w:t>
      </w:r>
    </w:p>
  </w:footnote>
  <w:footnote w:type="continuationSeparator" w:id="0">
    <w:p w:rsidR="006B5577" w:rsidRDefault="006B5577">
      <w:r>
        <w:continuationSeparator/>
      </w:r>
    </w:p>
  </w:footnote>
  <w:footnote w:id="1">
    <w:p w:rsidR="006B5577" w:rsidRPr="00A60B51" w:rsidRDefault="006B5577" w:rsidP="00F33E8F">
      <w:pPr>
        <w:tabs>
          <w:tab w:val="left" w:pos="284"/>
        </w:tabs>
        <w:rPr>
          <w:lang w:eastAsia="zh-CN"/>
        </w:rPr>
      </w:pPr>
      <w:r w:rsidRPr="002166ED">
        <w:rPr>
          <w:rStyle w:val="FootnoteReference"/>
          <w:rFonts w:asciiTheme="minorHAnsi" w:hAnsiTheme="minorHAnsi" w:cstheme="minorHAnsi"/>
          <w:sz w:val="20"/>
        </w:rPr>
        <w:footnoteRef/>
      </w:r>
      <w:r w:rsidRPr="002166ED">
        <w:rPr>
          <w:rFonts w:asciiTheme="minorHAnsi" w:hAnsiTheme="minorHAnsi" w:cstheme="minorHAnsi"/>
          <w:sz w:val="20"/>
        </w:rPr>
        <w:tab/>
      </w:r>
      <w:r w:rsidRPr="0016193A">
        <w:rPr>
          <w:rFonts w:asciiTheme="minorHAnsi" w:hAnsiTheme="minorHAnsi" w:cstheme="minorHAnsi" w:hint="eastAsia"/>
          <w:sz w:val="20"/>
          <w:lang w:eastAsia="zh-CN"/>
        </w:rPr>
        <w:t>非正式专家组成员名单可查阅：</w:t>
      </w:r>
      <w:hyperlink r:id="rId1" w:history="1">
        <w:r w:rsidRPr="0016193A">
          <w:rPr>
            <w:rStyle w:val="Hyperlink"/>
            <w:rFonts w:asciiTheme="minorHAnsi" w:hAnsiTheme="minorHAnsi" w:cstheme="minorHAnsi"/>
            <w:sz w:val="20"/>
          </w:rPr>
          <w:t>http://www.itu.int/md/S13-WTPF13IEG3-ADM-0002/en</w:t>
        </w:r>
      </w:hyperlink>
      <w:r w:rsidRPr="0016193A">
        <w:rPr>
          <w:rFonts w:asciiTheme="minorHAnsi" w:hAnsiTheme="minorHAnsi" w:cstheme="minorHAnsi" w:hint="eastAsia"/>
          <w:color w:val="000000" w:themeColor="text1"/>
          <w:sz w:val="20"/>
          <w:lang w:eastAsia="zh-CN"/>
        </w:rPr>
        <w:t>。</w:t>
      </w:r>
    </w:p>
  </w:footnote>
  <w:footnote w:id="2">
    <w:p w:rsidR="006B5577" w:rsidRPr="00767F8B" w:rsidRDefault="006B5577" w:rsidP="00071CC1">
      <w:pPr>
        <w:pStyle w:val="FootnoteText"/>
        <w:rPr>
          <w:szCs w:val="24"/>
          <w:lang w:eastAsia="zh-CN"/>
        </w:rPr>
      </w:pPr>
      <w:r>
        <w:rPr>
          <w:rStyle w:val="FootnoteReference"/>
        </w:rPr>
        <w:footnoteRef/>
      </w:r>
      <w:r>
        <w:rPr>
          <w:rFonts w:hint="eastAsia"/>
          <w:lang w:eastAsia="zh-CN"/>
        </w:rPr>
        <w:tab/>
      </w:r>
      <w:r w:rsidRPr="008178D2">
        <w:rPr>
          <w:rFonts w:hint="eastAsia"/>
          <w:sz w:val="20"/>
          <w:lang w:eastAsia="zh-CN"/>
        </w:rPr>
        <w:t>见</w:t>
      </w:r>
      <w:hyperlink r:id="rId2" w:history="1">
        <w:r w:rsidRPr="008178D2">
          <w:rPr>
            <w:rStyle w:val="Hyperlink"/>
            <w:sz w:val="20"/>
          </w:rPr>
          <w:t>http://www.itu.int/en/wtpf-13/Documents/statements/wtpf-13-ericsson-en.pdf</w:t>
        </w:r>
      </w:hyperlink>
      <w:r w:rsidRPr="008178D2">
        <w:rPr>
          <w:rFonts w:hint="eastAsia"/>
          <w:sz w:val="20"/>
          <w:lang w:eastAsia="zh-CN"/>
        </w:rPr>
        <w:t>和</w:t>
      </w:r>
      <w:hyperlink r:id="rId3" w:history="1">
        <w:r w:rsidRPr="008178D2">
          <w:rPr>
            <w:rStyle w:val="Hyperlink"/>
            <w:sz w:val="20"/>
          </w:rPr>
          <w:t>http://www.itu.int/en/wtpf-13/Documents/statements/wtpf-13-verizon-en.pdf</w:t>
        </w:r>
      </w:hyperlink>
      <w:r w:rsidRPr="008178D2">
        <w:rPr>
          <w:rFonts w:asciiTheme="minorHAnsi" w:hAnsiTheme="minorHAnsi" w:cstheme="minorHAnsi" w:hint="eastAsia"/>
          <w:color w:val="000000" w:themeColor="text1"/>
          <w:sz w:val="20"/>
          <w:lang w:eastAsia="zh-CN"/>
        </w:rPr>
        <w:t>。</w:t>
      </w:r>
    </w:p>
  </w:footnote>
  <w:footnote w:id="3">
    <w:p w:rsidR="006B5577" w:rsidRPr="00F33E8F" w:rsidRDefault="006B5577" w:rsidP="00F33E8F">
      <w:pPr>
        <w:tabs>
          <w:tab w:val="left" w:pos="284"/>
        </w:tabs>
        <w:rPr>
          <w:rStyle w:val="FootnoteReference"/>
          <w:rFonts w:cs="Calibri"/>
          <w:sz w:val="20"/>
          <w:lang w:eastAsia="zh-CN"/>
        </w:rPr>
      </w:pPr>
      <w:r w:rsidRPr="00F33E8F">
        <w:rPr>
          <w:rStyle w:val="FootnoteReference"/>
          <w:rFonts w:cs="Calibri"/>
          <w:sz w:val="20"/>
        </w:rPr>
        <w:footnoteRef/>
      </w:r>
      <w:r w:rsidRPr="00F33E8F">
        <w:rPr>
          <w:rStyle w:val="FootnoteReference"/>
          <w:rFonts w:cs="Calibri" w:hint="eastAsia"/>
          <w:sz w:val="20"/>
        </w:rPr>
        <w:tab/>
      </w:r>
      <w:hyperlink r:id="rId4" w:history="1">
        <w:r w:rsidRPr="008178D2">
          <w:rPr>
            <w:rStyle w:val="Hyperlink"/>
            <w:sz w:val="20"/>
          </w:rPr>
          <w:t>http://www.itu.int/md/S13-WTPF13-C-0003/en</w:t>
        </w:r>
      </w:hyperlink>
      <w:r w:rsidRPr="008178D2">
        <w:rPr>
          <w:rFonts w:asciiTheme="minorHAnsi" w:hAnsiTheme="minorHAnsi" w:cstheme="minorHAnsi" w:hint="eastAsia"/>
          <w:color w:val="000000" w:themeColor="text1"/>
          <w:sz w:val="20"/>
          <w:lang w:eastAsia="zh-CN"/>
        </w:rPr>
        <w:t>。</w:t>
      </w:r>
    </w:p>
  </w:footnote>
  <w:footnote w:id="4">
    <w:p w:rsidR="006B5577" w:rsidRPr="002166ED" w:rsidRDefault="006B5577" w:rsidP="00BC63E6">
      <w:pPr>
        <w:tabs>
          <w:tab w:val="left" w:pos="284"/>
        </w:tabs>
        <w:rPr>
          <w:rFonts w:asciiTheme="minorHAnsi" w:hAnsiTheme="minorHAnsi" w:cstheme="minorHAnsi"/>
          <w:lang w:eastAsia="zh-CN"/>
        </w:rPr>
      </w:pPr>
      <w:r w:rsidRPr="00F33E8F">
        <w:rPr>
          <w:rStyle w:val="FootnoteReference"/>
          <w:rFonts w:cs="Calibri"/>
          <w:sz w:val="20"/>
        </w:rPr>
        <w:footnoteRef/>
      </w:r>
      <w:r w:rsidRPr="00F33E8F">
        <w:rPr>
          <w:rStyle w:val="FootnoteReference"/>
          <w:rFonts w:cs="Calibri" w:hint="eastAsia"/>
          <w:sz w:val="20"/>
        </w:rPr>
        <w:tab/>
      </w:r>
      <w:hyperlink r:id="rId5" w:history="1">
        <w:r w:rsidRPr="008178D2">
          <w:rPr>
            <w:rStyle w:val="Hyperlink"/>
            <w:sz w:val="20"/>
          </w:rPr>
          <w:t>http://www.itu.int/en/wtpf-13/Pages/speakers.aspx</w:t>
        </w:r>
      </w:hyperlink>
      <w:r w:rsidRPr="008178D2">
        <w:rPr>
          <w:rFonts w:asciiTheme="minorHAnsi" w:hAnsiTheme="minorHAnsi" w:cstheme="minorHAnsi" w:hint="eastAsia"/>
          <w:color w:val="000000" w:themeColor="text1"/>
          <w:sz w:val="20"/>
          <w:lang w:eastAsia="zh-CN"/>
        </w:rPr>
        <w:t>。</w:t>
      </w:r>
    </w:p>
  </w:footnote>
  <w:footnote w:id="5">
    <w:p w:rsidR="006B5577" w:rsidRPr="005E1459" w:rsidRDefault="006B5577" w:rsidP="008178D2">
      <w:pPr>
        <w:pStyle w:val="FootnoteText"/>
        <w:spacing w:after="120"/>
        <w:rPr>
          <w:lang w:eastAsia="zh-CN"/>
        </w:rPr>
      </w:pPr>
      <w:r>
        <w:rPr>
          <w:rStyle w:val="FootnoteReference"/>
        </w:rPr>
        <w:footnoteRef/>
      </w:r>
      <w:r>
        <w:rPr>
          <w:rFonts w:asciiTheme="minorHAnsi" w:hAnsiTheme="minorHAnsi" w:cstheme="minorHAnsi" w:hint="eastAsia"/>
          <w:szCs w:val="24"/>
          <w:lang w:eastAsia="zh-CN"/>
        </w:rPr>
        <w:tab/>
      </w:r>
      <w:r w:rsidRPr="008178D2">
        <w:rPr>
          <w:rFonts w:asciiTheme="minorHAnsi" w:hAnsiTheme="minorHAnsi" w:cstheme="minorHAnsi"/>
          <w:sz w:val="20"/>
          <w:lang w:eastAsia="zh-CN"/>
        </w:rPr>
        <w:t>本地内容、互联网发展和接入价格之间的关系（</w:t>
      </w:r>
      <w:r w:rsidRPr="008178D2">
        <w:rPr>
          <w:rFonts w:asciiTheme="minorHAnsi" w:hAnsiTheme="minorHAnsi" w:cstheme="minorHAnsi"/>
          <w:sz w:val="20"/>
          <w:lang w:eastAsia="zh-CN"/>
        </w:rPr>
        <w:t>OECD</w:t>
      </w:r>
      <w:r w:rsidRPr="008178D2">
        <w:rPr>
          <w:rFonts w:asciiTheme="minorHAnsi" w:hAnsiTheme="minorHAnsi" w:cstheme="minorHAnsi"/>
          <w:sz w:val="20"/>
          <w:lang w:eastAsia="zh-CN"/>
        </w:rPr>
        <w:t>、</w:t>
      </w:r>
      <w:r w:rsidRPr="008178D2">
        <w:rPr>
          <w:rFonts w:asciiTheme="minorHAnsi" w:hAnsiTheme="minorHAnsi" w:cstheme="minorHAnsi"/>
          <w:sz w:val="20"/>
          <w:lang w:eastAsia="zh-CN"/>
        </w:rPr>
        <w:t>UNESCO</w:t>
      </w:r>
      <w:r w:rsidRPr="008178D2">
        <w:rPr>
          <w:rFonts w:asciiTheme="minorHAnsi" w:hAnsiTheme="minorHAnsi" w:cstheme="minorHAnsi"/>
          <w:sz w:val="20"/>
          <w:lang w:eastAsia="zh-CN"/>
        </w:rPr>
        <w:t>、互联网学会）（</w:t>
      </w:r>
      <w:r w:rsidRPr="008178D2">
        <w:rPr>
          <w:rFonts w:asciiTheme="minorHAnsi" w:hAnsiTheme="minorHAnsi" w:cstheme="minorHAnsi"/>
          <w:sz w:val="20"/>
          <w:lang w:eastAsia="zh-CN"/>
        </w:rPr>
        <w:t>20</w:t>
      </w:r>
      <w:r w:rsidRPr="008178D2">
        <w:rPr>
          <w:rFonts w:asciiTheme="minorHAnsi" w:hAnsiTheme="minorHAnsi" w:cstheme="minorHAnsi" w:hint="eastAsia"/>
          <w:sz w:val="20"/>
          <w:lang w:eastAsia="zh-CN"/>
        </w:rPr>
        <w:t>1</w:t>
      </w:r>
      <w:r w:rsidRPr="008178D2">
        <w:rPr>
          <w:rFonts w:asciiTheme="minorHAnsi" w:hAnsiTheme="minorHAnsi" w:cstheme="minorHAnsi"/>
          <w:sz w:val="20"/>
          <w:lang w:eastAsia="zh-CN"/>
        </w:rPr>
        <w:t>1</w:t>
      </w:r>
      <w:r w:rsidRPr="008178D2">
        <w:rPr>
          <w:rFonts w:asciiTheme="minorHAnsi" w:hAnsiTheme="minorHAnsi" w:cstheme="minorHAnsi"/>
          <w:sz w:val="20"/>
          <w:lang w:eastAsia="zh-CN"/>
        </w:rPr>
        <w:t>年）</w:t>
      </w:r>
      <w:r w:rsidR="008178D2">
        <w:rPr>
          <w:rFonts w:asciiTheme="minorHAnsi" w:hAnsiTheme="minorHAnsi" w:cstheme="minorHAnsi" w:hint="eastAsia"/>
          <w:sz w:val="20"/>
          <w:lang w:eastAsia="zh-CN"/>
        </w:rPr>
        <w:t>。</w:t>
      </w:r>
    </w:p>
  </w:footnote>
  <w:footnote w:id="6">
    <w:p w:rsidR="006B5577" w:rsidRPr="008178D2" w:rsidRDefault="006B5577" w:rsidP="00D76E73">
      <w:pPr>
        <w:pStyle w:val="FootnoteText"/>
        <w:spacing w:after="120"/>
        <w:rPr>
          <w:sz w:val="20"/>
          <w:lang w:eastAsia="zh-CN"/>
        </w:rPr>
      </w:pPr>
      <w:r>
        <w:rPr>
          <w:rStyle w:val="FootnoteReference"/>
        </w:rPr>
        <w:footnoteRef/>
      </w:r>
      <w:r>
        <w:rPr>
          <w:rFonts w:hint="eastAsia"/>
          <w:lang w:eastAsia="zh-CN"/>
        </w:rPr>
        <w:tab/>
      </w:r>
      <w:r w:rsidRPr="008178D2">
        <w:rPr>
          <w:rFonts w:asciiTheme="minorHAnsi" w:hAnsiTheme="minorHAnsi" w:cstheme="minorHAnsi"/>
          <w:sz w:val="20"/>
          <w:lang w:eastAsia="zh-CN"/>
        </w:rPr>
        <w:t>2012</w:t>
      </w:r>
      <w:r w:rsidRPr="008178D2">
        <w:rPr>
          <w:rFonts w:asciiTheme="minorHAnsi" w:hAnsiTheme="minorHAnsi" w:cstheme="minorHAnsi"/>
          <w:sz w:val="20"/>
          <w:lang w:eastAsia="zh-CN"/>
        </w:rPr>
        <w:t>年的宽带状况（国际电联和联合国教科文组织，</w:t>
      </w:r>
      <w:r w:rsidRPr="008178D2">
        <w:rPr>
          <w:rFonts w:asciiTheme="minorHAnsi" w:hAnsiTheme="minorHAnsi" w:cstheme="minorHAnsi"/>
          <w:sz w:val="20"/>
          <w:lang w:eastAsia="zh-CN"/>
        </w:rPr>
        <w:t>2012</w:t>
      </w:r>
      <w:r w:rsidRPr="008178D2">
        <w:rPr>
          <w:rFonts w:asciiTheme="minorHAnsi" w:hAnsiTheme="minorHAnsi" w:cstheme="minorHAnsi"/>
          <w:sz w:val="20"/>
          <w:lang w:eastAsia="zh-CN"/>
        </w:rPr>
        <w:t>年）</w:t>
      </w:r>
      <w:r w:rsidR="008178D2">
        <w:rPr>
          <w:rFonts w:asciiTheme="minorHAnsi" w:hAnsiTheme="minorHAnsi" w:cstheme="minorHAnsi" w:hint="eastAsia"/>
          <w:sz w:val="20"/>
          <w:lang w:eastAsia="zh-CN"/>
        </w:rPr>
        <w:t>。</w:t>
      </w:r>
    </w:p>
  </w:footnote>
  <w:footnote w:id="7">
    <w:p w:rsidR="006B5577" w:rsidRPr="00D76E73" w:rsidRDefault="006B5577" w:rsidP="00D76E73">
      <w:pPr>
        <w:pStyle w:val="FootnoteText"/>
        <w:tabs>
          <w:tab w:val="left" w:pos="284"/>
        </w:tabs>
        <w:ind w:left="284" w:hanging="284"/>
        <w:rPr>
          <w:lang w:eastAsia="zh-CN"/>
        </w:rPr>
      </w:pPr>
      <w:r w:rsidRPr="00B47A43">
        <w:rPr>
          <w:rStyle w:val="FootnoteReference"/>
          <w:rFonts w:cstheme="minorHAnsi"/>
          <w:sz w:val="20"/>
        </w:rPr>
        <w:footnoteRef/>
      </w:r>
      <w:r w:rsidRPr="00B47A43">
        <w:rPr>
          <w:rFonts w:cstheme="minorHAnsi"/>
          <w:sz w:val="20"/>
          <w:lang w:eastAsia="zh-CN"/>
        </w:rPr>
        <w:tab/>
      </w:r>
      <w:r w:rsidRPr="008178D2">
        <w:rPr>
          <w:rFonts w:hint="eastAsia"/>
          <w:sz w:val="20"/>
          <w:lang w:eastAsia="zh-CN"/>
        </w:rPr>
        <w:t>“宽带：发展的平台”。宽带数字发展委员会</w:t>
      </w:r>
      <w:r w:rsidRPr="008178D2">
        <w:rPr>
          <w:rFonts w:hint="eastAsia"/>
          <w:sz w:val="20"/>
          <w:lang w:eastAsia="zh-CN"/>
        </w:rPr>
        <w:t>2010</w:t>
      </w:r>
      <w:r w:rsidRPr="008178D2">
        <w:rPr>
          <w:rFonts w:hint="eastAsia"/>
          <w:sz w:val="20"/>
          <w:lang w:eastAsia="zh-CN"/>
        </w:rPr>
        <w:t>年</w:t>
      </w:r>
      <w:r w:rsidRPr="008178D2">
        <w:rPr>
          <w:rFonts w:hint="eastAsia"/>
          <w:sz w:val="20"/>
          <w:lang w:eastAsia="zh-CN"/>
        </w:rPr>
        <w:t>9</w:t>
      </w:r>
      <w:r w:rsidRPr="008178D2">
        <w:rPr>
          <w:rFonts w:hint="eastAsia"/>
          <w:sz w:val="20"/>
          <w:lang w:eastAsia="zh-CN"/>
        </w:rPr>
        <w:t>月发布的报告。（可查阅</w:t>
      </w:r>
      <w:hyperlink r:id="rId6" w:history="1">
        <w:r w:rsidRPr="008178D2">
          <w:rPr>
            <w:rStyle w:val="Hyperlink"/>
            <w:rFonts w:asciiTheme="minorHAnsi" w:hAnsiTheme="minorHAnsi" w:cstheme="minorHAnsi"/>
            <w:sz w:val="20"/>
            <w:lang w:eastAsia="zh-CN"/>
          </w:rPr>
          <w:t>http://www.broadbandcommission.org/Reports/Report2.pdf</w:t>
        </w:r>
      </w:hyperlink>
      <w:r w:rsidRPr="008178D2">
        <w:rPr>
          <w:rFonts w:hint="eastAsia"/>
          <w:sz w:val="20"/>
          <w:lang w:eastAsia="zh-CN"/>
        </w:rPr>
        <w:t>）。</w:t>
      </w:r>
    </w:p>
  </w:footnote>
  <w:footnote w:id="8">
    <w:p w:rsidR="006B5577" w:rsidRPr="00D76E73" w:rsidRDefault="006B5577" w:rsidP="00D76E73">
      <w:pPr>
        <w:pStyle w:val="FootnoteText"/>
        <w:tabs>
          <w:tab w:val="left" w:pos="284"/>
        </w:tabs>
        <w:ind w:left="284" w:hanging="284"/>
        <w:rPr>
          <w:lang w:eastAsia="zh-CN"/>
        </w:rPr>
      </w:pPr>
      <w:r w:rsidRPr="00B47A43">
        <w:rPr>
          <w:rStyle w:val="FootnoteReference"/>
          <w:rFonts w:cstheme="minorHAnsi"/>
          <w:sz w:val="20"/>
        </w:rPr>
        <w:footnoteRef/>
      </w:r>
      <w:r w:rsidRPr="00B47A43">
        <w:rPr>
          <w:rFonts w:cstheme="minorHAnsi"/>
          <w:sz w:val="20"/>
          <w:lang w:eastAsia="zh-CN"/>
        </w:rPr>
        <w:tab/>
      </w:r>
      <w:r w:rsidRPr="008178D2">
        <w:rPr>
          <w:rFonts w:hint="eastAsia"/>
          <w:sz w:val="20"/>
          <w:lang w:eastAsia="zh-CN"/>
        </w:rPr>
        <w:t>“《</w:t>
      </w:r>
      <w:r w:rsidRPr="008178D2">
        <w:rPr>
          <w:rFonts w:hint="eastAsia"/>
          <w:sz w:val="20"/>
          <w:lang w:eastAsia="zh-CN"/>
        </w:rPr>
        <w:t>2012</w:t>
      </w:r>
      <w:r w:rsidRPr="008178D2">
        <w:rPr>
          <w:rFonts w:hint="eastAsia"/>
          <w:sz w:val="20"/>
          <w:lang w:eastAsia="zh-CN"/>
        </w:rPr>
        <w:t>年宽带现状：全面实现数字包容性》”。宽带数字发展委员会</w:t>
      </w:r>
      <w:r w:rsidRPr="008178D2">
        <w:rPr>
          <w:rFonts w:hint="eastAsia"/>
          <w:sz w:val="20"/>
          <w:lang w:eastAsia="zh-CN"/>
        </w:rPr>
        <w:t>2012</w:t>
      </w:r>
      <w:r w:rsidRPr="008178D2">
        <w:rPr>
          <w:rFonts w:hint="eastAsia"/>
          <w:sz w:val="20"/>
          <w:lang w:eastAsia="zh-CN"/>
        </w:rPr>
        <w:t>年</w:t>
      </w:r>
      <w:r w:rsidRPr="008178D2">
        <w:rPr>
          <w:rFonts w:hint="eastAsia"/>
          <w:sz w:val="20"/>
          <w:lang w:eastAsia="zh-CN"/>
        </w:rPr>
        <w:t>9</w:t>
      </w:r>
      <w:r w:rsidRPr="008178D2">
        <w:rPr>
          <w:rFonts w:hint="eastAsia"/>
          <w:sz w:val="20"/>
          <w:lang w:eastAsia="zh-CN"/>
        </w:rPr>
        <w:t>月发布的一项报告。（可查阅</w:t>
      </w:r>
      <w:hyperlink r:id="rId7" w:history="1">
        <w:r w:rsidRPr="008178D2">
          <w:rPr>
            <w:rStyle w:val="Hyperlink"/>
            <w:rFonts w:asciiTheme="minorHAnsi" w:hAnsiTheme="minorHAnsi" w:cstheme="minorHAnsi"/>
            <w:sz w:val="20"/>
          </w:rPr>
          <w:t>http://www.broadbandcommission.org/Documents/bb-annual report2012.pdf</w:t>
        </w:r>
      </w:hyperlink>
      <w:r w:rsidRPr="008178D2">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77" w:rsidRDefault="006B5577" w:rsidP="00CE6F22">
    <w:pPr>
      <w:pStyle w:val="Header"/>
    </w:pPr>
    <w:r>
      <w:fldChar w:fldCharType="begin"/>
    </w:r>
    <w:r>
      <w:instrText>PAGE</w:instrText>
    </w:r>
    <w:r>
      <w:fldChar w:fldCharType="separate"/>
    </w:r>
    <w:r w:rsidR="00FF00DC">
      <w:rPr>
        <w:noProof/>
      </w:rPr>
      <w:t>25</w:t>
    </w:r>
    <w:r>
      <w:rPr>
        <w:noProof/>
      </w:rPr>
      <w:fldChar w:fldCharType="end"/>
    </w:r>
  </w:p>
  <w:p w:rsidR="006B5577" w:rsidRDefault="006B5577" w:rsidP="00FE072E">
    <w:pPr>
      <w:pStyle w:val="Header"/>
      <w:rPr>
        <w:lang w:eastAsia="zh-CN"/>
      </w:rPr>
    </w:pPr>
    <w:r>
      <w:t>WTPF-13/</w:t>
    </w:r>
    <w:r>
      <w:rPr>
        <w:rFonts w:hint="eastAsia"/>
        <w:lang w:eastAsia="zh-CN"/>
      </w:rPr>
      <w:t>16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3C2354D2"/>
    <w:multiLevelType w:val="hybridMultilevel"/>
    <w:tmpl w:val="6EAC3C22"/>
    <w:lvl w:ilvl="0" w:tplc="D6E0EC82">
      <w:numFmt w:val="bullet"/>
      <w:lvlText w:val="-"/>
      <w:lvlJc w:val="left"/>
      <w:pPr>
        <w:tabs>
          <w:tab w:val="num" w:pos="360"/>
        </w:tabs>
        <w:ind w:left="360" w:hanging="360"/>
      </w:pPr>
      <w:rPr>
        <w:rFonts w:ascii="Calibri" w:eastAsia="Times New Roman" w:hAnsi="Calibri" w:cs="Times New Roman" w:hint="default"/>
        <w:b w:val="0"/>
        <w:sz w:val="28"/>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E4A2F79"/>
    <w:multiLevelType w:val="hybridMultilevel"/>
    <w:tmpl w:val="6114BA8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9D"/>
    <w:rsid w:val="00004CB6"/>
    <w:rsid w:val="00014D0A"/>
    <w:rsid w:val="00036B17"/>
    <w:rsid w:val="00071CC1"/>
    <w:rsid w:val="00084612"/>
    <w:rsid w:val="00084CDC"/>
    <w:rsid w:val="00096B39"/>
    <w:rsid w:val="000D15EA"/>
    <w:rsid w:val="000E0BA4"/>
    <w:rsid w:val="000E43B0"/>
    <w:rsid w:val="000F3B3F"/>
    <w:rsid w:val="000F516F"/>
    <w:rsid w:val="001008D3"/>
    <w:rsid w:val="00103434"/>
    <w:rsid w:val="00112832"/>
    <w:rsid w:val="00117BB0"/>
    <w:rsid w:val="00124C9D"/>
    <w:rsid w:val="00157773"/>
    <w:rsid w:val="0016193A"/>
    <w:rsid w:val="00163691"/>
    <w:rsid w:val="00190272"/>
    <w:rsid w:val="00192A15"/>
    <w:rsid w:val="001A1A09"/>
    <w:rsid w:val="001B48F7"/>
    <w:rsid w:val="001C07DB"/>
    <w:rsid w:val="001C0A8E"/>
    <w:rsid w:val="001D67F2"/>
    <w:rsid w:val="00223959"/>
    <w:rsid w:val="00223A9D"/>
    <w:rsid w:val="00240153"/>
    <w:rsid w:val="002405F9"/>
    <w:rsid w:val="00255702"/>
    <w:rsid w:val="002A4442"/>
    <w:rsid w:val="002C4CDA"/>
    <w:rsid w:val="002D0900"/>
    <w:rsid w:val="00324FA9"/>
    <w:rsid w:val="00325C25"/>
    <w:rsid w:val="003274F1"/>
    <w:rsid w:val="00335D57"/>
    <w:rsid w:val="003670A0"/>
    <w:rsid w:val="00370E2C"/>
    <w:rsid w:val="00374472"/>
    <w:rsid w:val="00382E8F"/>
    <w:rsid w:val="00387292"/>
    <w:rsid w:val="0039287D"/>
    <w:rsid w:val="00393DDF"/>
    <w:rsid w:val="0039608F"/>
    <w:rsid w:val="00397F55"/>
    <w:rsid w:val="003C1839"/>
    <w:rsid w:val="00402280"/>
    <w:rsid w:val="00403EB7"/>
    <w:rsid w:val="00451CB6"/>
    <w:rsid w:val="00454C15"/>
    <w:rsid w:val="00477B50"/>
    <w:rsid w:val="00490757"/>
    <w:rsid w:val="004A2965"/>
    <w:rsid w:val="004D163F"/>
    <w:rsid w:val="004D4311"/>
    <w:rsid w:val="004D6FE8"/>
    <w:rsid w:val="004E4331"/>
    <w:rsid w:val="004F09FF"/>
    <w:rsid w:val="004F2598"/>
    <w:rsid w:val="00513922"/>
    <w:rsid w:val="005228E0"/>
    <w:rsid w:val="00536DAA"/>
    <w:rsid w:val="005403F7"/>
    <w:rsid w:val="00540632"/>
    <w:rsid w:val="00541CF4"/>
    <w:rsid w:val="005448CA"/>
    <w:rsid w:val="00575B26"/>
    <w:rsid w:val="005767B6"/>
    <w:rsid w:val="00593AB5"/>
    <w:rsid w:val="005B0313"/>
    <w:rsid w:val="005F1724"/>
    <w:rsid w:val="0060068D"/>
    <w:rsid w:val="0064292D"/>
    <w:rsid w:val="00650F5C"/>
    <w:rsid w:val="006A2DD3"/>
    <w:rsid w:val="006B5577"/>
    <w:rsid w:val="006C36CD"/>
    <w:rsid w:val="00700D1F"/>
    <w:rsid w:val="007057FB"/>
    <w:rsid w:val="0070595F"/>
    <w:rsid w:val="007131DE"/>
    <w:rsid w:val="007205CB"/>
    <w:rsid w:val="00741170"/>
    <w:rsid w:val="00744546"/>
    <w:rsid w:val="00767F8B"/>
    <w:rsid w:val="00771E4F"/>
    <w:rsid w:val="00774F57"/>
    <w:rsid w:val="0078655F"/>
    <w:rsid w:val="007A62D9"/>
    <w:rsid w:val="007E189D"/>
    <w:rsid w:val="0080403D"/>
    <w:rsid w:val="00813AA2"/>
    <w:rsid w:val="008178D2"/>
    <w:rsid w:val="0082230B"/>
    <w:rsid w:val="00855589"/>
    <w:rsid w:val="008608EB"/>
    <w:rsid w:val="008650C8"/>
    <w:rsid w:val="008B0A27"/>
    <w:rsid w:val="008D37A9"/>
    <w:rsid w:val="008E61F0"/>
    <w:rsid w:val="00906976"/>
    <w:rsid w:val="0093362E"/>
    <w:rsid w:val="00952012"/>
    <w:rsid w:val="009649F3"/>
    <w:rsid w:val="00972E18"/>
    <w:rsid w:val="00984255"/>
    <w:rsid w:val="00986165"/>
    <w:rsid w:val="00993822"/>
    <w:rsid w:val="00996EA3"/>
    <w:rsid w:val="00997185"/>
    <w:rsid w:val="009C5552"/>
    <w:rsid w:val="009F0476"/>
    <w:rsid w:val="00A72859"/>
    <w:rsid w:val="00A82C26"/>
    <w:rsid w:val="00A84CB6"/>
    <w:rsid w:val="00AA32DE"/>
    <w:rsid w:val="00AB484D"/>
    <w:rsid w:val="00B1489D"/>
    <w:rsid w:val="00B3150F"/>
    <w:rsid w:val="00B46B90"/>
    <w:rsid w:val="00B60184"/>
    <w:rsid w:val="00B62D20"/>
    <w:rsid w:val="00B717C9"/>
    <w:rsid w:val="00B722C2"/>
    <w:rsid w:val="00B76E3D"/>
    <w:rsid w:val="00B77C50"/>
    <w:rsid w:val="00B81E75"/>
    <w:rsid w:val="00BA30DF"/>
    <w:rsid w:val="00BA7D4A"/>
    <w:rsid w:val="00BC63E6"/>
    <w:rsid w:val="00BD3DB2"/>
    <w:rsid w:val="00BD6B2E"/>
    <w:rsid w:val="00C164E6"/>
    <w:rsid w:val="00C64E4E"/>
    <w:rsid w:val="00C6665C"/>
    <w:rsid w:val="00C66E64"/>
    <w:rsid w:val="00C86DFD"/>
    <w:rsid w:val="00C95E39"/>
    <w:rsid w:val="00CC18AF"/>
    <w:rsid w:val="00CD47F0"/>
    <w:rsid w:val="00CE6F22"/>
    <w:rsid w:val="00CF3A7D"/>
    <w:rsid w:val="00D14B1D"/>
    <w:rsid w:val="00D20060"/>
    <w:rsid w:val="00D31F78"/>
    <w:rsid w:val="00D35091"/>
    <w:rsid w:val="00D37358"/>
    <w:rsid w:val="00D67FB0"/>
    <w:rsid w:val="00D717DE"/>
    <w:rsid w:val="00D757CB"/>
    <w:rsid w:val="00D76E73"/>
    <w:rsid w:val="00D94637"/>
    <w:rsid w:val="00D94CDA"/>
    <w:rsid w:val="00DC3F8E"/>
    <w:rsid w:val="00E258C7"/>
    <w:rsid w:val="00E265BF"/>
    <w:rsid w:val="00E34614"/>
    <w:rsid w:val="00E5740D"/>
    <w:rsid w:val="00E64D18"/>
    <w:rsid w:val="00E77476"/>
    <w:rsid w:val="00EE4C89"/>
    <w:rsid w:val="00F06F7F"/>
    <w:rsid w:val="00F074D1"/>
    <w:rsid w:val="00F11595"/>
    <w:rsid w:val="00F33E8F"/>
    <w:rsid w:val="00F35A96"/>
    <w:rsid w:val="00F67B47"/>
    <w:rsid w:val="00F83D3E"/>
    <w:rsid w:val="00F8631E"/>
    <w:rsid w:val="00F86EF1"/>
    <w:rsid w:val="00F97A14"/>
    <w:rsid w:val="00FA52B5"/>
    <w:rsid w:val="00FC2366"/>
    <w:rsid w:val="00FC3CD3"/>
    <w:rsid w:val="00FC5386"/>
    <w:rsid w:val="00FD6494"/>
    <w:rsid w:val="00FE072E"/>
    <w:rsid w:val="00FF0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A0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C5552"/>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B1489D"/>
    <w:rPr>
      <w:sz w:val="16"/>
      <w:szCs w:val="16"/>
    </w:rPr>
  </w:style>
  <w:style w:type="paragraph" w:styleId="CommentText">
    <w:name w:val="annotation text"/>
    <w:basedOn w:val="Normal"/>
    <w:link w:val="CommentTextChar"/>
    <w:unhideWhenUsed/>
    <w:rsid w:val="00B1489D"/>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rsid w:val="00B1489D"/>
    <w:rPr>
      <w:rFonts w:ascii="Calibri" w:eastAsia="Times New Roman" w:hAnsi="Calibri"/>
      <w:lang w:val="en-GB" w:eastAsia="en-US"/>
    </w:rPr>
  </w:style>
  <w:style w:type="character" w:customStyle="1" w:styleId="FootnoteTextChar">
    <w:name w:val="Footnote Text Char"/>
    <w:link w:val="FootnoteText"/>
    <w:semiHidden/>
    <w:rsid w:val="009C5552"/>
    <w:rPr>
      <w:rFonts w:ascii="Calibri" w:hAnsi="Calibri"/>
      <w:sz w:val="24"/>
      <w:lang w:val="en-GB" w:eastAsia="en-US"/>
    </w:rPr>
  </w:style>
  <w:style w:type="paragraph" w:styleId="ListParagraph">
    <w:name w:val="List Paragraph"/>
    <w:basedOn w:val="Normal"/>
    <w:uiPriority w:val="34"/>
    <w:qFormat/>
    <w:rsid w:val="009C5552"/>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A0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C5552"/>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B1489D"/>
    <w:rPr>
      <w:sz w:val="16"/>
      <w:szCs w:val="16"/>
    </w:rPr>
  </w:style>
  <w:style w:type="paragraph" w:styleId="CommentText">
    <w:name w:val="annotation text"/>
    <w:basedOn w:val="Normal"/>
    <w:link w:val="CommentTextChar"/>
    <w:unhideWhenUsed/>
    <w:rsid w:val="00B1489D"/>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rsid w:val="00B1489D"/>
    <w:rPr>
      <w:rFonts w:ascii="Calibri" w:eastAsia="Times New Roman" w:hAnsi="Calibri"/>
      <w:lang w:val="en-GB" w:eastAsia="en-US"/>
    </w:rPr>
  </w:style>
  <w:style w:type="character" w:customStyle="1" w:styleId="FootnoteTextChar">
    <w:name w:val="Footnote Text Char"/>
    <w:link w:val="FootnoteText"/>
    <w:semiHidden/>
    <w:rsid w:val="009C5552"/>
    <w:rPr>
      <w:rFonts w:ascii="Calibri" w:hAnsi="Calibri"/>
      <w:sz w:val="24"/>
      <w:lang w:val="en-GB" w:eastAsia="en-US"/>
    </w:rPr>
  </w:style>
  <w:style w:type="paragraph" w:styleId="ListParagraph">
    <w:name w:val="List Paragraph"/>
    <w:basedOn w:val="Normal"/>
    <w:uiPriority w:val="34"/>
    <w:qFormat/>
    <w:rsid w:val="009C5552"/>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8/en" TargetMode="External"/><Relationship Id="rId39" Type="http://schemas.openxmlformats.org/officeDocument/2006/relationships/hyperlink" Target="http://www.itu.ch/md/S13-WTPF13IEG3-C-0042/en" TargetMode="External"/><Relationship Id="rId21" Type="http://schemas.openxmlformats.org/officeDocument/2006/relationships/hyperlink" Target="http://www.itu.int/md/S13-WTPF13IEG3-C-0047/en" TargetMode="External"/><Relationship Id="rId34" Type="http://schemas.openxmlformats.org/officeDocument/2006/relationships/hyperlink" Target="http://www.itu.int/md/S13-WTPF13-C-0012/en" TargetMode="External"/><Relationship Id="rId42" Type="http://schemas.openxmlformats.org/officeDocument/2006/relationships/hyperlink" Target="http://www.itu.int/md/S13-WTPF13-C-0005/en" TargetMode="External"/><Relationship Id="rId47" Type="http://schemas.openxmlformats.org/officeDocument/2006/relationships/hyperlink" Target="http://www.itu.int/md/S13-WTPF13-C-0009/en" TargetMode="External"/><Relationship Id="rId50" Type="http://schemas.openxmlformats.org/officeDocument/2006/relationships/hyperlink" Target="http://www.itu.int/md/S13-WTPF13IEG3-C-0042/en" TargetMode="External"/><Relationship Id="rId55" Type="http://schemas.openxmlformats.org/officeDocument/2006/relationships/hyperlink" Target="http://www.itu.int/md/S13-WTPF13-C-0009/en"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en/wtpf-13/Pages/speakers.aspx" TargetMode="External"/><Relationship Id="rId29" Type="http://schemas.openxmlformats.org/officeDocument/2006/relationships/hyperlink" Target="http://www.itu.int/md/S13-WTPF13IEG3-C-0043/en" TargetMode="External"/><Relationship Id="rId41" Type="http://schemas.openxmlformats.org/officeDocument/2006/relationships/hyperlink" Target="http://www.itu.int/md/S13-WTPF13-C-0005/en" TargetMode="External"/><Relationship Id="rId54" Type="http://schemas.openxmlformats.org/officeDocument/2006/relationships/hyperlink" Target="http://www.itu.int/md/S13-WTPF13-C-0008/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6/en" TargetMode="External"/><Relationship Id="rId32" Type="http://schemas.openxmlformats.org/officeDocument/2006/relationships/hyperlink" Target="http://www.itu.int/md/S13-WTPF13-C-0009/en" TargetMode="External"/><Relationship Id="rId37" Type="http://schemas.openxmlformats.org/officeDocument/2006/relationships/hyperlink" Target="http://www.itu.int/md/S13-WTPF13IEG3-C-0045/en" TargetMode="External"/><Relationship Id="rId40" Type="http://schemas.openxmlformats.org/officeDocument/2006/relationships/hyperlink" Target="http://www.itu.ch/md/S13-WTPF13IEG3-C-0044/en" TargetMode="External"/><Relationship Id="rId45" Type="http://schemas.openxmlformats.org/officeDocument/2006/relationships/hyperlink" Target="http://www.itu.int/md/S13-WTPF13-C-0007/en" TargetMode="External"/><Relationship Id="rId53" Type="http://schemas.openxmlformats.org/officeDocument/2006/relationships/hyperlink" Target="http://www.itu.int/md/S13-WTPF13-C-0007/en" TargetMode="External"/><Relationship Id="rId58" Type="http://schemas.openxmlformats.org/officeDocument/2006/relationships/hyperlink" Target="http://www.itu.int/md/S13-WTPF13-C-0005/en" TargetMode="Externa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IEG3-C-0047/en" TargetMode="External"/><Relationship Id="rId28" Type="http://schemas.openxmlformats.org/officeDocument/2006/relationships/hyperlink" Target="http://www.itu.int/md/S13-WTPF13-C-0011/en" TargetMode="External"/><Relationship Id="rId36" Type="http://schemas.openxmlformats.org/officeDocument/2006/relationships/hyperlink" Target="http://www.itu.int/md/S13-WTPF13IEG3-C-0046/en" TargetMode="External"/><Relationship Id="rId49" Type="http://schemas.openxmlformats.org/officeDocument/2006/relationships/hyperlink" Target="http://www.itu.int/md/S13-WTPF13-C-0015/en" TargetMode="External"/><Relationship Id="rId57" Type="http://schemas.openxmlformats.org/officeDocument/2006/relationships/hyperlink" Target="http://www.itu.int/md/S13-WTPF13-C-0014/en" TargetMode="External"/><Relationship Id="rId61" Type="http://schemas.openxmlformats.org/officeDocument/2006/relationships/header" Target="header1.xm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7/en" TargetMode="External"/><Relationship Id="rId44" Type="http://schemas.openxmlformats.org/officeDocument/2006/relationships/hyperlink" Target="http://www.itu.int/md/S13-WTPF13-C-0006/en" TargetMode="External"/><Relationship Id="rId52" Type="http://schemas.openxmlformats.org/officeDocument/2006/relationships/hyperlink" Target="http://www.itu.int/md/S13-WTPF13-C-0006/en" TargetMode="External"/><Relationship Id="rId60" Type="http://schemas.openxmlformats.org/officeDocument/2006/relationships/hyperlink" Target="mailto:daniel.cavalcanti@anatel.gov.br"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3/en" TargetMode="External"/><Relationship Id="rId27" Type="http://schemas.openxmlformats.org/officeDocument/2006/relationships/hyperlink" Target="http://www.itu.int/md/S13-WTPF13-C-0009/en" TargetMode="External"/><Relationship Id="rId30" Type="http://schemas.openxmlformats.org/officeDocument/2006/relationships/hyperlink" Target="http://www.itu.int/md/S13-WTPF13-C-0006/en" TargetMode="External"/><Relationship Id="rId35" Type="http://schemas.openxmlformats.org/officeDocument/2006/relationships/hyperlink" Target="http://www.itu.int/md/S13-WTPF13-C-0013/en" TargetMode="External"/><Relationship Id="rId43" Type="http://schemas.openxmlformats.org/officeDocument/2006/relationships/hyperlink" Target="http://www.itu.ch/md/S13-WTPF13IEG3-C-0044/en" TargetMode="External"/><Relationship Id="rId48" Type="http://schemas.openxmlformats.org/officeDocument/2006/relationships/hyperlink" Target="http://www.itu.int/md/S13-WTPF13-C-0011/en" TargetMode="External"/><Relationship Id="rId56" Type="http://schemas.openxmlformats.org/officeDocument/2006/relationships/hyperlink" Target="http://www.itu.int/md/S13-WTPF13-C-0011/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S13-WTPF13-C-0004/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7/en" TargetMode="External"/><Relationship Id="rId33" Type="http://schemas.openxmlformats.org/officeDocument/2006/relationships/hyperlink" Target="http://www.itu.int/md/S13-WTPF13-C-0011/en" TargetMode="External"/><Relationship Id="rId38" Type="http://schemas.openxmlformats.org/officeDocument/2006/relationships/hyperlink" Target="http://www.itu.int/md/S13-WTPF13IEG3-C-0047/en" TargetMode="External"/><Relationship Id="rId46" Type="http://schemas.openxmlformats.org/officeDocument/2006/relationships/hyperlink" Target="http://www.itu.int/md/S13-WTPF13-C-0008/en" TargetMode="External"/><Relationship Id="rId59" Type="http://schemas.openxmlformats.org/officeDocument/2006/relationships/hyperlink" Target="http://www.itu.int/md/S13-WTPF13-C-000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20report2012.pdf"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2.pdf"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5667-2A9B-4CE8-824B-ACF13177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Template>
  <TotalTime>211</TotalTime>
  <Pages>26</Pages>
  <Words>16174</Words>
  <Characters>6147</Characters>
  <Application>Microsoft Office Word</Application>
  <DocSecurity>0</DocSecurity>
  <Lines>51</Lines>
  <Paragraphs>44</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22277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Cong, Cong</dc:creator>
  <cp:keywords>C2004, C04</cp:keywords>
  <dc:description>C05/xx-C  For: _x000d_Document date: _x000d_Saved by CHI42772 at 09:12:08 on 10/02/2005</dc:description>
  <cp:lastModifiedBy>mchen</cp:lastModifiedBy>
  <cp:revision>107</cp:revision>
  <cp:lastPrinted>2013-05-16T14:47:00Z</cp:lastPrinted>
  <dcterms:created xsi:type="dcterms:W3CDTF">2013-05-16T07:56:00Z</dcterms:created>
  <dcterms:modified xsi:type="dcterms:W3CDTF">2013-05-16T15:16:00Z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