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391" w:rsidRDefault="00E22EE6" w:rsidP="007F6391">
      <w:pPr>
        <w:pStyle w:val="Heading1"/>
        <w:jc w:val="center"/>
        <w:rPr>
          <w:lang w:eastAsia="zh-CN"/>
        </w:rPr>
      </w:pPr>
      <w:r w:rsidRPr="00D22E71">
        <w:rPr>
          <w:rFonts w:hint="eastAsia"/>
          <w:lang w:eastAsia="zh-CN"/>
        </w:rPr>
        <w:t>关于《无线电规则》</w:t>
      </w:r>
    </w:p>
    <w:p w:rsidR="00E22EE6" w:rsidRPr="00D22E71" w:rsidRDefault="00E22EE6" w:rsidP="007F6391">
      <w:pPr>
        <w:pStyle w:val="Heading1"/>
        <w:spacing w:before="240"/>
        <w:jc w:val="center"/>
        <w:rPr>
          <w:lang w:eastAsia="zh-CN"/>
        </w:rPr>
      </w:pPr>
      <w:r w:rsidRPr="00D22E71">
        <w:rPr>
          <w:rFonts w:hint="eastAsia"/>
          <w:lang w:eastAsia="zh-CN"/>
        </w:rPr>
        <w:t>附录</w:t>
      </w:r>
      <w:r w:rsidRPr="00D22E71">
        <w:rPr>
          <w:rFonts w:hint="eastAsia"/>
          <w:lang w:eastAsia="zh-CN"/>
        </w:rPr>
        <w:t>30A</w:t>
      </w:r>
      <w:r w:rsidRPr="00D22E71">
        <w:rPr>
          <w:rFonts w:hint="eastAsia"/>
          <w:lang w:eastAsia="zh-CN"/>
        </w:rPr>
        <w:t>的程序规则</w:t>
      </w:r>
    </w:p>
    <w:p w:rsidR="00E22EE6" w:rsidRDefault="00E22EE6" w:rsidP="009C21D9">
      <w:pPr>
        <w:pStyle w:val="AnnexRef"/>
        <w:rPr>
          <w:lang w:eastAsia="zh-CN"/>
        </w:rPr>
      </w:pPr>
      <w:r>
        <w:rPr>
          <w:rFonts w:hint="eastAsia"/>
          <w:lang w:eastAsia="zh-CN"/>
        </w:rPr>
        <w:t>（程序规则按照附录</w:t>
      </w:r>
      <w:r w:rsidRPr="00F07BAE">
        <w:rPr>
          <w:rFonts w:hint="eastAsia"/>
          <w:b/>
          <w:bCs/>
          <w:lang w:eastAsia="zh-CN"/>
        </w:rPr>
        <w:t>30A</w:t>
      </w:r>
      <w:r>
        <w:rPr>
          <w:rFonts w:hint="eastAsia"/>
          <w:lang w:eastAsia="zh-CN"/>
        </w:rPr>
        <w:t>的段落编号排列）</w:t>
      </w:r>
    </w:p>
    <w:p w:rsidR="00E22EE6" w:rsidRDefault="00E22EE6" w:rsidP="00E22EE6">
      <w:pPr>
        <w:pStyle w:val="Heading8"/>
        <w:spacing w:before="720"/>
        <w:rPr>
          <w:lang w:eastAsia="zh-CN"/>
        </w:rPr>
      </w:pPr>
      <w:r>
        <w:rPr>
          <w:rFonts w:hint="eastAsia"/>
          <w:lang w:eastAsia="zh-CN"/>
        </w:rPr>
        <w:t>第</w:t>
      </w:r>
      <w:r>
        <w:rPr>
          <w:rFonts w:hint="eastAsia"/>
          <w:lang w:eastAsia="zh-CN"/>
        </w:rPr>
        <w:t>4</w:t>
      </w:r>
      <w:r>
        <w:rPr>
          <w:rFonts w:hint="eastAsia"/>
          <w:lang w:eastAsia="zh-CN"/>
        </w:rPr>
        <w:t>条</w:t>
      </w:r>
    </w:p>
    <w:p w:rsidR="00E22EE6" w:rsidRDefault="00E22EE6" w:rsidP="009C21D9">
      <w:pPr>
        <w:pStyle w:val="Arttitle"/>
        <w:rPr>
          <w:lang w:eastAsia="zh-CN"/>
        </w:rPr>
      </w:pPr>
      <w:r>
        <w:rPr>
          <w:rFonts w:hint="eastAsia"/>
          <w:lang w:eastAsia="zh-CN"/>
        </w:rPr>
        <w:t>有关</w:t>
      </w:r>
      <w:r w:rsidR="004E670F">
        <w:rPr>
          <w:rFonts w:hint="eastAsia"/>
          <w:lang w:eastAsia="zh-CN"/>
        </w:rPr>
        <w:t>2</w:t>
      </w:r>
      <w:r>
        <w:rPr>
          <w:rFonts w:hint="eastAsia"/>
          <w:lang w:eastAsia="zh-CN"/>
        </w:rPr>
        <w:t>区馈线链路规划的更改或</w:t>
      </w:r>
      <w:r w:rsidR="009C21D9">
        <w:rPr>
          <w:lang w:eastAsia="zh-CN"/>
        </w:rPr>
        <w:br/>
      </w:r>
      <w:r w:rsidR="001C55AA">
        <w:rPr>
          <w:rFonts w:hint="eastAsia"/>
          <w:lang w:eastAsia="zh-CN"/>
        </w:rPr>
        <w:t>1</w:t>
      </w:r>
      <w:r w:rsidR="001C55AA">
        <w:rPr>
          <w:rFonts w:hint="eastAsia"/>
          <w:lang w:eastAsia="zh-CN"/>
        </w:rPr>
        <w:t>区</w:t>
      </w:r>
      <w:r>
        <w:rPr>
          <w:rFonts w:hint="eastAsia"/>
          <w:lang w:eastAsia="zh-CN"/>
        </w:rPr>
        <w:t>和</w:t>
      </w:r>
      <w:r w:rsidR="004E670F">
        <w:rPr>
          <w:rFonts w:hint="eastAsia"/>
          <w:lang w:eastAsia="zh-CN"/>
        </w:rPr>
        <w:t>3</w:t>
      </w:r>
      <w:r>
        <w:rPr>
          <w:rFonts w:hint="eastAsia"/>
          <w:lang w:eastAsia="zh-CN"/>
        </w:rPr>
        <w:t>区附加使用的程序</w:t>
      </w:r>
    </w:p>
    <w:p w:rsidR="00E22EE6" w:rsidRDefault="00E22EE6" w:rsidP="00212428">
      <w:pPr>
        <w:pStyle w:val="Heading9"/>
        <w:jc w:val="left"/>
        <w:rPr>
          <w:lang w:eastAsia="zh-CN"/>
        </w:rPr>
      </w:pPr>
      <w:r>
        <w:rPr>
          <w:rFonts w:hint="eastAsia"/>
          <w:lang w:eastAsia="zh-CN"/>
        </w:rPr>
        <w:t>4.1.1</w:t>
      </w:r>
      <w:r w:rsidR="00212428">
        <w:rPr>
          <w:lang w:val="en-US" w:eastAsia="zh-CN"/>
        </w:rPr>
        <w:t xml:space="preserve"> </w:t>
      </w:r>
      <w:r w:rsidRPr="00890EFB">
        <w:rPr>
          <w:rFonts w:hint="eastAsia"/>
          <w:i/>
          <w:iCs/>
          <w:lang w:eastAsia="zh-CN"/>
        </w:rPr>
        <w:t>a)</w:t>
      </w:r>
      <w:r>
        <w:rPr>
          <w:rFonts w:hint="eastAsia"/>
          <w:lang w:eastAsia="zh-CN"/>
        </w:rPr>
        <w:br/>
      </w:r>
      <w:r>
        <w:rPr>
          <w:rFonts w:hint="eastAsia"/>
          <w:lang w:eastAsia="zh-CN"/>
        </w:rPr>
        <w:t>和</w:t>
      </w:r>
      <w:r>
        <w:rPr>
          <w:rFonts w:hint="eastAsia"/>
          <w:lang w:eastAsia="zh-CN"/>
        </w:rPr>
        <w:t>4.1.1</w:t>
      </w:r>
      <w:r w:rsidR="00212428">
        <w:rPr>
          <w:lang w:eastAsia="zh-CN"/>
        </w:rPr>
        <w:t xml:space="preserve"> </w:t>
      </w:r>
      <w:r>
        <w:rPr>
          <w:rFonts w:hint="eastAsia"/>
          <w:i/>
          <w:iCs/>
          <w:lang w:eastAsia="zh-CN"/>
        </w:rPr>
        <w:t>b</w:t>
      </w:r>
      <w:r w:rsidRPr="00890EFB">
        <w:rPr>
          <w:rFonts w:hint="eastAsia"/>
          <w:i/>
          <w:iCs/>
          <w:lang w:eastAsia="zh-CN"/>
        </w:rPr>
        <w:t>)</w:t>
      </w:r>
    </w:p>
    <w:p w:rsidR="00E22EE6" w:rsidRDefault="00E22EE6" w:rsidP="009C21D9">
      <w:pPr>
        <w:rPr>
          <w:lang w:eastAsia="zh-CN"/>
        </w:rPr>
      </w:pPr>
      <w:r>
        <w:rPr>
          <w:rFonts w:hint="eastAsia"/>
          <w:lang w:eastAsia="zh-CN"/>
        </w:rPr>
        <w:t>1</w:t>
      </w:r>
      <w:r>
        <w:rPr>
          <w:rFonts w:hint="eastAsia"/>
          <w:lang w:eastAsia="zh-CN"/>
        </w:rPr>
        <w:tab/>
      </w:r>
      <w:r w:rsidR="001C55AA" w:rsidRPr="000D0627">
        <w:rPr>
          <w:lang w:eastAsia="zh-CN"/>
        </w:rPr>
        <w:t>在判定</w:t>
      </w:r>
      <w:r w:rsidR="001C55AA">
        <w:rPr>
          <w:lang w:eastAsia="zh-CN"/>
        </w:rPr>
        <w:t>1</w:t>
      </w:r>
      <w:r w:rsidR="001C55AA" w:rsidRPr="000D0627">
        <w:rPr>
          <w:lang w:eastAsia="zh-CN"/>
        </w:rPr>
        <w:t>区和</w:t>
      </w:r>
      <w:r w:rsidR="001C55AA">
        <w:rPr>
          <w:lang w:eastAsia="zh-CN"/>
        </w:rPr>
        <w:t>3</w:t>
      </w:r>
      <w:r w:rsidR="001C55AA" w:rsidRPr="000D0627">
        <w:rPr>
          <w:lang w:eastAsia="zh-CN"/>
        </w:rPr>
        <w:t>区的可能</w:t>
      </w:r>
      <w:r w:rsidR="001C55AA">
        <w:rPr>
          <w:lang w:eastAsia="zh-CN"/>
        </w:rPr>
        <w:t>受影响</w:t>
      </w:r>
      <w:r w:rsidR="001C55AA" w:rsidRPr="000D0627">
        <w:rPr>
          <w:lang w:eastAsia="zh-CN"/>
        </w:rPr>
        <w:t>的主管部门</w:t>
      </w:r>
      <w:r w:rsidR="001C55AA">
        <w:rPr>
          <w:rFonts w:hint="eastAsia"/>
          <w:lang w:eastAsia="zh-CN"/>
        </w:rPr>
        <w:t>时</w:t>
      </w:r>
      <w:r w:rsidR="001C55AA" w:rsidRPr="000D0627">
        <w:rPr>
          <w:lang w:eastAsia="zh-CN"/>
        </w:rPr>
        <w:t>，</w:t>
      </w:r>
      <w:r w:rsidR="001C55AA">
        <w:rPr>
          <w:rFonts w:hint="eastAsia"/>
          <w:lang w:eastAsia="zh-CN"/>
        </w:rPr>
        <w:t>根据列表的提议的新指配或修改指配对</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Pr>
          <w:rFonts w:hint="eastAsia"/>
          <w:lang w:eastAsia="zh-CN"/>
        </w:rPr>
        <w:t>4</w:t>
      </w:r>
      <w:r w:rsidR="001C55AA">
        <w:rPr>
          <w:rFonts w:hint="eastAsia"/>
          <w:lang w:eastAsia="zh-CN"/>
        </w:rPr>
        <w:t>条的程序是否完整）。</w:t>
      </w:r>
      <w:r>
        <w:rPr>
          <w:rFonts w:hint="eastAsia"/>
          <w:lang w:eastAsia="zh-CN"/>
        </w:rPr>
        <w:t>这些审查包括应确保附录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段的限制不被超出。</w:t>
      </w:r>
      <w:r w:rsidR="001C55AA">
        <w:rPr>
          <w:rFonts w:hint="eastAsia"/>
          <w:lang w:eastAsia="zh-CN"/>
        </w:rPr>
        <w:t>同时</w:t>
      </w:r>
      <w:r w:rsidR="001C55AA" w:rsidRPr="000D0627">
        <w:rPr>
          <w:lang w:eastAsia="zh-CN"/>
        </w:rPr>
        <w:t>考虑</w:t>
      </w:r>
      <w:r w:rsidR="001C55AA">
        <w:rPr>
          <w:rFonts w:hint="eastAsia"/>
          <w:lang w:eastAsia="zh-CN"/>
        </w:rPr>
        <w:t>到</w:t>
      </w:r>
      <w:r w:rsidR="001C55AA" w:rsidRPr="000D0627">
        <w:rPr>
          <w:lang w:eastAsia="zh-CN"/>
        </w:rPr>
        <w:t>依照第</w:t>
      </w:r>
      <w:r w:rsidR="001C55AA" w:rsidRPr="000D0627">
        <w:rPr>
          <w:lang w:eastAsia="zh-CN"/>
        </w:rPr>
        <w:t>4.1.13</w:t>
      </w:r>
      <w:r w:rsidR="001C55AA" w:rsidRPr="000D0627">
        <w:rPr>
          <w:lang w:eastAsia="zh-CN"/>
        </w:rPr>
        <w:t>段的对列表的任何有时间限值的新</w:t>
      </w:r>
      <w:r w:rsidR="001C55AA">
        <w:rPr>
          <w:rFonts w:hint="eastAsia"/>
          <w:lang w:eastAsia="zh-CN"/>
        </w:rPr>
        <w:t>指配</w:t>
      </w:r>
      <w:r w:rsidR="001C55AA" w:rsidRPr="000D0627">
        <w:rPr>
          <w:lang w:eastAsia="zh-CN"/>
        </w:rPr>
        <w:t>或修改指配。</w:t>
      </w:r>
    </w:p>
    <w:p w:rsidR="00E22EE6" w:rsidRDefault="00E22EE6" w:rsidP="009C21D9">
      <w:pPr>
        <w:rPr>
          <w:lang w:eastAsia="zh-CN"/>
        </w:rPr>
      </w:pPr>
      <w:r>
        <w:rPr>
          <w:rFonts w:hint="eastAsia"/>
          <w:lang w:eastAsia="zh-CN"/>
        </w:rPr>
        <w:t>2</w:t>
      </w:r>
      <w:r>
        <w:rPr>
          <w:rFonts w:hint="eastAsia"/>
          <w:lang w:eastAsia="zh-CN"/>
        </w:rPr>
        <w:tab/>
      </w:r>
      <w:r w:rsidR="001C55AA">
        <w:rPr>
          <w:rFonts w:hint="eastAsia"/>
          <w:lang w:eastAsia="zh-CN"/>
        </w:rPr>
        <w:t>在</w:t>
      </w:r>
      <w:r w:rsidR="001C55AA" w:rsidRPr="000D0627">
        <w:rPr>
          <w:lang w:eastAsia="zh-CN"/>
        </w:rPr>
        <w:t>1983</w:t>
      </w:r>
      <w:r w:rsidR="001C55AA" w:rsidRPr="000D0627">
        <w:rPr>
          <w:lang w:eastAsia="zh-CN"/>
        </w:rPr>
        <w:t>年大会引入</w:t>
      </w:r>
      <w:r w:rsidR="001C55AA">
        <w:rPr>
          <w:lang w:eastAsia="zh-CN"/>
        </w:rPr>
        <w:t>2</w:t>
      </w:r>
      <w:r w:rsidR="001C55AA" w:rsidRPr="000D0627">
        <w:rPr>
          <w:lang w:eastAsia="zh-CN"/>
        </w:rPr>
        <w:t>区组的概念（</w:t>
      </w:r>
      <w:r w:rsidR="001C55AA">
        <w:rPr>
          <w:rFonts w:hint="eastAsia"/>
          <w:lang w:eastAsia="zh-CN"/>
        </w:rPr>
        <w:t>分别为</w:t>
      </w:r>
      <w:r w:rsidR="001C55AA" w:rsidRPr="000D0627">
        <w:rPr>
          <w:lang w:eastAsia="zh-CN"/>
        </w:rPr>
        <w:t>附录</w:t>
      </w:r>
      <w:r w:rsidR="001C55AA">
        <w:rPr>
          <w:rFonts w:hint="eastAsia"/>
          <w:lang w:eastAsia="zh-CN"/>
        </w:rPr>
        <w:t>S</w:t>
      </w:r>
      <w:r w:rsidR="001C55AA" w:rsidRPr="000D0627">
        <w:rPr>
          <w:b/>
          <w:bCs/>
          <w:lang w:eastAsia="zh-CN"/>
        </w:rPr>
        <w:t>30A</w:t>
      </w:r>
      <w:r w:rsidR="001C55AA">
        <w:rPr>
          <w:rFonts w:hint="eastAsia"/>
          <w:lang w:eastAsia="zh-CN"/>
        </w:rPr>
        <w:t>以及附录</w:t>
      </w:r>
      <w:r w:rsidR="001C55AA">
        <w:rPr>
          <w:rFonts w:hint="eastAsia"/>
          <w:lang w:eastAsia="zh-CN"/>
        </w:rPr>
        <w:t>S</w:t>
      </w:r>
      <w:r w:rsidR="001C55AA" w:rsidRPr="000D0627">
        <w:rPr>
          <w:b/>
          <w:bCs/>
          <w:lang w:eastAsia="zh-CN"/>
        </w:rPr>
        <w:t>30</w:t>
      </w:r>
      <w:r w:rsidR="001C55AA" w:rsidRPr="009743DC">
        <w:rPr>
          <w:rFonts w:hint="eastAsia"/>
          <w:bCs/>
          <w:lang w:eastAsia="zh-CN"/>
        </w:rPr>
        <w:t>的</w:t>
      </w:r>
      <w:r w:rsidR="001C55AA" w:rsidRPr="000D0627">
        <w:rPr>
          <w:lang w:eastAsia="zh-CN"/>
        </w:rPr>
        <w:t>第</w:t>
      </w:r>
      <w:r w:rsidR="001C55AA" w:rsidRPr="000D0627">
        <w:rPr>
          <w:lang w:eastAsia="zh-CN"/>
        </w:rPr>
        <w:t>9</w:t>
      </w:r>
      <w:r w:rsidR="001C55AA" w:rsidRPr="000D0627">
        <w:rPr>
          <w:lang w:eastAsia="zh-CN"/>
        </w:rPr>
        <w:t>和第</w:t>
      </w:r>
      <w:r w:rsidR="001C55AA" w:rsidRPr="000D0627">
        <w:rPr>
          <w:lang w:eastAsia="zh-CN"/>
        </w:rPr>
        <w:t>10</w:t>
      </w:r>
      <w:r w:rsidR="001C55AA" w:rsidRPr="000D0627">
        <w:rPr>
          <w:lang w:eastAsia="zh-CN"/>
        </w:rPr>
        <w:t>条）</w:t>
      </w:r>
      <w:r w:rsidR="001C55AA">
        <w:rPr>
          <w:rFonts w:hint="eastAsia"/>
          <w:lang w:eastAsia="zh-CN"/>
        </w:rPr>
        <w:t>之后，而且</w:t>
      </w:r>
      <w:r w:rsidR="001C55AA" w:rsidRPr="000D0627">
        <w:rPr>
          <w:lang w:eastAsia="zh-CN"/>
        </w:rPr>
        <w:t>WARC Orb-88</w:t>
      </w:r>
      <w:r w:rsidR="001C55AA" w:rsidRPr="000D0627">
        <w:rPr>
          <w:lang w:eastAsia="zh-CN"/>
        </w:rPr>
        <w:t>进一步决定将组概念用于</w:t>
      </w:r>
      <w:r w:rsidR="001C55AA">
        <w:rPr>
          <w:lang w:eastAsia="zh-CN"/>
        </w:rPr>
        <w:t>1</w:t>
      </w:r>
      <w:r w:rsidR="001C55AA" w:rsidRPr="000D0627">
        <w:rPr>
          <w:lang w:eastAsia="zh-CN"/>
        </w:rPr>
        <w:t>区和</w:t>
      </w:r>
      <w:r w:rsidR="001C55AA">
        <w:rPr>
          <w:lang w:eastAsia="zh-CN"/>
        </w:rPr>
        <w:t>3</w:t>
      </w:r>
      <w:r w:rsidR="001C55AA" w:rsidRPr="000D0627">
        <w:rPr>
          <w:lang w:eastAsia="zh-CN"/>
        </w:rPr>
        <w:t>区</w:t>
      </w:r>
      <w:r w:rsidR="001C55AA">
        <w:rPr>
          <w:rFonts w:hint="eastAsia"/>
          <w:lang w:eastAsia="zh-CN"/>
        </w:rPr>
        <w:t>的</w:t>
      </w:r>
      <w:r w:rsidR="001C55AA" w:rsidRPr="000D0627">
        <w:rPr>
          <w:lang w:eastAsia="zh-CN"/>
        </w:rPr>
        <w:t>馈线链路规划（附录</w:t>
      </w:r>
      <w:r w:rsidR="001C55AA">
        <w:rPr>
          <w:rFonts w:hint="eastAsia"/>
          <w:lang w:eastAsia="zh-CN"/>
        </w:rPr>
        <w:t>S</w:t>
      </w:r>
      <w:r w:rsidR="001C55AA" w:rsidRPr="000D0627">
        <w:rPr>
          <w:b/>
          <w:bCs/>
          <w:lang w:eastAsia="zh-CN"/>
        </w:rPr>
        <w:t>30A</w:t>
      </w:r>
      <w:r w:rsidR="001C55AA" w:rsidRPr="000D0627">
        <w:rPr>
          <w:lang w:eastAsia="zh-CN"/>
        </w:rPr>
        <w:t>的第</w:t>
      </w:r>
      <w:r w:rsidR="001C55AA" w:rsidRPr="000D0627">
        <w:rPr>
          <w:lang w:eastAsia="zh-CN"/>
        </w:rPr>
        <w:t>9A</w:t>
      </w:r>
      <w:r w:rsidR="001C55AA" w:rsidRPr="000D0627">
        <w:rPr>
          <w:lang w:eastAsia="zh-CN"/>
        </w:rPr>
        <w:t>条），前</w:t>
      </w:r>
      <w:r w:rsidR="001C55AA" w:rsidRPr="000D0627">
        <w:rPr>
          <w:lang w:eastAsia="zh-CN"/>
        </w:rPr>
        <w:t>IFRB</w:t>
      </w:r>
      <w:r w:rsidR="001C55AA" w:rsidRPr="000D0627">
        <w:rPr>
          <w:lang w:eastAsia="zh-CN"/>
        </w:rPr>
        <w:t>决定将这个概念扩展到</w:t>
      </w:r>
      <w:r w:rsidR="001C55AA" w:rsidRPr="000D0627">
        <w:rPr>
          <w:lang w:eastAsia="zh-CN"/>
        </w:rPr>
        <w:t>1977</w:t>
      </w:r>
      <w:r w:rsidR="001C55AA">
        <w:rPr>
          <w:rFonts w:hint="eastAsia"/>
          <w:lang w:eastAsia="zh-CN"/>
        </w:rPr>
        <w:t>年</w:t>
      </w:r>
      <w:r w:rsidR="001C55AA" w:rsidRPr="000D0627">
        <w:rPr>
          <w:lang w:eastAsia="zh-CN"/>
        </w:rPr>
        <w:t>BSS</w:t>
      </w:r>
      <w:r w:rsidR="001C55AA" w:rsidRPr="000D0627">
        <w:rPr>
          <w:lang w:eastAsia="zh-CN"/>
        </w:rPr>
        <w:t>规划大会。</w:t>
      </w:r>
      <w:r w:rsidR="001C55AA" w:rsidRPr="000D0627">
        <w:rPr>
          <w:lang w:eastAsia="zh-CN"/>
        </w:rPr>
        <w:t>WRC-2000</w:t>
      </w:r>
      <w:r w:rsidR="001C55AA">
        <w:rPr>
          <w:rFonts w:hint="eastAsia"/>
          <w:lang w:eastAsia="zh-CN"/>
        </w:rPr>
        <w:t>大会</w:t>
      </w:r>
      <w:r w:rsidR="001C55AA" w:rsidRPr="000D0627">
        <w:rPr>
          <w:lang w:eastAsia="zh-CN"/>
        </w:rPr>
        <w:t>对这一决定表示赞同，并将同样的组概念的定义</w:t>
      </w:r>
      <w:r w:rsidR="001C55AA">
        <w:rPr>
          <w:rFonts w:hint="eastAsia"/>
          <w:lang w:eastAsia="zh-CN"/>
        </w:rPr>
        <w:t>分别</w:t>
      </w:r>
      <w:r w:rsidR="001C55AA" w:rsidRPr="000D0627">
        <w:rPr>
          <w:lang w:eastAsia="zh-CN"/>
        </w:rPr>
        <w:t>纳入了附录</w:t>
      </w:r>
      <w:r w:rsidR="001C55AA" w:rsidRPr="000D0627">
        <w:rPr>
          <w:b/>
          <w:bCs/>
          <w:lang w:eastAsia="zh-CN"/>
        </w:rPr>
        <w:t>30</w:t>
      </w:r>
      <w:r w:rsidR="001C55AA" w:rsidRPr="000D0627">
        <w:rPr>
          <w:lang w:eastAsia="zh-CN"/>
        </w:rPr>
        <w:t>和</w:t>
      </w:r>
      <w:r w:rsidR="001C55AA" w:rsidRPr="000D0627">
        <w:rPr>
          <w:b/>
          <w:bCs/>
          <w:lang w:eastAsia="zh-CN"/>
        </w:rPr>
        <w:t>30A</w:t>
      </w:r>
      <w:r w:rsidR="001C55AA" w:rsidRPr="000D0627">
        <w:rPr>
          <w:lang w:eastAsia="zh-CN"/>
        </w:rPr>
        <w:t>各自的第</w:t>
      </w:r>
      <w:r w:rsidR="001C55AA" w:rsidRPr="000D0627">
        <w:rPr>
          <w:lang w:eastAsia="zh-CN"/>
        </w:rPr>
        <w:t>11</w:t>
      </w:r>
      <w:r w:rsidR="001C55AA" w:rsidRPr="000D0627">
        <w:rPr>
          <w:lang w:eastAsia="zh-CN"/>
        </w:rPr>
        <w:t>和第</w:t>
      </w:r>
      <w:r w:rsidR="001C55AA" w:rsidRPr="000D0627">
        <w:rPr>
          <w:lang w:eastAsia="zh-CN"/>
        </w:rPr>
        <w:t>9A</w:t>
      </w:r>
      <w:r w:rsidR="001C55AA" w:rsidRPr="000D0627">
        <w:rPr>
          <w:lang w:eastAsia="zh-CN"/>
        </w:rPr>
        <w:t>条。</w:t>
      </w:r>
    </w:p>
    <w:p w:rsidR="00E22EE6" w:rsidRDefault="00E22EE6" w:rsidP="009C21D9">
      <w:pPr>
        <w:rPr>
          <w:lang w:eastAsia="zh-CN"/>
        </w:rPr>
      </w:pPr>
      <w:r>
        <w:rPr>
          <w:rFonts w:hint="eastAsia"/>
          <w:lang w:eastAsia="zh-CN"/>
        </w:rPr>
        <w:t>3</w:t>
      </w:r>
      <w:r>
        <w:rPr>
          <w:rFonts w:hint="eastAsia"/>
          <w:lang w:eastAsia="zh-CN"/>
        </w:rPr>
        <w:tab/>
      </w:r>
      <w:r w:rsidR="001C55AA">
        <w:rPr>
          <w:rFonts w:hint="eastAsia"/>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rsidR="00484206" w:rsidRDefault="00E22EE6" w:rsidP="009C21D9">
      <w:pPr>
        <w:rPr>
          <w:lang w:eastAsia="zh-CN"/>
        </w:rPr>
      </w:pPr>
      <w:r>
        <w:rPr>
          <w:rFonts w:hint="eastAsia"/>
          <w:lang w:eastAsia="zh-CN"/>
        </w:rPr>
        <w:t>4</w:t>
      </w:r>
      <w:r>
        <w:rPr>
          <w:rFonts w:hint="eastAsia"/>
          <w:lang w:eastAsia="zh-CN"/>
        </w:rPr>
        <w:tab/>
      </w:r>
      <w:r w:rsidR="001C55AA">
        <w:rPr>
          <w:rFonts w:hint="eastAsia"/>
          <w:lang w:eastAsia="zh-CN"/>
        </w:rPr>
        <w:t>依照第</w:t>
      </w:r>
      <w:r w:rsidR="001C55AA">
        <w:rPr>
          <w:rFonts w:hint="eastAsia"/>
          <w:b/>
          <w:bCs/>
          <w:lang w:eastAsia="zh-CN"/>
        </w:rPr>
        <w:t>548</w:t>
      </w:r>
      <w:r w:rsidR="001C55AA">
        <w:rPr>
          <w:rFonts w:hint="eastAsia"/>
          <w:lang w:eastAsia="zh-CN"/>
        </w:rPr>
        <w:t>号决议</w:t>
      </w:r>
      <w:r w:rsidR="001C55AA" w:rsidRPr="00484206">
        <w:rPr>
          <w:rFonts w:hint="eastAsia"/>
          <w:b/>
          <w:lang w:eastAsia="zh-CN"/>
        </w:rPr>
        <w:t>（</w:t>
      </w:r>
      <w:r w:rsidR="001C55AA" w:rsidRPr="00484206">
        <w:rPr>
          <w:rFonts w:hint="eastAsia"/>
          <w:b/>
          <w:bCs/>
          <w:lang w:eastAsia="zh-CN"/>
        </w:rPr>
        <w:t>WRC-03</w:t>
      </w:r>
      <w:r w:rsidR="001C55AA" w:rsidRPr="00484206">
        <w:rPr>
          <w:rFonts w:hint="eastAsia"/>
          <w:b/>
          <w:lang w:eastAsia="zh-CN"/>
        </w:rPr>
        <w:t>）</w:t>
      </w:r>
      <w:r w:rsidR="00484206" w:rsidRPr="00484206">
        <w:rPr>
          <w:rStyle w:val="FootnoteReference"/>
          <w:lang w:eastAsia="zh-CN"/>
        </w:rPr>
        <w:footnoteReference w:customMarkFollows="1" w:id="1"/>
        <w:sym w:font="Symbol" w:char="F02A"/>
      </w:r>
      <w:r w:rsidR="001C55AA">
        <w:rPr>
          <w:rFonts w:hint="eastAsia"/>
          <w:lang w:eastAsia="zh-CN"/>
        </w:rPr>
        <w:t>的</w:t>
      </w:r>
      <w:r w:rsidR="001C55AA">
        <w:rPr>
          <w:rFonts w:ascii="STKaiti" w:eastAsia="STKaiti" w:hAnsi="STKaiti" w:hint="eastAsia"/>
          <w:lang w:eastAsia="zh-CN"/>
        </w:rPr>
        <w:t>做出决议</w:t>
      </w:r>
      <w:r w:rsidR="001C55AA">
        <w:rPr>
          <w:rFonts w:hint="eastAsia"/>
          <w:lang w:eastAsia="zh-CN"/>
        </w:rPr>
        <w:t>5</w:t>
      </w:r>
      <w:r w:rsidR="001C55AA">
        <w:rPr>
          <w:rFonts w:hint="eastAsia"/>
          <w:lang w:eastAsia="zh-CN"/>
        </w:rPr>
        <w:t>，在处理</w:t>
      </w:r>
      <w:r w:rsidR="001C55AA">
        <w:rPr>
          <w:rFonts w:hint="eastAsia"/>
          <w:lang w:eastAsia="zh-CN"/>
        </w:rPr>
        <w:t>2000</w:t>
      </w:r>
      <w:r w:rsidR="001C55AA">
        <w:rPr>
          <w:rFonts w:hint="eastAsia"/>
          <w:lang w:eastAsia="zh-CN"/>
        </w:rPr>
        <w:t>年</w:t>
      </w:r>
      <w:r w:rsidR="001C55AA">
        <w:rPr>
          <w:rFonts w:hint="eastAsia"/>
          <w:lang w:eastAsia="zh-CN"/>
        </w:rPr>
        <w:t>6</w:t>
      </w:r>
      <w:r w:rsidR="001C55AA">
        <w:rPr>
          <w:rFonts w:hint="eastAsia"/>
          <w:lang w:eastAsia="zh-CN"/>
        </w:rPr>
        <w:t>月</w:t>
      </w:r>
      <w:r w:rsidR="001C55AA">
        <w:rPr>
          <w:rFonts w:hint="eastAsia"/>
          <w:lang w:eastAsia="zh-CN"/>
        </w:rPr>
        <w:t>2</w:t>
      </w:r>
      <w:r w:rsidR="001C55AA">
        <w:rPr>
          <w:rFonts w:hint="eastAsia"/>
          <w:lang w:eastAsia="zh-CN"/>
        </w:rPr>
        <w:t>日后收到的</w:t>
      </w:r>
      <w:r w:rsidR="001C55AA">
        <w:rPr>
          <w:rFonts w:hint="eastAsia"/>
          <w:lang w:eastAsia="zh-CN"/>
        </w:rPr>
        <w:t>1</w:t>
      </w:r>
      <w:r w:rsidR="001C55AA">
        <w:rPr>
          <w:rFonts w:hint="eastAsia"/>
          <w:lang w:eastAsia="zh-CN"/>
        </w:rPr>
        <w:t>区和</w:t>
      </w:r>
      <w:r w:rsidR="001C55AA">
        <w:rPr>
          <w:rFonts w:hint="eastAsia"/>
          <w:lang w:eastAsia="zh-CN"/>
        </w:rPr>
        <w:t>3</w:t>
      </w:r>
      <w:r w:rsidR="001C55AA">
        <w:rPr>
          <w:rFonts w:hint="eastAsia"/>
          <w:lang w:eastAsia="zh-CN"/>
        </w:rPr>
        <w:t>区第</w:t>
      </w:r>
      <w:r w:rsidR="001C55AA">
        <w:rPr>
          <w:rFonts w:hint="eastAsia"/>
          <w:lang w:eastAsia="zh-CN"/>
        </w:rPr>
        <w:t>4</w:t>
      </w:r>
      <w:r w:rsidR="001C55AA">
        <w:rPr>
          <w:rFonts w:hint="eastAsia"/>
          <w:lang w:eastAsia="zh-CN"/>
        </w:rPr>
        <w:t>条申报资料以便确定受影响的主管部门时，</w:t>
      </w:r>
      <w:r w:rsidR="001C55AA" w:rsidRPr="00484206">
        <w:rPr>
          <w:rFonts w:hint="eastAsia"/>
          <w:spacing w:val="2"/>
          <w:lang w:eastAsia="zh-CN"/>
        </w:rPr>
        <w:t>一个组内的每个网络需单独审查，</w:t>
      </w:r>
      <w:r w:rsidR="001C55AA" w:rsidRPr="00484206">
        <w:rPr>
          <w:rFonts w:hint="eastAsia"/>
          <w:spacing w:val="5"/>
          <w:lang w:eastAsia="zh-CN"/>
        </w:rPr>
        <w:t>不必考虑该组其它网络的干扰。这意味着计算一组指配对不属于同一组</w:t>
      </w:r>
      <w:r w:rsidR="001C55AA" w:rsidRPr="00484206">
        <w:rPr>
          <w:rFonts w:hint="eastAsia"/>
          <w:spacing w:val="4"/>
          <w:lang w:eastAsia="zh-CN"/>
        </w:rPr>
        <w:t>（如附</w:t>
      </w:r>
    </w:p>
    <w:p w:rsidR="00484206" w:rsidRDefault="004842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1C55AA" w:rsidP="009C21D9">
      <w:pPr>
        <w:rPr>
          <w:lang w:eastAsia="zh-CN"/>
        </w:rPr>
      </w:pPr>
      <w:r>
        <w:rPr>
          <w:rFonts w:hint="eastAsia"/>
          <w:lang w:eastAsia="zh-CN"/>
        </w:rPr>
        <w:lastRenderedPageBreak/>
        <w:t>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9A</w:t>
      </w:r>
      <w:r>
        <w:rPr>
          <w:rFonts w:hint="eastAsia"/>
          <w:lang w:eastAsia="zh-CN"/>
        </w:rPr>
        <w:t>条（第</w:t>
      </w:r>
      <w:r>
        <w:rPr>
          <w:rFonts w:hint="eastAsia"/>
          <w:lang w:eastAsia="zh-CN"/>
        </w:rPr>
        <w:t>15</w:t>
      </w:r>
      <w:r>
        <w:rPr>
          <w:rFonts w:hint="eastAsia"/>
          <w:lang w:eastAsia="zh-CN"/>
        </w:rPr>
        <w:t>栏）所指出的）的指配造成的最差干扰的概念不适用于根据该附录第</w:t>
      </w:r>
      <w:r>
        <w:rPr>
          <w:rFonts w:hint="eastAsia"/>
          <w:lang w:eastAsia="zh-CN"/>
        </w:rPr>
        <w:t>4.1.5</w:t>
      </w:r>
      <w:r>
        <w:rPr>
          <w:rFonts w:hint="eastAsia"/>
          <w:lang w:eastAsia="zh-CN"/>
        </w:rPr>
        <w:t>段确定的受影响的主管部门的分组网络。在应用第</w:t>
      </w:r>
      <w:r>
        <w:rPr>
          <w:rFonts w:hint="eastAsia"/>
          <w:lang w:eastAsia="zh-CN"/>
        </w:rPr>
        <w:t>4.1.11</w:t>
      </w:r>
      <w:r>
        <w:rPr>
          <w:rFonts w:hint="eastAsia"/>
          <w:lang w:eastAsia="zh-CN"/>
        </w:rPr>
        <w:t>段时，对于在</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3</w:t>
      </w:r>
      <w:r>
        <w:rPr>
          <w:rFonts w:hint="eastAsia"/>
          <w:lang w:eastAsia="zh-CN"/>
        </w:rPr>
        <w:t>日之前收到的网络应用此方法不得造成对那些网络的附加协调请求。</w:t>
      </w:r>
    </w:p>
    <w:p w:rsidR="00E22EE6" w:rsidRDefault="00E22EE6" w:rsidP="009C21D9">
      <w:pPr>
        <w:rPr>
          <w:lang w:eastAsia="zh-CN"/>
        </w:rPr>
      </w:pPr>
      <w:r>
        <w:rPr>
          <w:rFonts w:hint="eastAsia"/>
          <w:lang w:eastAsia="zh-CN"/>
        </w:rPr>
        <w:t>5</w:t>
      </w:r>
      <w:r>
        <w:rPr>
          <w:rFonts w:hint="eastAsia"/>
          <w:lang w:eastAsia="zh-CN"/>
        </w:rPr>
        <w:tab/>
      </w:r>
      <w:r w:rsidR="00625013">
        <w:rPr>
          <w:rFonts w:hint="eastAsia"/>
          <w:lang w:eastAsia="zh-CN"/>
        </w:rPr>
        <w:t>为了进行这项单独的审查，并计算独立于第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WRC-03</w:t>
      </w:r>
      <w:r w:rsidR="00625013" w:rsidRPr="00484206">
        <w:rPr>
          <w:rFonts w:hint="eastAsia"/>
          <w:b/>
          <w:lang w:eastAsia="zh-CN"/>
        </w:rPr>
        <w:t>）</w:t>
      </w:r>
      <w:r w:rsidR="00484206" w:rsidRPr="00484206">
        <w:rPr>
          <w:rStyle w:val="FootnoteReference"/>
          <w:lang w:eastAsia="zh-CN"/>
        </w:rPr>
        <w:footnoteReference w:customMarkFollows="1" w:id="2"/>
        <w:sym w:font="Symbol" w:char="F02A"/>
      </w:r>
      <w:r w:rsidR="00625013">
        <w:rPr>
          <w:rFonts w:hint="eastAsia"/>
          <w:lang w:eastAsia="zh-CN"/>
        </w:rPr>
        <w:t>的</w:t>
      </w:r>
      <w:r w:rsidR="00625013">
        <w:rPr>
          <w:rFonts w:ascii="STKaiti" w:eastAsia="STKaiti" w:hAnsi="STKaiti" w:hint="eastAsia"/>
          <w:lang w:eastAsia="zh-CN"/>
        </w:rPr>
        <w:t>做出决议</w:t>
      </w:r>
      <w:r w:rsidR="00625013">
        <w:rPr>
          <w:rFonts w:hint="eastAsia"/>
          <w:lang w:eastAsia="zh-CN"/>
        </w:rPr>
        <w:t>5</w:t>
      </w:r>
      <w:r w:rsidR="00625013">
        <w:rPr>
          <w:rFonts w:hint="eastAsia"/>
          <w:lang w:eastAsia="zh-CN"/>
        </w:rPr>
        <w:t>中的一组其它网络的第</w:t>
      </w:r>
      <w:r w:rsidR="00625013">
        <w:rPr>
          <w:rFonts w:hint="eastAsia"/>
          <w:lang w:eastAsia="zh-CN"/>
        </w:rPr>
        <w:t>4</w:t>
      </w:r>
      <w:r w:rsidR="00625013">
        <w:rPr>
          <w:rFonts w:hint="eastAsia"/>
          <w:lang w:eastAsia="zh-CN"/>
        </w:rPr>
        <w:t>条网络的干扰影响，无线电规则委员会做出结论，应采用以下方法。</w:t>
      </w:r>
    </w:p>
    <w:p w:rsidR="00E22EE6" w:rsidRDefault="00625013" w:rsidP="00D76014">
      <w:pPr>
        <w:pStyle w:val="StyleFirstline09cm"/>
        <w:rPr>
          <w:lang w:eastAsia="zh-CN"/>
        </w:rPr>
      </w:pPr>
      <w:r>
        <w:rPr>
          <w:rFonts w:hint="eastAsia"/>
          <w:lang w:eastAsia="zh-CN"/>
        </w:rPr>
        <w:t>在识别受影响的主管部门时，不考虑审查中的第</w:t>
      </w:r>
      <w:r>
        <w:rPr>
          <w:rFonts w:hint="eastAsia"/>
          <w:lang w:eastAsia="zh-CN"/>
        </w:rPr>
        <w:t>4</w:t>
      </w:r>
      <w:r>
        <w:rPr>
          <w:rFonts w:hint="eastAsia"/>
          <w:lang w:eastAsia="zh-CN"/>
        </w:rPr>
        <w:t>条网络指配与规划和列表指配的干扰，其基础为不考虑这些分组指配干扰情况下的参考形势。</w:t>
      </w:r>
    </w:p>
    <w:p w:rsidR="00E22EE6" w:rsidRDefault="00E22EE6" w:rsidP="009C21D9">
      <w:pPr>
        <w:rPr>
          <w:lang w:eastAsia="zh-CN"/>
        </w:rPr>
      </w:pPr>
      <w:r>
        <w:rPr>
          <w:rFonts w:hint="eastAsia"/>
          <w:lang w:eastAsia="zh-CN"/>
        </w:rPr>
        <w:t>6</w:t>
      </w:r>
      <w:r>
        <w:rPr>
          <w:rFonts w:hint="eastAsia"/>
          <w:lang w:eastAsia="zh-CN"/>
        </w:rPr>
        <w:tab/>
      </w:r>
      <w:r w:rsidR="00625013">
        <w:rPr>
          <w:rFonts w:hint="eastAsia"/>
          <w:lang w:eastAsia="zh-CN"/>
        </w:rPr>
        <w:t>对于</w:t>
      </w:r>
      <w:r w:rsidR="00625013">
        <w:rPr>
          <w:rFonts w:hint="eastAsia"/>
          <w:lang w:eastAsia="zh-CN"/>
        </w:rPr>
        <w:t>1</w:t>
      </w:r>
      <w:r w:rsidR="00625013">
        <w:rPr>
          <w:rFonts w:hint="eastAsia"/>
          <w:lang w:eastAsia="zh-CN"/>
        </w:rPr>
        <w:t>区和</w:t>
      </w:r>
      <w:r w:rsidR="00625013">
        <w:rPr>
          <w:rFonts w:hint="eastAsia"/>
          <w:lang w:eastAsia="zh-CN"/>
        </w:rPr>
        <w:t>3</w:t>
      </w:r>
      <w:r w:rsidR="00625013">
        <w:rPr>
          <w:rFonts w:hint="eastAsia"/>
          <w:lang w:eastAsia="zh-CN"/>
        </w:rPr>
        <w:t>区的馈线链路规划和列表，按照第</w:t>
      </w:r>
      <w:r w:rsidR="00625013">
        <w:rPr>
          <w:rFonts w:hint="eastAsia"/>
          <w:b/>
          <w:bCs/>
          <w:lang w:eastAsia="zh-CN"/>
        </w:rPr>
        <w:t>548</w:t>
      </w:r>
      <w:r w:rsidR="00625013">
        <w:rPr>
          <w:rFonts w:hint="eastAsia"/>
          <w:lang w:eastAsia="zh-CN"/>
        </w:rPr>
        <w:t>号决议</w:t>
      </w:r>
      <w:r w:rsidR="00625013" w:rsidRPr="00484206">
        <w:rPr>
          <w:rFonts w:hint="eastAsia"/>
          <w:b/>
          <w:lang w:eastAsia="zh-CN"/>
        </w:rPr>
        <w:t>（</w:t>
      </w:r>
      <w:r w:rsidR="00625013" w:rsidRPr="00484206">
        <w:rPr>
          <w:rFonts w:hint="eastAsia"/>
          <w:b/>
          <w:bCs/>
          <w:lang w:eastAsia="zh-CN"/>
        </w:rPr>
        <w:t>WRC-03</w:t>
      </w:r>
      <w:r w:rsidR="00625013" w:rsidRPr="00484206">
        <w:rPr>
          <w:rFonts w:hint="eastAsia"/>
          <w:b/>
          <w:lang w:eastAsia="zh-CN"/>
        </w:rPr>
        <w:t>）</w:t>
      </w:r>
      <w:r w:rsidR="00484206" w:rsidRPr="005C18C3">
        <w:rPr>
          <w:rStyle w:val="FootnoteReference"/>
        </w:rPr>
        <w:sym w:font="Symbol" w:char="F02A"/>
      </w:r>
      <w:r w:rsidR="00625013">
        <w:rPr>
          <w:rFonts w:hint="eastAsia"/>
          <w:lang w:eastAsia="zh-CN"/>
        </w:rPr>
        <w:t>的</w:t>
      </w:r>
      <w:r w:rsidR="00625013" w:rsidRPr="002A5117">
        <w:rPr>
          <w:rFonts w:ascii="STKaiti" w:eastAsia="STKaiti" w:hAnsi="STKaiti" w:hint="eastAsia"/>
          <w:lang w:eastAsia="zh-CN"/>
        </w:rPr>
        <w:t>做出决议</w:t>
      </w:r>
      <w:r w:rsidR="00625013">
        <w:rPr>
          <w:rFonts w:hint="eastAsia"/>
          <w:lang w:eastAsia="zh-CN"/>
        </w:rPr>
        <w:t>1</w:t>
      </w:r>
      <w:r w:rsidR="00625013">
        <w:rPr>
          <w:rFonts w:hint="eastAsia"/>
          <w:lang w:eastAsia="zh-CN"/>
        </w:rPr>
        <w:t>和</w:t>
      </w:r>
      <w:r w:rsidR="00625013">
        <w:rPr>
          <w:rFonts w:hint="eastAsia"/>
          <w:lang w:eastAsia="zh-CN"/>
        </w:rPr>
        <w:t>WRC-03</w:t>
      </w:r>
      <w:r w:rsidR="00625013">
        <w:rPr>
          <w:rFonts w:hint="eastAsia"/>
          <w:lang w:eastAsia="zh-CN"/>
        </w:rPr>
        <w:t>全体会议的决定，无线电规则委员会做出结论，在列表中不允许对对地静止弧中相隔大于</w:t>
      </w:r>
      <w:r w:rsidR="00625013">
        <w:rPr>
          <w:rFonts w:hint="eastAsia"/>
          <w:lang w:eastAsia="zh-CN"/>
        </w:rPr>
        <w:t>0.4</w:t>
      </w:r>
      <w:r w:rsidR="00625013">
        <w:rPr>
          <w:lang w:eastAsia="zh-CN"/>
        </w:rPr>
        <w:t>º</w:t>
      </w:r>
      <w:r w:rsidR="00625013">
        <w:rPr>
          <w:rFonts w:hint="eastAsia"/>
          <w:lang w:eastAsia="zh-CN"/>
        </w:rPr>
        <w:t>的网络合并成组，应用第</w:t>
      </w:r>
      <w:r w:rsidR="00625013">
        <w:rPr>
          <w:rFonts w:hint="eastAsia"/>
          <w:lang w:eastAsia="zh-CN"/>
        </w:rPr>
        <w:t>4.1.27</w:t>
      </w:r>
      <w:r w:rsidR="00625013">
        <w:rPr>
          <w:rFonts w:hint="eastAsia"/>
          <w:lang w:eastAsia="zh-CN"/>
        </w:rPr>
        <w:t>段的情况除外。但是，在将列表中的指配包括入内以便修改一网络的轨道位置之前，可以采用相隔大于</w:t>
      </w:r>
      <w:r w:rsidR="00625013">
        <w:rPr>
          <w:rFonts w:hint="eastAsia"/>
          <w:lang w:eastAsia="zh-CN"/>
        </w:rPr>
        <w:t>0.4</w:t>
      </w:r>
      <w:r w:rsidR="00625013">
        <w:rPr>
          <w:lang w:eastAsia="zh-CN"/>
        </w:rPr>
        <w:t>º</w:t>
      </w:r>
      <w:r w:rsidR="00625013">
        <w:rPr>
          <w:rFonts w:hint="eastAsia"/>
          <w:lang w:eastAsia="zh-CN"/>
        </w:rPr>
        <w:t>的网络分组。</w:t>
      </w:r>
    </w:p>
    <w:p w:rsidR="00E22EE6" w:rsidRDefault="00031FAD" w:rsidP="00D76014">
      <w:pPr>
        <w:pStyle w:val="StyleFirstline09cm"/>
        <w:rPr>
          <w:lang w:eastAsia="zh-CN"/>
        </w:rPr>
      </w:pPr>
      <w:r>
        <w:rPr>
          <w:rFonts w:hint="eastAsia"/>
          <w:lang w:eastAsia="zh-CN"/>
        </w:rPr>
        <w:t>对于</w:t>
      </w:r>
      <w:r>
        <w:rPr>
          <w:rFonts w:hint="eastAsia"/>
          <w:lang w:eastAsia="zh-CN"/>
        </w:rPr>
        <w:t>2</w:t>
      </w:r>
      <w:r>
        <w:rPr>
          <w:rFonts w:hint="eastAsia"/>
          <w:lang w:eastAsia="zh-CN"/>
        </w:rPr>
        <w:t>区规划，关于第</w:t>
      </w:r>
      <w:r>
        <w:rPr>
          <w:rFonts w:hint="eastAsia"/>
          <w:lang w:eastAsia="zh-CN"/>
        </w:rPr>
        <w:t>4.2.2</w:t>
      </w:r>
      <w:r>
        <w:rPr>
          <w:rFonts w:hint="eastAsia"/>
          <w:i/>
          <w:iCs/>
          <w:lang w:eastAsia="zh-CN"/>
        </w:rPr>
        <w:t>c</w:t>
      </w:r>
      <w:r>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FF26E0">
        <w:rPr>
          <w:rFonts w:hint="eastAsia"/>
          <w:lang w:eastAsia="zh-CN"/>
        </w:rPr>
        <w:t xml:space="preserve"> </w:t>
      </w:r>
      <w:r>
        <w:rPr>
          <w:rFonts w:hint="eastAsia"/>
          <w:lang w:eastAsia="zh-CN"/>
        </w:rPr>
        <w:t>轨道间隔的情况除外，该情况在</w:t>
      </w:r>
      <w:r>
        <w:rPr>
          <w:rFonts w:hint="eastAsia"/>
          <w:lang w:eastAsia="zh-CN"/>
        </w:rPr>
        <w:t>2</w:t>
      </w:r>
      <w:r>
        <w:rPr>
          <w:rFonts w:hint="eastAsia"/>
          <w:lang w:eastAsia="zh-CN"/>
        </w:rPr>
        <w:t>区规划及其后的修改之内的集群中过去是被允许的）。</w:t>
      </w:r>
    </w:p>
    <w:p w:rsidR="00E22EE6" w:rsidRDefault="008F5DE6" w:rsidP="00D76014">
      <w:pPr>
        <w:pStyle w:val="StyleFirstline09cm"/>
        <w:rPr>
          <w:lang w:eastAsia="zh-CN"/>
        </w:rPr>
      </w:pPr>
      <w:r>
        <w:rPr>
          <w:rFonts w:hint="eastAsia"/>
          <w:lang w:eastAsia="zh-CN"/>
        </w:rPr>
        <w:t>在一主管部门的</w:t>
      </w:r>
      <w:r>
        <w:rPr>
          <w:rFonts w:hint="eastAsia"/>
          <w:lang w:eastAsia="zh-CN"/>
        </w:rPr>
        <w:t>2</w:t>
      </w:r>
      <w:r>
        <w:rPr>
          <w:rFonts w:hint="eastAsia"/>
          <w:lang w:eastAsia="zh-CN"/>
        </w:rPr>
        <w:t>区规划中提出了替换一个指配</w:t>
      </w:r>
      <w:r>
        <w:rPr>
          <w:rFonts w:hint="eastAsia"/>
          <w:lang w:eastAsia="zh-CN"/>
        </w:rPr>
        <w:t>/</w:t>
      </w:r>
      <w:r>
        <w:rPr>
          <w:rFonts w:hint="eastAsia"/>
          <w:lang w:eastAsia="zh-CN"/>
        </w:rPr>
        <w:t>条目的情况下，实施涉及附录</w:t>
      </w:r>
      <w:r>
        <w:rPr>
          <w:rFonts w:hint="eastAsia"/>
          <w:b/>
          <w:bCs/>
          <w:lang w:eastAsia="zh-CN"/>
        </w:rPr>
        <w:t>30</w:t>
      </w:r>
      <w:r w:rsidR="00484206">
        <w:rPr>
          <w:rFonts w:hint="eastAsia"/>
          <w:b/>
          <w:bCs/>
          <w:lang w:eastAsia="zh-CN"/>
        </w:rPr>
        <w:t>A</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Pr>
          <w:rFonts w:hint="eastAsia"/>
          <w:lang w:eastAsia="zh-CN"/>
        </w:rPr>
        <w:t>段，需要对附录第</w:t>
      </w:r>
      <w:r>
        <w:rPr>
          <w:rFonts w:hint="eastAsia"/>
          <w:lang w:eastAsia="zh-CN"/>
        </w:rPr>
        <w:t>4</w:t>
      </w:r>
      <w:r>
        <w:rPr>
          <w:rFonts w:hint="eastAsia"/>
          <w:lang w:eastAsia="zh-CN"/>
        </w:rPr>
        <w:t>条下该主管部门请求的修改的指配进行处理，基于以下条件：</w:t>
      </w:r>
    </w:p>
    <w:p w:rsidR="00E22EE6" w:rsidRDefault="009C21D9" w:rsidP="009C21D9">
      <w:pPr>
        <w:pStyle w:val="enumlev1"/>
        <w:rPr>
          <w:lang w:eastAsia="zh-CN"/>
        </w:rPr>
      </w:pPr>
      <w:r>
        <w:rPr>
          <w:lang w:eastAsia="zh-CN"/>
        </w:rPr>
        <w:t>–</w:t>
      </w:r>
      <w:r w:rsidR="00E22EE6">
        <w:rPr>
          <w:rFonts w:hint="eastAsia"/>
          <w:lang w:eastAsia="zh-CN"/>
        </w:rPr>
        <w:tab/>
      </w:r>
      <w:r w:rsidR="008F5DE6">
        <w:rPr>
          <w:rFonts w:hint="eastAsia"/>
          <w:lang w:eastAsia="zh-CN"/>
        </w:rPr>
        <w:t>在</w:t>
      </w:r>
      <w:r w:rsidR="008F5DE6" w:rsidRPr="00507C31">
        <w:rPr>
          <w:rFonts w:hint="eastAsia"/>
          <w:lang w:eastAsia="zh-CN"/>
        </w:rPr>
        <w:t>全面等效保护余量计算中，</w:t>
      </w:r>
      <w:r w:rsidR="008F5DE6">
        <w:rPr>
          <w:rFonts w:hint="eastAsia"/>
          <w:lang w:eastAsia="zh-CN"/>
        </w:rPr>
        <w:t>做出</w:t>
      </w:r>
      <w:r w:rsidR="008F5DE6" w:rsidRPr="00507C31">
        <w:rPr>
          <w:rFonts w:hint="eastAsia"/>
          <w:lang w:eastAsia="zh-CN"/>
        </w:rPr>
        <w:t>请求的主管部门的</w:t>
      </w:r>
      <w:r w:rsidR="008F5DE6">
        <w:rPr>
          <w:rFonts w:hint="eastAsia"/>
          <w:lang w:eastAsia="zh-CN"/>
        </w:rPr>
        <w:t>初始</w:t>
      </w:r>
      <w:r w:rsidR="008F5DE6" w:rsidRPr="00507C31">
        <w:rPr>
          <w:rFonts w:hint="eastAsia"/>
          <w:lang w:eastAsia="zh-CN"/>
        </w:rPr>
        <w:t>指配</w:t>
      </w:r>
      <w:r w:rsidR="008F5DE6">
        <w:rPr>
          <w:rFonts w:hint="eastAsia"/>
          <w:lang w:eastAsia="zh-CN"/>
        </w:rPr>
        <w:t>的干扰影响不被考虑，</w:t>
      </w:r>
      <w:r w:rsidR="008F5DE6" w:rsidRPr="00507C31">
        <w:rPr>
          <w:rFonts w:hint="eastAsia"/>
          <w:lang w:eastAsia="zh-CN"/>
        </w:rPr>
        <w:t>反之亦然；且</w:t>
      </w:r>
    </w:p>
    <w:p w:rsidR="00E22EE6" w:rsidRDefault="009C21D9" w:rsidP="009C21D9">
      <w:pPr>
        <w:pStyle w:val="enumlev1"/>
        <w:rPr>
          <w:lang w:eastAsia="zh-CN"/>
        </w:rPr>
      </w:pPr>
      <w:r>
        <w:rPr>
          <w:lang w:eastAsia="zh-CN"/>
        </w:rPr>
        <w:t>–</w:t>
      </w:r>
      <w:r w:rsidR="00E22EE6">
        <w:rPr>
          <w:rFonts w:hint="eastAsia"/>
          <w:lang w:eastAsia="zh-CN"/>
        </w:rPr>
        <w:tab/>
      </w:r>
      <w:r w:rsidR="008F5DE6" w:rsidRPr="00507C31">
        <w:rPr>
          <w:rFonts w:hint="eastAsia"/>
          <w:lang w:eastAsia="zh-CN"/>
        </w:rPr>
        <w:t>在其</w:t>
      </w:r>
      <w:r w:rsidR="008F5DE6">
        <w:rPr>
          <w:rFonts w:hint="eastAsia"/>
          <w:lang w:eastAsia="zh-CN"/>
        </w:rPr>
        <w:t>它</w:t>
      </w:r>
      <w:r w:rsidR="008F5DE6" w:rsidRPr="00507C31">
        <w:rPr>
          <w:rFonts w:hint="eastAsia"/>
          <w:lang w:eastAsia="zh-CN"/>
        </w:rPr>
        <w:t>指配的全面等效保护余量计算中，</w:t>
      </w:r>
      <w:r w:rsidR="008F5DE6">
        <w:rPr>
          <w:rFonts w:hint="eastAsia"/>
          <w:lang w:eastAsia="zh-CN"/>
        </w:rPr>
        <w:t>做出请求的</w:t>
      </w:r>
      <w:r w:rsidR="008F5DE6" w:rsidRPr="00507C31">
        <w:rPr>
          <w:rFonts w:hint="eastAsia"/>
          <w:lang w:eastAsia="zh-CN"/>
        </w:rPr>
        <w:t>主管部门的</w:t>
      </w:r>
      <w:r w:rsidR="008F5DE6">
        <w:rPr>
          <w:rFonts w:hint="eastAsia"/>
          <w:lang w:eastAsia="zh-CN"/>
        </w:rPr>
        <w:t>所述初始</w:t>
      </w:r>
      <w:r w:rsidR="008F5DE6" w:rsidRPr="00507C31">
        <w:rPr>
          <w:rFonts w:hint="eastAsia"/>
          <w:lang w:eastAsia="zh-CN"/>
        </w:rPr>
        <w:t>指配和修改</w:t>
      </w:r>
      <w:r w:rsidR="008F5DE6">
        <w:rPr>
          <w:rFonts w:hint="eastAsia"/>
          <w:lang w:eastAsia="zh-CN"/>
        </w:rPr>
        <w:t>指配</w:t>
      </w:r>
      <w:r w:rsidR="008F5DE6" w:rsidRPr="00507C31">
        <w:rPr>
          <w:rFonts w:hint="eastAsia"/>
          <w:lang w:eastAsia="zh-CN"/>
        </w:rPr>
        <w:t>的</w:t>
      </w:r>
      <w:r w:rsidR="008F5DE6">
        <w:rPr>
          <w:rFonts w:hint="eastAsia"/>
          <w:lang w:eastAsia="zh-CN"/>
        </w:rPr>
        <w:t>总计</w:t>
      </w:r>
      <w:r w:rsidR="008F5DE6" w:rsidRPr="00507C31">
        <w:rPr>
          <w:rFonts w:hint="eastAsia"/>
          <w:lang w:eastAsia="zh-CN"/>
        </w:rPr>
        <w:t>干扰影响</w:t>
      </w:r>
      <w:r w:rsidR="008F5DE6">
        <w:rPr>
          <w:rFonts w:hint="eastAsia"/>
          <w:lang w:eastAsia="zh-CN"/>
        </w:rPr>
        <w:t>不被考虑</w:t>
      </w:r>
      <w:r w:rsidR="008F5DE6" w:rsidRPr="00507C31">
        <w:rPr>
          <w:rFonts w:hint="eastAsia"/>
          <w:lang w:eastAsia="zh-CN"/>
        </w:rPr>
        <w:t>，但是只有来自这两种指配的最坏干扰影响</w:t>
      </w:r>
      <w:r w:rsidR="008F5DE6">
        <w:rPr>
          <w:rFonts w:hint="eastAsia"/>
          <w:lang w:eastAsia="zh-CN"/>
        </w:rPr>
        <w:t>需</w:t>
      </w:r>
      <w:r w:rsidR="008F5DE6" w:rsidRPr="00507C31">
        <w:rPr>
          <w:rFonts w:hint="eastAsia"/>
          <w:lang w:eastAsia="zh-CN"/>
        </w:rPr>
        <w:t>被考虑。</w:t>
      </w:r>
    </w:p>
    <w:p w:rsidR="00E22EE6" w:rsidRDefault="008F5DE6" w:rsidP="00D76014">
      <w:pPr>
        <w:pStyle w:val="StyleFirstline09cm"/>
        <w:rPr>
          <w:lang w:eastAsia="zh-CN"/>
        </w:rPr>
      </w:pPr>
      <w:r>
        <w:rPr>
          <w:rFonts w:hint="eastAsia"/>
          <w:lang w:eastAsia="zh-CN"/>
        </w:rPr>
        <w:t>以上提到的条件仅适用于根据该附录第</w:t>
      </w:r>
      <w:r>
        <w:rPr>
          <w:rFonts w:hint="eastAsia"/>
          <w:lang w:eastAsia="zh-CN"/>
        </w:rPr>
        <w:t>4</w:t>
      </w:r>
      <w:r>
        <w:rPr>
          <w:rFonts w:hint="eastAsia"/>
          <w:lang w:eastAsia="zh-CN"/>
        </w:rPr>
        <w:t>条进行的修改指配的处理所用的时间段内。在该时间段后，提出请求的主管部门的所述指配或修改指配将保留在规划中，取决于此修改指配的第</w:t>
      </w:r>
      <w:r>
        <w:rPr>
          <w:rFonts w:hint="eastAsia"/>
          <w:lang w:eastAsia="zh-CN"/>
        </w:rPr>
        <w:t>4</w:t>
      </w:r>
      <w:r>
        <w:rPr>
          <w:rFonts w:hint="eastAsia"/>
          <w:lang w:eastAsia="zh-CN"/>
        </w:rPr>
        <w:t>条程序的成功应用或其它情况。</w:t>
      </w:r>
    </w:p>
    <w:p w:rsidR="00E22EE6" w:rsidRDefault="00E22EE6" w:rsidP="00484206">
      <w:pPr>
        <w:pStyle w:val="Heading9"/>
        <w:spacing w:before="120"/>
        <w:rPr>
          <w:lang w:eastAsia="zh-CN"/>
        </w:rPr>
      </w:pPr>
      <w:r>
        <w:rPr>
          <w:lang w:eastAsia="zh-CN"/>
        </w:rPr>
        <w:br w:type="page"/>
      </w:r>
      <w:r>
        <w:rPr>
          <w:rFonts w:hint="eastAsia"/>
          <w:lang w:eastAsia="zh-CN"/>
        </w:rPr>
        <w:lastRenderedPageBreak/>
        <w:t>4.1.1</w:t>
      </w:r>
      <w:r w:rsidRPr="005B3F0C">
        <w:rPr>
          <w:rFonts w:hint="eastAsia"/>
          <w:i/>
          <w:iCs/>
          <w:lang w:eastAsia="zh-CN"/>
        </w:rPr>
        <w:t xml:space="preserve"> c)</w:t>
      </w:r>
    </w:p>
    <w:p w:rsidR="00E22EE6" w:rsidRDefault="00C552C0" w:rsidP="00D76014">
      <w:pPr>
        <w:pStyle w:val="StyleFirstline09cm"/>
        <w:rPr>
          <w:lang w:eastAsia="zh-CN"/>
        </w:rPr>
      </w:pPr>
      <w:r>
        <w:rPr>
          <w:rFonts w:hint="eastAsia"/>
          <w:lang w:eastAsia="zh-CN"/>
        </w:rPr>
        <w:t>在确定</w:t>
      </w:r>
      <w:r>
        <w:rPr>
          <w:rFonts w:hint="eastAsia"/>
          <w:lang w:eastAsia="zh-CN"/>
        </w:rPr>
        <w:t>2</w:t>
      </w:r>
      <w:r>
        <w:rPr>
          <w:rFonts w:hint="eastAsia"/>
          <w:lang w:eastAsia="zh-CN"/>
        </w:rPr>
        <w:t>区那些可能受影响的主管部门时，根据</w:t>
      </w:r>
      <w:r>
        <w:rPr>
          <w:rFonts w:hint="eastAsia"/>
          <w:lang w:eastAsia="zh-CN"/>
        </w:rPr>
        <w:t>17 GHz 1</w:t>
      </w:r>
      <w:r>
        <w:rPr>
          <w:rFonts w:hint="eastAsia"/>
          <w:lang w:eastAsia="zh-CN"/>
        </w:rPr>
        <w:t>区和</w:t>
      </w:r>
      <w:r>
        <w:rPr>
          <w:rFonts w:hint="eastAsia"/>
          <w:lang w:eastAsia="zh-CN"/>
        </w:rPr>
        <w:t>3</w:t>
      </w:r>
      <w:r>
        <w:rPr>
          <w:rFonts w:hint="eastAsia"/>
          <w:lang w:eastAsia="zh-CN"/>
        </w:rPr>
        <w:t>区列表的提议新指配或修改指配对</w:t>
      </w:r>
      <w:r>
        <w:rPr>
          <w:rFonts w:hint="eastAsia"/>
          <w:lang w:eastAsia="zh-CN"/>
        </w:rPr>
        <w:t>2</w:t>
      </w:r>
      <w:r>
        <w:rPr>
          <w:rFonts w:hint="eastAsia"/>
          <w:lang w:eastAsia="zh-CN"/>
        </w:rPr>
        <w:t>区规划的影响进行审查，审查的相关资料为：</w:t>
      </w:r>
      <w:r>
        <w:rPr>
          <w:rFonts w:hint="eastAsia"/>
          <w:lang w:eastAsia="zh-CN"/>
        </w:rPr>
        <w:t>1</w:t>
      </w:r>
      <w:r>
        <w:rPr>
          <w:rFonts w:hint="eastAsia"/>
          <w:lang w:eastAsia="zh-CN"/>
        </w:rPr>
        <w:t>区和</w:t>
      </w:r>
      <w:r>
        <w:rPr>
          <w:rFonts w:hint="eastAsia"/>
          <w:lang w:eastAsia="zh-CN"/>
        </w:rPr>
        <w:t>3</w:t>
      </w:r>
      <w:r>
        <w:rPr>
          <w:rFonts w:hint="eastAsia"/>
          <w:lang w:eastAsia="zh-CN"/>
        </w:rPr>
        <w:t>区列表的提议新指配或修改指配的收到日之前收到的包括</w:t>
      </w:r>
      <w:r>
        <w:rPr>
          <w:rFonts w:hint="eastAsia"/>
          <w:lang w:eastAsia="zh-CN"/>
        </w:rPr>
        <w:t>2</w:t>
      </w:r>
      <w:r>
        <w:rPr>
          <w:rFonts w:hint="eastAsia"/>
          <w:lang w:eastAsia="zh-CN"/>
        </w:rPr>
        <w:t>区规划的建议修改在内的提议新指配或修改指配（无论第</w:t>
      </w:r>
      <w:r>
        <w:rPr>
          <w:rFonts w:hint="eastAsia"/>
          <w:lang w:eastAsia="zh-CN"/>
        </w:rPr>
        <w:t>4</w:t>
      </w:r>
      <w:r>
        <w:rPr>
          <w:rFonts w:hint="eastAsia"/>
          <w:lang w:eastAsia="zh-CN"/>
        </w:rPr>
        <w:t>条的程序是否完整）。审查将仅考虑那些其指配的必要</w:t>
      </w:r>
      <w:r w:rsidR="00E917E7">
        <w:rPr>
          <w:rStyle w:val="FootnoteReference"/>
        </w:rPr>
        <w:footnoteReference w:id="3"/>
      </w:r>
      <w:r>
        <w:rPr>
          <w:rFonts w:hint="eastAsia"/>
          <w:lang w:eastAsia="zh-CN"/>
        </w:rPr>
        <w:t>带宽与对</w:t>
      </w:r>
      <w:r w:rsidR="00D45A63">
        <w:rPr>
          <w:lang w:eastAsia="zh-CN"/>
        </w:rPr>
        <w:br/>
      </w:r>
      <w:r>
        <w:rPr>
          <w:rFonts w:hint="eastAsia"/>
          <w:lang w:eastAsia="zh-CN"/>
        </w:rPr>
        <w:t>17 GHz 1</w:t>
      </w:r>
      <w:r>
        <w:rPr>
          <w:rFonts w:hint="eastAsia"/>
          <w:lang w:eastAsia="zh-CN"/>
        </w:rPr>
        <w:t>区和</w:t>
      </w:r>
      <w:r>
        <w:rPr>
          <w:rFonts w:hint="eastAsia"/>
          <w:lang w:eastAsia="zh-CN"/>
        </w:rPr>
        <w:t>3</w:t>
      </w:r>
      <w:r>
        <w:rPr>
          <w:rFonts w:hint="eastAsia"/>
          <w:lang w:eastAsia="zh-CN"/>
        </w:rPr>
        <w:t>区列表提议的新的或修改的指配的带宽重合的主管部门。当附录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5</w:t>
      </w:r>
      <w:r>
        <w:rPr>
          <w:rFonts w:hint="eastAsia"/>
          <w:lang w:eastAsia="zh-CN"/>
        </w:rPr>
        <w:t>段中规定的限值超过时，该</w:t>
      </w:r>
      <w:r>
        <w:rPr>
          <w:rFonts w:hint="eastAsia"/>
          <w:lang w:eastAsia="zh-CN"/>
        </w:rPr>
        <w:t>2</w:t>
      </w:r>
      <w:r>
        <w:rPr>
          <w:rFonts w:hint="eastAsia"/>
          <w:lang w:eastAsia="zh-CN"/>
        </w:rPr>
        <w:t>区主管部门被鉴别为拥有受影响的业务。</w:t>
      </w:r>
    </w:p>
    <w:p w:rsidR="00E22EE6" w:rsidRDefault="00E22EE6" w:rsidP="009C21D9">
      <w:pPr>
        <w:pStyle w:val="Heading9"/>
        <w:rPr>
          <w:lang w:eastAsia="zh-CN"/>
        </w:rPr>
      </w:pPr>
      <w:r>
        <w:rPr>
          <w:rFonts w:hint="eastAsia"/>
          <w:lang w:eastAsia="zh-CN"/>
        </w:rPr>
        <w:t>4.1.3</w:t>
      </w:r>
    </w:p>
    <w:p w:rsidR="00E22EE6" w:rsidRDefault="00E22EE6" w:rsidP="009C21D9">
      <w:pPr>
        <w:rPr>
          <w:lang w:eastAsia="zh-CN"/>
        </w:rPr>
      </w:pPr>
      <w:r>
        <w:rPr>
          <w:rFonts w:hint="eastAsia"/>
          <w:lang w:eastAsia="zh-CN"/>
        </w:rPr>
        <w:t>1</w:t>
      </w:r>
      <w:r>
        <w:rPr>
          <w:rFonts w:hint="eastAsia"/>
          <w:lang w:eastAsia="zh-CN"/>
        </w:rPr>
        <w:tab/>
      </w:r>
      <w:r w:rsidR="003A7CDE">
        <w:rPr>
          <w:rFonts w:hint="eastAsia"/>
          <w:lang w:eastAsia="zh-CN"/>
        </w:rPr>
        <w:t>如果无线电通信局在应用此附录的第</w:t>
      </w:r>
      <w:r w:rsidR="003A7CDE">
        <w:rPr>
          <w:rFonts w:hint="eastAsia"/>
          <w:lang w:eastAsia="zh-CN"/>
        </w:rPr>
        <w:t>5</w:t>
      </w:r>
      <w:r w:rsidR="003A7CDE">
        <w:rPr>
          <w:rFonts w:hint="eastAsia"/>
          <w:lang w:eastAsia="zh-CN"/>
        </w:rPr>
        <w:t>条第</w:t>
      </w:r>
      <w:r w:rsidR="003A7CDE">
        <w:rPr>
          <w:rFonts w:hint="eastAsia"/>
          <w:lang w:eastAsia="zh-CN"/>
        </w:rPr>
        <w:t>5.3.2</w:t>
      </w:r>
      <w:r w:rsidR="003A7CDE">
        <w:rPr>
          <w:rFonts w:hint="eastAsia"/>
          <w:lang w:eastAsia="zh-CN"/>
        </w:rPr>
        <w:t>段时取消了一个频率指配，或是根据第</w:t>
      </w:r>
      <w:r w:rsidR="003A7CDE">
        <w:rPr>
          <w:rFonts w:hint="eastAsia"/>
          <w:lang w:eastAsia="zh-CN"/>
        </w:rPr>
        <w:t>4.2.6</w:t>
      </w:r>
      <w:r w:rsidR="003A7CDE">
        <w:rPr>
          <w:rFonts w:hint="eastAsia"/>
          <w:lang w:eastAsia="zh-CN"/>
        </w:rPr>
        <w:t>段提交并登入</w:t>
      </w:r>
      <w:r w:rsidR="003A7CDE">
        <w:rPr>
          <w:rFonts w:hint="eastAsia"/>
          <w:lang w:eastAsia="zh-CN"/>
        </w:rPr>
        <w:t>2</w:t>
      </w:r>
      <w:r w:rsidR="003A7CDE">
        <w:rPr>
          <w:rFonts w:hint="eastAsia"/>
          <w:lang w:eastAsia="zh-CN"/>
        </w:rPr>
        <w:t>区规划（除了在</w:t>
      </w:r>
      <w:r w:rsidR="003A7CDE">
        <w:rPr>
          <w:rFonts w:hint="eastAsia"/>
          <w:lang w:eastAsia="zh-CN"/>
        </w:rPr>
        <w:t>2</w:t>
      </w:r>
      <w:r w:rsidR="003A7CDE">
        <w:rPr>
          <w:rFonts w:hint="eastAsia"/>
          <w:lang w:eastAsia="zh-CN"/>
        </w:rPr>
        <w:t>区规划中对一个指配的替换请求的情况）、或是根据第</w:t>
      </w:r>
      <w:r w:rsidR="003A7CDE">
        <w:rPr>
          <w:rFonts w:hint="eastAsia"/>
          <w:lang w:eastAsia="zh-CN"/>
        </w:rPr>
        <w:t>4.1.3</w:t>
      </w:r>
      <w:r w:rsidR="003A7CDE">
        <w:rPr>
          <w:rFonts w:hint="eastAsia"/>
          <w:lang w:eastAsia="zh-CN"/>
        </w:rPr>
        <w:t>段提交并登入</w:t>
      </w:r>
      <w:r w:rsidR="003A7CDE">
        <w:rPr>
          <w:rFonts w:hint="eastAsia"/>
          <w:lang w:eastAsia="zh-CN"/>
        </w:rPr>
        <w:t>1</w:t>
      </w:r>
      <w:r w:rsidR="003A7CDE">
        <w:rPr>
          <w:rFonts w:hint="eastAsia"/>
          <w:lang w:eastAsia="zh-CN"/>
        </w:rPr>
        <w:t>区和</w:t>
      </w:r>
      <w:r w:rsidR="003A7CDE">
        <w:rPr>
          <w:rFonts w:hint="eastAsia"/>
          <w:lang w:eastAsia="zh-CN"/>
        </w:rPr>
        <w:t>3</w:t>
      </w:r>
      <w:r w:rsidR="003A7CDE">
        <w:rPr>
          <w:rFonts w:hint="eastAsia"/>
          <w:lang w:eastAsia="zh-CN"/>
        </w:rPr>
        <w:t>区列表的相应指配，也应依照具体情况从相关规划或列表中取消。对于取消上述指配而受影响的主管部门，无线电通信局无须进行重新计算。</w:t>
      </w:r>
    </w:p>
    <w:p w:rsidR="00E22EE6" w:rsidRDefault="00E22EE6" w:rsidP="009C21D9">
      <w:pPr>
        <w:rPr>
          <w:lang w:eastAsia="zh-CN"/>
        </w:rPr>
      </w:pPr>
      <w:r>
        <w:rPr>
          <w:rFonts w:hint="eastAsia"/>
          <w:lang w:eastAsia="zh-CN"/>
        </w:rPr>
        <w:t>2</w:t>
      </w:r>
      <w:r>
        <w:rPr>
          <w:rFonts w:hint="eastAsia"/>
          <w:lang w:eastAsia="zh-CN"/>
        </w:rPr>
        <w:tab/>
      </w:r>
      <w:r w:rsidR="003A7CDE">
        <w:rPr>
          <w:rFonts w:hint="eastAsia"/>
          <w:lang w:eastAsia="zh-CN"/>
        </w:rPr>
        <w:t>亦见关于通知表是否受理的程序规则。</w:t>
      </w:r>
    </w:p>
    <w:p w:rsidR="00E22EE6" w:rsidRDefault="00E22EE6" w:rsidP="009C21D9">
      <w:pPr>
        <w:pStyle w:val="Heading9"/>
        <w:rPr>
          <w:lang w:eastAsia="zh-CN"/>
        </w:rPr>
      </w:pPr>
      <w:r>
        <w:rPr>
          <w:rFonts w:hint="eastAsia"/>
          <w:lang w:eastAsia="zh-CN"/>
        </w:rPr>
        <w:t>4.1.7</w:t>
      </w:r>
    </w:p>
    <w:p w:rsidR="00E22EE6" w:rsidRDefault="003A7CDE" w:rsidP="00D76014">
      <w:pPr>
        <w:pStyle w:val="StyleFirstline09cm"/>
        <w:rPr>
          <w:lang w:eastAsia="zh-CN"/>
        </w:rPr>
      </w:pPr>
      <w:r>
        <w:rPr>
          <w:rFonts w:hint="eastAsia"/>
          <w:lang w:eastAsia="zh-CN"/>
        </w:rPr>
        <w:t>需公布的任何有待于包含在主管部门列表中的主管部门的请求仅须基于技术原因，这些技术原因应采用附件</w:t>
      </w:r>
      <w:r>
        <w:rPr>
          <w:rFonts w:hint="eastAsia"/>
          <w:lang w:eastAsia="zh-CN"/>
        </w:rPr>
        <w:t>1</w:t>
      </w:r>
      <w:r>
        <w:rPr>
          <w:rFonts w:hint="eastAsia"/>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rsidR="00E22EE6" w:rsidRDefault="00E22EE6" w:rsidP="009C21D9">
      <w:pPr>
        <w:pStyle w:val="Heading9"/>
        <w:rPr>
          <w:lang w:eastAsia="zh-CN"/>
        </w:rPr>
      </w:pPr>
      <w:r>
        <w:rPr>
          <w:rFonts w:hint="eastAsia"/>
          <w:lang w:eastAsia="zh-CN"/>
        </w:rPr>
        <w:t>4.1.7</w:t>
      </w:r>
      <w:r w:rsidRPr="00890EFB">
        <w:rPr>
          <w:rFonts w:ascii="STKaiti" w:eastAsia="STKaiti" w:hAnsi="STKaiti" w:hint="eastAsia"/>
          <w:sz w:val="20"/>
          <w:lang w:eastAsia="zh-CN"/>
        </w:rPr>
        <w:t>之二</w:t>
      </w:r>
    </w:p>
    <w:p w:rsidR="00E22EE6" w:rsidRDefault="003A7CDE" w:rsidP="00D76014">
      <w:pPr>
        <w:pStyle w:val="StyleFirstline09cm"/>
        <w:rPr>
          <w:lang w:eastAsia="zh-CN"/>
        </w:rPr>
      </w:pPr>
      <w:r>
        <w:rPr>
          <w:rFonts w:hint="eastAsia"/>
          <w:lang w:eastAsia="zh-CN"/>
        </w:rPr>
        <w:t>在第</w:t>
      </w:r>
      <w:r>
        <w:rPr>
          <w:rFonts w:hint="eastAsia"/>
          <w:lang w:eastAsia="zh-CN"/>
        </w:rPr>
        <w:t>4.1.7</w:t>
      </w:r>
      <w:r w:rsidRPr="00D45A63">
        <w:rPr>
          <w:rFonts w:eastAsia="STKaiti" w:hint="eastAsia"/>
          <w:sz w:val="20"/>
          <w:lang w:eastAsia="zh-CN"/>
        </w:rPr>
        <w:t>之二</w:t>
      </w:r>
      <w:r w:rsidRPr="007C545C">
        <w:rPr>
          <w:rFonts w:hint="eastAsia"/>
          <w:lang w:eastAsia="zh-CN"/>
        </w:rPr>
        <w:t>段中提到的协议</w:t>
      </w:r>
      <w:r>
        <w:rPr>
          <w:rFonts w:hint="eastAsia"/>
          <w:lang w:eastAsia="zh-CN"/>
        </w:rPr>
        <w:t>为</w:t>
      </w:r>
      <w:r w:rsidRPr="007C545C">
        <w:rPr>
          <w:rFonts w:hint="eastAsia"/>
          <w:lang w:eastAsia="zh-CN"/>
        </w:rPr>
        <w:t>第</w:t>
      </w:r>
      <w:r>
        <w:rPr>
          <w:rFonts w:hint="eastAsia"/>
          <w:lang w:eastAsia="zh-CN"/>
        </w:rPr>
        <w:t>4.1.1</w:t>
      </w:r>
      <w:r>
        <w:rPr>
          <w:rFonts w:hint="eastAsia"/>
          <w:lang w:eastAsia="zh-CN"/>
        </w:rPr>
        <w:t>段和第</w:t>
      </w:r>
      <w:r>
        <w:rPr>
          <w:rFonts w:hint="eastAsia"/>
          <w:lang w:eastAsia="zh-CN"/>
        </w:rPr>
        <w:t>4.1.7</w:t>
      </w:r>
      <w:r>
        <w:rPr>
          <w:rFonts w:hint="eastAsia"/>
          <w:lang w:eastAsia="zh-CN"/>
        </w:rPr>
        <w:t>段所确定的主管部门的协议，无线电通信局已经使用适当的标准确认了这些协议。</w:t>
      </w:r>
    </w:p>
    <w:p w:rsidR="00E22EE6" w:rsidRDefault="005B3F0C" w:rsidP="00484206">
      <w:pPr>
        <w:pStyle w:val="Heading9"/>
        <w:spacing w:before="120"/>
        <w:rPr>
          <w:lang w:eastAsia="zh-CN"/>
        </w:rPr>
      </w:pPr>
      <w:r>
        <w:rPr>
          <w:lang w:eastAsia="zh-CN"/>
        </w:rPr>
        <w:br w:type="page"/>
      </w:r>
      <w:r w:rsidR="00E22EE6">
        <w:rPr>
          <w:rFonts w:hint="eastAsia"/>
          <w:lang w:eastAsia="zh-CN"/>
        </w:rPr>
        <w:lastRenderedPageBreak/>
        <w:t>4.1.8</w:t>
      </w:r>
    </w:p>
    <w:p w:rsidR="00E22EE6" w:rsidRDefault="003A7CDE" w:rsidP="00D76014">
      <w:pPr>
        <w:pStyle w:val="StyleFirstline09cm"/>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rsidR="00E22EE6" w:rsidRDefault="00E22EE6" w:rsidP="009C21D9">
      <w:pPr>
        <w:pStyle w:val="Heading9"/>
        <w:rPr>
          <w:lang w:eastAsia="zh-CN"/>
        </w:rPr>
      </w:pPr>
      <w:r>
        <w:rPr>
          <w:rFonts w:hint="eastAsia"/>
          <w:lang w:eastAsia="zh-CN"/>
        </w:rPr>
        <w:t>4.1.11</w:t>
      </w:r>
    </w:p>
    <w:p w:rsidR="00E22EE6" w:rsidRDefault="003A7CDE" w:rsidP="00D76014">
      <w:pPr>
        <w:pStyle w:val="StyleFirstline09cm"/>
        <w:rPr>
          <w:lang w:eastAsia="zh-CN"/>
        </w:rPr>
      </w:pPr>
      <w:r>
        <w:rPr>
          <w:rFonts w:hint="eastAsia"/>
          <w:lang w:eastAsia="zh-CN"/>
        </w:rPr>
        <w:t>亦见第</w:t>
      </w:r>
      <w:r>
        <w:rPr>
          <w:rFonts w:hint="eastAsia"/>
          <w:lang w:eastAsia="zh-CN"/>
        </w:rPr>
        <w:t>4.1.3</w:t>
      </w:r>
      <w:r>
        <w:rPr>
          <w:rFonts w:hint="eastAsia"/>
          <w:lang w:eastAsia="zh-CN"/>
        </w:rPr>
        <w:t>和第</w:t>
      </w:r>
      <w:r>
        <w:rPr>
          <w:rFonts w:hint="eastAsia"/>
          <w:lang w:eastAsia="zh-CN"/>
        </w:rPr>
        <w:t>4.2.6</w:t>
      </w:r>
      <w:r>
        <w:rPr>
          <w:rFonts w:hint="eastAsia"/>
          <w:lang w:eastAsia="zh-CN"/>
        </w:rPr>
        <w:t>段的意见以及关于通知表能否受理的程序规则。</w:t>
      </w:r>
    </w:p>
    <w:p w:rsidR="00E22EE6" w:rsidRDefault="00E22EE6" w:rsidP="009C21D9">
      <w:pPr>
        <w:pStyle w:val="Heading9"/>
        <w:rPr>
          <w:lang w:eastAsia="zh-CN"/>
        </w:rPr>
      </w:pPr>
      <w:r>
        <w:rPr>
          <w:rFonts w:hint="eastAsia"/>
          <w:lang w:eastAsia="zh-CN"/>
        </w:rPr>
        <w:t>4.1.15</w:t>
      </w:r>
    </w:p>
    <w:p w:rsidR="00E22EE6" w:rsidRDefault="003A7CDE" w:rsidP="00D76014">
      <w:pPr>
        <w:pStyle w:val="StyleFirstline09cm"/>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区馈线链路列表提议的新指配或修改指配或对</w:t>
      </w:r>
      <w:r>
        <w:rPr>
          <w:rFonts w:hint="eastAsia"/>
          <w:lang w:eastAsia="zh-CN"/>
        </w:rPr>
        <w:t>2</w:t>
      </w:r>
      <w:r>
        <w:rPr>
          <w:rFonts w:hint="eastAsia"/>
          <w:lang w:eastAsia="zh-CN"/>
        </w:rPr>
        <w:t>区规划提议的修改提出意见。</w:t>
      </w:r>
    </w:p>
    <w:p w:rsidR="00E22EE6" w:rsidRDefault="003A7CDE" w:rsidP="00D76014">
      <w:pPr>
        <w:pStyle w:val="StyleFirstline09cm"/>
        <w:rPr>
          <w:lang w:eastAsia="zh-CN"/>
        </w:rPr>
      </w:pPr>
      <w:r>
        <w:rPr>
          <w:rFonts w:hint="eastAsia"/>
          <w:lang w:eastAsia="zh-CN"/>
        </w:rPr>
        <w:t>无线电通信局须更新</w:t>
      </w:r>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区馈线链路规划和列表的参考形势或</w:t>
      </w:r>
      <w:r>
        <w:rPr>
          <w:rFonts w:hint="eastAsia"/>
          <w:lang w:eastAsia="zh-CN"/>
        </w:rPr>
        <w:t>2</w:t>
      </w:r>
      <w:r>
        <w:rPr>
          <w:rFonts w:hint="eastAsia"/>
          <w:lang w:eastAsia="zh-CN"/>
        </w:rPr>
        <w:t>区规划登陆的参考形势以及那些请求进行</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区馈线链路列表新指配或修改指配的网络的参考形势，或为了对仍处于第</w:t>
      </w:r>
      <w:r>
        <w:rPr>
          <w:rFonts w:hint="eastAsia"/>
          <w:lang w:eastAsia="zh-CN"/>
        </w:rPr>
        <w:t>4</w:t>
      </w:r>
      <w:r>
        <w:rPr>
          <w:rFonts w:hint="eastAsia"/>
          <w:lang w:eastAsia="zh-CN"/>
        </w:rPr>
        <w:t>条应用阶段的</w:t>
      </w:r>
      <w:r>
        <w:rPr>
          <w:rFonts w:hint="eastAsia"/>
          <w:lang w:eastAsia="zh-CN"/>
        </w:rPr>
        <w:t>2</w:t>
      </w:r>
      <w:r>
        <w:rPr>
          <w:rFonts w:hint="eastAsia"/>
          <w:lang w:eastAsia="zh-CN"/>
        </w:rPr>
        <w:t>区规划进行修改的参考形势。对于取消上述指配而受影响的主管部门，无线电通信局无须进行重新计算。</w:t>
      </w:r>
    </w:p>
    <w:p w:rsidR="00E22EE6" w:rsidRDefault="00E22EE6" w:rsidP="009C21D9">
      <w:pPr>
        <w:pStyle w:val="Heading9"/>
        <w:rPr>
          <w:lang w:eastAsia="zh-CN"/>
        </w:rPr>
      </w:pPr>
      <w:r>
        <w:rPr>
          <w:rFonts w:hint="eastAsia"/>
          <w:lang w:eastAsia="zh-CN"/>
        </w:rPr>
        <w:t>4.1.23</w:t>
      </w:r>
    </w:p>
    <w:p w:rsidR="00E22EE6" w:rsidRDefault="003A7CDE" w:rsidP="00D76014">
      <w:pPr>
        <w:pStyle w:val="StyleFirstline09cm"/>
        <w:rPr>
          <w:lang w:eastAsia="zh-CN"/>
        </w:rPr>
      </w:pPr>
      <w:r>
        <w:rPr>
          <w:rFonts w:hint="eastAsia"/>
          <w:lang w:eastAsia="zh-CN"/>
        </w:rPr>
        <w:t>如果所述指配从</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区规划中删除了，无线电通信局须更新</w:t>
      </w:r>
      <w:r>
        <w:rPr>
          <w:rFonts w:hint="eastAsia"/>
          <w:lang w:eastAsia="zh-CN"/>
        </w:rPr>
        <w:t>1</w:t>
      </w:r>
      <w:r>
        <w:rPr>
          <w:rFonts w:hint="eastAsia"/>
          <w:lang w:eastAsia="zh-CN"/>
        </w:rPr>
        <w:t>区和</w:t>
      </w:r>
      <w:r>
        <w:rPr>
          <w:rFonts w:hint="eastAsia"/>
          <w:lang w:eastAsia="zh-CN"/>
        </w:rPr>
        <w:t>3</w:t>
      </w:r>
      <w:r>
        <w:rPr>
          <w:rFonts w:hint="eastAsia"/>
          <w:lang w:eastAsia="zh-CN"/>
        </w:rPr>
        <w:t>区馈线链路规划和列表中或在</w:t>
      </w:r>
      <w:r>
        <w:rPr>
          <w:rFonts w:hint="eastAsia"/>
          <w:lang w:eastAsia="zh-CN"/>
        </w:rPr>
        <w:t>2</w:t>
      </w:r>
      <w:r>
        <w:rPr>
          <w:rFonts w:hint="eastAsia"/>
          <w:lang w:eastAsia="zh-CN"/>
        </w:rPr>
        <w:t>区规划中的指配的参考形势，并更新第</w:t>
      </w:r>
      <w:r>
        <w:rPr>
          <w:rFonts w:hint="eastAsia"/>
          <w:lang w:eastAsia="zh-CN"/>
        </w:rPr>
        <w:t>4</w:t>
      </w:r>
      <w:r>
        <w:rPr>
          <w:rFonts w:hint="eastAsia"/>
          <w:lang w:eastAsia="zh-CN"/>
        </w:rPr>
        <w:t>条程序下的指配的参考形势，同时通知所有主管部门将在特节公布时所采取的行动，这是从</w:t>
      </w:r>
      <w:r>
        <w:rPr>
          <w:rFonts w:hint="eastAsia"/>
          <w:lang w:eastAsia="zh-CN"/>
        </w:rPr>
        <w:t>1</w:t>
      </w:r>
      <w:r>
        <w:rPr>
          <w:rFonts w:hint="eastAsia"/>
          <w:lang w:eastAsia="zh-CN"/>
        </w:rPr>
        <w:t>区和</w:t>
      </w:r>
      <w:r>
        <w:rPr>
          <w:rFonts w:hint="eastAsia"/>
          <w:lang w:eastAsia="zh-CN"/>
        </w:rPr>
        <w:t>3</w:t>
      </w:r>
      <w:r>
        <w:rPr>
          <w:rFonts w:hint="eastAsia"/>
          <w:lang w:eastAsia="zh-CN"/>
        </w:rPr>
        <w:t>区馈线链路列表或</w:t>
      </w:r>
      <w:r>
        <w:rPr>
          <w:rFonts w:hint="eastAsia"/>
          <w:lang w:eastAsia="zh-CN"/>
        </w:rPr>
        <w:t>2</w:t>
      </w:r>
      <w:r>
        <w:rPr>
          <w:rFonts w:hint="eastAsia"/>
          <w:lang w:eastAsia="zh-CN"/>
        </w:rPr>
        <w:t>区规划中删除频率指配的结果。对于取消上述指配而受影响的主管部门，无线电通信局无须进行重新计算。</w:t>
      </w:r>
    </w:p>
    <w:p w:rsidR="00E22EE6" w:rsidRDefault="00E22EE6" w:rsidP="009C21D9">
      <w:pPr>
        <w:pStyle w:val="Heading9"/>
        <w:rPr>
          <w:lang w:eastAsia="zh-CN"/>
        </w:rPr>
      </w:pPr>
      <w:r>
        <w:rPr>
          <w:rFonts w:hint="eastAsia"/>
          <w:lang w:eastAsia="zh-CN"/>
        </w:rPr>
        <w:t xml:space="preserve">4.2.1 </w:t>
      </w:r>
      <w:r>
        <w:rPr>
          <w:rFonts w:hint="eastAsia"/>
          <w:i/>
          <w:iCs/>
          <w:lang w:eastAsia="zh-CN"/>
        </w:rPr>
        <w:t>a</w:t>
      </w:r>
      <w:r w:rsidRPr="005B3F0C">
        <w:rPr>
          <w:rFonts w:hint="eastAsia"/>
          <w:i/>
          <w:iCs/>
          <w:lang w:eastAsia="zh-CN"/>
        </w:rPr>
        <w:t>)</w:t>
      </w:r>
    </w:p>
    <w:p w:rsidR="00E22EE6" w:rsidRDefault="003F4AE3" w:rsidP="00D76014">
      <w:pPr>
        <w:pStyle w:val="StyleFirstline09cm"/>
        <w:rPr>
          <w:lang w:eastAsia="zh-CN"/>
        </w:rPr>
      </w:pPr>
      <w:r>
        <w:rPr>
          <w:rFonts w:hint="eastAsia"/>
          <w:lang w:eastAsia="zh-CN"/>
        </w:rPr>
        <w:t>此段提及了一项修改，修改的意义在于“</w:t>
      </w:r>
      <w:r>
        <w:rPr>
          <w:rFonts w:hint="eastAsia"/>
          <w:lang w:eastAsia="zh-CN"/>
        </w:rPr>
        <w:t>2</w:t>
      </w:r>
      <w:r>
        <w:rPr>
          <w:rFonts w:hint="eastAsia"/>
          <w:lang w:eastAsia="zh-CN"/>
        </w:rPr>
        <w:t>区馈线链路规划中所示的卫星固定业务（</w:t>
      </w:r>
      <w:r>
        <w:rPr>
          <w:rFonts w:hint="eastAsia"/>
          <w:lang w:eastAsia="zh-CN"/>
        </w:rPr>
        <w:t>FSS</w:t>
      </w:r>
      <w:r>
        <w:rPr>
          <w:rFonts w:hint="eastAsia"/>
          <w:lang w:eastAsia="zh-CN"/>
        </w:rPr>
        <w:t>）空间台站的频率指配的特性”。这个规划如同它在第</w:t>
      </w:r>
      <w:r>
        <w:rPr>
          <w:rFonts w:hint="eastAsia"/>
          <w:lang w:eastAsia="zh-CN"/>
        </w:rPr>
        <w:t>9</w:t>
      </w:r>
      <w:r>
        <w:rPr>
          <w:rFonts w:hint="eastAsia"/>
          <w:lang w:eastAsia="zh-CN"/>
        </w:rPr>
        <w:t>条中出现的一样只包含</w:t>
      </w:r>
      <w:r>
        <w:rPr>
          <w:rFonts w:hint="eastAsia"/>
          <w:lang w:eastAsia="zh-CN"/>
        </w:rPr>
        <w:t>8</w:t>
      </w:r>
      <w:r>
        <w:rPr>
          <w:rFonts w:hint="eastAsia"/>
          <w:lang w:eastAsia="zh-CN"/>
        </w:rPr>
        <w:t>中特性，而附件</w:t>
      </w:r>
      <w:r>
        <w:rPr>
          <w:rFonts w:hint="eastAsia"/>
          <w:lang w:eastAsia="zh-CN"/>
        </w:rPr>
        <w:t>2</w:t>
      </w:r>
      <w:r>
        <w:rPr>
          <w:rFonts w:hint="eastAsia"/>
          <w:lang w:eastAsia="zh-CN"/>
        </w:rPr>
        <w:t>则包含了更多的被</w:t>
      </w:r>
      <w:r>
        <w:rPr>
          <w:rFonts w:hint="eastAsia"/>
          <w:lang w:eastAsia="zh-CN"/>
        </w:rPr>
        <w:t>RARC-SAT-R2</w:t>
      </w:r>
      <w:r>
        <w:rPr>
          <w:rFonts w:hint="eastAsia"/>
          <w:lang w:eastAsia="zh-CN"/>
        </w:rPr>
        <w:t>（</w:t>
      </w:r>
      <w:r>
        <w:rPr>
          <w:rFonts w:hint="eastAsia"/>
          <w:lang w:eastAsia="zh-CN"/>
        </w:rPr>
        <w:t>1983</w:t>
      </w:r>
      <w:r>
        <w:rPr>
          <w:rFonts w:hint="eastAsia"/>
          <w:lang w:eastAsia="zh-CN"/>
        </w:rPr>
        <w:t>年，日内瓦）会议使用来建立规划的特性。无线电规则委员会认为，那些没有列在第</w:t>
      </w:r>
      <w:r>
        <w:rPr>
          <w:rFonts w:hint="eastAsia"/>
          <w:lang w:eastAsia="zh-CN"/>
        </w:rPr>
        <w:t>9</w:t>
      </w:r>
      <w:r>
        <w:rPr>
          <w:rFonts w:hint="eastAsia"/>
          <w:lang w:eastAsia="zh-CN"/>
        </w:rPr>
        <w:t>条中的特性的修改可以被认为是对规划的修改。这些其它特性列在涉及第</w:t>
      </w:r>
      <w:r>
        <w:rPr>
          <w:rFonts w:hint="eastAsia"/>
          <w:lang w:eastAsia="zh-CN"/>
        </w:rPr>
        <w:t>5</w:t>
      </w:r>
      <w:r>
        <w:rPr>
          <w:rFonts w:hint="eastAsia"/>
          <w:lang w:eastAsia="zh-CN"/>
        </w:rPr>
        <w:t>条第</w:t>
      </w:r>
      <w:r>
        <w:rPr>
          <w:rFonts w:hint="eastAsia"/>
          <w:lang w:eastAsia="zh-CN"/>
        </w:rPr>
        <w:t>5.2.1</w:t>
      </w:r>
      <w:r w:rsidR="00523454">
        <w:rPr>
          <w:lang w:val="en-US" w:eastAsia="zh-CN"/>
        </w:rPr>
        <w:t xml:space="preserve"> </w:t>
      </w:r>
      <w:r>
        <w:rPr>
          <w:rFonts w:hint="eastAsia"/>
          <w:i/>
          <w:iCs/>
          <w:lang w:eastAsia="zh-CN"/>
        </w:rPr>
        <w:t>b</w:t>
      </w:r>
      <w:r w:rsidR="00D45A63">
        <w:rPr>
          <w:i/>
          <w:iCs/>
          <w:lang w:eastAsia="zh-CN"/>
        </w:rPr>
        <w:t>)</w:t>
      </w:r>
      <w:r>
        <w:rPr>
          <w:rFonts w:hint="eastAsia"/>
          <w:lang w:eastAsia="zh-CN"/>
        </w:rPr>
        <w:t>段的程序规则中。</w:t>
      </w:r>
    </w:p>
    <w:p w:rsidR="00E22EE6" w:rsidRDefault="00E22EE6" w:rsidP="00D76014">
      <w:pPr>
        <w:pStyle w:val="StyleFirstline09cm"/>
        <w:rPr>
          <w:lang w:eastAsia="zh-CN"/>
        </w:rPr>
      </w:pPr>
      <w:r>
        <w:rPr>
          <w:lang w:eastAsia="zh-CN"/>
        </w:rPr>
        <w:br w:type="page"/>
      </w:r>
      <w:r w:rsidR="00E917E7">
        <w:rPr>
          <w:rFonts w:hint="eastAsia"/>
          <w:lang w:eastAsia="zh-CN"/>
        </w:rPr>
        <w:lastRenderedPageBreak/>
        <w:t>亦见关于第</w:t>
      </w:r>
      <w:r w:rsidR="00E917E7">
        <w:rPr>
          <w:rFonts w:hint="eastAsia"/>
          <w:lang w:eastAsia="zh-CN"/>
        </w:rPr>
        <w:t>4.2.6</w:t>
      </w:r>
      <w:r w:rsidR="00E917E7">
        <w:rPr>
          <w:rFonts w:hint="eastAsia"/>
          <w:lang w:eastAsia="zh-CN"/>
        </w:rPr>
        <w:t>段的程序规则。</w:t>
      </w:r>
    </w:p>
    <w:p w:rsidR="00E22EE6" w:rsidRDefault="00E22EE6" w:rsidP="009C21D9">
      <w:pPr>
        <w:pStyle w:val="Heading9"/>
        <w:rPr>
          <w:lang w:eastAsia="zh-CN"/>
        </w:rPr>
      </w:pPr>
      <w:r>
        <w:rPr>
          <w:rFonts w:hint="eastAsia"/>
          <w:lang w:eastAsia="zh-CN"/>
        </w:rPr>
        <w:t xml:space="preserve">4.2.1 </w:t>
      </w:r>
      <w:r>
        <w:rPr>
          <w:rFonts w:hint="eastAsia"/>
          <w:i/>
          <w:iCs/>
          <w:lang w:eastAsia="zh-CN"/>
        </w:rPr>
        <w:t>b</w:t>
      </w:r>
      <w:r w:rsidRPr="005B3F0C">
        <w:rPr>
          <w:rFonts w:hint="eastAsia"/>
          <w:i/>
          <w:iCs/>
          <w:lang w:eastAsia="zh-CN"/>
        </w:rPr>
        <w:t>)</w:t>
      </w:r>
    </w:p>
    <w:p w:rsidR="00E917E7" w:rsidRDefault="00E917E7" w:rsidP="00D76014">
      <w:pPr>
        <w:pStyle w:val="StyleFirstline09cm"/>
        <w:rPr>
          <w:lang w:eastAsia="zh-CN"/>
        </w:rPr>
      </w:pPr>
      <w:r>
        <w:rPr>
          <w:rFonts w:hint="eastAsia"/>
          <w:lang w:eastAsia="zh-CN"/>
        </w:rPr>
        <w:t>见上述关于第</w:t>
      </w:r>
      <w:r>
        <w:rPr>
          <w:rFonts w:hint="eastAsia"/>
          <w:lang w:eastAsia="zh-CN"/>
        </w:rPr>
        <w:t>4.2.1</w:t>
      </w:r>
      <w:r w:rsidR="00523454">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rsidR="00E22EE6" w:rsidRDefault="00E917E7" w:rsidP="00D76014">
      <w:pPr>
        <w:pStyle w:val="StyleFirstline09cm"/>
        <w:rPr>
          <w:lang w:eastAsia="zh-CN"/>
        </w:rPr>
      </w:pPr>
      <w:r>
        <w:rPr>
          <w:rFonts w:hint="eastAsia"/>
          <w:lang w:eastAsia="zh-CN"/>
        </w:rPr>
        <w:t>亦见上述关于第</w:t>
      </w:r>
      <w:r>
        <w:rPr>
          <w:rFonts w:hint="eastAsia"/>
          <w:lang w:eastAsia="zh-CN"/>
        </w:rPr>
        <w:t>4.2.6</w:t>
      </w:r>
      <w:r>
        <w:rPr>
          <w:rFonts w:hint="eastAsia"/>
          <w:lang w:eastAsia="zh-CN"/>
        </w:rPr>
        <w:t>段的程序规则。</w:t>
      </w:r>
    </w:p>
    <w:p w:rsidR="00E22EE6" w:rsidRDefault="00E22EE6" w:rsidP="009C21D9">
      <w:pPr>
        <w:pStyle w:val="Heading9"/>
        <w:rPr>
          <w:lang w:eastAsia="zh-CN"/>
        </w:rPr>
      </w:pPr>
      <w:r>
        <w:rPr>
          <w:rFonts w:hint="eastAsia"/>
          <w:lang w:eastAsia="zh-CN"/>
        </w:rPr>
        <w:t xml:space="preserve">4.2.1 </w:t>
      </w:r>
      <w:r>
        <w:rPr>
          <w:rFonts w:hint="eastAsia"/>
          <w:i/>
          <w:iCs/>
          <w:lang w:eastAsia="zh-CN"/>
        </w:rPr>
        <w:t>c</w:t>
      </w:r>
      <w:r w:rsidRPr="005B3F0C">
        <w:rPr>
          <w:rFonts w:hint="eastAsia"/>
          <w:i/>
          <w:iCs/>
          <w:lang w:eastAsia="zh-CN"/>
        </w:rPr>
        <w:t>)</w:t>
      </w:r>
    </w:p>
    <w:p w:rsidR="00E22EE6" w:rsidRDefault="00E917E7" w:rsidP="00D76014">
      <w:pPr>
        <w:pStyle w:val="StyleFirstline09cm"/>
        <w:rPr>
          <w:lang w:eastAsia="zh-CN"/>
        </w:rPr>
      </w:pPr>
      <w:r>
        <w:rPr>
          <w:rFonts w:hint="eastAsia"/>
          <w:lang w:eastAsia="zh-CN"/>
        </w:rPr>
        <w:t>当一主管部门取消了来自</w:t>
      </w:r>
      <w:r>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段时删除了规划的一项指配，规划指配的参考形势和修改过程中的参考形势将被更新。对于取消上述指配而受影响的主管部门，无线电通信局无须进行重新计算。</w:t>
      </w:r>
    </w:p>
    <w:p w:rsidR="00E22EE6" w:rsidRDefault="00E22EE6" w:rsidP="009C21D9">
      <w:pPr>
        <w:pStyle w:val="Heading9"/>
        <w:rPr>
          <w:lang w:eastAsia="zh-CN"/>
        </w:rPr>
      </w:pPr>
      <w:r>
        <w:rPr>
          <w:rFonts w:hint="eastAsia"/>
          <w:lang w:eastAsia="zh-CN"/>
        </w:rPr>
        <w:t>4.2.2</w:t>
      </w:r>
      <w:r w:rsidRPr="005B3F0C">
        <w:rPr>
          <w:rFonts w:hint="eastAsia"/>
          <w:i/>
          <w:iCs/>
          <w:lang w:eastAsia="zh-CN"/>
        </w:rPr>
        <w:t>a)</w:t>
      </w:r>
      <w:r>
        <w:rPr>
          <w:rFonts w:hint="eastAsia"/>
          <w:lang w:eastAsia="zh-CN"/>
        </w:rPr>
        <w:br/>
      </w:r>
      <w:r>
        <w:rPr>
          <w:rFonts w:hint="eastAsia"/>
          <w:lang w:eastAsia="zh-CN"/>
        </w:rPr>
        <w:t>和</w:t>
      </w:r>
      <w:r>
        <w:rPr>
          <w:rFonts w:hint="eastAsia"/>
          <w:lang w:eastAsia="zh-CN"/>
        </w:rPr>
        <w:t xml:space="preserve">4.2.2 </w:t>
      </w:r>
      <w:r w:rsidRPr="005B3F0C">
        <w:rPr>
          <w:rFonts w:hint="eastAsia"/>
          <w:i/>
          <w:iCs/>
          <w:lang w:eastAsia="zh-CN"/>
        </w:rPr>
        <w:t>b)</w:t>
      </w:r>
    </w:p>
    <w:p w:rsidR="00E22EE6" w:rsidRDefault="00E917E7" w:rsidP="00D76014">
      <w:pPr>
        <w:pStyle w:val="StyleFirstline09cm"/>
        <w:rPr>
          <w:lang w:eastAsia="zh-CN"/>
        </w:rPr>
      </w:pPr>
      <w:r>
        <w:rPr>
          <w:rFonts w:hint="eastAsia"/>
          <w:lang w:eastAsia="zh-CN"/>
        </w:rPr>
        <w:t>在判定</w:t>
      </w:r>
      <w:r>
        <w:rPr>
          <w:rFonts w:hint="eastAsia"/>
          <w:lang w:eastAsia="zh-CN"/>
        </w:rPr>
        <w:t>1</w:t>
      </w:r>
      <w:r>
        <w:rPr>
          <w:rFonts w:hint="eastAsia"/>
          <w:lang w:eastAsia="zh-CN"/>
        </w:rPr>
        <w:t>区和</w:t>
      </w:r>
      <w:r>
        <w:rPr>
          <w:rFonts w:hint="eastAsia"/>
          <w:lang w:eastAsia="zh-CN"/>
        </w:rPr>
        <w:t>3</w:t>
      </w:r>
      <w:r>
        <w:rPr>
          <w:rFonts w:hint="eastAsia"/>
          <w:lang w:eastAsia="zh-CN"/>
        </w:rPr>
        <w:t>区可能受影响的主管部门时，根据</w:t>
      </w:r>
      <w:r>
        <w:rPr>
          <w:rFonts w:hint="eastAsia"/>
          <w:lang w:eastAsia="zh-CN"/>
        </w:rPr>
        <w:t>2</w:t>
      </w:r>
      <w:r>
        <w:rPr>
          <w:rFonts w:hint="eastAsia"/>
          <w:lang w:eastAsia="zh-CN"/>
        </w:rPr>
        <w:t>区规划的提议修改对</w:t>
      </w:r>
      <w:r>
        <w:rPr>
          <w:rFonts w:hint="eastAsia"/>
          <w:lang w:eastAsia="zh-CN"/>
        </w:rPr>
        <w:t>17 GHz 1</w:t>
      </w:r>
      <w:r>
        <w:rPr>
          <w:rFonts w:hint="eastAsia"/>
          <w:lang w:eastAsia="zh-CN"/>
        </w:rPr>
        <w:t>区和</w:t>
      </w:r>
      <w:r>
        <w:rPr>
          <w:rFonts w:hint="eastAsia"/>
          <w:lang w:eastAsia="zh-CN"/>
        </w:rPr>
        <w:t>3</w:t>
      </w:r>
      <w:r>
        <w:rPr>
          <w:rFonts w:hint="eastAsia"/>
          <w:lang w:eastAsia="zh-CN"/>
        </w:rPr>
        <w:t>区规划和列表的影响进行审查，审查的相关资料为：</w:t>
      </w:r>
      <w:r>
        <w:rPr>
          <w:rFonts w:hint="eastAsia"/>
          <w:lang w:eastAsia="zh-CN"/>
        </w:rPr>
        <w:t>2</w:t>
      </w:r>
      <w:r>
        <w:rPr>
          <w:rFonts w:hint="eastAsia"/>
          <w:lang w:eastAsia="zh-CN"/>
        </w:rPr>
        <w:t>区规划提议修改的收到日之前收到的包括</w:t>
      </w:r>
      <w:r>
        <w:rPr>
          <w:rFonts w:hint="eastAsia"/>
          <w:lang w:eastAsia="zh-CN"/>
        </w:rPr>
        <w:t>17 GHz 1</w:t>
      </w:r>
      <w:r>
        <w:rPr>
          <w:rFonts w:hint="eastAsia"/>
          <w:lang w:eastAsia="zh-CN"/>
        </w:rPr>
        <w:t>区和</w:t>
      </w:r>
      <w:r>
        <w:rPr>
          <w:rFonts w:hint="eastAsia"/>
          <w:lang w:eastAsia="zh-CN"/>
        </w:rPr>
        <w:t>3</w:t>
      </w:r>
      <w:r>
        <w:rPr>
          <w:rFonts w:hint="eastAsia"/>
          <w:lang w:eastAsia="zh-CN"/>
        </w:rPr>
        <w:t>区列表的提议新指配或修改指配在内的所有修改（无论第</w:t>
      </w:r>
      <w:r>
        <w:rPr>
          <w:rFonts w:hint="eastAsia"/>
          <w:lang w:eastAsia="zh-CN"/>
        </w:rPr>
        <w:t>4</w:t>
      </w:r>
      <w:r>
        <w:rPr>
          <w:rFonts w:hint="eastAsia"/>
          <w:lang w:eastAsia="zh-CN"/>
        </w:rPr>
        <w:t>条的程序是否完整）。该审查将只鉴别那些其指配的必要</w:t>
      </w:r>
      <w:r w:rsidR="00E22EE6">
        <w:rPr>
          <w:rStyle w:val="FootnoteReference"/>
        </w:rPr>
        <w:footnoteReference w:id="4"/>
      </w:r>
      <w:r>
        <w:rPr>
          <w:rFonts w:hint="eastAsia"/>
          <w:lang w:eastAsia="zh-CN"/>
        </w:rPr>
        <w:t>带宽与</w:t>
      </w:r>
      <w:r>
        <w:rPr>
          <w:rFonts w:hint="eastAsia"/>
          <w:lang w:eastAsia="zh-CN"/>
        </w:rPr>
        <w:t>2</w:t>
      </w:r>
      <w:r>
        <w:rPr>
          <w:rFonts w:hint="eastAsia"/>
          <w:lang w:eastAsia="zh-CN"/>
        </w:rPr>
        <w:t>区规划提议的修改的必要</w:t>
      </w:r>
      <w:r w:rsidR="00E22EE6">
        <w:rPr>
          <w:rStyle w:val="FootnoteReference"/>
          <w:rFonts w:hint="eastAsia"/>
          <w:lang w:eastAsia="zh-CN"/>
        </w:rPr>
        <w:t>2</w:t>
      </w:r>
      <w:r>
        <w:rPr>
          <w:rFonts w:hint="eastAsia"/>
          <w:lang w:eastAsia="zh-CN"/>
        </w:rPr>
        <w:t>带宽重叠的主管部门。当附录</w:t>
      </w:r>
      <w:r>
        <w:rPr>
          <w:rFonts w:hint="eastAsia"/>
          <w:b/>
          <w:bCs/>
          <w:lang w:eastAsia="zh-CN"/>
        </w:rPr>
        <w:t>30A</w:t>
      </w:r>
      <w:r>
        <w:rPr>
          <w:rFonts w:hint="eastAsia"/>
          <w:lang w:eastAsia="zh-CN"/>
        </w:rPr>
        <w:t>附件</w:t>
      </w:r>
      <w:r>
        <w:rPr>
          <w:rFonts w:hint="eastAsia"/>
          <w:lang w:eastAsia="zh-CN"/>
        </w:rPr>
        <w:t>1</w:t>
      </w:r>
      <w:r>
        <w:rPr>
          <w:rFonts w:hint="eastAsia"/>
          <w:lang w:eastAsia="zh-CN"/>
        </w:rPr>
        <w:t>第五段规定的限值被超出时，一主管部门被鉴别为拥有可能受影响的业务。</w:t>
      </w:r>
    </w:p>
    <w:p w:rsidR="00E22EE6" w:rsidRDefault="00E22EE6" w:rsidP="009C21D9">
      <w:pPr>
        <w:pStyle w:val="Heading9"/>
        <w:rPr>
          <w:lang w:eastAsia="zh-CN"/>
        </w:rPr>
      </w:pPr>
      <w:r>
        <w:rPr>
          <w:rFonts w:hint="eastAsia"/>
          <w:lang w:eastAsia="zh-CN"/>
        </w:rPr>
        <w:t xml:space="preserve">4.2.2 </w:t>
      </w:r>
      <w:r w:rsidRPr="005B3F0C">
        <w:rPr>
          <w:rFonts w:hint="eastAsia"/>
          <w:i/>
          <w:iCs/>
          <w:lang w:eastAsia="zh-CN"/>
        </w:rPr>
        <w:t>c)</w:t>
      </w:r>
    </w:p>
    <w:p w:rsidR="00E22EE6" w:rsidRDefault="00E22EE6" w:rsidP="009C21D9">
      <w:pPr>
        <w:rPr>
          <w:lang w:eastAsia="zh-CN"/>
        </w:rPr>
      </w:pPr>
      <w:r>
        <w:rPr>
          <w:rFonts w:hint="eastAsia"/>
          <w:lang w:eastAsia="zh-CN"/>
        </w:rPr>
        <w:t>1</w:t>
      </w:r>
      <w:r>
        <w:rPr>
          <w:rFonts w:hint="eastAsia"/>
          <w:lang w:eastAsia="zh-CN"/>
        </w:rPr>
        <w:tab/>
      </w:r>
      <w:r w:rsidR="00F445F6">
        <w:rPr>
          <w:rFonts w:hint="eastAsia"/>
          <w:lang w:eastAsia="zh-CN"/>
        </w:rPr>
        <w:t>在判定那些可能受影响的</w:t>
      </w:r>
      <w:r w:rsidR="00F445F6">
        <w:rPr>
          <w:rFonts w:hint="eastAsia"/>
          <w:lang w:eastAsia="zh-CN"/>
        </w:rPr>
        <w:t>2</w:t>
      </w:r>
      <w:r w:rsidR="00F445F6">
        <w:rPr>
          <w:rFonts w:hint="eastAsia"/>
          <w:lang w:eastAsia="zh-CN"/>
        </w:rPr>
        <w:t>区的主管部门时，根据提议修改对</w:t>
      </w:r>
      <w:r w:rsidR="00F445F6">
        <w:rPr>
          <w:rFonts w:hint="eastAsia"/>
          <w:lang w:eastAsia="zh-CN"/>
        </w:rPr>
        <w:t>2</w:t>
      </w:r>
      <w:r w:rsidR="00F445F6">
        <w:rPr>
          <w:rFonts w:hint="eastAsia"/>
          <w:lang w:eastAsia="zh-CN"/>
        </w:rPr>
        <w:t>区规划的影响进行审查，审查的相关资料为：修改请求的收到日之前收到的包括提议修改在内的修改请求（无论第</w:t>
      </w:r>
      <w:r w:rsidR="00F445F6">
        <w:rPr>
          <w:rFonts w:hint="eastAsia"/>
          <w:lang w:eastAsia="zh-CN"/>
        </w:rPr>
        <w:t>4</w:t>
      </w:r>
      <w:r w:rsidR="00F445F6">
        <w:rPr>
          <w:rFonts w:hint="eastAsia"/>
          <w:lang w:eastAsia="zh-CN"/>
        </w:rPr>
        <w:t>条的程序是否完整）。目的在于确保附录</w:t>
      </w:r>
      <w:r w:rsidR="00F445F6">
        <w:rPr>
          <w:rFonts w:hint="eastAsia"/>
          <w:b/>
          <w:bCs/>
          <w:lang w:eastAsia="zh-CN"/>
        </w:rPr>
        <w:t>30A</w:t>
      </w:r>
      <w:r w:rsidR="00F445F6">
        <w:rPr>
          <w:rFonts w:hint="eastAsia"/>
          <w:lang w:eastAsia="zh-CN"/>
        </w:rPr>
        <w:t>附件</w:t>
      </w:r>
      <w:r w:rsidR="00F445F6">
        <w:rPr>
          <w:rFonts w:hint="eastAsia"/>
          <w:lang w:eastAsia="zh-CN"/>
        </w:rPr>
        <w:t>1</w:t>
      </w:r>
      <w:r w:rsidR="00F445F6">
        <w:rPr>
          <w:rFonts w:hint="eastAsia"/>
          <w:lang w:eastAsia="zh-CN"/>
        </w:rPr>
        <w:t>第</w:t>
      </w:r>
      <w:r w:rsidR="00F445F6">
        <w:rPr>
          <w:rFonts w:hint="eastAsia"/>
          <w:lang w:eastAsia="zh-CN"/>
        </w:rPr>
        <w:t>3</w:t>
      </w:r>
      <w:r w:rsidR="00F445F6">
        <w:rPr>
          <w:rFonts w:hint="eastAsia"/>
          <w:lang w:eastAsia="zh-CN"/>
        </w:rPr>
        <w:t>段中的限值不被超出。同时依照第</w:t>
      </w:r>
      <w:r w:rsidR="00F445F6">
        <w:rPr>
          <w:rFonts w:hint="eastAsia"/>
          <w:lang w:eastAsia="zh-CN"/>
        </w:rPr>
        <w:t>4.2.17</w:t>
      </w:r>
      <w:r w:rsidR="00F445F6">
        <w:rPr>
          <w:rFonts w:hint="eastAsia"/>
          <w:lang w:eastAsia="zh-CN"/>
        </w:rPr>
        <w:t>段，亦考虑到对规划的任何限时修改。</w:t>
      </w:r>
    </w:p>
    <w:p w:rsidR="00E22EE6" w:rsidRDefault="00E22EE6" w:rsidP="009C21D9">
      <w:pPr>
        <w:rPr>
          <w:lang w:eastAsia="zh-CN"/>
        </w:rPr>
      </w:pPr>
      <w:r>
        <w:rPr>
          <w:rFonts w:hint="eastAsia"/>
          <w:lang w:eastAsia="zh-CN"/>
        </w:rPr>
        <w:t>2</w:t>
      </w:r>
      <w:r>
        <w:rPr>
          <w:rFonts w:hint="eastAsia"/>
          <w:lang w:eastAsia="zh-CN"/>
        </w:rPr>
        <w:tab/>
      </w:r>
      <w:r w:rsidR="00F445F6">
        <w:rPr>
          <w:rFonts w:hint="eastAsia"/>
          <w:lang w:eastAsia="zh-CN"/>
        </w:rPr>
        <w:t>无线电规则委员会按照第</w:t>
      </w:r>
      <w:r w:rsidR="00F445F6">
        <w:rPr>
          <w:rFonts w:hint="eastAsia"/>
          <w:b/>
          <w:bCs/>
          <w:lang w:eastAsia="zh-CN"/>
        </w:rPr>
        <w:t>42</w:t>
      </w:r>
      <w:r w:rsidR="00F445F6">
        <w:rPr>
          <w:rFonts w:hint="eastAsia"/>
          <w:lang w:eastAsia="zh-CN"/>
        </w:rPr>
        <w:t>号决议</w:t>
      </w:r>
      <w:r w:rsidR="00F445F6" w:rsidRPr="00484206">
        <w:rPr>
          <w:rFonts w:hint="eastAsia"/>
          <w:b/>
          <w:lang w:eastAsia="zh-CN"/>
        </w:rPr>
        <w:t>（</w:t>
      </w:r>
      <w:r w:rsidR="00F445F6" w:rsidRPr="00484206">
        <w:rPr>
          <w:rFonts w:hint="eastAsia"/>
          <w:b/>
          <w:bCs/>
          <w:lang w:eastAsia="zh-CN"/>
        </w:rPr>
        <w:t>WRC-03</w:t>
      </w:r>
      <w:r w:rsidR="00F445F6" w:rsidRPr="00484206">
        <w:rPr>
          <w:rFonts w:hint="eastAsia"/>
          <w:b/>
          <w:bCs/>
          <w:lang w:eastAsia="zh-CN"/>
        </w:rPr>
        <w:t>，修订版</w:t>
      </w:r>
      <w:r w:rsidR="00F445F6" w:rsidRPr="00484206">
        <w:rPr>
          <w:rFonts w:hint="eastAsia"/>
          <w:b/>
          <w:lang w:eastAsia="zh-CN"/>
        </w:rPr>
        <w:t>）</w:t>
      </w:r>
      <w:r w:rsidR="00484206" w:rsidRPr="00484206">
        <w:rPr>
          <w:rStyle w:val="FootnoteReference"/>
          <w:lang w:eastAsia="zh-CN"/>
        </w:rPr>
        <w:footnoteReference w:customMarkFollows="1" w:id="5"/>
        <w:sym w:font="Symbol" w:char="F02A"/>
      </w:r>
      <w:r w:rsidR="00F445F6">
        <w:rPr>
          <w:rFonts w:hint="eastAsia"/>
          <w:lang w:eastAsia="zh-CN"/>
        </w:rPr>
        <w:t>做出决定，当应用此段时，无线电通信局无须考虑临时系统。</w:t>
      </w:r>
    </w:p>
    <w:p w:rsidR="00E22EE6" w:rsidRDefault="00E22EE6" w:rsidP="00890EFB">
      <w:pPr>
        <w:rPr>
          <w:lang w:eastAsia="zh-CN"/>
        </w:rPr>
      </w:pPr>
      <w:r>
        <w:rPr>
          <w:rFonts w:hint="eastAsia"/>
          <w:lang w:eastAsia="zh-CN"/>
        </w:rPr>
        <w:t>3</w:t>
      </w:r>
      <w:r>
        <w:rPr>
          <w:rFonts w:hint="eastAsia"/>
          <w:lang w:eastAsia="zh-CN"/>
        </w:rPr>
        <w:tab/>
      </w:r>
      <w:r w:rsidR="00F445F6">
        <w:rPr>
          <w:rFonts w:hint="eastAsia"/>
          <w:lang w:eastAsia="zh-CN"/>
        </w:rPr>
        <w:t>关于组概念的应用要考虑的问题，见有关第</w:t>
      </w:r>
      <w:r w:rsidR="00F445F6">
        <w:rPr>
          <w:rFonts w:hint="eastAsia"/>
          <w:lang w:eastAsia="zh-CN"/>
        </w:rPr>
        <w:t>4.1.1</w:t>
      </w:r>
      <w:r w:rsidR="00523454">
        <w:rPr>
          <w:lang w:eastAsia="zh-CN"/>
        </w:rPr>
        <w:t xml:space="preserve"> </w:t>
      </w:r>
      <w:r w:rsidR="00F445F6">
        <w:rPr>
          <w:rFonts w:hint="eastAsia"/>
          <w:i/>
          <w:iCs/>
          <w:lang w:eastAsia="zh-CN"/>
        </w:rPr>
        <w:t>a)</w:t>
      </w:r>
      <w:r w:rsidR="00F445F6">
        <w:rPr>
          <w:rFonts w:hint="eastAsia"/>
          <w:lang w:eastAsia="zh-CN"/>
        </w:rPr>
        <w:t>和第</w:t>
      </w:r>
      <w:r w:rsidR="00F445F6">
        <w:rPr>
          <w:rFonts w:hint="eastAsia"/>
          <w:lang w:eastAsia="zh-CN"/>
        </w:rPr>
        <w:t>4.1.1</w:t>
      </w:r>
      <w:r w:rsidR="00523454">
        <w:rPr>
          <w:lang w:eastAsia="zh-CN"/>
        </w:rPr>
        <w:t xml:space="preserve"> </w:t>
      </w:r>
      <w:r w:rsidR="00F445F6">
        <w:rPr>
          <w:rFonts w:hint="eastAsia"/>
          <w:i/>
          <w:iCs/>
          <w:lang w:eastAsia="zh-CN"/>
        </w:rPr>
        <w:t>b)</w:t>
      </w:r>
      <w:r w:rsidR="00F445F6">
        <w:rPr>
          <w:rFonts w:hint="eastAsia"/>
          <w:iCs/>
          <w:lang w:eastAsia="zh-CN"/>
        </w:rPr>
        <w:t>段</w:t>
      </w:r>
      <w:r w:rsidR="00F445F6">
        <w:rPr>
          <w:rFonts w:hint="eastAsia"/>
          <w:lang w:eastAsia="zh-CN"/>
        </w:rPr>
        <w:t>的程序规则。</w:t>
      </w:r>
    </w:p>
    <w:p w:rsidR="00E22EE6" w:rsidRDefault="00E22EE6" w:rsidP="00484206">
      <w:pPr>
        <w:pStyle w:val="Heading9"/>
        <w:spacing w:before="120"/>
        <w:rPr>
          <w:lang w:eastAsia="zh-CN"/>
        </w:rPr>
      </w:pPr>
      <w:r>
        <w:rPr>
          <w:lang w:eastAsia="zh-CN"/>
        </w:rPr>
        <w:br w:type="page"/>
      </w:r>
      <w:r>
        <w:rPr>
          <w:rFonts w:hint="eastAsia"/>
          <w:lang w:eastAsia="zh-CN"/>
        </w:rPr>
        <w:lastRenderedPageBreak/>
        <w:t>4.2.6</w:t>
      </w:r>
    </w:p>
    <w:p w:rsidR="00E22EE6" w:rsidRDefault="00E22EE6" w:rsidP="00D76014">
      <w:pPr>
        <w:pStyle w:val="StyleFirstline09cm"/>
        <w:rPr>
          <w:lang w:eastAsia="zh-CN"/>
        </w:rPr>
      </w:pPr>
      <w:r>
        <w:rPr>
          <w:rFonts w:hint="eastAsia"/>
          <w:lang w:eastAsia="zh-CN"/>
        </w:rPr>
        <w:t>见关于第</w:t>
      </w:r>
      <w:r>
        <w:rPr>
          <w:rFonts w:hint="eastAsia"/>
          <w:lang w:eastAsia="zh-CN"/>
        </w:rPr>
        <w:t>4.1.3</w:t>
      </w:r>
      <w:r>
        <w:rPr>
          <w:rFonts w:hint="eastAsia"/>
          <w:lang w:eastAsia="zh-CN"/>
        </w:rPr>
        <w:t>段的程序规则。</w:t>
      </w:r>
    </w:p>
    <w:p w:rsidR="00E22EE6" w:rsidRDefault="00E22EE6" w:rsidP="009C21D9">
      <w:pPr>
        <w:pStyle w:val="Heading9"/>
        <w:rPr>
          <w:lang w:eastAsia="zh-CN"/>
        </w:rPr>
      </w:pPr>
      <w:r>
        <w:rPr>
          <w:rFonts w:hint="eastAsia"/>
          <w:lang w:eastAsia="zh-CN"/>
        </w:rPr>
        <w:t>4.2.10</w:t>
      </w:r>
    </w:p>
    <w:p w:rsidR="00E22EE6" w:rsidRDefault="00E22EE6" w:rsidP="00D76014">
      <w:pPr>
        <w:pStyle w:val="StyleFirstline09cm"/>
        <w:rPr>
          <w:lang w:eastAsia="zh-CN"/>
        </w:rPr>
      </w:pPr>
      <w:r>
        <w:rPr>
          <w:rFonts w:hint="eastAsia"/>
          <w:lang w:eastAsia="zh-CN"/>
        </w:rPr>
        <w:t>见关于第</w:t>
      </w:r>
      <w:r>
        <w:rPr>
          <w:rFonts w:hint="eastAsia"/>
          <w:lang w:eastAsia="zh-CN"/>
        </w:rPr>
        <w:t>4.1.7</w:t>
      </w:r>
      <w:r>
        <w:rPr>
          <w:rFonts w:hint="eastAsia"/>
          <w:lang w:eastAsia="zh-CN"/>
        </w:rPr>
        <w:t>段的程序规则。</w:t>
      </w:r>
    </w:p>
    <w:p w:rsidR="00E22EE6" w:rsidRDefault="00E22EE6" w:rsidP="009C21D9">
      <w:pPr>
        <w:pStyle w:val="Heading9"/>
        <w:rPr>
          <w:lang w:eastAsia="zh-CN"/>
        </w:rPr>
      </w:pPr>
      <w:r>
        <w:rPr>
          <w:rFonts w:hint="eastAsia"/>
          <w:lang w:eastAsia="zh-CN"/>
        </w:rPr>
        <w:t>4.2.11</w:t>
      </w:r>
    </w:p>
    <w:p w:rsidR="00E22EE6" w:rsidRDefault="007C6324" w:rsidP="00D76014">
      <w:pPr>
        <w:pStyle w:val="StyleFirstline09cm"/>
        <w:rPr>
          <w:lang w:eastAsia="zh-CN"/>
        </w:rPr>
      </w:pPr>
      <w:r>
        <w:rPr>
          <w:rFonts w:hint="eastAsia"/>
          <w:lang w:eastAsia="zh-CN"/>
        </w:rPr>
        <w:t>无线电通信局已证实，</w:t>
      </w:r>
      <w:r w:rsidR="00E22EE6">
        <w:rPr>
          <w:rFonts w:hint="eastAsia"/>
          <w:lang w:eastAsia="zh-CN"/>
        </w:rPr>
        <w:t>根据第</w:t>
      </w:r>
      <w:r w:rsidR="00E22EE6">
        <w:rPr>
          <w:rFonts w:hint="eastAsia"/>
          <w:lang w:eastAsia="zh-CN"/>
        </w:rPr>
        <w:t>4.2.2</w:t>
      </w:r>
      <w:r w:rsidR="00E22EE6">
        <w:rPr>
          <w:rFonts w:hint="eastAsia"/>
          <w:lang w:eastAsia="zh-CN"/>
        </w:rPr>
        <w:t>段确定的主管部门与根据第</w:t>
      </w:r>
      <w:r w:rsidR="00E22EE6">
        <w:rPr>
          <w:rFonts w:hint="eastAsia"/>
          <w:lang w:eastAsia="zh-CN"/>
        </w:rPr>
        <w:t>4.2.10</w:t>
      </w:r>
      <w:r w:rsidR="00E22EE6">
        <w:rPr>
          <w:rFonts w:hint="eastAsia"/>
          <w:lang w:eastAsia="zh-CN"/>
        </w:rPr>
        <w:t>段确定的主管部门间的协议</w:t>
      </w:r>
      <w:r>
        <w:rPr>
          <w:rFonts w:hint="eastAsia"/>
          <w:lang w:eastAsia="zh-CN"/>
        </w:rPr>
        <w:t>采用了适当的</w:t>
      </w:r>
      <w:r w:rsidR="00E22EE6">
        <w:rPr>
          <w:rFonts w:hint="eastAsia"/>
          <w:lang w:eastAsia="zh-CN"/>
        </w:rPr>
        <w:t>标准。</w:t>
      </w:r>
    </w:p>
    <w:p w:rsidR="00E22EE6" w:rsidRDefault="00E22EE6" w:rsidP="009C21D9">
      <w:pPr>
        <w:pStyle w:val="Heading9"/>
        <w:rPr>
          <w:lang w:eastAsia="zh-CN"/>
        </w:rPr>
      </w:pPr>
      <w:r>
        <w:rPr>
          <w:rFonts w:hint="eastAsia"/>
          <w:lang w:eastAsia="zh-CN"/>
        </w:rPr>
        <w:t>4.2.12</w:t>
      </w:r>
    </w:p>
    <w:p w:rsidR="00E22EE6" w:rsidRDefault="00E22EE6" w:rsidP="00D76014">
      <w:pPr>
        <w:pStyle w:val="StyleFirstline09cm"/>
        <w:rPr>
          <w:lang w:eastAsia="zh-CN"/>
        </w:rPr>
      </w:pPr>
      <w:r>
        <w:rPr>
          <w:rFonts w:hint="eastAsia"/>
          <w:lang w:eastAsia="zh-CN"/>
        </w:rPr>
        <w:t>见关于第</w:t>
      </w:r>
      <w:r>
        <w:rPr>
          <w:rFonts w:hint="eastAsia"/>
          <w:lang w:eastAsia="zh-CN"/>
        </w:rPr>
        <w:t>4.1.8</w:t>
      </w:r>
      <w:r>
        <w:rPr>
          <w:rFonts w:hint="eastAsia"/>
          <w:lang w:eastAsia="zh-CN"/>
        </w:rPr>
        <w:t>段的程序规则。</w:t>
      </w:r>
    </w:p>
    <w:p w:rsidR="00E22EE6" w:rsidRDefault="00E22EE6" w:rsidP="009C21D9">
      <w:pPr>
        <w:pStyle w:val="Heading9"/>
        <w:rPr>
          <w:lang w:eastAsia="zh-CN"/>
        </w:rPr>
      </w:pPr>
      <w:r>
        <w:rPr>
          <w:rFonts w:hint="eastAsia"/>
          <w:lang w:eastAsia="zh-CN"/>
        </w:rPr>
        <w:t>4.2.15</w:t>
      </w:r>
    </w:p>
    <w:p w:rsidR="00E22EE6" w:rsidRDefault="00E22EE6" w:rsidP="00D76014">
      <w:pPr>
        <w:pStyle w:val="StyleFirstline09cm"/>
        <w:rPr>
          <w:lang w:eastAsia="zh-CN"/>
        </w:rPr>
      </w:pPr>
      <w:r>
        <w:rPr>
          <w:rFonts w:hint="eastAsia"/>
          <w:lang w:eastAsia="zh-CN"/>
        </w:rPr>
        <w:t>见关于第</w:t>
      </w:r>
      <w:r>
        <w:rPr>
          <w:rFonts w:hint="eastAsia"/>
          <w:lang w:eastAsia="zh-CN"/>
        </w:rPr>
        <w:t>4.1.11</w:t>
      </w:r>
      <w:r>
        <w:rPr>
          <w:rFonts w:hint="eastAsia"/>
          <w:lang w:eastAsia="zh-CN"/>
        </w:rPr>
        <w:t>段的程序规则。</w:t>
      </w:r>
    </w:p>
    <w:p w:rsidR="00E22EE6" w:rsidRDefault="00E22EE6" w:rsidP="009C21D9">
      <w:pPr>
        <w:pStyle w:val="Heading9"/>
        <w:rPr>
          <w:lang w:eastAsia="zh-CN"/>
        </w:rPr>
      </w:pPr>
      <w:r>
        <w:rPr>
          <w:rFonts w:hint="eastAsia"/>
          <w:lang w:eastAsia="zh-CN"/>
        </w:rPr>
        <w:t>4.2.19</w:t>
      </w:r>
    </w:p>
    <w:p w:rsidR="00E22EE6" w:rsidRDefault="00E22EE6" w:rsidP="00D76014">
      <w:pPr>
        <w:pStyle w:val="StyleFirstline09cm"/>
        <w:rPr>
          <w:lang w:eastAsia="zh-CN"/>
        </w:rPr>
      </w:pPr>
      <w:r>
        <w:rPr>
          <w:rFonts w:hint="eastAsia"/>
          <w:lang w:eastAsia="zh-CN"/>
        </w:rPr>
        <w:t>见关于第</w:t>
      </w:r>
      <w:r>
        <w:rPr>
          <w:rFonts w:hint="eastAsia"/>
          <w:lang w:eastAsia="zh-CN"/>
        </w:rPr>
        <w:t>4.1.15</w:t>
      </w:r>
      <w:r>
        <w:rPr>
          <w:rFonts w:hint="eastAsia"/>
          <w:lang w:eastAsia="zh-CN"/>
        </w:rPr>
        <w:t>段的程序规则。</w:t>
      </w:r>
    </w:p>
    <w:p w:rsidR="00E22EE6" w:rsidRDefault="00E22EE6" w:rsidP="009C21D9">
      <w:pPr>
        <w:pStyle w:val="Heading9"/>
        <w:rPr>
          <w:lang w:eastAsia="zh-CN"/>
        </w:rPr>
      </w:pPr>
      <w:r>
        <w:rPr>
          <w:rFonts w:hint="eastAsia"/>
          <w:lang w:eastAsia="zh-CN"/>
        </w:rPr>
        <w:t>4.2.24</w:t>
      </w:r>
    </w:p>
    <w:p w:rsidR="00E22EE6" w:rsidRDefault="00E22EE6" w:rsidP="00D76014">
      <w:pPr>
        <w:pStyle w:val="StyleFirstline09cm"/>
        <w:rPr>
          <w:lang w:eastAsia="zh-CN"/>
        </w:rPr>
      </w:pPr>
      <w:r>
        <w:rPr>
          <w:rFonts w:hint="eastAsia"/>
          <w:lang w:eastAsia="zh-CN"/>
        </w:rPr>
        <w:t>见关于第</w:t>
      </w:r>
      <w:r>
        <w:rPr>
          <w:rFonts w:hint="eastAsia"/>
          <w:lang w:eastAsia="zh-CN"/>
        </w:rPr>
        <w:t>4.1.23</w:t>
      </w:r>
      <w:r>
        <w:rPr>
          <w:rFonts w:hint="eastAsia"/>
          <w:lang w:eastAsia="zh-CN"/>
        </w:rPr>
        <w:t>段的程序规则。</w:t>
      </w:r>
    </w:p>
    <w:p w:rsidR="00E22EE6" w:rsidRDefault="00E22EE6" w:rsidP="00E22EE6">
      <w:pPr>
        <w:pStyle w:val="Heading8"/>
        <w:spacing w:before="500"/>
        <w:rPr>
          <w:lang w:eastAsia="zh-CN"/>
        </w:rPr>
      </w:pPr>
      <w:r>
        <w:rPr>
          <w:rFonts w:hint="eastAsia"/>
          <w:lang w:eastAsia="zh-CN"/>
        </w:rPr>
        <w:t>第</w:t>
      </w:r>
      <w:r>
        <w:rPr>
          <w:rFonts w:hint="eastAsia"/>
          <w:lang w:eastAsia="zh-CN"/>
        </w:rPr>
        <w:t>5</w:t>
      </w:r>
      <w:r>
        <w:rPr>
          <w:rFonts w:hint="eastAsia"/>
          <w:lang w:eastAsia="zh-CN"/>
        </w:rPr>
        <w:t>条</w:t>
      </w:r>
    </w:p>
    <w:p w:rsidR="00E22EE6" w:rsidRDefault="00E22EE6" w:rsidP="009C21D9">
      <w:pPr>
        <w:pStyle w:val="Arttitle"/>
        <w:rPr>
          <w:lang w:eastAsia="zh-CN"/>
        </w:rPr>
      </w:pPr>
      <w:r>
        <w:rPr>
          <w:rFonts w:hint="eastAsia"/>
          <w:lang w:eastAsia="zh-CN"/>
        </w:rPr>
        <w:t>通知、审查和登记</w:t>
      </w:r>
    </w:p>
    <w:p w:rsidR="00E22EE6" w:rsidRDefault="00E22EE6" w:rsidP="009C21D9">
      <w:pPr>
        <w:pStyle w:val="Heading9"/>
        <w:rPr>
          <w:lang w:eastAsia="zh-CN"/>
        </w:rPr>
      </w:pPr>
      <w:r>
        <w:rPr>
          <w:rFonts w:hint="eastAsia"/>
          <w:lang w:eastAsia="zh-CN"/>
        </w:rPr>
        <w:t xml:space="preserve">5.2.1 </w:t>
      </w:r>
      <w:r>
        <w:rPr>
          <w:rFonts w:hint="eastAsia"/>
          <w:i/>
          <w:iCs/>
          <w:lang w:eastAsia="zh-CN"/>
        </w:rPr>
        <w:t>b</w:t>
      </w:r>
      <w:r w:rsidRPr="00890EFB">
        <w:rPr>
          <w:rFonts w:hint="eastAsia"/>
          <w:i/>
          <w:iCs/>
          <w:lang w:eastAsia="zh-CN"/>
        </w:rPr>
        <w:t>)</w:t>
      </w:r>
    </w:p>
    <w:p w:rsidR="00484206" w:rsidRDefault="00E22EE6" w:rsidP="005B3F0C">
      <w:pPr>
        <w:rPr>
          <w:lang w:eastAsia="zh-CN"/>
        </w:rPr>
      </w:pPr>
      <w:r>
        <w:rPr>
          <w:rFonts w:hint="eastAsia"/>
          <w:lang w:eastAsia="zh-CN"/>
        </w:rPr>
        <w:t>1</w:t>
      </w:r>
      <w:r>
        <w:rPr>
          <w:rFonts w:hint="eastAsia"/>
          <w:lang w:eastAsia="zh-CN"/>
        </w:rPr>
        <w:tab/>
      </w:r>
      <w:r w:rsidR="007D73F0">
        <w:rPr>
          <w:rFonts w:hint="eastAsia"/>
          <w:lang w:eastAsia="zh-CN"/>
        </w:rPr>
        <w:t>无线电规则委员会考虑了是否审查关于与规划</w:t>
      </w:r>
      <w:r>
        <w:rPr>
          <w:rStyle w:val="FootnoteReference"/>
          <w:spacing w:val="-2"/>
        </w:rPr>
        <w:footnoteReference w:id="6"/>
      </w:r>
      <w:r w:rsidR="007D73F0">
        <w:rPr>
          <w:rFonts w:hint="eastAsia"/>
          <w:lang w:eastAsia="zh-CN"/>
        </w:rPr>
        <w:t>的一致性仅意味着附录</w:t>
      </w:r>
      <w:r w:rsidR="007D73F0">
        <w:rPr>
          <w:rFonts w:hint="eastAsia"/>
          <w:b/>
          <w:bCs/>
          <w:lang w:eastAsia="zh-CN"/>
        </w:rPr>
        <w:t>30A</w:t>
      </w:r>
      <w:r w:rsidR="007D73F0">
        <w:rPr>
          <w:rFonts w:hint="eastAsia"/>
          <w:lang w:eastAsia="zh-CN"/>
        </w:rPr>
        <w:t>的第</w:t>
      </w:r>
      <w:r w:rsidR="007D73F0">
        <w:rPr>
          <w:rFonts w:hint="eastAsia"/>
          <w:lang w:eastAsia="zh-CN"/>
        </w:rPr>
        <w:t>9</w:t>
      </w:r>
      <w:r w:rsidR="007D73F0">
        <w:rPr>
          <w:rFonts w:hint="eastAsia"/>
          <w:lang w:eastAsia="zh-CN"/>
        </w:rPr>
        <w:t>和</w:t>
      </w:r>
      <w:r w:rsidR="007D73F0">
        <w:rPr>
          <w:rFonts w:hint="eastAsia"/>
          <w:lang w:eastAsia="zh-CN"/>
        </w:rPr>
        <w:t>9A</w:t>
      </w:r>
      <w:r w:rsidR="007D73F0">
        <w:rPr>
          <w:rFonts w:hint="eastAsia"/>
          <w:lang w:eastAsia="zh-CN"/>
        </w:rPr>
        <w:t>条的栏目的问题，新更新资料或是否它也包括关于在附录</w:t>
      </w:r>
      <w:r w:rsidR="007D73F0">
        <w:rPr>
          <w:rFonts w:hint="eastAsia"/>
          <w:b/>
          <w:bCs/>
          <w:lang w:eastAsia="zh-CN"/>
        </w:rPr>
        <w:t>30A</w:t>
      </w:r>
      <w:r w:rsidR="007D73F0">
        <w:rPr>
          <w:rFonts w:hint="eastAsia"/>
          <w:lang w:eastAsia="zh-CN"/>
        </w:rPr>
        <w:t>附件</w:t>
      </w:r>
      <w:r w:rsidR="007D73F0">
        <w:rPr>
          <w:rFonts w:hint="eastAsia"/>
          <w:lang w:eastAsia="zh-CN"/>
        </w:rPr>
        <w:t>3</w:t>
      </w:r>
      <w:r w:rsidR="007D73F0">
        <w:rPr>
          <w:rFonts w:hint="eastAsia"/>
          <w:lang w:eastAsia="zh-CN"/>
        </w:rPr>
        <w:t>中给出的曾用于制定规划的技术标准的审查。无线电规则委员会做出结果，附件</w:t>
      </w:r>
      <w:r w:rsidR="007D73F0">
        <w:rPr>
          <w:rFonts w:hint="eastAsia"/>
          <w:lang w:eastAsia="zh-CN"/>
        </w:rPr>
        <w:t>3</w:t>
      </w:r>
      <w:r w:rsidR="007D73F0">
        <w:rPr>
          <w:rFonts w:hint="eastAsia"/>
          <w:lang w:eastAsia="zh-CN"/>
        </w:rPr>
        <w:t>中包含的一些</w:t>
      </w:r>
    </w:p>
    <w:p w:rsidR="00484206" w:rsidRDefault="004842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7D73F0" w:rsidP="005B3F0C">
      <w:pPr>
        <w:rPr>
          <w:lang w:eastAsia="zh-CN"/>
        </w:rPr>
      </w:pPr>
      <w:r>
        <w:rPr>
          <w:rFonts w:hint="eastAsia"/>
          <w:lang w:eastAsia="zh-CN"/>
        </w:rPr>
        <w:lastRenderedPageBreak/>
        <w:t>技术标准需在此审查中得到考虑。因此，从与规划的一致性观点来看，审查应该分两步执行：</w:t>
      </w:r>
    </w:p>
    <w:p w:rsidR="00E22EE6" w:rsidRDefault="00E22EE6" w:rsidP="00890EFB">
      <w:pPr>
        <w:pStyle w:val="enumlev1"/>
        <w:rPr>
          <w:lang w:eastAsia="zh-CN"/>
        </w:rPr>
      </w:pPr>
      <w:r>
        <w:rPr>
          <w:rFonts w:hint="eastAsia"/>
          <w:i/>
          <w:iCs/>
          <w:lang w:eastAsia="zh-CN"/>
        </w:rPr>
        <w:t>a</w:t>
      </w:r>
      <w:r w:rsidR="009C21D9">
        <w:rPr>
          <w:i/>
          <w:iCs/>
          <w:lang w:eastAsia="zh-CN"/>
        </w:rPr>
        <w:t>)</w:t>
      </w:r>
      <w:r>
        <w:rPr>
          <w:rFonts w:hint="eastAsia"/>
          <w:lang w:eastAsia="zh-CN"/>
        </w:rPr>
        <w:tab/>
      </w:r>
      <w:r w:rsidR="00FC0505">
        <w:rPr>
          <w:rFonts w:hint="eastAsia"/>
          <w:lang w:eastAsia="zh-CN"/>
        </w:rPr>
        <w:t>确保所通知的特性为更新的相关规划栏目中规定的特性（见第</w:t>
      </w:r>
      <w:r w:rsidR="00FC0505">
        <w:rPr>
          <w:rFonts w:hint="eastAsia"/>
          <w:lang w:eastAsia="zh-CN"/>
        </w:rPr>
        <w:t>3</w:t>
      </w:r>
      <w:r w:rsidR="00FC0505">
        <w:rPr>
          <w:rFonts w:hint="eastAsia"/>
          <w:lang w:eastAsia="zh-CN"/>
        </w:rPr>
        <w:t>条的第</w:t>
      </w:r>
      <w:r w:rsidR="00FC0505">
        <w:rPr>
          <w:rFonts w:hint="eastAsia"/>
          <w:lang w:eastAsia="zh-CN"/>
        </w:rPr>
        <w:t>3.1</w:t>
      </w:r>
      <w:r w:rsidR="00FC0505">
        <w:rPr>
          <w:rFonts w:hint="eastAsia"/>
          <w:lang w:eastAsia="zh-CN"/>
        </w:rPr>
        <w:t>段）。如果特性不同，则执行第</w:t>
      </w:r>
      <w:r w:rsidR="00FC0505">
        <w:rPr>
          <w:rFonts w:hint="eastAsia"/>
          <w:lang w:eastAsia="zh-CN"/>
        </w:rPr>
        <w:t>5.2.1</w:t>
      </w:r>
      <w:r w:rsidR="00523454">
        <w:rPr>
          <w:lang w:eastAsia="zh-CN"/>
        </w:rPr>
        <w:t xml:space="preserve"> </w:t>
      </w:r>
      <w:r w:rsidR="00FC0505">
        <w:rPr>
          <w:rFonts w:hint="eastAsia"/>
          <w:i/>
          <w:iCs/>
          <w:lang w:eastAsia="zh-CN"/>
        </w:rPr>
        <w:t>d</w:t>
      </w:r>
      <w:r w:rsidR="00FC0505">
        <w:rPr>
          <w:i/>
          <w:iCs/>
          <w:lang w:eastAsia="zh-CN"/>
        </w:rPr>
        <w:t>)</w:t>
      </w:r>
      <w:r w:rsidR="00FC0505" w:rsidRPr="00B4240C">
        <w:rPr>
          <w:rFonts w:hint="eastAsia"/>
          <w:lang w:eastAsia="zh-CN"/>
        </w:rPr>
        <w:t>段</w:t>
      </w:r>
      <w:r w:rsidR="00FC0505">
        <w:rPr>
          <w:rFonts w:hint="eastAsia"/>
          <w:lang w:eastAsia="zh-CN"/>
        </w:rPr>
        <w:t>下的审查。对以下各项，任何第</w:t>
      </w:r>
      <w:r w:rsidR="00FC0505">
        <w:rPr>
          <w:rFonts w:hint="eastAsia"/>
          <w:lang w:eastAsia="zh-CN"/>
        </w:rPr>
        <w:t>4</w:t>
      </w:r>
      <w:r w:rsidR="00FC0505">
        <w:rPr>
          <w:rFonts w:hint="eastAsia"/>
          <w:lang w:eastAsia="zh-CN"/>
        </w:rPr>
        <w:t>条的程序已经成功实施的特性均可予以通知；</w:t>
      </w:r>
    </w:p>
    <w:p w:rsidR="00E22EE6" w:rsidRDefault="00E22EE6" w:rsidP="009C21D9">
      <w:pPr>
        <w:pStyle w:val="enumlev1"/>
        <w:rPr>
          <w:lang w:eastAsia="zh-CN"/>
        </w:rPr>
      </w:pPr>
      <w:r>
        <w:rPr>
          <w:rFonts w:hint="eastAsia"/>
          <w:i/>
          <w:iCs/>
          <w:lang w:eastAsia="zh-CN"/>
        </w:rPr>
        <w:t>b</w:t>
      </w:r>
      <w:r w:rsidR="009C21D9">
        <w:rPr>
          <w:i/>
          <w:iCs/>
          <w:lang w:eastAsia="zh-CN"/>
        </w:rPr>
        <w:t>)</w:t>
      </w:r>
      <w:r>
        <w:rPr>
          <w:rFonts w:hint="eastAsia"/>
          <w:lang w:eastAsia="zh-CN"/>
        </w:rPr>
        <w:tab/>
      </w:r>
      <w:r w:rsidR="00FC0505">
        <w:rPr>
          <w:rFonts w:hint="eastAsia"/>
          <w:lang w:eastAsia="zh-CN"/>
        </w:rPr>
        <w:t>确保由</w:t>
      </w:r>
      <w:r w:rsidR="00FC0505">
        <w:rPr>
          <w:rFonts w:hint="eastAsia"/>
          <w:lang w:eastAsia="zh-CN"/>
        </w:rPr>
        <w:t>2</w:t>
      </w:r>
      <w:r w:rsidR="00FC0505">
        <w:rPr>
          <w:rFonts w:hint="eastAsia"/>
          <w:lang w:eastAsia="zh-CN"/>
        </w:rPr>
        <w:t>区规划</w:t>
      </w:r>
      <w:r>
        <w:rPr>
          <w:rStyle w:val="FootnoteReference"/>
          <w:rFonts w:hint="eastAsia"/>
          <w:lang w:eastAsia="zh-CN"/>
        </w:rPr>
        <w:t>3</w:t>
      </w:r>
      <w:r w:rsidR="00FC0505">
        <w:rPr>
          <w:rFonts w:hint="eastAsia"/>
          <w:lang w:eastAsia="zh-CN"/>
        </w:rPr>
        <w:t>或</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区规划和列表（酌情）产生的保护标准不被超过。为此，需审查以下特性；</w:t>
      </w:r>
    </w:p>
    <w:p w:rsidR="00E22EE6" w:rsidRDefault="00E22EE6" w:rsidP="009C21D9">
      <w:pPr>
        <w:pStyle w:val="enumlev2"/>
        <w:rPr>
          <w:lang w:eastAsia="zh-CN"/>
        </w:rPr>
      </w:pPr>
      <w:r>
        <w:rPr>
          <w:rFonts w:hint="eastAsia"/>
          <w:lang w:eastAsia="zh-CN"/>
        </w:rPr>
        <w:t>i</w:t>
      </w:r>
      <w:r w:rsidR="009C21D9">
        <w:rPr>
          <w:lang w:eastAsia="zh-CN"/>
        </w:rPr>
        <w:t>)</w:t>
      </w:r>
      <w:r w:rsidR="009C21D9">
        <w:rPr>
          <w:lang w:eastAsia="zh-CN"/>
        </w:rPr>
        <w:tab/>
      </w:r>
      <w:r>
        <w:rPr>
          <w:rFonts w:hint="eastAsia"/>
          <w:lang w:eastAsia="zh-CN"/>
        </w:rPr>
        <w:t>对接收空间站：</w:t>
      </w:r>
    </w:p>
    <w:p w:rsidR="00E22EE6" w:rsidRDefault="009C21D9" w:rsidP="009C21D9">
      <w:pPr>
        <w:pStyle w:val="enumlev3"/>
        <w:rPr>
          <w:lang w:eastAsia="zh-CN"/>
        </w:rPr>
      </w:pPr>
      <w:r>
        <w:rPr>
          <w:lang w:eastAsia="zh-CN"/>
        </w:rPr>
        <w:t>–</w:t>
      </w:r>
      <w:r>
        <w:rPr>
          <w:lang w:eastAsia="zh-CN"/>
        </w:rPr>
        <w:tab/>
      </w:r>
      <w:r w:rsidR="00E22EE6">
        <w:rPr>
          <w:rFonts w:hint="eastAsia"/>
          <w:lang w:eastAsia="zh-CN"/>
        </w:rPr>
        <w:t>空间站波束识</w:t>
      </w:r>
      <w:r w:rsidR="00FC0505">
        <w:rPr>
          <w:rFonts w:hint="eastAsia"/>
          <w:lang w:eastAsia="zh-CN"/>
        </w:rPr>
        <w:t>别</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C0505">
        <w:rPr>
          <w:rFonts w:hint="eastAsia"/>
          <w:lang w:eastAsia="zh-CN"/>
        </w:rPr>
        <w:t>的</w:t>
      </w:r>
      <w:r w:rsidR="00E22EE6">
        <w:rPr>
          <w:rFonts w:hint="eastAsia"/>
          <w:lang w:eastAsia="zh-CN"/>
        </w:rPr>
        <w:t>1</w:t>
      </w:r>
      <w:r w:rsidR="00E22EE6">
        <w:rPr>
          <w:rFonts w:hint="eastAsia"/>
          <w:lang w:eastAsia="zh-CN"/>
        </w:rPr>
        <w:t>和</w:t>
      </w:r>
      <w:r w:rsidR="00E22EE6">
        <w:rPr>
          <w:rFonts w:hint="eastAsia"/>
          <w:lang w:eastAsia="zh-CN"/>
        </w:rPr>
        <w:t>2</w:t>
      </w:r>
      <w:r w:rsidR="00FC0505">
        <w:rPr>
          <w:rFonts w:hint="eastAsia"/>
          <w:lang w:eastAsia="zh-CN"/>
        </w:rPr>
        <w:t>栏中所分别</w:t>
      </w:r>
      <w:r w:rsidR="00E22EE6">
        <w:rPr>
          <w:rFonts w:hint="eastAsia"/>
          <w:lang w:eastAsia="zh-CN"/>
        </w:rPr>
        <w:t>指出的）；</w:t>
      </w:r>
      <w:r w:rsidR="00E22EE6">
        <w:rPr>
          <w:rFonts w:hint="eastAsia"/>
          <w:lang w:eastAsia="zh-CN"/>
        </w:rPr>
        <w:t xml:space="preserve"> </w:t>
      </w:r>
    </w:p>
    <w:p w:rsidR="00E22EE6" w:rsidRDefault="009C21D9" w:rsidP="009C21D9">
      <w:pPr>
        <w:pStyle w:val="enumlev3"/>
        <w:rPr>
          <w:lang w:eastAsia="zh-CN"/>
        </w:rPr>
      </w:pPr>
      <w:r>
        <w:rPr>
          <w:lang w:eastAsia="zh-CN"/>
        </w:rPr>
        <w:t>–</w:t>
      </w:r>
      <w:r>
        <w:rPr>
          <w:lang w:eastAsia="zh-CN"/>
        </w:rPr>
        <w:tab/>
      </w:r>
      <w:r w:rsidR="00E22EE6">
        <w:rPr>
          <w:rFonts w:hint="eastAsia"/>
          <w:lang w:eastAsia="zh-CN"/>
        </w:rPr>
        <w:t>标称轨道位置（如附录</w:t>
      </w:r>
      <w:r w:rsidR="00E22EE6">
        <w:rPr>
          <w:rFonts w:hint="eastAsia"/>
          <w:b/>
          <w:bCs/>
          <w:lang w:eastAsia="zh-CN"/>
        </w:rPr>
        <w:t>30A</w:t>
      </w:r>
      <w:r w:rsidR="00FC0505">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E22EE6">
        <w:rPr>
          <w:rFonts w:hint="eastAsia"/>
          <w:lang w:eastAsia="zh-CN"/>
        </w:rPr>
        <w:t>2</w:t>
      </w:r>
      <w:r w:rsidR="00E22EE6">
        <w:rPr>
          <w:rFonts w:hint="eastAsia"/>
          <w:lang w:eastAsia="zh-CN"/>
        </w:rPr>
        <w:t>和</w:t>
      </w:r>
      <w:r w:rsidR="00E22EE6">
        <w:rPr>
          <w:rFonts w:hint="eastAsia"/>
          <w:lang w:eastAsia="zh-CN"/>
        </w:rPr>
        <w:t>3</w:t>
      </w:r>
      <w:r w:rsidR="00FC0505">
        <w:rPr>
          <w:rFonts w:hint="eastAsia"/>
          <w:lang w:eastAsia="zh-CN"/>
        </w:rPr>
        <w:t>栏中所分别</w:t>
      </w:r>
      <w:r w:rsidR="00E22EE6">
        <w:rPr>
          <w:rFonts w:hint="eastAsia"/>
          <w:lang w:eastAsia="zh-CN"/>
        </w:rPr>
        <w:t>指出的）；</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（如第</w:t>
      </w:r>
      <w:r w:rsidR="00E22EE6">
        <w:rPr>
          <w:rFonts w:hint="eastAsia"/>
          <w:lang w:eastAsia="zh-CN"/>
        </w:rPr>
        <w:t>9</w:t>
      </w:r>
      <w:r w:rsidR="00E22EE6">
        <w:rPr>
          <w:rFonts w:hint="eastAsia"/>
          <w:lang w:eastAsia="zh-CN"/>
        </w:rPr>
        <w:t>条</w:t>
      </w:r>
      <w:r w:rsidR="00FC0505">
        <w:rPr>
          <w:rFonts w:hint="eastAsia"/>
          <w:lang w:eastAsia="zh-CN"/>
        </w:rPr>
        <w:t>第</w:t>
      </w:r>
      <w:r w:rsidR="00E22EE6">
        <w:rPr>
          <w:rFonts w:hint="eastAsia"/>
          <w:lang w:eastAsia="zh-CN"/>
        </w:rPr>
        <w:t>3</w:t>
      </w:r>
      <w:r w:rsidR="00FC0505">
        <w:rPr>
          <w:rFonts w:hint="eastAsia"/>
          <w:lang w:eastAsia="zh-CN"/>
        </w:rPr>
        <w:t>栏</w:t>
      </w:r>
      <w:r w:rsidR="00FB0A7D">
        <w:rPr>
          <w:rFonts w:hint="eastAsia"/>
          <w:lang w:eastAsia="zh-CN"/>
        </w:rPr>
        <w:t>中</w:t>
      </w:r>
      <w:r w:rsidR="00FC0505">
        <w:rPr>
          <w:rFonts w:hint="eastAsia"/>
          <w:lang w:eastAsia="zh-CN"/>
        </w:rPr>
        <w:t>题为“</w:t>
      </w:r>
      <w:r w:rsidR="00FC0505">
        <w:rPr>
          <w:rFonts w:hint="eastAsia"/>
          <w:lang w:eastAsia="zh-CN"/>
        </w:rPr>
        <w:t>14.5-14.8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w:t>
      </w:r>
      <w:r w:rsidR="00FB0A7D">
        <w:rPr>
          <w:rFonts w:hint="eastAsia"/>
          <w:lang w:eastAsia="zh-CN"/>
        </w:rPr>
        <w:t>的表格</w:t>
      </w:r>
      <w:r w:rsidR="00FC0505">
        <w:rPr>
          <w:rFonts w:hint="eastAsia"/>
          <w:lang w:eastAsia="zh-CN"/>
        </w:rPr>
        <w:t>以及</w:t>
      </w:r>
      <w:r w:rsidR="00FB0A7D">
        <w:rPr>
          <w:rFonts w:hint="eastAsia"/>
          <w:lang w:eastAsia="zh-CN"/>
        </w:rPr>
        <w:t>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栏中</w:t>
      </w:r>
      <w:r w:rsidR="00FC0505">
        <w:rPr>
          <w:rFonts w:hint="eastAsia"/>
          <w:lang w:eastAsia="zh-CN"/>
        </w:rPr>
        <w:t>题为“</w:t>
      </w:r>
      <w:r w:rsidR="00FC0505">
        <w:rPr>
          <w:rFonts w:hint="eastAsia"/>
          <w:lang w:eastAsia="zh-CN"/>
        </w:rPr>
        <w:t>17.3-18.1 GHz</w:t>
      </w:r>
      <w:r w:rsidR="00FC0505">
        <w:rPr>
          <w:rFonts w:hint="eastAsia"/>
          <w:lang w:eastAsia="zh-CN"/>
        </w:rPr>
        <w:t>频段中的</w:t>
      </w:r>
      <w:r w:rsidR="00FC0505">
        <w:rPr>
          <w:rFonts w:hint="eastAsia"/>
          <w:lang w:eastAsia="zh-CN"/>
        </w:rPr>
        <w:t>1</w:t>
      </w:r>
      <w:r w:rsidR="00FC0505">
        <w:rPr>
          <w:rFonts w:hint="eastAsia"/>
          <w:lang w:eastAsia="zh-CN"/>
        </w:rPr>
        <w:t>区和</w:t>
      </w:r>
      <w:r w:rsidR="00FC0505">
        <w:rPr>
          <w:rFonts w:hint="eastAsia"/>
          <w:lang w:eastAsia="zh-CN"/>
        </w:rPr>
        <w:t>3</w:t>
      </w:r>
      <w:r w:rsidR="00FC0505">
        <w:rPr>
          <w:rFonts w:hint="eastAsia"/>
          <w:lang w:eastAsia="zh-CN"/>
        </w:rPr>
        <w:t>区馈线链路规划中的最小等效保护余量（由轨道位置分类）”的表格所述的）信道号</w:t>
      </w:r>
      <w:r w:rsidR="00FC0505">
        <w:rPr>
          <w:rFonts w:hint="eastAsia"/>
          <w:lang w:eastAsia="zh-CN"/>
        </w:rPr>
        <w:t>/</w:t>
      </w:r>
      <w:r w:rsidR="00FC0505">
        <w:rPr>
          <w:rFonts w:hint="eastAsia"/>
          <w:lang w:eastAsia="zh-CN"/>
        </w:rPr>
        <w:t>频率</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FB0A7D">
        <w:rPr>
          <w:rFonts w:hint="eastAsia"/>
          <w:lang w:eastAsia="zh-CN"/>
        </w:rPr>
        <w:t>中心线协调</w:t>
      </w:r>
      <w:r w:rsidR="00E22EE6">
        <w:rPr>
          <w:rFonts w:hint="eastAsia"/>
          <w:lang w:eastAsia="zh-CN"/>
        </w:rPr>
        <w:t>（如附录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w:t>
      </w:r>
      <w:r w:rsidR="00FB0A7D">
        <w:rPr>
          <w:rFonts w:hint="eastAsia"/>
          <w:lang w:eastAsia="zh-CN"/>
        </w:rPr>
        <w:t>第</w:t>
      </w:r>
      <w:r w:rsidR="00E22EE6">
        <w:rPr>
          <w:rFonts w:hint="eastAsia"/>
          <w:lang w:eastAsia="zh-CN"/>
        </w:rPr>
        <w:t>4</w:t>
      </w:r>
      <w:r w:rsidR="00FB0A7D">
        <w:rPr>
          <w:rFonts w:hint="eastAsia"/>
          <w:lang w:eastAsia="zh-CN"/>
        </w:rPr>
        <w:t>栏所</w:t>
      </w:r>
      <w:r w:rsidR="00E22EE6">
        <w:rPr>
          <w:rFonts w:hint="eastAsia"/>
          <w:lang w:eastAsia="zh-CN"/>
        </w:rPr>
        <w:t>指出的）；</w:t>
      </w:r>
    </w:p>
    <w:p w:rsidR="00E22EE6" w:rsidRDefault="009C21D9" w:rsidP="009C21D9">
      <w:pPr>
        <w:pStyle w:val="enumlev3"/>
        <w:rPr>
          <w:lang w:eastAsia="zh-CN"/>
        </w:rPr>
      </w:pPr>
      <w:r>
        <w:rPr>
          <w:lang w:eastAsia="zh-CN"/>
        </w:rPr>
        <w:t>–</w:t>
      </w:r>
      <w:r>
        <w:rPr>
          <w:lang w:eastAsia="zh-CN"/>
        </w:rPr>
        <w:tab/>
      </w:r>
      <w:r w:rsidR="00E22EE6">
        <w:rPr>
          <w:rFonts w:hint="eastAsia"/>
          <w:lang w:eastAsia="zh-CN"/>
        </w:rPr>
        <w:t>在椭圆波束的情况</w:t>
      </w:r>
      <w:r w:rsidR="00FB0A7D">
        <w:rPr>
          <w:rFonts w:hint="eastAsia"/>
          <w:lang w:eastAsia="zh-CN"/>
        </w:rPr>
        <w:t>下</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E22EE6">
        <w:rPr>
          <w:rFonts w:hint="eastAsia"/>
          <w:lang w:eastAsia="zh-CN"/>
        </w:rPr>
        <w:t>天线波束宽度（</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条第</w:t>
      </w:r>
      <w:r w:rsidR="00FB0A7D">
        <w:rPr>
          <w:rFonts w:hint="eastAsia"/>
          <w:lang w:eastAsia="zh-CN"/>
        </w:rPr>
        <w:t>5</w:t>
      </w:r>
      <w:r w:rsidR="00FB0A7D">
        <w:rPr>
          <w:rFonts w:hint="eastAsia"/>
          <w:lang w:eastAsia="zh-CN"/>
        </w:rPr>
        <w:t>栏所指出的</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椭圆定</w:t>
      </w:r>
      <w:r w:rsidR="00E22EE6">
        <w:rPr>
          <w:rFonts w:hint="eastAsia"/>
          <w:lang w:eastAsia="zh-CN"/>
        </w:rPr>
        <w:t>位（</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和</w:t>
      </w:r>
      <w:r w:rsidR="00FB0A7D">
        <w:rPr>
          <w:rFonts w:hint="eastAsia"/>
          <w:lang w:eastAsia="zh-CN"/>
        </w:rPr>
        <w:t>5</w:t>
      </w:r>
      <w:r w:rsidR="00FB0A7D">
        <w:rPr>
          <w:rFonts w:hint="eastAsia"/>
          <w:lang w:eastAsia="zh-CN"/>
        </w:rPr>
        <w:t>栏中所分别指出的</w:t>
      </w:r>
      <w:r w:rsidR="00E22EE6">
        <w:rPr>
          <w:rFonts w:hint="eastAsia"/>
          <w:lang w:eastAsia="zh-CN"/>
        </w:rPr>
        <w:t>）；</w:t>
      </w:r>
    </w:p>
    <w:p w:rsidR="00E22EE6" w:rsidRDefault="009C21D9" w:rsidP="009C21D9">
      <w:pPr>
        <w:pStyle w:val="enumlev4"/>
        <w:rPr>
          <w:lang w:eastAsia="zh-CN"/>
        </w:rPr>
      </w:pPr>
      <w:r>
        <w:rPr>
          <w:lang w:eastAsia="zh-CN"/>
        </w:rPr>
        <w:t>–</w:t>
      </w:r>
      <w:r w:rsidR="00E22EE6">
        <w:rPr>
          <w:rFonts w:hint="eastAsia"/>
          <w:lang w:eastAsia="zh-CN"/>
        </w:rPr>
        <w:tab/>
      </w:r>
      <w:r w:rsidR="00FB0A7D">
        <w:rPr>
          <w:rFonts w:hint="eastAsia"/>
          <w:lang w:eastAsia="zh-CN"/>
        </w:rPr>
        <w:t>天线转动的准确性</w:t>
      </w:r>
      <w:r w:rsidR="00E22EE6">
        <w:rPr>
          <w:rFonts w:hint="eastAsia"/>
          <w:lang w:eastAsia="zh-CN"/>
        </w:rPr>
        <w:t>（与附录</w:t>
      </w:r>
      <w:r w:rsidR="00E22EE6">
        <w:rPr>
          <w:rFonts w:hint="eastAsia"/>
          <w:b/>
          <w:bCs/>
          <w:lang w:eastAsia="zh-CN"/>
        </w:rPr>
        <w:t>30A</w:t>
      </w:r>
      <w:r w:rsidR="00E22EE6">
        <w:rPr>
          <w:rFonts w:hint="eastAsia"/>
          <w:lang w:eastAsia="zh-CN"/>
        </w:rPr>
        <w:t>附件</w:t>
      </w:r>
      <w:r w:rsidR="00E22EE6">
        <w:rPr>
          <w:rFonts w:hint="eastAsia"/>
          <w:lang w:eastAsia="zh-CN"/>
        </w:rPr>
        <w:t>3</w:t>
      </w:r>
      <w:r w:rsidR="00FB0A7D">
        <w:rPr>
          <w:rFonts w:hint="eastAsia"/>
          <w:lang w:eastAsia="zh-CN"/>
        </w:rPr>
        <w:t>第</w:t>
      </w:r>
      <w:r w:rsidR="00E22EE6">
        <w:rPr>
          <w:rFonts w:hint="eastAsia"/>
          <w:lang w:eastAsia="zh-CN"/>
        </w:rPr>
        <w:t>3.7.4</w:t>
      </w:r>
      <w:r w:rsidR="00FB0A7D">
        <w:rPr>
          <w:rFonts w:hint="eastAsia"/>
          <w:lang w:eastAsia="zh-CN"/>
        </w:rPr>
        <w:t>段</w:t>
      </w:r>
      <w:r w:rsidR="00E22EE6">
        <w:rPr>
          <w:rFonts w:hint="eastAsia"/>
          <w:lang w:eastAsia="zh-CN"/>
        </w:rPr>
        <w:t>（</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区）或</w:t>
      </w:r>
      <w:r w:rsidR="00E22EE6">
        <w:rPr>
          <w:rFonts w:hint="eastAsia"/>
          <w:lang w:eastAsia="zh-CN"/>
        </w:rPr>
        <w:t>4.6.4</w:t>
      </w:r>
      <w:r w:rsidR="00FB0A7D">
        <w:rPr>
          <w:rFonts w:hint="eastAsia"/>
          <w:lang w:eastAsia="zh-CN"/>
        </w:rPr>
        <w:t>段</w:t>
      </w:r>
      <w:r w:rsidR="00E22EE6">
        <w:rPr>
          <w:rFonts w:hint="eastAsia"/>
          <w:lang w:eastAsia="zh-CN"/>
        </w:rPr>
        <w:t>（</w:t>
      </w:r>
      <w:r w:rsidR="004E670F">
        <w:rPr>
          <w:rFonts w:hint="eastAsia"/>
          <w:lang w:eastAsia="zh-CN"/>
        </w:rPr>
        <w:t>2</w:t>
      </w:r>
      <w:r w:rsidR="00E22EE6">
        <w:rPr>
          <w:rFonts w:hint="eastAsia"/>
          <w:lang w:eastAsia="zh-CN"/>
        </w:rPr>
        <w:t>区）的相同或</w:t>
      </w:r>
      <w:r w:rsidR="00FB0A7D">
        <w:rPr>
          <w:rFonts w:hint="eastAsia"/>
          <w:lang w:eastAsia="zh-CN"/>
        </w:rPr>
        <w:t>更佳</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E22EE6">
        <w:rPr>
          <w:rFonts w:hint="eastAsia"/>
          <w:lang w:eastAsia="zh-CN"/>
        </w:rPr>
        <w:t>极化（</w:t>
      </w:r>
      <w:r w:rsidR="00FB0A7D">
        <w:rPr>
          <w:rFonts w:hint="eastAsia"/>
          <w:lang w:eastAsia="zh-CN"/>
        </w:rPr>
        <w:t>如附录</w:t>
      </w:r>
      <w:r w:rsidR="00FB0A7D">
        <w:rPr>
          <w:rFonts w:hint="eastAsia"/>
          <w:b/>
          <w:bCs/>
          <w:lang w:eastAsia="zh-CN"/>
        </w:rPr>
        <w:t>30A</w:t>
      </w:r>
      <w:r w:rsidR="00FB0A7D">
        <w:rPr>
          <w:rFonts w:hint="eastAsia"/>
          <w:lang w:eastAsia="zh-CN"/>
        </w:rPr>
        <w:t>第</w:t>
      </w:r>
      <w:r w:rsidR="00FB0A7D">
        <w:rPr>
          <w:rFonts w:hint="eastAsia"/>
          <w:lang w:eastAsia="zh-CN"/>
        </w:rPr>
        <w:t>9</w:t>
      </w:r>
      <w:r w:rsidR="00FB0A7D">
        <w:rPr>
          <w:rFonts w:hint="eastAsia"/>
          <w:lang w:eastAsia="zh-CN"/>
        </w:rPr>
        <w:t>和</w:t>
      </w:r>
      <w:r w:rsidR="00FB0A7D">
        <w:rPr>
          <w:rFonts w:hint="eastAsia"/>
          <w:lang w:eastAsia="zh-CN"/>
        </w:rPr>
        <w:t>9A</w:t>
      </w:r>
      <w:r w:rsidR="00FB0A7D">
        <w:rPr>
          <w:rFonts w:hint="eastAsia"/>
          <w:lang w:eastAsia="zh-CN"/>
        </w:rPr>
        <w:t>条的第</w:t>
      </w:r>
      <w:r w:rsidR="00FB0A7D">
        <w:rPr>
          <w:rFonts w:hint="eastAsia"/>
          <w:lang w:eastAsia="zh-CN"/>
        </w:rPr>
        <w:t>7</w:t>
      </w:r>
      <w:r w:rsidR="00FB0A7D">
        <w:rPr>
          <w:rFonts w:hint="eastAsia"/>
          <w:lang w:eastAsia="zh-CN"/>
        </w:rPr>
        <w:t>和</w:t>
      </w:r>
      <w:r w:rsidR="00FB0A7D">
        <w:rPr>
          <w:rFonts w:hint="eastAsia"/>
          <w:lang w:eastAsia="zh-CN"/>
        </w:rPr>
        <w:t>10</w:t>
      </w:r>
      <w:r w:rsidR="00FB0A7D">
        <w:rPr>
          <w:rFonts w:hint="eastAsia"/>
          <w:lang w:eastAsia="zh-CN"/>
        </w:rPr>
        <w:t>栏中所分别指出的</w:t>
      </w:r>
      <w:r w:rsidR="00E22EE6">
        <w:rPr>
          <w:rFonts w:hint="eastAsia"/>
          <w:lang w:eastAsia="zh-CN"/>
        </w:rPr>
        <w:t>）；</w:t>
      </w:r>
    </w:p>
    <w:p w:rsidR="00E22EE6" w:rsidRDefault="009C21D9" w:rsidP="009C21D9">
      <w:pPr>
        <w:pStyle w:val="enumlev3"/>
        <w:rPr>
          <w:lang w:eastAsia="zh-CN"/>
        </w:rPr>
      </w:pPr>
      <w:r>
        <w:rPr>
          <w:lang w:eastAsia="zh-CN"/>
        </w:rPr>
        <w:t>–</w:t>
      </w:r>
      <w:r>
        <w:rPr>
          <w:lang w:eastAsia="zh-CN"/>
        </w:rPr>
        <w:tab/>
      </w:r>
      <w:r w:rsidR="00FB0A7D">
        <w:rPr>
          <w:rFonts w:hint="eastAsia"/>
          <w:lang w:eastAsia="zh-CN"/>
        </w:rPr>
        <w:t>服务区（测试点应该位于服务区内）；</w:t>
      </w:r>
    </w:p>
    <w:p w:rsidR="00E22EE6" w:rsidRDefault="009C21D9" w:rsidP="009C21D9">
      <w:pPr>
        <w:pStyle w:val="enumlev3"/>
        <w:rPr>
          <w:lang w:eastAsia="zh-CN"/>
        </w:rPr>
      </w:pPr>
      <w:r>
        <w:rPr>
          <w:lang w:eastAsia="zh-CN"/>
        </w:rPr>
        <w:t>–</w:t>
      </w:r>
      <w:r w:rsidR="00E22EE6">
        <w:rPr>
          <w:rFonts w:hint="eastAsia"/>
          <w:lang w:eastAsia="zh-CN"/>
        </w:rPr>
        <w:tab/>
      </w:r>
      <w:r w:rsidR="00FB0A7D">
        <w:rPr>
          <w:rFonts w:hint="eastAsia"/>
          <w:lang w:eastAsia="zh-CN"/>
        </w:rPr>
        <w:t>发射类别和带宽（在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区规划的情况下，附录</w:t>
      </w:r>
      <w:r w:rsidR="00FB0A7D">
        <w:rPr>
          <w:rFonts w:hint="eastAsia"/>
          <w:b/>
          <w:bCs/>
          <w:lang w:eastAsia="zh-CN"/>
        </w:rPr>
        <w:t>30A</w:t>
      </w:r>
      <w:r w:rsidR="00FB0A7D">
        <w:rPr>
          <w:rFonts w:hint="eastAsia"/>
          <w:lang w:eastAsia="zh-CN"/>
        </w:rPr>
        <w:t>第</w:t>
      </w:r>
      <w:r w:rsidR="00FB0A7D">
        <w:rPr>
          <w:rFonts w:hint="eastAsia"/>
          <w:lang w:eastAsia="zh-CN"/>
        </w:rPr>
        <w:t>9A</w:t>
      </w:r>
      <w:r w:rsidR="00FB0A7D">
        <w:rPr>
          <w:rFonts w:hint="eastAsia"/>
          <w:lang w:eastAsia="zh-CN"/>
        </w:rPr>
        <w:t>条的第</w:t>
      </w:r>
      <w:r w:rsidR="00FB0A7D">
        <w:rPr>
          <w:rFonts w:hint="eastAsia"/>
          <w:lang w:eastAsia="zh-CN"/>
        </w:rPr>
        <w:t>13</w:t>
      </w:r>
      <w:r w:rsidR="00FB0A7D">
        <w:rPr>
          <w:rFonts w:hint="eastAsia"/>
          <w:lang w:eastAsia="zh-CN"/>
        </w:rPr>
        <w:t>栏中指出的，或在附录</w:t>
      </w:r>
      <w:r w:rsidR="00FB0A7D">
        <w:rPr>
          <w:rFonts w:hint="eastAsia"/>
          <w:b/>
          <w:bCs/>
          <w:lang w:eastAsia="zh-CN"/>
        </w:rPr>
        <w:t>30</w:t>
      </w:r>
      <w:r w:rsidR="00FB0A7D">
        <w:rPr>
          <w:rFonts w:hint="eastAsia"/>
          <w:lang w:eastAsia="zh-CN"/>
        </w:rPr>
        <w:t>附件</w:t>
      </w:r>
      <w:r w:rsidR="00FB0A7D">
        <w:rPr>
          <w:rFonts w:hint="eastAsia"/>
          <w:lang w:eastAsia="zh-CN"/>
        </w:rPr>
        <w:t>5</w:t>
      </w:r>
      <w:r w:rsidR="00FB0A7D">
        <w:rPr>
          <w:rFonts w:hint="eastAsia"/>
          <w:lang w:eastAsia="zh-CN"/>
        </w:rPr>
        <w:t>的第</w:t>
      </w:r>
      <w:r w:rsidR="00FB0A7D">
        <w:rPr>
          <w:rFonts w:hint="eastAsia"/>
          <w:lang w:eastAsia="zh-CN"/>
        </w:rPr>
        <w:t>3.1</w:t>
      </w:r>
      <w:r w:rsidR="00FB0A7D">
        <w:rPr>
          <w:rFonts w:hint="eastAsia"/>
          <w:lang w:eastAsia="zh-CN"/>
        </w:rPr>
        <w:t>和</w:t>
      </w:r>
      <w:r w:rsidR="00FB0A7D">
        <w:rPr>
          <w:rFonts w:hint="eastAsia"/>
          <w:lang w:eastAsia="zh-CN"/>
        </w:rPr>
        <w:t>3.8</w:t>
      </w:r>
      <w:r w:rsidR="00FB0A7D">
        <w:rPr>
          <w:rFonts w:hint="eastAsia"/>
          <w:lang w:eastAsia="zh-CN"/>
        </w:rPr>
        <w:t>段里指出的）；</w:t>
      </w:r>
    </w:p>
    <w:p w:rsidR="00E22EE6" w:rsidRDefault="00212428" w:rsidP="009C21D9">
      <w:pPr>
        <w:pStyle w:val="enumlev3"/>
        <w:rPr>
          <w:lang w:eastAsia="zh-CN"/>
        </w:rPr>
      </w:pPr>
      <w:r>
        <w:rPr>
          <w:lang w:eastAsia="zh-CN"/>
        </w:rPr>
        <w:br w:type="page"/>
      </w:r>
      <w:r w:rsidR="009C21D9">
        <w:rPr>
          <w:lang w:eastAsia="zh-CN"/>
        </w:rPr>
        <w:lastRenderedPageBreak/>
        <w:t>–</w:t>
      </w:r>
      <w:r w:rsidR="00E22EE6">
        <w:rPr>
          <w:rFonts w:hint="eastAsia"/>
          <w:lang w:eastAsia="zh-CN"/>
        </w:rPr>
        <w:tab/>
      </w:r>
      <w:r w:rsidR="00FB0A7D">
        <w:rPr>
          <w:rFonts w:hint="eastAsia"/>
          <w:lang w:eastAsia="zh-CN"/>
        </w:rPr>
        <w:t>天线特性（在</w:t>
      </w:r>
      <w:r w:rsidR="00FB0A7D">
        <w:rPr>
          <w:rFonts w:hint="eastAsia"/>
          <w:lang w:eastAsia="zh-CN"/>
        </w:rPr>
        <w:t>1</w:t>
      </w:r>
      <w:r w:rsidR="00FB0A7D">
        <w:rPr>
          <w:rFonts w:hint="eastAsia"/>
          <w:lang w:eastAsia="zh-CN"/>
        </w:rPr>
        <w:t>区和</w:t>
      </w:r>
      <w:r w:rsidR="00FB0A7D">
        <w:rPr>
          <w:rFonts w:hint="eastAsia"/>
          <w:lang w:eastAsia="zh-CN"/>
        </w:rPr>
        <w:t>3</w:t>
      </w:r>
      <w:r w:rsidR="00FB0A7D">
        <w:rPr>
          <w:rFonts w:hint="eastAsia"/>
          <w:lang w:eastAsia="zh-CN"/>
        </w:rPr>
        <w:t>区规划的情况下，与附录</w:t>
      </w:r>
      <w:r w:rsidR="00FB0A7D">
        <w:rPr>
          <w:rFonts w:hint="eastAsia"/>
          <w:b/>
          <w:bCs/>
          <w:lang w:eastAsia="zh-CN"/>
        </w:rPr>
        <w:t>30A</w:t>
      </w:r>
      <w:r w:rsidR="00FB0A7D">
        <w:rPr>
          <w:rFonts w:hint="eastAsia"/>
          <w:lang w:eastAsia="zh-CN"/>
        </w:rPr>
        <w:t>（酌情）第</w:t>
      </w:r>
      <w:r w:rsidR="00FB0A7D">
        <w:rPr>
          <w:rFonts w:hint="eastAsia"/>
          <w:lang w:eastAsia="zh-CN"/>
        </w:rPr>
        <w:t>9A</w:t>
      </w:r>
      <w:r w:rsidR="00FB0A7D">
        <w:rPr>
          <w:rFonts w:hint="eastAsia"/>
          <w:lang w:eastAsia="zh-CN"/>
        </w:rPr>
        <w:t>条的第</w:t>
      </w:r>
      <w:r w:rsidR="00FB0A7D">
        <w:rPr>
          <w:rFonts w:hint="eastAsia"/>
          <w:lang w:eastAsia="zh-CN"/>
        </w:rPr>
        <w:t>6</w:t>
      </w:r>
      <w:r w:rsidR="00FB0A7D">
        <w:rPr>
          <w:rFonts w:hint="eastAsia"/>
          <w:lang w:eastAsia="zh-CN"/>
        </w:rPr>
        <w:t>或</w:t>
      </w:r>
      <w:r w:rsidR="00FB0A7D">
        <w:rPr>
          <w:rFonts w:hint="eastAsia"/>
          <w:lang w:eastAsia="zh-CN"/>
        </w:rPr>
        <w:t>7</w:t>
      </w:r>
      <w:r w:rsidR="00FB0A7D">
        <w:rPr>
          <w:rFonts w:hint="eastAsia"/>
          <w:lang w:eastAsia="zh-CN"/>
        </w:rPr>
        <w:t>栏中指出的相同或更佳，或与附录</w:t>
      </w:r>
      <w:r w:rsidR="00FB0A7D">
        <w:rPr>
          <w:rFonts w:hint="eastAsia"/>
          <w:b/>
          <w:bCs/>
          <w:lang w:eastAsia="zh-CN"/>
        </w:rPr>
        <w:t>30A</w:t>
      </w:r>
      <w:r w:rsidR="00FB0A7D">
        <w:rPr>
          <w:rFonts w:hint="eastAsia"/>
          <w:lang w:eastAsia="zh-CN"/>
        </w:rPr>
        <w:t>（酌情）附件</w:t>
      </w:r>
      <w:r w:rsidR="00FB0A7D">
        <w:rPr>
          <w:rFonts w:hint="eastAsia"/>
          <w:lang w:eastAsia="zh-CN"/>
        </w:rPr>
        <w:t>3</w:t>
      </w:r>
      <w:r w:rsidR="00FB0A7D">
        <w:rPr>
          <w:rFonts w:hint="eastAsia"/>
          <w:lang w:eastAsia="zh-CN"/>
        </w:rPr>
        <w:t>的第</w:t>
      </w:r>
      <w:r w:rsidR="00FB0A7D">
        <w:rPr>
          <w:rFonts w:hint="eastAsia"/>
          <w:lang w:eastAsia="zh-CN"/>
        </w:rPr>
        <w:t>4.6</w:t>
      </w:r>
      <w:r w:rsidR="00FB0A7D">
        <w:rPr>
          <w:rFonts w:hint="eastAsia"/>
          <w:lang w:eastAsia="zh-CN"/>
        </w:rPr>
        <w:t>段指出的相同或更佳）；</w:t>
      </w:r>
    </w:p>
    <w:p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天线指向精确度（与附录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3.7.4</w:t>
      </w:r>
      <w:r w:rsidR="00795C26">
        <w:rPr>
          <w:rFonts w:hint="eastAsia"/>
          <w:lang w:eastAsia="zh-CN"/>
        </w:rPr>
        <w:t>段（</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区）或</w:t>
      </w:r>
      <w:r w:rsidR="00795C26">
        <w:rPr>
          <w:rFonts w:hint="eastAsia"/>
          <w:lang w:eastAsia="zh-CN"/>
        </w:rPr>
        <w:t>4.6.4</w:t>
      </w:r>
      <w:r w:rsidR="00795C26">
        <w:rPr>
          <w:rFonts w:hint="eastAsia"/>
          <w:lang w:eastAsia="zh-CN"/>
        </w:rPr>
        <w:t>段（</w:t>
      </w:r>
      <w:r w:rsidR="00795C26">
        <w:rPr>
          <w:rFonts w:hint="eastAsia"/>
          <w:lang w:eastAsia="zh-CN"/>
        </w:rPr>
        <w:t>2</w:t>
      </w:r>
      <w:r w:rsidR="00795C26">
        <w:rPr>
          <w:rFonts w:hint="eastAsia"/>
          <w:lang w:eastAsia="zh-CN"/>
        </w:rPr>
        <w:t>区）中提及的相同或更佳）；</w:t>
      </w:r>
      <w:r w:rsidR="00795C26">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系统噪声温度（</w:t>
      </w:r>
      <w:r w:rsidR="00795C26">
        <w:rPr>
          <w:rFonts w:hint="eastAsia"/>
          <w:lang w:eastAsia="zh-CN"/>
        </w:rPr>
        <w:t>对于</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区来说，酌情</w:t>
      </w:r>
      <w:r w:rsidR="00E22EE6">
        <w:rPr>
          <w:rFonts w:hint="eastAsia"/>
          <w:lang w:eastAsia="zh-CN"/>
        </w:rPr>
        <w:t>见</w:t>
      </w:r>
      <w:r w:rsidR="00795C26">
        <w:rPr>
          <w:rFonts w:hint="eastAsia"/>
          <w:lang w:eastAsia="zh-CN"/>
        </w:rPr>
        <w:t>第</w:t>
      </w:r>
      <w:r w:rsidR="00795C26">
        <w:rPr>
          <w:rFonts w:hint="eastAsia"/>
          <w:lang w:eastAsia="zh-CN"/>
        </w:rPr>
        <w:t>9A</w:t>
      </w:r>
      <w:r w:rsidR="00795C26">
        <w:rPr>
          <w:rFonts w:hint="eastAsia"/>
          <w:lang w:eastAsia="zh-CN"/>
        </w:rPr>
        <w:t>条的注释</w:t>
      </w:r>
      <w:r w:rsidR="00795C26">
        <w:rPr>
          <w:rFonts w:hint="eastAsia"/>
          <w:lang w:eastAsia="zh-CN"/>
        </w:rPr>
        <w:t>7</w:t>
      </w:r>
      <w:r w:rsidR="00795C26">
        <w:rPr>
          <w:rFonts w:hint="eastAsia"/>
          <w:lang w:eastAsia="zh-CN"/>
        </w:rPr>
        <w:t>和附录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3.8</w:t>
      </w:r>
      <w:r w:rsidR="00795C26">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795C26">
        <w:rPr>
          <w:rFonts w:hint="eastAsia"/>
          <w:lang w:eastAsia="zh-CN"/>
        </w:rPr>
        <w:t>而言，</w:t>
      </w:r>
      <w:r w:rsidR="00E22EE6">
        <w:rPr>
          <w:rFonts w:hint="eastAsia"/>
          <w:lang w:eastAsia="zh-CN"/>
        </w:rPr>
        <w:t>同一附件的第</w:t>
      </w:r>
      <w:r w:rsidR="00E22EE6">
        <w:rPr>
          <w:rFonts w:hint="eastAsia"/>
          <w:lang w:eastAsia="zh-CN"/>
        </w:rPr>
        <w:t>4.7</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795C26">
        <w:rPr>
          <w:rFonts w:hint="eastAsia"/>
          <w:lang w:eastAsia="zh-CN"/>
        </w:rPr>
        <w:t>电台保持容限（与附录</w:t>
      </w:r>
      <w:r w:rsidR="00795C26">
        <w:rPr>
          <w:rFonts w:hint="eastAsia"/>
          <w:b/>
          <w:bCs/>
          <w:lang w:eastAsia="zh-CN"/>
        </w:rPr>
        <w:t>30A</w:t>
      </w:r>
      <w:r w:rsidR="00795C26">
        <w:rPr>
          <w:rFonts w:hint="eastAsia"/>
          <w:lang w:eastAsia="zh-CN"/>
        </w:rPr>
        <w:t>附件</w:t>
      </w:r>
      <w:r w:rsidR="00795C26">
        <w:rPr>
          <w:rFonts w:hint="eastAsia"/>
          <w:lang w:eastAsia="zh-CN"/>
        </w:rPr>
        <w:t>3</w:t>
      </w:r>
      <w:r w:rsidR="00795C26">
        <w:rPr>
          <w:rFonts w:hint="eastAsia"/>
          <w:lang w:eastAsia="zh-CN"/>
        </w:rPr>
        <w:t>第</w:t>
      </w:r>
      <w:r w:rsidR="00795C26">
        <w:rPr>
          <w:rFonts w:hint="eastAsia"/>
          <w:lang w:eastAsia="zh-CN"/>
        </w:rPr>
        <w:t>3.16</w:t>
      </w:r>
      <w:r w:rsidR="00795C26">
        <w:rPr>
          <w:rFonts w:hint="eastAsia"/>
          <w:lang w:eastAsia="zh-CN"/>
        </w:rPr>
        <w:t>段中提及的相同或更佳）；</w:t>
      </w:r>
      <w:r w:rsidR="00795C26">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9531FB">
        <w:rPr>
          <w:rFonts w:hint="eastAsia"/>
          <w:lang w:eastAsia="zh-CN"/>
        </w:rPr>
        <w:t>调制特性（</w:t>
      </w:r>
      <w:r w:rsidR="00795C26">
        <w:rPr>
          <w:rFonts w:hint="eastAsia"/>
          <w:lang w:eastAsia="zh-CN"/>
        </w:rPr>
        <w:t>在</w:t>
      </w:r>
      <w:r w:rsidR="00795C26">
        <w:rPr>
          <w:rFonts w:hint="eastAsia"/>
          <w:lang w:eastAsia="zh-CN"/>
        </w:rPr>
        <w:t>1</w:t>
      </w:r>
      <w:r w:rsidR="00795C26">
        <w:rPr>
          <w:rFonts w:hint="eastAsia"/>
          <w:lang w:eastAsia="zh-CN"/>
        </w:rPr>
        <w:t>区和</w:t>
      </w:r>
      <w:r w:rsidR="00795C26">
        <w:rPr>
          <w:rFonts w:hint="eastAsia"/>
          <w:lang w:eastAsia="zh-CN"/>
        </w:rPr>
        <w:t>3</w:t>
      </w:r>
      <w:r w:rsidR="00795C26">
        <w:rPr>
          <w:rFonts w:hint="eastAsia"/>
          <w:lang w:eastAsia="zh-CN"/>
        </w:rPr>
        <w:t>区规划的情况下，</w:t>
      </w:r>
      <w:r w:rsidR="009531FB">
        <w:rPr>
          <w:rFonts w:hint="eastAsia"/>
          <w:lang w:eastAsia="zh-CN"/>
        </w:rPr>
        <w:t>与</w:t>
      </w:r>
      <w:r w:rsidR="00795C26">
        <w:rPr>
          <w:rFonts w:hint="eastAsia"/>
          <w:lang w:eastAsia="zh-CN"/>
        </w:rPr>
        <w:t>附录</w:t>
      </w:r>
      <w:r w:rsidR="00795C26">
        <w:rPr>
          <w:rFonts w:hint="eastAsia"/>
          <w:b/>
          <w:bCs/>
          <w:lang w:eastAsia="zh-CN"/>
        </w:rPr>
        <w:t>30</w:t>
      </w:r>
      <w:r w:rsidR="009531FB">
        <w:rPr>
          <w:rFonts w:hint="eastAsia"/>
          <w:b/>
          <w:bCs/>
          <w:lang w:eastAsia="zh-CN"/>
        </w:rPr>
        <w:t>A</w:t>
      </w:r>
      <w:r w:rsidR="009531FB" w:rsidRPr="009531FB">
        <w:rPr>
          <w:rFonts w:hint="eastAsia"/>
          <w:bCs/>
          <w:lang w:eastAsia="zh-CN"/>
        </w:rPr>
        <w:t>第</w:t>
      </w:r>
      <w:r w:rsidR="009531FB" w:rsidRPr="009531FB">
        <w:rPr>
          <w:rFonts w:hint="eastAsia"/>
          <w:bCs/>
          <w:lang w:eastAsia="zh-CN"/>
        </w:rPr>
        <w:t>9A</w:t>
      </w:r>
      <w:r w:rsidR="009531FB" w:rsidRPr="009531FB">
        <w:rPr>
          <w:rFonts w:hint="eastAsia"/>
          <w:bCs/>
          <w:lang w:eastAsia="zh-CN"/>
        </w:rPr>
        <w:t>条</w:t>
      </w:r>
      <w:r w:rsidR="009531FB">
        <w:rPr>
          <w:rFonts w:hint="eastAsia"/>
          <w:lang w:eastAsia="zh-CN"/>
        </w:rPr>
        <w:t>第</w:t>
      </w:r>
      <w:r w:rsidR="009531FB">
        <w:rPr>
          <w:rFonts w:hint="eastAsia"/>
          <w:lang w:eastAsia="zh-CN"/>
        </w:rPr>
        <w:t>13</w:t>
      </w:r>
      <w:r w:rsidR="009531FB">
        <w:rPr>
          <w:rFonts w:hint="eastAsia"/>
          <w:lang w:eastAsia="zh-CN"/>
        </w:rPr>
        <w:t>栏，或与</w:t>
      </w:r>
      <w:r w:rsidR="00795C26">
        <w:rPr>
          <w:rFonts w:hint="eastAsia"/>
          <w:lang w:eastAsia="zh-CN"/>
        </w:rPr>
        <w:t>附录</w:t>
      </w:r>
      <w:r w:rsidR="00795C26">
        <w:rPr>
          <w:rFonts w:hint="eastAsia"/>
          <w:b/>
          <w:bCs/>
          <w:lang w:eastAsia="zh-CN"/>
        </w:rPr>
        <w:t>30</w:t>
      </w:r>
      <w:r w:rsidR="00795C26">
        <w:rPr>
          <w:rFonts w:hint="eastAsia"/>
          <w:lang w:eastAsia="zh-CN"/>
        </w:rPr>
        <w:t>附件</w:t>
      </w:r>
      <w:r w:rsidR="00795C26">
        <w:rPr>
          <w:rFonts w:hint="eastAsia"/>
          <w:lang w:eastAsia="zh-CN"/>
        </w:rPr>
        <w:t>5</w:t>
      </w:r>
      <w:r w:rsidR="00795C26">
        <w:rPr>
          <w:rFonts w:hint="eastAsia"/>
          <w:lang w:eastAsia="zh-CN"/>
        </w:rPr>
        <w:t>第</w:t>
      </w:r>
      <w:r w:rsidR="00795C26">
        <w:rPr>
          <w:rFonts w:hint="eastAsia"/>
          <w:lang w:eastAsia="zh-CN"/>
        </w:rPr>
        <w:t>3.1</w:t>
      </w:r>
      <w:r w:rsidR="00795C26">
        <w:rPr>
          <w:rFonts w:hint="eastAsia"/>
          <w:lang w:eastAsia="zh-CN"/>
        </w:rPr>
        <w:t>段中指出的</w:t>
      </w:r>
      <w:r w:rsidR="009531FB">
        <w:rPr>
          <w:rFonts w:hint="eastAsia"/>
          <w:lang w:eastAsia="zh-CN"/>
        </w:rPr>
        <w:t>情况</w:t>
      </w:r>
      <w:r w:rsidR="00795C26">
        <w:rPr>
          <w:rFonts w:hint="eastAsia"/>
          <w:lang w:eastAsia="zh-CN"/>
        </w:rPr>
        <w:t>相同）；</w:t>
      </w:r>
      <w:r w:rsidR="009531FB">
        <w:rPr>
          <w:rFonts w:hint="eastAsia"/>
          <w:lang w:eastAsia="zh-CN"/>
        </w:rPr>
        <w:t xml:space="preserve"> </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自动增益控制范围（</w:t>
      </w:r>
      <w:r w:rsidR="009531FB">
        <w:rPr>
          <w:rFonts w:hint="eastAsia"/>
          <w:lang w:eastAsia="zh-CN"/>
        </w:rPr>
        <w:t>在</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w:t>
      </w:r>
      <w:r w:rsidR="009531FB">
        <w:rPr>
          <w:rFonts w:hint="eastAsia"/>
          <w:lang w:eastAsia="zh-CN"/>
        </w:rPr>
        <w:t>的情况下，与</w:t>
      </w:r>
      <w:r w:rsidR="00E22EE6">
        <w:rPr>
          <w:rFonts w:hint="eastAsia"/>
          <w:lang w:eastAsia="zh-CN"/>
        </w:rPr>
        <w:t>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第</w:t>
      </w:r>
      <w:r w:rsidR="00E22EE6">
        <w:rPr>
          <w:rFonts w:hint="eastAsia"/>
          <w:lang w:eastAsia="zh-CN"/>
        </w:rPr>
        <w:t>3.10</w:t>
      </w:r>
      <w:r w:rsidR="00E22EE6">
        <w:rPr>
          <w:rFonts w:hint="eastAsia"/>
          <w:lang w:eastAsia="zh-CN"/>
        </w:rPr>
        <w:t>段</w:t>
      </w:r>
      <w:r w:rsidR="009531FB">
        <w:rPr>
          <w:rFonts w:hint="eastAsia"/>
          <w:lang w:eastAsia="zh-CN"/>
        </w:rPr>
        <w:t>相同</w:t>
      </w:r>
      <w:r w:rsidR="00E22EE6">
        <w:rPr>
          <w:rFonts w:hint="eastAsia"/>
          <w:lang w:eastAsia="zh-CN"/>
        </w:rPr>
        <w:t>，</w:t>
      </w:r>
      <w:r w:rsidR="009531FB">
        <w:rPr>
          <w:rFonts w:hint="eastAsia"/>
          <w:lang w:eastAsia="zh-CN"/>
        </w:rPr>
        <w:t>以</w:t>
      </w:r>
      <w:r w:rsidR="00E22EE6">
        <w:rPr>
          <w:rFonts w:hint="eastAsia"/>
          <w:lang w:eastAsia="zh-CN"/>
        </w:rPr>
        <w:t>及对</w:t>
      </w:r>
      <w:r w:rsidR="004E670F">
        <w:rPr>
          <w:rFonts w:hint="eastAsia"/>
          <w:lang w:eastAsia="zh-CN"/>
        </w:rPr>
        <w:t>2</w:t>
      </w:r>
      <w:r w:rsidR="00E22EE6">
        <w:rPr>
          <w:rFonts w:hint="eastAsia"/>
          <w:lang w:eastAsia="zh-CN"/>
        </w:rPr>
        <w:t>区</w:t>
      </w:r>
      <w:r w:rsidR="009531FB">
        <w:rPr>
          <w:rFonts w:hint="eastAsia"/>
          <w:lang w:eastAsia="zh-CN"/>
        </w:rPr>
        <w:t>而言，与</w:t>
      </w:r>
      <w:r w:rsidR="00E22EE6">
        <w:rPr>
          <w:rFonts w:hint="eastAsia"/>
          <w:lang w:eastAsia="zh-CN"/>
        </w:rPr>
        <w:t>同一附件的第</w:t>
      </w:r>
      <w:r w:rsidR="00E22EE6">
        <w:rPr>
          <w:rFonts w:hint="eastAsia"/>
          <w:lang w:eastAsia="zh-CN"/>
        </w:rPr>
        <w:t>4.9</w:t>
      </w:r>
      <w:r w:rsidR="00E22EE6">
        <w:rPr>
          <w:rFonts w:hint="eastAsia"/>
          <w:lang w:eastAsia="zh-CN"/>
        </w:rPr>
        <w:t>段相同）。</w:t>
      </w:r>
    </w:p>
    <w:p w:rsidR="00E22EE6" w:rsidRDefault="00E22EE6" w:rsidP="009C21D9">
      <w:pPr>
        <w:pStyle w:val="enumlev2"/>
        <w:rPr>
          <w:lang w:eastAsia="zh-CN"/>
        </w:rPr>
      </w:pPr>
      <w:r>
        <w:rPr>
          <w:rFonts w:hint="eastAsia"/>
          <w:lang w:eastAsia="zh-CN"/>
        </w:rPr>
        <w:t>ii</w:t>
      </w:r>
      <w:r w:rsidR="009C21D9">
        <w:rPr>
          <w:lang w:eastAsia="zh-CN"/>
        </w:rPr>
        <w:t>)</w:t>
      </w:r>
      <w:r w:rsidR="009C21D9">
        <w:rPr>
          <w:lang w:eastAsia="zh-CN"/>
        </w:rPr>
        <w:tab/>
      </w:r>
      <w:r>
        <w:rPr>
          <w:rFonts w:hint="eastAsia"/>
          <w:lang w:eastAsia="zh-CN"/>
        </w:rPr>
        <w:t>对于相关联的发射地球站：</w:t>
      </w:r>
    </w:p>
    <w:p w:rsidR="00E22EE6" w:rsidRDefault="009C21D9" w:rsidP="009C21D9">
      <w:pPr>
        <w:pStyle w:val="enumlev3"/>
        <w:rPr>
          <w:lang w:eastAsia="zh-CN"/>
        </w:rPr>
      </w:pPr>
      <w:r>
        <w:rPr>
          <w:lang w:eastAsia="zh-CN"/>
        </w:rPr>
        <w:t>–</w:t>
      </w:r>
      <w:r w:rsidR="00E22EE6">
        <w:rPr>
          <w:rFonts w:hint="eastAsia"/>
          <w:lang w:eastAsia="zh-CN"/>
        </w:rPr>
        <w:tab/>
        <w:t>e.i.r.p.</w:t>
      </w:r>
      <w:r w:rsidR="00E22EE6">
        <w:rPr>
          <w:rFonts w:hint="eastAsia"/>
          <w:lang w:eastAsia="zh-CN"/>
        </w:rPr>
        <w:t>：分别</w:t>
      </w:r>
      <w:r w:rsidR="009531FB">
        <w:rPr>
          <w:rFonts w:hint="eastAsia"/>
          <w:lang w:eastAsia="zh-CN"/>
        </w:rPr>
        <w:t>见</w:t>
      </w:r>
      <w:r w:rsidR="00E22EE6">
        <w:rPr>
          <w:rFonts w:hint="eastAsia"/>
          <w:lang w:eastAsia="zh-CN"/>
        </w:rPr>
        <w:t>附录</w:t>
      </w:r>
      <w:r w:rsidR="00E22EE6">
        <w:rPr>
          <w:rFonts w:hint="eastAsia"/>
          <w:b/>
          <w:bCs/>
          <w:lang w:eastAsia="zh-CN"/>
        </w:rPr>
        <w:t>30A</w:t>
      </w:r>
      <w:r w:rsidR="00E22EE6">
        <w:rPr>
          <w:rFonts w:hint="eastAsia"/>
          <w:lang w:eastAsia="zh-CN"/>
        </w:rPr>
        <w:t>第</w:t>
      </w:r>
      <w:r w:rsidR="00E22EE6">
        <w:rPr>
          <w:rFonts w:hint="eastAsia"/>
          <w:lang w:eastAsia="zh-CN"/>
        </w:rPr>
        <w:t>9</w:t>
      </w:r>
      <w:r w:rsidR="00E22EE6">
        <w:rPr>
          <w:rFonts w:hint="eastAsia"/>
          <w:lang w:eastAsia="zh-CN"/>
        </w:rPr>
        <w:t>和</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8</w:t>
      </w:r>
      <w:r w:rsidR="00E22EE6">
        <w:rPr>
          <w:rFonts w:hint="eastAsia"/>
          <w:lang w:eastAsia="zh-CN"/>
        </w:rPr>
        <w:t>和</w:t>
      </w:r>
      <w:r w:rsidR="00E22EE6">
        <w:rPr>
          <w:rFonts w:hint="eastAsia"/>
          <w:lang w:eastAsia="zh-CN"/>
        </w:rPr>
        <w:t>11</w:t>
      </w:r>
      <w:r w:rsidR="009531FB">
        <w:rPr>
          <w:rFonts w:hint="eastAsia"/>
          <w:lang w:eastAsia="zh-CN"/>
        </w:rPr>
        <w:t>栏</w:t>
      </w:r>
      <w:r w:rsidR="00E22EE6">
        <w:rPr>
          <w:rFonts w:hint="eastAsia"/>
          <w:lang w:eastAsia="zh-CN"/>
        </w:rPr>
        <w:t>；</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天线直径：附录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3.5.1</w:t>
      </w:r>
      <w:r w:rsidR="00E22EE6">
        <w:rPr>
          <w:rFonts w:hint="eastAsia"/>
          <w:lang w:eastAsia="zh-CN"/>
        </w:rPr>
        <w:t>或</w:t>
      </w:r>
      <w:r w:rsidR="00E22EE6">
        <w:rPr>
          <w:rFonts w:hint="eastAsia"/>
          <w:lang w:eastAsia="zh-CN"/>
        </w:rPr>
        <w:t>4.4.1</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参考方向图：附录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的图</w:t>
      </w:r>
      <w:r w:rsidR="00E22EE6">
        <w:rPr>
          <w:rFonts w:hint="eastAsia"/>
          <w:lang w:eastAsia="zh-CN"/>
        </w:rPr>
        <w:t>6</w:t>
      </w:r>
      <w:r w:rsidR="00E22EE6">
        <w:rPr>
          <w:rFonts w:hint="eastAsia"/>
          <w:lang w:eastAsia="zh-CN"/>
        </w:rPr>
        <w:t>或图</w:t>
      </w:r>
      <w:r w:rsidR="00E22EE6">
        <w:rPr>
          <w:rFonts w:hint="eastAsia"/>
          <w:lang w:eastAsia="zh-CN"/>
        </w:rPr>
        <w:t>A</w:t>
      </w:r>
      <w:r w:rsidR="00E22EE6">
        <w:rPr>
          <w:rFonts w:hint="eastAsia"/>
          <w:lang w:eastAsia="zh-CN"/>
        </w:rPr>
        <w:t>（如对</w:t>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区规划的附录</w:t>
      </w:r>
      <w:r w:rsidR="00E22EE6">
        <w:rPr>
          <w:rFonts w:hint="eastAsia"/>
          <w:b/>
          <w:bCs/>
          <w:lang w:eastAsia="zh-CN"/>
        </w:rPr>
        <w:t>30A</w:t>
      </w:r>
      <w:r w:rsidR="00E22EE6">
        <w:rPr>
          <w:rFonts w:hint="eastAsia"/>
          <w:lang w:eastAsia="zh-CN"/>
        </w:rPr>
        <w:t>第</w:t>
      </w:r>
      <w:r w:rsidR="00E22EE6">
        <w:rPr>
          <w:rFonts w:hint="eastAsia"/>
          <w:lang w:eastAsia="zh-CN"/>
        </w:rPr>
        <w:t>9A</w:t>
      </w:r>
      <w:r w:rsidR="00E22EE6">
        <w:rPr>
          <w:rFonts w:hint="eastAsia"/>
          <w:lang w:eastAsia="zh-CN"/>
        </w:rPr>
        <w:t>条的</w:t>
      </w:r>
      <w:r w:rsidR="009531FB">
        <w:rPr>
          <w:rFonts w:hint="eastAsia"/>
          <w:lang w:eastAsia="zh-CN"/>
        </w:rPr>
        <w:t>第</w:t>
      </w:r>
      <w:r w:rsidR="00E22EE6">
        <w:rPr>
          <w:rFonts w:hint="eastAsia"/>
          <w:lang w:eastAsia="zh-CN"/>
        </w:rPr>
        <w:t>9</w:t>
      </w:r>
      <w:r w:rsidR="009531FB">
        <w:rPr>
          <w:rFonts w:hint="eastAsia"/>
          <w:lang w:eastAsia="zh-CN"/>
        </w:rPr>
        <w:t>栏中所述的</w:t>
      </w:r>
      <w:r w:rsidR="00E22EE6">
        <w:rPr>
          <w:rFonts w:hint="eastAsia"/>
          <w:lang w:eastAsia="zh-CN"/>
        </w:rPr>
        <w:t>）；</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发射功率：附录</w:t>
      </w:r>
      <w:r w:rsidR="00E22EE6">
        <w:rPr>
          <w:rFonts w:hint="eastAsia"/>
          <w:b/>
          <w:bCs/>
          <w:lang w:eastAsia="zh-CN"/>
        </w:rPr>
        <w:t>30A</w:t>
      </w:r>
      <w:r w:rsidR="00E22EE6">
        <w:rPr>
          <w:rFonts w:hint="eastAsia"/>
          <w:lang w:eastAsia="zh-CN"/>
        </w:rPr>
        <w:t>附件</w:t>
      </w:r>
      <w:r w:rsidR="00E22EE6">
        <w:rPr>
          <w:rFonts w:hint="eastAsia"/>
          <w:lang w:eastAsia="zh-CN"/>
        </w:rPr>
        <w:t>3</w:t>
      </w:r>
      <w:r w:rsidR="00E22EE6">
        <w:rPr>
          <w:rFonts w:hint="eastAsia"/>
          <w:lang w:eastAsia="zh-CN"/>
        </w:rPr>
        <w:t>的第</w:t>
      </w:r>
      <w:r w:rsidR="00E22EE6">
        <w:rPr>
          <w:rFonts w:hint="eastAsia"/>
          <w:lang w:eastAsia="zh-CN"/>
        </w:rPr>
        <w:t>3.6</w:t>
      </w:r>
      <w:r w:rsidR="00E22EE6">
        <w:rPr>
          <w:rFonts w:hint="eastAsia"/>
          <w:lang w:eastAsia="zh-CN"/>
        </w:rPr>
        <w:t>或</w:t>
      </w:r>
      <w:r w:rsidR="00E22EE6">
        <w:rPr>
          <w:rFonts w:hint="eastAsia"/>
          <w:lang w:eastAsia="zh-CN"/>
        </w:rPr>
        <w:t>4.5</w:t>
      </w:r>
      <w:r w:rsidR="00E22EE6">
        <w:rPr>
          <w:rFonts w:hint="eastAsia"/>
          <w:lang w:eastAsia="zh-CN"/>
        </w:rPr>
        <w:t>段；</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与服务区内的测试点相关联的地球站的位置；</w:t>
      </w:r>
    </w:p>
    <w:p w:rsidR="00E22EE6" w:rsidRDefault="009C21D9" w:rsidP="009C21D9">
      <w:pPr>
        <w:pStyle w:val="enumlev3"/>
        <w:rPr>
          <w:lang w:eastAsia="zh-CN"/>
        </w:rPr>
      </w:pPr>
      <w:r>
        <w:rPr>
          <w:lang w:eastAsia="zh-CN"/>
        </w:rPr>
        <w:t>–</w:t>
      </w:r>
      <w:r w:rsidR="00E22EE6">
        <w:rPr>
          <w:rFonts w:hint="eastAsia"/>
          <w:lang w:eastAsia="zh-CN"/>
        </w:rPr>
        <w:tab/>
      </w:r>
      <w:r w:rsidR="00E22EE6">
        <w:rPr>
          <w:rFonts w:hint="eastAsia"/>
          <w:lang w:eastAsia="zh-CN"/>
        </w:rPr>
        <w:t>能量扩散（与附录</w:t>
      </w:r>
      <w:r w:rsidR="00E22EE6">
        <w:rPr>
          <w:rFonts w:hint="eastAsia"/>
          <w:b/>
          <w:bCs/>
          <w:lang w:eastAsia="zh-CN"/>
        </w:rPr>
        <w:t>30</w:t>
      </w:r>
      <w:r w:rsidR="00E22EE6">
        <w:rPr>
          <w:rFonts w:hint="eastAsia"/>
          <w:lang w:eastAsia="zh-CN"/>
        </w:rPr>
        <w:t>附件</w:t>
      </w:r>
      <w:r w:rsidR="00E22EE6">
        <w:rPr>
          <w:rFonts w:hint="eastAsia"/>
          <w:lang w:eastAsia="zh-CN"/>
        </w:rPr>
        <w:t>5</w:t>
      </w:r>
      <w:r w:rsidR="00E22EE6">
        <w:rPr>
          <w:rFonts w:hint="eastAsia"/>
          <w:lang w:eastAsia="zh-CN"/>
        </w:rPr>
        <w:t>的第</w:t>
      </w:r>
      <w:r w:rsidR="00E22EE6">
        <w:rPr>
          <w:rFonts w:hint="eastAsia"/>
          <w:lang w:eastAsia="zh-CN"/>
        </w:rPr>
        <w:t>3.18</w:t>
      </w:r>
      <w:r w:rsidR="00E22EE6">
        <w:rPr>
          <w:rFonts w:hint="eastAsia"/>
          <w:lang w:eastAsia="zh-CN"/>
        </w:rPr>
        <w:t>段相同）。</w:t>
      </w:r>
    </w:p>
    <w:p w:rsidR="00E22EE6" w:rsidRDefault="00E22EE6" w:rsidP="00D76014">
      <w:pPr>
        <w:pStyle w:val="StyleFirstline09cm"/>
        <w:rPr>
          <w:lang w:eastAsia="zh-CN"/>
        </w:rPr>
      </w:pPr>
      <w:r>
        <w:rPr>
          <w:rFonts w:hint="eastAsia"/>
          <w:lang w:eastAsia="zh-CN"/>
        </w:rPr>
        <w:t>在与发射功率的关系上，无线电规则委员会注意到</w:t>
      </w:r>
      <w:r w:rsidR="009531FB">
        <w:rPr>
          <w:rFonts w:hint="eastAsia"/>
          <w:lang w:eastAsia="zh-CN"/>
        </w:rPr>
        <w:t>，</w:t>
      </w:r>
      <w:r>
        <w:rPr>
          <w:rFonts w:hint="eastAsia"/>
          <w:lang w:eastAsia="zh-CN"/>
        </w:rPr>
        <w:t>按照附录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3.11</w:t>
      </w:r>
      <w:r>
        <w:rPr>
          <w:rFonts w:hint="eastAsia"/>
          <w:lang w:eastAsia="zh-CN"/>
        </w:rPr>
        <w:t>和</w:t>
      </w:r>
      <w:r>
        <w:rPr>
          <w:rFonts w:hint="eastAsia"/>
          <w:lang w:eastAsia="zh-CN"/>
        </w:rPr>
        <w:t>4.10</w:t>
      </w:r>
      <w:r w:rsidR="009531FB">
        <w:rPr>
          <w:rFonts w:hint="eastAsia"/>
          <w:lang w:eastAsia="zh-CN"/>
        </w:rPr>
        <w:t>段，功率控制的使用须</w:t>
      </w:r>
      <w:r>
        <w:rPr>
          <w:rFonts w:hint="eastAsia"/>
          <w:lang w:eastAsia="zh-CN"/>
        </w:rPr>
        <w:t>保持在那些段落里指出的限</w:t>
      </w:r>
      <w:r w:rsidR="009531FB">
        <w:rPr>
          <w:rFonts w:hint="eastAsia"/>
          <w:lang w:eastAsia="zh-CN"/>
        </w:rPr>
        <w:t>值</w:t>
      </w:r>
      <w:r>
        <w:rPr>
          <w:rFonts w:hint="eastAsia"/>
          <w:lang w:eastAsia="zh-CN"/>
        </w:rPr>
        <w:t>内。</w:t>
      </w:r>
    </w:p>
    <w:p w:rsidR="00484206" w:rsidRDefault="00E22EE6" w:rsidP="009C21D9">
      <w:pPr>
        <w:rPr>
          <w:lang w:eastAsia="zh-CN"/>
        </w:rPr>
      </w:pPr>
      <w:r>
        <w:rPr>
          <w:rFonts w:hint="eastAsia"/>
          <w:lang w:eastAsia="zh-CN"/>
        </w:rPr>
        <w:t>2</w:t>
      </w:r>
      <w:r>
        <w:rPr>
          <w:rFonts w:hint="eastAsia"/>
          <w:lang w:eastAsia="zh-CN"/>
        </w:rPr>
        <w:tab/>
      </w:r>
      <w:r w:rsidR="009531FB">
        <w:rPr>
          <w:rFonts w:hint="eastAsia"/>
          <w:lang w:eastAsia="zh-CN"/>
        </w:rPr>
        <w:t>无线电规则委员会考虑了这个问题：是否关于与</w:t>
      </w:r>
      <w:r w:rsidR="009531FB">
        <w:rPr>
          <w:rFonts w:hint="eastAsia"/>
          <w:lang w:eastAsia="zh-CN"/>
        </w:rPr>
        <w:t>1</w:t>
      </w:r>
      <w:r w:rsidR="009531FB">
        <w:rPr>
          <w:rFonts w:hint="eastAsia"/>
          <w:lang w:eastAsia="zh-CN"/>
        </w:rPr>
        <w:t>区和</w:t>
      </w:r>
      <w:r w:rsidR="009531FB">
        <w:rPr>
          <w:rFonts w:hint="eastAsia"/>
          <w:lang w:eastAsia="zh-CN"/>
        </w:rPr>
        <w:t>3</w:t>
      </w:r>
      <w:r w:rsidR="009531FB">
        <w:rPr>
          <w:rFonts w:hint="eastAsia"/>
          <w:lang w:eastAsia="zh-CN"/>
        </w:rPr>
        <w:t>区列表的一致性的审查只意味着最新版第</w:t>
      </w:r>
      <w:r w:rsidR="009531FB">
        <w:rPr>
          <w:rFonts w:hint="eastAsia"/>
          <w:b/>
          <w:bCs/>
          <w:lang w:eastAsia="zh-CN"/>
        </w:rPr>
        <w:t>542</w:t>
      </w:r>
      <w:r w:rsidR="009531FB">
        <w:rPr>
          <w:rFonts w:hint="eastAsia"/>
          <w:lang w:eastAsia="zh-CN"/>
        </w:rPr>
        <w:t>号决议</w:t>
      </w:r>
      <w:r w:rsidR="009531FB" w:rsidRPr="00484206">
        <w:rPr>
          <w:rFonts w:hint="eastAsia"/>
          <w:b/>
          <w:lang w:eastAsia="zh-CN"/>
        </w:rPr>
        <w:t>（</w:t>
      </w:r>
      <w:r w:rsidR="009531FB" w:rsidRPr="00484206">
        <w:rPr>
          <w:rFonts w:hint="eastAsia"/>
          <w:b/>
          <w:bCs/>
          <w:lang w:eastAsia="zh-CN"/>
        </w:rPr>
        <w:t>WRC-2000</w:t>
      </w:r>
      <w:r w:rsidR="009531FB" w:rsidRPr="00484206">
        <w:rPr>
          <w:rFonts w:hint="eastAsia"/>
          <w:b/>
          <w:lang w:eastAsia="zh-CN"/>
        </w:rPr>
        <w:t>）</w:t>
      </w:r>
      <w:r w:rsidR="00484206" w:rsidRPr="00484206">
        <w:rPr>
          <w:rStyle w:val="FootnoteReference"/>
          <w:lang w:eastAsia="zh-CN"/>
        </w:rPr>
        <w:footnoteReference w:customMarkFollows="1" w:id="7"/>
        <w:sym w:font="Symbol" w:char="F02A"/>
      </w:r>
      <w:r w:rsidR="009531FB">
        <w:rPr>
          <w:rFonts w:hint="eastAsia"/>
          <w:lang w:eastAsia="zh-CN"/>
        </w:rPr>
        <w:t>的附件</w:t>
      </w:r>
      <w:r w:rsidR="009531FB">
        <w:rPr>
          <w:rFonts w:hint="eastAsia"/>
          <w:lang w:eastAsia="zh-CN"/>
        </w:rPr>
        <w:t>2</w:t>
      </w:r>
      <w:r w:rsidR="009531FB">
        <w:rPr>
          <w:rFonts w:hint="eastAsia"/>
          <w:lang w:eastAsia="zh-CN"/>
        </w:rPr>
        <w:t>的第二部分各表的栏目，或它是否还包括根据无线电通信局在周报特节</w:t>
      </w:r>
      <w:r w:rsidR="009531FB">
        <w:rPr>
          <w:rFonts w:hint="eastAsia"/>
          <w:lang w:eastAsia="zh-CN"/>
        </w:rPr>
        <w:t>B</w:t>
      </w:r>
      <w:r w:rsidR="009531FB">
        <w:rPr>
          <w:rFonts w:hint="eastAsia"/>
          <w:lang w:eastAsia="zh-CN"/>
        </w:rPr>
        <w:t>部分或</w:t>
      </w:r>
      <w:r w:rsidR="009531FB">
        <w:rPr>
          <w:rFonts w:hint="eastAsia"/>
          <w:lang w:eastAsia="zh-CN"/>
        </w:rPr>
        <w:t>IFIC</w:t>
      </w:r>
      <w:r w:rsidR="009531FB">
        <w:rPr>
          <w:rFonts w:hint="eastAsia"/>
          <w:lang w:eastAsia="zh-CN"/>
        </w:rPr>
        <w:t>中公布的有关列表中的每条网络</w:t>
      </w:r>
    </w:p>
    <w:p w:rsidR="00484206" w:rsidRDefault="00484206">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9531FB" w:rsidP="009C21D9">
      <w:pPr>
        <w:rPr>
          <w:lang w:eastAsia="zh-CN"/>
        </w:rPr>
      </w:pPr>
      <w:r>
        <w:rPr>
          <w:rFonts w:hint="eastAsia"/>
          <w:lang w:eastAsia="zh-CN"/>
        </w:rPr>
        <w:lastRenderedPageBreak/>
        <w:t>的技术特性。无线电规则委员会做出结论，周报特节</w:t>
      </w:r>
      <w:r>
        <w:rPr>
          <w:rFonts w:hint="eastAsia"/>
          <w:lang w:eastAsia="zh-CN"/>
        </w:rPr>
        <w:t>B</w:t>
      </w:r>
      <w:r>
        <w:rPr>
          <w:rFonts w:hint="eastAsia"/>
          <w:lang w:eastAsia="zh-CN"/>
        </w:rPr>
        <w:t>部分中公布的一特定网络的所有技术特性需要在此审查中得到考虑。因此，从与列表的一致性观点来看，审查应该以两步执行：</w:t>
      </w:r>
    </w:p>
    <w:p w:rsidR="00E22EE6" w:rsidRDefault="00E22EE6" w:rsidP="009C21D9">
      <w:pPr>
        <w:pStyle w:val="enumlev1"/>
        <w:rPr>
          <w:lang w:eastAsia="zh-CN"/>
        </w:rPr>
      </w:pPr>
      <w:r>
        <w:rPr>
          <w:rFonts w:hint="eastAsia"/>
          <w:i/>
          <w:iCs/>
          <w:lang w:eastAsia="zh-CN"/>
        </w:rPr>
        <w:t>a</w:t>
      </w:r>
      <w:r w:rsidR="009C21D9">
        <w:rPr>
          <w:i/>
          <w:iCs/>
          <w:lang w:eastAsia="zh-CN"/>
        </w:rPr>
        <w:t>)</w:t>
      </w:r>
      <w:r>
        <w:rPr>
          <w:rFonts w:hint="eastAsia"/>
          <w:lang w:eastAsia="zh-CN"/>
        </w:rPr>
        <w:tab/>
      </w:r>
      <w:r w:rsidR="005E6A45">
        <w:rPr>
          <w:rFonts w:hint="eastAsia"/>
          <w:lang w:eastAsia="zh-CN"/>
        </w:rPr>
        <w:t>确保被通知的特性是那些在最新版列表的栏目中规定的，同时也是在一特定网络的特节</w:t>
      </w:r>
      <w:r w:rsidR="005E6A45">
        <w:rPr>
          <w:rFonts w:hint="eastAsia"/>
          <w:lang w:eastAsia="zh-CN"/>
        </w:rPr>
        <w:t>B</w:t>
      </w:r>
      <w:r w:rsidR="005E6A45">
        <w:rPr>
          <w:rFonts w:hint="eastAsia"/>
          <w:lang w:eastAsia="zh-CN"/>
        </w:rPr>
        <w:t>部分中规定的特性。如果特性不同，则进行第</w:t>
      </w:r>
      <w:r w:rsidR="005E6A45">
        <w:rPr>
          <w:rFonts w:hint="eastAsia"/>
          <w:lang w:eastAsia="zh-CN"/>
        </w:rPr>
        <w:t>5.2.1</w:t>
      </w:r>
      <w:r w:rsidR="00523454">
        <w:rPr>
          <w:lang w:eastAsia="zh-CN"/>
        </w:rPr>
        <w:t xml:space="preserve"> </w:t>
      </w:r>
      <w:r w:rsidR="005E6A45">
        <w:rPr>
          <w:rFonts w:hint="eastAsia"/>
          <w:i/>
          <w:iCs/>
          <w:lang w:eastAsia="zh-CN"/>
        </w:rPr>
        <w:t>d</w:t>
      </w:r>
      <w:r w:rsidR="005E6A45">
        <w:rPr>
          <w:i/>
          <w:iCs/>
          <w:lang w:eastAsia="zh-CN"/>
        </w:rPr>
        <w:t>)</w:t>
      </w:r>
      <w:r w:rsidR="005E6A45" w:rsidRPr="00A57E82">
        <w:rPr>
          <w:rFonts w:hint="eastAsia"/>
          <w:iCs/>
          <w:lang w:eastAsia="zh-CN"/>
        </w:rPr>
        <w:t>段</w:t>
      </w:r>
      <w:r w:rsidR="005E6A45">
        <w:rPr>
          <w:rFonts w:hint="eastAsia"/>
          <w:lang w:eastAsia="zh-CN"/>
        </w:rPr>
        <w:t>下的审查；</w:t>
      </w:r>
    </w:p>
    <w:p w:rsidR="00E22EE6" w:rsidRDefault="00E22EE6" w:rsidP="009C21D9">
      <w:pPr>
        <w:pStyle w:val="enumlev1"/>
        <w:rPr>
          <w:lang w:eastAsia="zh-CN"/>
        </w:rPr>
      </w:pPr>
      <w:r>
        <w:rPr>
          <w:rFonts w:hint="eastAsia"/>
          <w:i/>
          <w:iCs/>
          <w:lang w:eastAsia="zh-CN"/>
        </w:rPr>
        <w:t>b</w:t>
      </w:r>
      <w:r w:rsidR="009C21D9">
        <w:rPr>
          <w:i/>
          <w:iCs/>
          <w:lang w:eastAsia="zh-CN"/>
        </w:rPr>
        <w:t>)</w:t>
      </w:r>
      <w:r>
        <w:rPr>
          <w:rFonts w:hint="eastAsia"/>
          <w:lang w:eastAsia="zh-CN"/>
        </w:rPr>
        <w:tab/>
      </w:r>
      <w:r w:rsidR="005E6A45">
        <w:rPr>
          <w:rFonts w:hint="eastAsia"/>
          <w:lang w:eastAsia="zh-CN"/>
        </w:rPr>
        <w:t>确保</w:t>
      </w:r>
      <w:r w:rsidR="005E6A45">
        <w:rPr>
          <w:rFonts w:hint="eastAsia"/>
          <w:lang w:eastAsia="zh-CN"/>
        </w:rPr>
        <w:t>1</w:t>
      </w:r>
      <w:r w:rsidR="005E6A45">
        <w:rPr>
          <w:rFonts w:hint="eastAsia"/>
          <w:lang w:eastAsia="zh-CN"/>
        </w:rPr>
        <w:t>区和</w:t>
      </w:r>
      <w:r w:rsidR="005E6A45">
        <w:rPr>
          <w:rFonts w:hint="eastAsia"/>
          <w:lang w:eastAsia="zh-CN"/>
        </w:rPr>
        <w:t>3</w:t>
      </w:r>
      <w:r w:rsidR="005E6A45">
        <w:rPr>
          <w:rFonts w:hint="eastAsia"/>
          <w:lang w:eastAsia="zh-CN"/>
        </w:rPr>
        <w:t>区的相关规划和列表得出的保护标准不被超出。为此，最新版列表各栏目中规定的特性以及一特定网络的特节</w:t>
      </w:r>
      <w:r w:rsidR="005E6A45">
        <w:rPr>
          <w:rFonts w:hint="eastAsia"/>
          <w:lang w:eastAsia="zh-CN"/>
        </w:rPr>
        <w:t>B</w:t>
      </w:r>
      <w:r w:rsidR="005E6A45">
        <w:rPr>
          <w:rFonts w:hint="eastAsia"/>
          <w:lang w:eastAsia="zh-CN"/>
        </w:rPr>
        <w:t>部分中规定的特性得到审查。</w:t>
      </w:r>
    </w:p>
    <w:p w:rsidR="00E22EE6" w:rsidRDefault="00E22EE6" w:rsidP="009C21D9">
      <w:pPr>
        <w:rPr>
          <w:lang w:eastAsia="zh-CN"/>
        </w:rPr>
      </w:pPr>
      <w:r>
        <w:rPr>
          <w:rFonts w:hint="eastAsia"/>
          <w:lang w:eastAsia="zh-CN"/>
        </w:rPr>
        <w:t>3</w:t>
      </w:r>
      <w:r>
        <w:rPr>
          <w:rFonts w:hint="eastAsia"/>
          <w:lang w:eastAsia="zh-CN"/>
        </w:rPr>
        <w:tab/>
      </w:r>
      <w:r w:rsidR="005E6A45">
        <w:rPr>
          <w:rFonts w:hint="eastAsia"/>
          <w:lang w:eastAsia="zh-CN"/>
        </w:rPr>
        <w:t>亦</w:t>
      </w:r>
      <w:r>
        <w:rPr>
          <w:rFonts w:hint="eastAsia"/>
          <w:lang w:eastAsia="zh-CN"/>
        </w:rPr>
        <w:t>见关于附录</w:t>
      </w:r>
      <w:r>
        <w:rPr>
          <w:rFonts w:hint="eastAsia"/>
          <w:b/>
          <w:bCs/>
          <w:lang w:eastAsia="zh-CN"/>
        </w:rPr>
        <w:t>30A</w:t>
      </w:r>
      <w:r>
        <w:rPr>
          <w:rFonts w:hint="eastAsia"/>
          <w:lang w:eastAsia="zh-CN"/>
        </w:rPr>
        <w:t>第</w:t>
      </w:r>
      <w:r>
        <w:rPr>
          <w:rFonts w:hint="eastAsia"/>
          <w:lang w:eastAsia="zh-CN"/>
        </w:rPr>
        <w:t>5</w:t>
      </w:r>
      <w:r>
        <w:rPr>
          <w:rFonts w:hint="eastAsia"/>
          <w:lang w:eastAsia="zh-CN"/>
        </w:rPr>
        <w:t>条应用范围的程序规则。</w:t>
      </w:r>
    </w:p>
    <w:p w:rsidR="00E22EE6" w:rsidRDefault="00E22EE6" w:rsidP="009C21D9">
      <w:pPr>
        <w:pStyle w:val="Heading9"/>
        <w:rPr>
          <w:lang w:eastAsia="zh-CN"/>
        </w:rPr>
      </w:pPr>
      <w:r>
        <w:rPr>
          <w:rFonts w:hint="eastAsia"/>
          <w:lang w:eastAsia="zh-CN"/>
        </w:rPr>
        <w:t xml:space="preserve">5.2.1 </w:t>
      </w:r>
      <w:r>
        <w:rPr>
          <w:rFonts w:hint="eastAsia"/>
          <w:i/>
          <w:iCs/>
          <w:lang w:eastAsia="zh-CN"/>
        </w:rPr>
        <w:t>d</w:t>
      </w:r>
      <w:r w:rsidRPr="005B3F0C">
        <w:rPr>
          <w:rFonts w:hint="eastAsia"/>
          <w:i/>
          <w:iCs/>
          <w:lang w:eastAsia="zh-CN"/>
        </w:rPr>
        <w:t>)</w:t>
      </w:r>
    </w:p>
    <w:p w:rsidR="00E22EE6" w:rsidRDefault="00E22EE6" w:rsidP="00D45A63">
      <w:pPr>
        <w:rPr>
          <w:lang w:eastAsia="zh-CN"/>
        </w:rPr>
      </w:pPr>
      <w:r>
        <w:rPr>
          <w:rFonts w:hint="eastAsia"/>
          <w:lang w:eastAsia="zh-CN"/>
        </w:rPr>
        <w:t>1</w:t>
      </w:r>
      <w:r>
        <w:rPr>
          <w:rFonts w:hint="eastAsia"/>
          <w:lang w:eastAsia="zh-CN"/>
        </w:rPr>
        <w:tab/>
      </w:r>
      <w:r w:rsidR="007E5267">
        <w:rPr>
          <w:rFonts w:hint="eastAsia"/>
          <w:lang w:eastAsia="zh-CN"/>
        </w:rPr>
        <w:t>如果一个主管部门通知了任何具有不同于附录</w:t>
      </w:r>
      <w:r w:rsidR="007E5267">
        <w:rPr>
          <w:rFonts w:hint="eastAsia"/>
          <w:b/>
          <w:bCs/>
          <w:lang w:eastAsia="zh-CN"/>
        </w:rPr>
        <w:t>30A</w:t>
      </w:r>
      <w:r w:rsidR="007E5267">
        <w:rPr>
          <w:rFonts w:hint="eastAsia"/>
          <w:lang w:eastAsia="zh-CN"/>
        </w:rPr>
        <w:t>第</w:t>
      </w:r>
      <w:r w:rsidR="007E5267">
        <w:rPr>
          <w:rFonts w:hint="eastAsia"/>
          <w:lang w:eastAsia="zh-CN"/>
        </w:rPr>
        <w:t>5</w:t>
      </w:r>
      <w:r w:rsidR="007E5267">
        <w:rPr>
          <w:rFonts w:hint="eastAsia"/>
          <w:lang w:eastAsia="zh-CN"/>
        </w:rPr>
        <w:t>条第</w:t>
      </w:r>
      <w:r w:rsidR="007E5267">
        <w:rPr>
          <w:rFonts w:hint="eastAsia"/>
          <w:lang w:eastAsia="zh-CN"/>
        </w:rPr>
        <w:t>5.2.1</w:t>
      </w:r>
      <w:r w:rsidR="00523454">
        <w:rPr>
          <w:lang w:eastAsia="zh-CN"/>
        </w:rPr>
        <w:t xml:space="preserve"> </w:t>
      </w:r>
      <w:r w:rsidR="007E5267">
        <w:rPr>
          <w:rFonts w:hint="eastAsia"/>
          <w:i/>
          <w:iCs/>
          <w:lang w:eastAsia="zh-CN"/>
        </w:rPr>
        <w:t>b</w:t>
      </w:r>
      <w:r w:rsidR="00D45A63">
        <w:rPr>
          <w:i/>
          <w:iCs/>
          <w:lang w:eastAsia="zh-CN"/>
        </w:rPr>
        <w:t>)</w:t>
      </w:r>
      <w:r w:rsidR="007E5267" w:rsidRPr="00A57E82">
        <w:rPr>
          <w:rFonts w:hint="eastAsia"/>
          <w:iCs/>
          <w:lang w:eastAsia="zh-CN"/>
        </w:rPr>
        <w:t>段</w:t>
      </w:r>
      <w:r w:rsidR="007E5267">
        <w:rPr>
          <w:rFonts w:hint="eastAsia"/>
          <w:iCs/>
          <w:lang w:eastAsia="zh-CN"/>
        </w:rPr>
        <w:t>相关的</w:t>
      </w:r>
      <w:r w:rsidR="007E5267">
        <w:rPr>
          <w:rFonts w:hint="eastAsia"/>
          <w:lang w:eastAsia="zh-CN"/>
        </w:rPr>
        <w:t>程序规则的</w:t>
      </w:r>
      <w:r w:rsidR="007E5267">
        <w:rPr>
          <w:rFonts w:hint="eastAsia"/>
          <w:lang w:eastAsia="zh-CN"/>
        </w:rPr>
        <w:t xml:space="preserve">1 </w:t>
      </w:r>
      <w:r w:rsidR="007E5267" w:rsidRPr="00212428">
        <w:rPr>
          <w:rFonts w:hint="eastAsia"/>
          <w:i/>
          <w:lang w:eastAsia="zh-CN"/>
        </w:rPr>
        <w:t>b)</w:t>
      </w:r>
      <w:r w:rsidR="007E5267">
        <w:rPr>
          <w:rFonts w:hint="eastAsia"/>
          <w:lang w:eastAsia="zh-CN"/>
        </w:rPr>
        <w:t>段中的那些特性以及不同于那些在同一条的第</w:t>
      </w:r>
      <w:r w:rsidR="007E5267">
        <w:rPr>
          <w:rFonts w:hint="eastAsia"/>
          <w:lang w:eastAsia="zh-CN"/>
        </w:rPr>
        <w:t>5.2.1</w:t>
      </w:r>
      <w:r w:rsidR="00523454">
        <w:rPr>
          <w:lang w:eastAsia="zh-CN"/>
        </w:rPr>
        <w:t xml:space="preserve"> </w:t>
      </w:r>
      <w:r w:rsidR="007E5267">
        <w:rPr>
          <w:rFonts w:hint="eastAsia"/>
          <w:i/>
          <w:iCs/>
          <w:lang w:eastAsia="zh-CN"/>
        </w:rPr>
        <w:t>d</w:t>
      </w:r>
      <w:r w:rsidR="007E5267">
        <w:rPr>
          <w:i/>
          <w:iCs/>
          <w:lang w:eastAsia="zh-CN"/>
        </w:rPr>
        <w:t>)</w:t>
      </w:r>
      <w:r w:rsidR="007E5267" w:rsidRPr="00A57E82">
        <w:rPr>
          <w:rFonts w:hint="eastAsia"/>
          <w:iCs/>
          <w:lang w:eastAsia="zh-CN"/>
        </w:rPr>
        <w:t>段</w:t>
      </w:r>
      <w:r w:rsidR="007E5267">
        <w:rPr>
          <w:rFonts w:hint="eastAsia"/>
          <w:lang w:eastAsia="zh-CN"/>
        </w:rPr>
        <w:t>里被允许的特性的指配，无线电通信局就要采取一种计算来判定是否提议的新特性会增加对其它在适当的区域规划里、在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区列表里，在一跨区域规划的相同业务或共用同样频段的另一业务的指配所引起的干扰水平。</w:t>
      </w:r>
    </w:p>
    <w:p w:rsidR="00E22EE6" w:rsidRDefault="00E22EE6" w:rsidP="009C21D9">
      <w:pPr>
        <w:rPr>
          <w:lang w:eastAsia="zh-CN"/>
        </w:rPr>
      </w:pPr>
      <w:r>
        <w:rPr>
          <w:rFonts w:hint="eastAsia"/>
          <w:lang w:eastAsia="zh-CN"/>
        </w:rPr>
        <w:t>1.1</w:t>
      </w:r>
      <w:r>
        <w:rPr>
          <w:rFonts w:hint="eastAsia"/>
          <w:lang w:eastAsia="zh-CN"/>
        </w:rPr>
        <w:tab/>
      </w:r>
      <w:r w:rsidR="007E5267">
        <w:rPr>
          <w:rFonts w:hint="eastAsia"/>
          <w:lang w:eastAsia="zh-CN"/>
        </w:rPr>
        <w:t>关于提议的新特性与在同一区域规划和列表（酌情）的其它指配的兼容性问题，干扰的增加将会靠比较其它指配的等效保护余量</w:t>
      </w:r>
      <w:r w:rsidR="007E5267">
        <w:rPr>
          <w:rFonts w:hint="eastAsia"/>
          <w:lang w:eastAsia="zh-CN"/>
        </w:rPr>
        <w:t>/</w:t>
      </w:r>
      <w:r w:rsidR="007E5267">
        <w:rPr>
          <w:rFonts w:hint="eastAsia"/>
          <w:lang w:eastAsia="zh-CN"/>
        </w:rPr>
        <w:t>全面等效保护余量值来进行检查，余量值一方面是从提议的新特性使用产生的，另一方面，是从所述网络之前</w:t>
      </w:r>
      <w:r w:rsidR="007E5267">
        <w:rPr>
          <w:rStyle w:val="FootnoteReference"/>
        </w:rPr>
        <w:footnoteReference w:id="8"/>
      </w:r>
      <w:r w:rsidR="007E5267">
        <w:rPr>
          <w:rFonts w:hint="eastAsia"/>
          <w:lang w:eastAsia="zh-CN"/>
        </w:rPr>
        <w:t>的特性获得的。这些等效保护余量</w:t>
      </w:r>
      <w:r w:rsidR="007E5267">
        <w:rPr>
          <w:rFonts w:hint="eastAsia"/>
          <w:lang w:eastAsia="zh-CN"/>
        </w:rPr>
        <w:t>/</w:t>
      </w:r>
      <w:r w:rsidR="007E5267">
        <w:rPr>
          <w:rFonts w:hint="eastAsia"/>
          <w:lang w:eastAsia="zh-CN"/>
        </w:rPr>
        <w:t>全面等效保护余量值的计算是在相同技术假设和条件下进行的，同时考虑到在</w:t>
      </w:r>
      <w:r w:rsidR="007E5267">
        <w:rPr>
          <w:rFonts w:hint="eastAsia"/>
          <w:lang w:eastAsia="zh-CN"/>
        </w:rPr>
        <w:t>1</w:t>
      </w:r>
      <w:r w:rsidR="007E5267">
        <w:rPr>
          <w:rFonts w:hint="eastAsia"/>
          <w:lang w:eastAsia="zh-CN"/>
        </w:rPr>
        <w:t>区和</w:t>
      </w:r>
      <w:r w:rsidR="007E5267">
        <w:rPr>
          <w:rFonts w:hint="eastAsia"/>
          <w:lang w:eastAsia="zh-CN"/>
        </w:rPr>
        <w:t>3</w:t>
      </w:r>
      <w:r w:rsidR="007E5267">
        <w:rPr>
          <w:rFonts w:hint="eastAsia"/>
          <w:lang w:eastAsia="zh-CN"/>
        </w:rPr>
        <w:t>区规划和列表里的指配的轨道间隔限值±</w:t>
      </w:r>
      <w:r w:rsidR="007E5267">
        <w:rPr>
          <w:rFonts w:hint="eastAsia"/>
          <w:lang w:eastAsia="zh-CN"/>
        </w:rPr>
        <w:t>9</w:t>
      </w:r>
      <w:r w:rsidR="007E5267" w:rsidRPr="005A328D">
        <w:rPr>
          <w:lang w:eastAsia="zh-CN"/>
        </w:rPr>
        <w:t>º</w:t>
      </w:r>
      <w:r w:rsidR="007E5267">
        <w:rPr>
          <w:rFonts w:hint="eastAsia"/>
          <w:lang w:eastAsia="zh-CN"/>
        </w:rPr>
        <w:t>。可以使用单入</w:t>
      </w:r>
      <w:r w:rsidR="007E5267">
        <w:rPr>
          <w:rFonts w:hint="eastAsia"/>
          <w:i/>
          <w:iCs/>
          <w:lang w:eastAsia="zh-CN"/>
        </w:rPr>
        <w:t>C/I</w:t>
      </w:r>
      <w:r w:rsidR="007E5267">
        <w:rPr>
          <w:rFonts w:hint="eastAsia"/>
          <w:lang w:eastAsia="zh-CN"/>
        </w:rPr>
        <w:t>值来确定所述网络指配中哪些是引起干扰增加的。</w:t>
      </w:r>
    </w:p>
    <w:p w:rsidR="00E22EE6" w:rsidRDefault="007E5267" w:rsidP="00D76014">
      <w:pPr>
        <w:pStyle w:val="StyleFirstline09cm"/>
        <w:rPr>
          <w:lang w:val="en-US" w:eastAsia="zh-CN"/>
        </w:rPr>
      </w:pPr>
      <w:r>
        <w:rPr>
          <w:rFonts w:hint="eastAsia"/>
          <w:lang w:eastAsia="zh-CN"/>
        </w:rPr>
        <w:t>此外，在</w:t>
      </w:r>
      <w:r>
        <w:rPr>
          <w:rFonts w:hint="eastAsia"/>
          <w:lang w:eastAsia="zh-CN"/>
        </w:rPr>
        <w:t>1</w:t>
      </w:r>
      <w:r>
        <w:rPr>
          <w:rFonts w:hint="eastAsia"/>
          <w:lang w:eastAsia="zh-CN"/>
        </w:rPr>
        <w:t>区和</w:t>
      </w:r>
      <w:r>
        <w:rPr>
          <w:rFonts w:hint="eastAsia"/>
          <w:lang w:eastAsia="zh-CN"/>
        </w:rPr>
        <w:t>3</w:t>
      </w:r>
      <w:r>
        <w:rPr>
          <w:rFonts w:hint="eastAsia"/>
          <w:lang w:eastAsia="zh-CN"/>
        </w:rPr>
        <w:t>区的情况下，根据具有新特性的所述网络的通知指配与其对附录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段里定义的功率通量密度硬性限值的兼容性进行审查，或，情况有可能是将其与规划或列表中的相应指配的功率通量密度水平的兼容性进行审查，如果那些指配由</w:t>
      </w:r>
      <w:r>
        <w:rPr>
          <w:rFonts w:hint="eastAsia"/>
          <w:lang w:eastAsia="zh-CN"/>
        </w:rPr>
        <w:t>WRC-2000</w:t>
      </w:r>
      <w:r>
        <w:rPr>
          <w:rFonts w:hint="eastAsia"/>
          <w:lang w:eastAsia="zh-CN"/>
        </w:rPr>
        <w:t>大会采用，且其功率通量密度水平高于上述功率通量密度硬性限值的话。</w:t>
      </w:r>
      <w:r w:rsidR="00523454">
        <w:rPr>
          <w:lang w:val="en-US" w:eastAsia="zh-CN"/>
        </w:rPr>
        <w:t xml:space="preserve"> </w:t>
      </w:r>
    </w:p>
    <w:p w:rsidR="00523454" w:rsidRPr="00523454" w:rsidRDefault="00523454" w:rsidP="00D76014">
      <w:pPr>
        <w:pStyle w:val="StyleFirstline09cm"/>
        <w:rPr>
          <w:lang w:val="en-US" w:eastAsia="zh-CN"/>
        </w:rPr>
      </w:pPr>
    </w:p>
    <w:p w:rsidR="00A41499" w:rsidRDefault="00212428" w:rsidP="001601C1">
      <w:pPr>
        <w:rPr>
          <w:lang w:eastAsia="zh-CN"/>
        </w:rPr>
      </w:pPr>
      <w:r>
        <w:rPr>
          <w:lang w:eastAsia="zh-CN"/>
        </w:rPr>
        <w:br w:type="page"/>
      </w:r>
      <w:r w:rsidR="00E22EE6">
        <w:rPr>
          <w:rFonts w:hint="eastAsia"/>
          <w:lang w:eastAsia="zh-CN"/>
        </w:rPr>
        <w:lastRenderedPageBreak/>
        <w:t>1.2</w:t>
      </w:r>
      <w:r w:rsidR="00E22EE6">
        <w:rPr>
          <w:rFonts w:hint="eastAsia"/>
          <w:lang w:eastAsia="zh-CN"/>
        </w:rPr>
        <w:tab/>
      </w:r>
      <w:r w:rsidR="00A41499">
        <w:rPr>
          <w:rFonts w:hint="eastAsia"/>
          <w:lang w:eastAsia="zh-CN"/>
        </w:rPr>
        <w:t>关于与在同一业务中的其它跨区域指配或共用同一频段的其它业务中的指配的兼容性，干扰的增加将按照附录</w:t>
      </w:r>
      <w:r w:rsidR="00A41499">
        <w:rPr>
          <w:rFonts w:hint="eastAsia"/>
          <w:lang w:eastAsia="zh-CN"/>
        </w:rPr>
        <w:t>8</w:t>
      </w:r>
      <w:r w:rsidR="00A41499">
        <w:rPr>
          <w:rFonts w:hint="eastAsia"/>
          <w:lang w:eastAsia="zh-CN"/>
        </w:rPr>
        <w:t>中给出的方法、通过计算</w:t>
      </w:r>
      <w:r w:rsidR="00A41499">
        <w:rPr>
          <w:rFonts w:hint="eastAsia"/>
          <w:i/>
          <w:iCs/>
        </w:rPr>
        <w:sym w:font="Symbol" w:char="F044"/>
      </w:r>
      <w:r w:rsidR="00A41499">
        <w:rPr>
          <w:rFonts w:hint="eastAsia"/>
          <w:i/>
          <w:iCs/>
          <w:lang w:eastAsia="zh-CN"/>
        </w:rPr>
        <w:t>T/T</w:t>
      </w:r>
      <w:r w:rsidR="00A41499">
        <w:rPr>
          <w:rFonts w:hint="eastAsia"/>
          <w:lang w:eastAsia="zh-CN"/>
        </w:rPr>
        <w:t>值来检查，这些值是通过将提议的新特性以及对比所得的</w:t>
      </w:r>
      <w:r w:rsidR="00A41499">
        <w:rPr>
          <w:rFonts w:hint="eastAsia"/>
          <w:i/>
          <w:iCs/>
        </w:rPr>
        <w:sym w:font="Symbol" w:char="F044"/>
      </w:r>
      <w:r w:rsidR="00A41499">
        <w:rPr>
          <w:rFonts w:hint="eastAsia"/>
          <w:i/>
          <w:iCs/>
          <w:lang w:eastAsia="zh-CN"/>
        </w:rPr>
        <w:t>T/T</w:t>
      </w:r>
      <w:r w:rsidR="00A41499">
        <w:rPr>
          <w:rFonts w:hint="eastAsia"/>
          <w:lang w:eastAsia="zh-CN"/>
        </w:rPr>
        <w:t>值与所述指配之前</w:t>
      </w:r>
      <w:r w:rsidR="00A41499">
        <w:rPr>
          <w:rFonts w:hint="eastAsia"/>
          <w:vertAlign w:val="superscript"/>
          <w:lang w:eastAsia="zh-CN"/>
        </w:rPr>
        <w:t>4</w:t>
      </w:r>
      <w:r w:rsidR="00A41499">
        <w:rPr>
          <w:rFonts w:hint="eastAsia"/>
          <w:lang w:eastAsia="zh-CN"/>
        </w:rPr>
        <w:t>的特性获得的那些值做比较而得出的。</w:t>
      </w:r>
    </w:p>
    <w:p w:rsidR="00E22EE6" w:rsidRDefault="00E22EE6" w:rsidP="00D45A63">
      <w:pPr>
        <w:rPr>
          <w:lang w:eastAsia="zh-CN"/>
        </w:rPr>
      </w:pPr>
      <w:r>
        <w:rPr>
          <w:rFonts w:hint="eastAsia"/>
          <w:lang w:eastAsia="zh-CN"/>
        </w:rPr>
        <w:t>1.3</w:t>
      </w:r>
      <w:r>
        <w:rPr>
          <w:rFonts w:hint="eastAsia"/>
          <w:lang w:eastAsia="zh-CN"/>
        </w:rPr>
        <w:tab/>
      </w:r>
      <w:r w:rsidR="00A41499">
        <w:rPr>
          <w:rFonts w:hint="eastAsia"/>
          <w:lang w:eastAsia="zh-CN"/>
        </w:rPr>
        <w:t>在上述第</w:t>
      </w:r>
      <w:r w:rsidR="00A41499">
        <w:rPr>
          <w:rFonts w:hint="eastAsia"/>
          <w:lang w:eastAsia="zh-CN"/>
        </w:rPr>
        <w:t>1.1</w:t>
      </w:r>
      <w:r w:rsidR="00A41499">
        <w:rPr>
          <w:rFonts w:hint="eastAsia"/>
          <w:lang w:eastAsia="zh-CN"/>
        </w:rPr>
        <w:t>和</w:t>
      </w:r>
      <w:r w:rsidR="00A41499">
        <w:rPr>
          <w:rFonts w:hint="eastAsia"/>
          <w:lang w:eastAsia="zh-CN"/>
        </w:rPr>
        <w:t>1.2</w:t>
      </w:r>
      <w:r w:rsidR="00A41499">
        <w:rPr>
          <w:rFonts w:hint="eastAsia"/>
          <w:lang w:eastAsia="zh-CN"/>
        </w:rPr>
        <w:t>段里描述的计算结果是否应表明提议的新特性增加对其他指配</w:t>
      </w:r>
      <w:r w:rsidR="00A41499">
        <w:rPr>
          <w:rFonts w:hint="eastAsia"/>
          <w:lang w:eastAsia="zh-CN"/>
        </w:rPr>
        <w:t>/</w:t>
      </w:r>
      <w:r w:rsidR="00A41499">
        <w:rPr>
          <w:rFonts w:hint="eastAsia"/>
          <w:lang w:eastAsia="zh-CN"/>
        </w:rPr>
        <w:t>业务的干扰，无线电通信局将会形成关于附录</w:t>
      </w:r>
      <w:r w:rsidR="00A41499">
        <w:rPr>
          <w:rFonts w:hint="eastAsia"/>
          <w:b/>
          <w:bCs/>
          <w:lang w:eastAsia="zh-CN"/>
        </w:rPr>
        <w:t>30A</w:t>
      </w:r>
      <w:r w:rsidR="00A41499">
        <w:rPr>
          <w:rFonts w:hint="eastAsia"/>
          <w:lang w:eastAsia="zh-CN"/>
        </w:rPr>
        <w:t>第</w:t>
      </w:r>
      <w:r w:rsidR="00A41499">
        <w:rPr>
          <w:rFonts w:hint="eastAsia"/>
          <w:lang w:eastAsia="zh-CN"/>
        </w:rPr>
        <w:t>5</w:t>
      </w:r>
      <w:r w:rsidR="00A41499">
        <w:rPr>
          <w:rFonts w:hint="eastAsia"/>
          <w:lang w:eastAsia="zh-CN"/>
        </w:rPr>
        <w:t>条第</w:t>
      </w:r>
      <w:r w:rsidR="00A41499">
        <w:rPr>
          <w:rFonts w:hint="eastAsia"/>
          <w:lang w:eastAsia="zh-CN"/>
        </w:rPr>
        <w:t>5.2.1</w:t>
      </w:r>
      <w:r w:rsidR="00523454">
        <w:rPr>
          <w:lang w:eastAsia="zh-CN"/>
        </w:rPr>
        <w:t xml:space="preserve"> </w:t>
      </w:r>
      <w:r w:rsidR="00A41499">
        <w:rPr>
          <w:rFonts w:hint="eastAsia"/>
          <w:i/>
          <w:iCs/>
          <w:lang w:eastAsia="zh-CN"/>
        </w:rPr>
        <w:t>d</w:t>
      </w:r>
      <w:r w:rsidR="00D45A63">
        <w:rPr>
          <w:i/>
          <w:iCs/>
          <w:lang w:eastAsia="zh-CN"/>
        </w:rPr>
        <w:t>)</w:t>
      </w:r>
      <w:r w:rsidR="00A41499">
        <w:rPr>
          <w:rFonts w:hint="eastAsia"/>
          <w:lang w:eastAsia="zh-CN"/>
        </w:rPr>
        <w:t>段的不合格审查并将如此处理下去。</w:t>
      </w:r>
    </w:p>
    <w:p w:rsidR="00E22EE6" w:rsidRDefault="00E22EE6" w:rsidP="00890EFB">
      <w:pPr>
        <w:rPr>
          <w:lang w:eastAsia="zh-CN"/>
        </w:rPr>
      </w:pPr>
      <w:r>
        <w:rPr>
          <w:rFonts w:hint="eastAsia"/>
          <w:lang w:eastAsia="zh-CN"/>
        </w:rPr>
        <w:t>2</w:t>
      </w:r>
      <w:r>
        <w:rPr>
          <w:rFonts w:hint="eastAsia"/>
          <w:lang w:eastAsia="zh-CN"/>
        </w:rPr>
        <w:tab/>
      </w:r>
      <w:r w:rsidR="00A41499">
        <w:rPr>
          <w:rFonts w:hint="eastAsia"/>
          <w:lang w:eastAsia="zh-CN"/>
        </w:rPr>
        <w:t>关于第</w:t>
      </w:r>
      <w:r w:rsidR="00A41499">
        <w:rPr>
          <w:rFonts w:hint="eastAsia"/>
          <w:lang w:eastAsia="zh-CN"/>
        </w:rPr>
        <w:t>5.2.1</w:t>
      </w:r>
      <w:r w:rsidR="00523454">
        <w:rPr>
          <w:lang w:eastAsia="zh-CN"/>
        </w:rPr>
        <w:t xml:space="preserve"> </w:t>
      </w:r>
      <w:r w:rsidR="00A41499">
        <w:rPr>
          <w:rFonts w:hint="eastAsia"/>
          <w:i/>
          <w:iCs/>
          <w:lang w:eastAsia="zh-CN"/>
        </w:rPr>
        <w:t>d</w:t>
      </w:r>
      <w:r w:rsidR="00A41499">
        <w:rPr>
          <w:i/>
          <w:iCs/>
          <w:lang w:eastAsia="zh-CN"/>
        </w:rPr>
        <w:t>)</w:t>
      </w:r>
      <w:r w:rsidR="00A41499" w:rsidRPr="00A57E82">
        <w:rPr>
          <w:rFonts w:hint="eastAsia"/>
          <w:iCs/>
          <w:lang w:eastAsia="zh-CN"/>
        </w:rPr>
        <w:t>段</w:t>
      </w:r>
      <w:r w:rsidR="00A41499">
        <w:rPr>
          <w:rFonts w:hint="eastAsia"/>
          <w:lang w:eastAsia="zh-CN"/>
        </w:rPr>
        <w:t>的第四小节，在</w:t>
      </w:r>
      <w:r w:rsidR="00A41499">
        <w:rPr>
          <w:rFonts w:hint="eastAsia"/>
          <w:lang w:eastAsia="zh-CN"/>
        </w:rPr>
        <w:t>2</w:t>
      </w:r>
      <w:r w:rsidR="00A41499">
        <w:rPr>
          <w:rFonts w:hint="eastAsia"/>
          <w:lang w:eastAsia="zh-CN"/>
        </w:rPr>
        <w:t>区的主管部门的情况下，须对轨道位置进行审查以确保遵守如下的群概念（附录</w:t>
      </w:r>
      <w:r w:rsidR="00A41499">
        <w:rPr>
          <w:rFonts w:hint="eastAsia"/>
          <w:b/>
          <w:bCs/>
          <w:lang w:eastAsia="zh-CN"/>
        </w:rPr>
        <w:t>30</w:t>
      </w:r>
      <w:r w:rsidR="00A41499">
        <w:rPr>
          <w:rFonts w:hint="eastAsia"/>
          <w:lang w:eastAsia="zh-CN"/>
        </w:rPr>
        <w:t>附件</w:t>
      </w:r>
      <w:r w:rsidR="00A41499">
        <w:rPr>
          <w:rFonts w:hint="eastAsia"/>
          <w:lang w:eastAsia="zh-CN"/>
        </w:rPr>
        <w:t>7B</w:t>
      </w:r>
      <w:r w:rsidR="00A41499">
        <w:rPr>
          <w:rFonts w:hint="eastAsia"/>
          <w:lang w:eastAsia="zh-CN"/>
        </w:rPr>
        <w:t>段和附录</w:t>
      </w:r>
      <w:r w:rsidR="00A41499">
        <w:rPr>
          <w:rFonts w:hint="eastAsia"/>
          <w:b/>
          <w:bCs/>
          <w:lang w:eastAsia="zh-CN"/>
        </w:rPr>
        <w:t>30A</w:t>
      </w:r>
      <w:r w:rsidR="00A41499">
        <w:rPr>
          <w:rFonts w:hint="eastAsia"/>
          <w:lang w:eastAsia="zh-CN"/>
        </w:rPr>
        <w:t>附件</w:t>
      </w:r>
      <w:r w:rsidR="00A41499">
        <w:rPr>
          <w:rFonts w:hint="eastAsia"/>
          <w:lang w:eastAsia="zh-CN"/>
        </w:rPr>
        <w:t>3</w:t>
      </w:r>
      <w:r w:rsidR="00A41499">
        <w:rPr>
          <w:rFonts w:hint="eastAsia"/>
          <w:lang w:eastAsia="zh-CN"/>
        </w:rPr>
        <w:t>的第</w:t>
      </w:r>
      <w:r w:rsidR="00A41499">
        <w:rPr>
          <w:rFonts w:hint="eastAsia"/>
          <w:lang w:eastAsia="zh-CN"/>
        </w:rPr>
        <w:t>4.13.1</w:t>
      </w:r>
      <w:r w:rsidR="00A41499">
        <w:rPr>
          <w:rFonts w:hint="eastAsia"/>
          <w:lang w:eastAsia="zh-CN"/>
        </w:rPr>
        <w:t>段）：</w:t>
      </w:r>
    </w:p>
    <w:p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如果轨道位置与规划里表示的一样，则不需要进一步的协议；</w:t>
      </w:r>
    </w:p>
    <w:p w:rsidR="00E22EE6" w:rsidRDefault="001601C1" w:rsidP="001601C1">
      <w:pPr>
        <w:pStyle w:val="enumlev1"/>
        <w:rPr>
          <w:lang w:eastAsia="zh-CN"/>
        </w:rPr>
      </w:pPr>
      <w:r>
        <w:rPr>
          <w:lang w:eastAsia="zh-CN"/>
        </w:rPr>
        <w:t>–</w:t>
      </w:r>
      <w:r w:rsidR="00E22EE6">
        <w:rPr>
          <w:rFonts w:hint="eastAsia"/>
          <w:lang w:eastAsia="zh-CN"/>
        </w:rPr>
        <w:tab/>
      </w:r>
      <w:r w:rsidR="00A41499">
        <w:rPr>
          <w:rFonts w:hint="eastAsia"/>
          <w:lang w:eastAsia="zh-CN"/>
        </w:rPr>
        <w:t>然而，如果轨道位置与规划中包含的不同但在同一个群里，则只需要在同一群里有指配的主管部门的协议。这些群列于本《程序规则》有关附录</w:t>
      </w:r>
      <w:r w:rsidR="00A41499">
        <w:rPr>
          <w:rFonts w:hint="eastAsia"/>
          <w:b/>
          <w:bCs/>
          <w:lang w:eastAsia="zh-CN"/>
        </w:rPr>
        <w:t>30</w:t>
      </w:r>
      <w:r w:rsidR="00A41499">
        <w:rPr>
          <w:rFonts w:hint="eastAsia"/>
          <w:lang w:eastAsia="zh-CN"/>
        </w:rPr>
        <w:t>的后附文件</w:t>
      </w:r>
      <w:r w:rsidR="00A41499">
        <w:rPr>
          <w:rFonts w:hint="eastAsia"/>
          <w:lang w:eastAsia="zh-CN"/>
        </w:rPr>
        <w:t>1</w:t>
      </w:r>
      <w:r w:rsidR="00A41499">
        <w:rPr>
          <w:rFonts w:hint="eastAsia"/>
          <w:lang w:eastAsia="zh-CN"/>
        </w:rPr>
        <w:t>中。附录</w:t>
      </w:r>
      <w:r w:rsidR="00A41499">
        <w:rPr>
          <w:rFonts w:hint="eastAsia"/>
          <w:b/>
          <w:bCs/>
          <w:lang w:eastAsia="zh-CN"/>
        </w:rPr>
        <w:t>30</w:t>
      </w:r>
      <w:r w:rsidR="00A41499">
        <w:rPr>
          <w:rFonts w:hint="eastAsia"/>
          <w:lang w:eastAsia="zh-CN"/>
        </w:rPr>
        <w:t>和</w:t>
      </w:r>
      <w:r w:rsidR="00A41499">
        <w:rPr>
          <w:rFonts w:hint="eastAsia"/>
          <w:b/>
          <w:bCs/>
          <w:lang w:eastAsia="zh-CN"/>
        </w:rPr>
        <w:t>30A</w:t>
      </w:r>
      <w:r w:rsidR="00A41499">
        <w:rPr>
          <w:rFonts w:hint="eastAsia"/>
          <w:lang w:eastAsia="zh-CN"/>
        </w:rPr>
        <w:t>不包含任何指出实行上述协议的程序的段落。在这方面无线电通信局的任务是确保主管部门有关的协议在通知中有所注明；否则，无线电通信局会认为，该指配与规划不一致。</w:t>
      </w:r>
    </w:p>
    <w:p w:rsidR="00E22EE6" w:rsidRDefault="00E22EE6" w:rsidP="001601C1">
      <w:pPr>
        <w:pStyle w:val="Heading9"/>
        <w:rPr>
          <w:lang w:eastAsia="zh-CN"/>
        </w:rPr>
      </w:pPr>
      <w:r>
        <w:rPr>
          <w:rFonts w:hint="eastAsia"/>
          <w:lang w:eastAsia="zh-CN"/>
        </w:rPr>
        <w:t>5.2.2.1</w:t>
      </w:r>
    </w:p>
    <w:p w:rsidR="00E22EE6" w:rsidRDefault="009E3ADC" w:rsidP="00D76014">
      <w:pPr>
        <w:pStyle w:val="StyleFirstline09cm"/>
        <w:rPr>
          <w:lang w:eastAsia="zh-CN"/>
        </w:rPr>
      </w:pPr>
      <w:r>
        <w:rPr>
          <w:rFonts w:hint="eastAsia"/>
          <w:lang w:eastAsia="zh-CN"/>
        </w:rPr>
        <w:t>这段不明显的涉及到了无线电通信局关于第</w:t>
      </w:r>
      <w:r>
        <w:rPr>
          <w:rFonts w:hint="eastAsia"/>
          <w:lang w:eastAsia="zh-CN"/>
        </w:rPr>
        <w:t>5.2.1</w:t>
      </w:r>
      <w:r w:rsidR="00212428">
        <w:rPr>
          <w:lang w:eastAsia="zh-CN"/>
        </w:rPr>
        <w:t xml:space="preserve"> </w:t>
      </w:r>
      <w:r>
        <w:rPr>
          <w:rFonts w:hint="eastAsia"/>
          <w:i/>
          <w:iCs/>
          <w:lang w:eastAsia="zh-CN"/>
        </w:rPr>
        <w:t>a</w:t>
      </w:r>
      <w:r>
        <w:rPr>
          <w:i/>
          <w:iCs/>
          <w:lang w:eastAsia="zh-CN"/>
        </w:rPr>
        <w:t>)</w:t>
      </w:r>
      <w:r>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Pr>
          <w:i/>
          <w:iCs/>
          <w:lang w:eastAsia="zh-CN"/>
        </w:rPr>
        <w:t>)</w:t>
      </w:r>
      <w:r>
        <w:rPr>
          <w:rFonts w:hint="eastAsia"/>
          <w:lang w:eastAsia="zh-CN"/>
        </w:rPr>
        <w:t>以及</w:t>
      </w:r>
      <w:r>
        <w:rPr>
          <w:rFonts w:hint="eastAsia"/>
          <w:lang w:eastAsia="zh-CN"/>
        </w:rPr>
        <w:t>5.2.1</w:t>
      </w:r>
      <w:r w:rsidR="00212428">
        <w:rPr>
          <w:lang w:eastAsia="zh-CN"/>
        </w:rPr>
        <w:t xml:space="preserve"> </w:t>
      </w:r>
      <w:r>
        <w:rPr>
          <w:rFonts w:hint="eastAsia"/>
          <w:i/>
          <w:iCs/>
          <w:lang w:eastAsia="zh-CN"/>
        </w:rPr>
        <w:t>f</w:t>
      </w:r>
      <w:r>
        <w:rPr>
          <w:i/>
          <w:iCs/>
          <w:lang w:eastAsia="zh-CN"/>
        </w:rPr>
        <w:t>)</w:t>
      </w:r>
      <w:r w:rsidRPr="0046711E">
        <w:rPr>
          <w:rFonts w:hint="eastAsia"/>
          <w:iCs/>
          <w:lang w:eastAsia="zh-CN"/>
        </w:rPr>
        <w:t>段</w:t>
      </w:r>
      <w:r>
        <w:rPr>
          <w:rFonts w:hint="eastAsia"/>
          <w:lang w:eastAsia="zh-CN"/>
        </w:rPr>
        <w:t>形成一个合格的审查结果的情况和关于第</w:t>
      </w:r>
      <w:r>
        <w:rPr>
          <w:rFonts w:hint="eastAsia"/>
          <w:lang w:eastAsia="zh-CN"/>
        </w:rPr>
        <w:t>5.2.1</w:t>
      </w:r>
      <w:r w:rsidR="00212428">
        <w:rPr>
          <w:lang w:eastAsia="zh-CN"/>
        </w:rPr>
        <w:t xml:space="preserve"> </w:t>
      </w:r>
      <w:r>
        <w:rPr>
          <w:rFonts w:hint="eastAsia"/>
          <w:i/>
          <w:iCs/>
          <w:lang w:eastAsia="zh-CN"/>
        </w:rPr>
        <w:t>b</w:t>
      </w:r>
      <w:r>
        <w:rPr>
          <w:i/>
          <w:iCs/>
          <w:lang w:eastAsia="zh-CN"/>
        </w:rPr>
        <w:t>)</w:t>
      </w:r>
      <w:r w:rsidRPr="0046711E">
        <w:rPr>
          <w:rFonts w:hint="eastAsia"/>
          <w:iCs/>
          <w:lang w:eastAsia="zh-CN"/>
        </w:rPr>
        <w:t>段</w:t>
      </w:r>
      <w:r>
        <w:rPr>
          <w:rFonts w:hint="eastAsia"/>
          <w:lang w:eastAsia="zh-CN"/>
        </w:rPr>
        <w:t>形成一个不合格的审查结果的情况，但是关于第</w:t>
      </w:r>
      <w:r>
        <w:rPr>
          <w:rFonts w:hint="eastAsia"/>
          <w:lang w:eastAsia="zh-CN"/>
        </w:rPr>
        <w:t>5.2.1</w:t>
      </w:r>
      <w:r w:rsidR="00212428">
        <w:rPr>
          <w:lang w:val="en-US" w:eastAsia="zh-CN"/>
        </w:rPr>
        <w:t xml:space="preserve"> </w:t>
      </w:r>
      <w:r>
        <w:rPr>
          <w:rFonts w:hint="eastAsia"/>
          <w:i/>
          <w:iCs/>
          <w:lang w:eastAsia="zh-CN"/>
        </w:rPr>
        <w:t>d</w:t>
      </w:r>
      <w:r>
        <w:rPr>
          <w:i/>
          <w:iCs/>
          <w:lang w:eastAsia="zh-CN"/>
        </w:rPr>
        <w:t>)</w:t>
      </w:r>
      <w:r w:rsidRPr="00A57E82">
        <w:rPr>
          <w:rFonts w:hint="eastAsia"/>
          <w:iCs/>
          <w:lang w:eastAsia="zh-CN"/>
        </w:rPr>
        <w:t>段</w:t>
      </w:r>
      <w:r>
        <w:rPr>
          <w:rFonts w:hint="eastAsia"/>
          <w:lang w:eastAsia="zh-CN"/>
        </w:rPr>
        <w:t>形成了合格的审查结果。</w:t>
      </w:r>
    </w:p>
    <w:p w:rsidR="00E22EE6" w:rsidRDefault="00E22EE6" w:rsidP="00D76014">
      <w:pPr>
        <w:pStyle w:val="StyleFirstline09cm"/>
        <w:rPr>
          <w:lang w:eastAsia="zh-CN"/>
        </w:rPr>
      </w:pPr>
      <w:r>
        <w:rPr>
          <w:rFonts w:hint="eastAsia"/>
          <w:lang w:eastAsia="zh-CN"/>
        </w:rPr>
        <w:t>然而，考虑到涉及附录</w:t>
      </w:r>
      <w:r>
        <w:rPr>
          <w:rFonts w:hint="eastAsia"/>
          <w:b/>
          <w:bCs/>
          <w:lang w:eastAsia="zh-CN"/>
        </w:rPr>
        <w:t>30A</w:t>
      </w:r>
      <w:r>
        <w:rPr>
          <w:rFonts w:hint="eastAsia"/>
          <w:lang w:eastAsia="zh-CN"/>
        </w:rPr>
        <w:t>的第</w:t>
      </w:r>
      <w:r>
        <w:rPr>
          <w:rFonts w:hint="eastAsia"/>
          <w:lang w:eastAsia="zh-CN"/>
        </w:rPr>
        <w:t>5</w:t>
      </w:r>
      <w:r>
        <w:rPr>
          <w:rFonts w:hint="eastAsia"/>
          <w:lang w:eastAsia="zh-CN"/>
        </w:rPr>
        <w:t>条的应用范围的程序规则，无线电规则委员会</w:t>
      </w:r>
      <w:r w:rsidR="009E3ADC">
        <w:rPr>
          <w:rFonts w:hint="eastAsia"/>
          <w:lang w:eastAsia="zh-CN"/>
        </w:rPr>
        <w:t>做出结论，</w:t>
      </w:r>
      <w:r>
        <w:rPr>
          <w:rFonts w:hint="eastAsia"/>
          <w:lang w:eastAsia="zh-CN"/>
        </w:rPr>
        <w:t>第</w:t>
      </w:r>
      <w:r>
        <w:rPr>
          <w:rFonts w:hint="eastAsia"/>
          <w:lang w:eastAsia="zh-CN"/>
        </w:rPr>
        <w:t>5.2.2.1</w:t>
      </w:r>
      <w:r>
        <w:rPr>
          <w:rFonts w:hint="eastAsia"/>
          <w:lang w:eastAsia="zh-CN"/>
        </w:rPr>
        <w:t>段涉及</w:t>
      </w:r>
      <w:r w:rsidR="009E3ADC">
        <w:rPr>
          <w:rFonts w:hint="eastAsia"/>
          <w:lang w:eastAsia="zh-CN"/>
        </w:rPr>
        <w:t>的情况为：</w:t>
      </w:r>
      <w:r>
        <w:rPr>
          <w:rFonts w:hint="eastAsia"/>
          <w:lang w:eastAsia="zh-CN"/>
        </w:rPr>
        <w:t>无线电通信局根据第</w:t>
      </w:r>
      <w:r>
        <w:rPr>
          <w:rFonts w:hint="eastAsia"/>
          <w:lang w:eastAsia="zh-CN"/>
        </w:rPr>
        <w:t>5.2.1</w:t>
      </w:r>
      <w:r w:rsidR="00212428">
        <w:rPr>
          <w:lang w:eastAsia="zh-CN"/>
        </w:rPr>
        <w:t xml:space="preserve"> </w:t>
      </w:r>
      <w:r>
        <w:rPr>
          <w:rFonts w:hint="eastAsia"/>
          <w:i/>
          <w:iCs/>
          <w:lang w:eastAsia="zh-CN"/>
        </w:rPr>
        <w:t>a</w:t>
      </w:r>
      <w:r w:rsidR="00890EFB">
        <w:rPr>
          <w:i/>
          <w:iCs/>
          <w:lang w:eastAsia="zh-CN"/>
        </w:rPr>
        <w:t>)</w:t>
      </w:r>
      <w:r w:rsidR="009E3ADC">
        <w:rPr>
          <w:rFonts w:hint="eastAsia"/>
          <w:lang w:eastAsia="zh-CN"/>
        </w:rPr>
        <w:t>和</w:t>
      </w:r>
      <w:r>
        <w:rPr>
          <w:rFonts w:hint="eastAsia"/>
          <w:lang w:eastAsia="zh-CN"/>
        </w:rPr>
        <w:t>5.2.1</w:t>
      </w:r>
      <w:r w:rsidR="00212428">
        <w:rPr>
          <w:lang w:eastAsia="zh-CN"/>
        </w:rPr>
        <w:t xml:space="preserve"> </w:t>
      </w:r>
      <w:r>
        <w:rPr>
          <w:rFonts w:hint="eastAsia"/>
          <w:i/>
          <w:iCs/>
          <w:lang w:eastAsia="zh-CN"/>
        </w:rPr>
        <w:t>c</w:t>
      </w:r>
      <w:r w:rsidR="00890EFB">
        <w:rPr>
          <w:i/>
          <w:iCs/>
          <w:lang w:eastAsia="zh-CN"/>
        </w:rPr>
        <w:t>)</w:t>
      </w:r>
      <w:r w:rsidR="009E3ADC">
        <w:rPr>
          <w:rFonts w:hint="eastAsia"/>
          <w:lang w:eastAsia="zh-CN"/>
        </w:rPr>
        <w:t>段做出了合格的审查结果，而且</w:t>
      </w:r>
      <w:r>
        <w:rPr>
          <w:rFonts w:hint="eastAsia"/>
          <w:lang w:eastAsia="zh-CN"/>
        </w:rPr>
        <w:t>根据</w:t>
      </w:r>
      <w:r w:rsidR="009E3ADC">
        <w:rPr>
          <w:rFonts w:hint="eastAsia"/>
          <w:lang w:eastAsia="zh-CN"/>
        </w:rPr>
        <w:t>第</w:t>
      </w:r>
      <w:r>
        <w:rPr>
          <w:rFonts w:hint="eastAsia"/>
          <w:lang w:eastAsia="zh-CN"/>
        </w:rPr>
        <w:t>5.2.1</w:t>
      </w:r>
      <w:r w:rsidR="00212428">
        <w:rPr>
          <w:lang w:eastAsia="zh-CN"/>
        </w:rPr>
        <w:t xml:space="preserve"> </w:t>
      </w:r>
      <w:r>
        <w:rPr>
          <w:rFonts w:hint="eastAsia"/>
          <w:i/>
          <w:iCs/>
          <w:lang w:eastAsia="zh-CN"/>
        </w:rPr>
        <w:t>b</w:t>
      </w:r>
      <w:r w:rsidR="00890EFB">
        <w:rPr>
          <w:i/>
          <w:iCs/>
          <w:lang w:eastAsia="zh-CN"/>
        </w:rPr>
        <w:t>)</w:t>
      </w:r>
      <w:r w:rsidR="009E3ADC">
        <w:rPr>
          <w:rFonts w:hint="eastAsia"/>
          <w:lang w:eastAsia="zh-CN"/>
        </w:rPr>
        <w:t>段做出了</w:t>
      </w:r>
      <w:r>
        <w:rPr>
          <w:rFonts w:hint="eastAsia"/>
          <w:lang w:eastAsia="zh-CN"/>
        </w:rPr>
        <w:t>不合格</w:t>
      </w:r>
      <w:r w:rsidR="009E3ADC">
        <w:rPr>
          <w:rFonts w:hint="eastAsia"/>
          <w:lang w:eastAsia="zh-CN"/>
        </w:rPr>
        <w:t>的审查结果，</w:t>
      </w:r>
      <w:r>
        <w:rPr>
          <w:rFonts w:hint="eastAsia"/>
          <w:lang w:eastAsia="zh-CN"/>
        </w:rPr>
        <w:t>但</w:t>
      </w:r>
      <w:r w:rsidR="009E3ADC">
        <w:rPr>
          <w:rFonts w:hint="eastAsia"/>
          <w:lang w:eastAsia="zh-CN"/>
        </w:rPr>
        <w:t>是根据第</w:t>
      </w:r>
      <w:r>
        <w:rPr>
          <w:rFonts w:hint="eastAsia"/>
          <w:lang w:eastAsia="zh-CN"/>
        </w:rPr>
        <w:t>5.2.1</w:t>
      </w:r>
      <w:r w:rsidR="00212428">
        <w:rPr>
          <w:lang w:eastAsia="zh-CN"/>
        </w:rPr>
        <w:t xml:space="preserve"> </w:t>
      </w:r>
      <w:r>
        <w:rPr>
          <w:rFonts w:hint="eastAsia"/>
          <w:i/>
          <w:iCs/>
          <w:lang w:eastAsia="zh-CN"/>
        </w:rPr>
        <w:t>d</w:t>
      </w:r>
      <w:r w:rsidR="00890EFB">
        <w:rPr>
          <w:i/>
          <w:iCs/>
          <w:lang w:eastAsia="zh-CN"/>
        </w:rPr>
        <w:t>)</w:t>
      </w:r>
      <w:r w:rsidR="009E3ADC">
        <w:rPr>
          <w:rFonts w:hint="eastAsia"/>
          <w:lang w:eastAsia="zh-CN"/>
        </w:rPr>
        <w:t>段做出了</w:t>
      </w:r>
      <w:r>
        <w:rPr>
          <w:rFonts w:hint="eastAsia"/>
          <w:lang w:eastAsia="zh-CN"/>
        </w:rPr>
        <w:t>合格的</w:t>
      </w:r>
      <w:r w:rsidR="009E3ADC">
        <w:rPr>
          <w:rFonts w:hint="eastAsia"/>
          <w:lang w:eastAsia="zh-CN"/>
        </w:rPr>
        <w:t>审查结果</w:t>
      </w:r>
      <w:r>
        <w:rPr>
          <w:rFonts w:hint="eastAsia"/>
          <w:lang w:eastAsia="zh-CN"/>
        </w:rPr>
        <w:t>。</w:t>
      </w:r>
    </w:p>
    <w:p w:rsidR="00E22EE6" w:rsidRDefault="009E3ADC" w:rsidP="00D76014">
      <w:pPr>
        <w:pStyle w:val="StyleFirstline09cm"/>
        <w:rPr>
          <w:lang w:eastAsia="zh-CN"/>
        </w:rPr>
      </w:pPr>
      <w:r>
        <w:rPr>
          <w:rFonts w:hint="eastAsia"/>
          <w:lang w:eastAsia="zh-CN"/>
        </w:rPr>
        <w:t>在此情况下频率指配须</w:t>
      </w:r>
      <w:r w:rsidR="00E22EE6">
        <w:rPr>
          <w:rFonts w:hint="eastAsia"/>
          <w:lang w:eastAsia="zh-CN"/>
        </w:rPr>
        <w:t>登入国际频率总表。</w:t>
      </w:r>
    </w:p>
    <w:p w:rsidR="00E22EE6" w:rsidRDefault="00E22EE6" w:rsidP="001601C1">
      <w:pPr>
        <w:pStyle w:val="Heading9"/>
        <w:rPr>
          <w:lang w:eastAsia="zh-CN"/>
        </w:rPr>
      </w:pPr>
      <w:r>
        <w:rPr>
          <w:rFonts w:hint="eastAsia"/>
          <w:lang w:eastAsia="zh-CN"/>
        </w:rPr>
        <w:t>5.2.2.2</w:t>
      </w:r>
    </w:p>
    <w:p w:rsidR="00E22EE6" w:rsidRDefault="009E3ADC" w:rsidP="00D76014">
      <w:pPr>
        <w:pStyle w:val="StyleFirstline09cm"/>
        <w:rPr>
          <w:lang w:eastAsia="zh-CN"/>
        </w:rPr>
      </w:pPr>
      <w:r>
        <w:rPr>
          <w:rFonts w:hint="eastAsia"/>
          <w:lang w:eastAsia="zh-CN"/>
        </w:rPr>
        <w:t>这段的一部分涉及应用第</w:t>
      </w:r>
      <w:r>
        <w:rPr>
          <w:rFonts w:hint="eastAsia"/>
          <w:b/>
          <w:bCs/>
          <w:lang w:eastAsia="zh-CN"/>
        </w:rPr>
        <w:t>42</w:t>
      </w:r>
      <w:r>
        <w:rPr>
          <w:rFonts w:hint="eastAsia"/>
          <w:lang w:eastAsia="zh-CN"/>
        </w:rPr>
        <w:t>号决议</w:t>
      </w:r>
      <w:r w:rsidRPr="005A328D">
        <w:rPr>
          <w:rFonts w:hint="eastAsia"/>
          <w:b/>
          <w:lang w:eastAsia="zh-CN"/>
        </w:rPr>
        <w:t>（</w:t>
      </w:r>
      <w:r w:rsidRPr="005A328D">
        <w:rPr>
          <w:rFonts w:hint="eastAsia"/>
          <w:b/>
          <w:bCs/>
          <w:lang w:eastAsia="zh-CN"/>
        </w:rPr>
        <w:t>WRC-03</w:t>
      </w:r>
      <w:r w:rsidRPr="005A328D">
        <w:rPr>
          <w:rFonts w:hint="eastAsia"/>
          <w:b/>
          <w:bCs/>
          <w:lang w:eastAsia="zh-CN"/>
        </w:rPr>
        <w:t>，</w:t>
      </w:r>
      <w:r w:rsidRPr="005A328D">
        <w:rPr>
          <w:rFonts w:ascii="SimSun" w:hAnsi="SimSun" w:hint="eastAsia"/>
          <w:b/>
          <w:bCs/>
          <w:lang w:eastAsia="zh-CN"/>
        </w:rPr>
        <w:t>修订版</w:t>
      </w:r>
      <w:r w:rsidRPr="005A328D">
        <w:rPr>
          <w:rFonts w:hint="eastAsia"/>
          <w:b/>
          <w:lang w:eastAsia="zh-CN"/>
        </w:rPr>
        <w:t>）</w:t>
      </w:r>
      <w:r w:rsidR="005A328D" w:rsidRPr="00484206">
        <w:rPr>
          <w:rStyle w:val="FootnoteReference"/>
          <w:lang w:eastAsia="zh-CN"/>
        </w:rPr>
        <w:footnoteReference w:customMarkFollows="1" w:id="9"/>
        <w:sym w:font="Symbol" w:char="F02A"/>
      </w:r>
      <w:r>
        <w:rPr>
          <w:rFonts w:hint="eastAsia"/>
          <w:lang w:eastAsia="zh-CN"/>
        </w:rPr>
        <w:t>提交的</w:t>
      </w:r>
      <w:r>
        <w:rPr>
          <w:rFonts w:hint="eastAsia"/>
          <w:lang w:eastAsia="zh-CN"/>
        </w:rPr>
        <w:t>2</w:t>
      </w:r>
      <w:r>
        <w:rPr>
          <w:rFonts w:hint="eastAsia"/>
          <w:lang w:eastAsia="zh-CN"/>
        </w:rPr>
        <w:t>区临时系统资料。</w:t>
      </w:r>
    </w:p>
    <w:p w:rsidR="00E22EE6" w:rsidRDefault="00212428" w:rsidP="00D76014">
      <w:pPr>
        <w:pStyle w:val="StyleFirstline09cm"/>
        <w:rPr>
          <w:lang w:val="en-US" w:eastAsia="zh-CN"/>
        </w:rPr>
      </w:pPr>
      <w:r>
        <w:rPr>
          <w:lang w:eastAsia="zh-CN"/>
        </w:rPr>
        <w:br w:type="page"/>
      </w:r>
      <w:r w:rsidR="009E3ADC">
        <w:rPr>
          <w:rFonts w:hint="eastAsia"/>
          <w:lang w:eastAsia="zh-CN"/>
        </w:rPr>
        <w:lastRenderedPageBreak/>
        <w:t>在</w:t>
      </w:r>
      <w:r w:rsidR="009E3ADC">
        <w:rPr>
          <w:rFonts w:hint="eastAsia"/>
          <w:lang w:eastAsia="zh-CN"/>
        </w:rPr>
        <w:t>1</w:t>
      </w:r>
      <w:r w:rsidR="009E3ADC">
        <w:rPr>
          <w:rFonts w:hint="eastAsia"/>
          <w:lang w:eastAsia="zh-CN"/>
        </w:rPr>
        <w:t>区和</w:t>
      </w:r>
      <w:r w:rsidR="009E3ADC">
        <w:rPr>
          <w:rFonts w:hint="eastAsia"/>
          <w:lang w:eastAsia="zh-CN"/>
        </w:rPr>
        <w:t>3</w:t>
      </w:r>
      <w:r w:rsidR="009E3ADC">
        <w:rPr>
          <w:rFonts w:hint="eastAsia"/>
          <w:lang w:eastAsia="zh-CN"/>
        </w:rPr>
        <w:t>区的情况下，如果无线电通信局针对第</w:t>
      </w:r>
      <w:r w:rsidR="009E3ADC">
        <w:rPr>
          <w:rFonts w:hint="eastAsia"/>
          <w:lang w:eastAsia="zh-CN"/>
        </w:rPr>
        <w:t>5.2.1</w:t>
      </w:r>
      <w:r>
        <w:rPr>
          <w:lang w:eastAsia="zh-CN"/>
        </w:rPr>
        <w:t xml:space="preserve"> </w:t>
      </w:r>
      <w:r w:rsidR="009E3ADC">
        <w:rPr>
          <w:rFonts w:hint="eastAsia"/>
          <w:i/>
          <w:iCs/>
          <w:lang w:eastAsia="zh-CN"/>
        </w:rPr>
        <w:t>a</w:t>
      </w:r>
      <w:r w:rsidR="009E3ADC">
        <w:rPr>
          <w:i/>
          <w:iCs/>
          <w:lang w:eastAsia="zh-CN"/>
        </w:rPr>
        <w:t>)</w:t>
      </w:r>
      <w:r w:rsidR="009E3ADC">
        <w:rPr>
          <w:rFonts w:hint="eastAsia"/>
          <w:lang w:eastAsia="zh-CN"/>
        </w:rPr>
        <w:t>和</w:t>
      </w:r>
      <w:r w:rsidR="009E3ADC">
        <w:rPr>
          <w:rFonts w:hint="eastAsia"/>
          <w:lang w:eastAsia="zh-CN"/>
        </w:rPr>
        <w:t>5.2.1</w:t>
      </w:r>
      <w:r>
        <w:rPr>
          <w:lang w:eastAsia="zh-CN"/>
        </w:rPr>
        <w:t xml:space="preserve"> </w:t>
      </w:r>
      <w:r w:rsidR="009E3ADC">
        <w:rPr>
          <w:rFonts w:hint="eastAsia"/>
          <w:i/>
          <w:iCs/>
          <w:lang w:eastAsia="zh-CN"/>
        </w:rPr>
        <w:t>c</w:t>
      </w:r>
      <w:r w:rsidR="009E3ADC">
        <w:rPr>
          <w:i/>
          <w:iCs/>
          <w:lang w:eastAsia="zh-CN"/>
        </w:rPr>
        <w:t>)</w:t>
      </w:r>
      <w:r w:rsidR="009E3ADC" w:rsidRPr="00CA6BD3">
        <w:rPr>
          <w:rFonts w:hint="eastAsia"/>
          <w:iCs/>
          <w:lang w:eastAsia="zh-CN"/>
        </w:rPr>
        <w:t>段</w:t>
      </w:r>
      <w:r w:rsidR="009E3ADC">
        <w:rPr>
          <w:rFonts w:hint="eastAsia"/>
          <w:lang w:eastAsia="zh-CN"/>
        </w:rPr>
        <w:t>形成了合格审查结果，但是针对第</w:t>
      </w:r>
      <w:r w:rsidR="009E3ADC">
        <w:rPr>
          <w:rFonts w:hint="eastAsia"/>
          <w:lang w:eastAsia="zh-CN"/>
        </w:rPr>
        <w:t>5.2.1</w:t>
      </w:r>
      <w:r>
        <w:rPr>
          <w:lang w:eastAsia="zh-CN"/>
        </w:rPr>
        <w:t xml:space="preserve"> </w:t>
      </w:r>
      <w:r w:rsidR="009E3ADC">
        <w:rPr>
          <w:rFonts w:hint="eastAsia"/>
          <w:i/>
          <w:iCs/>
          <w:lang w:eastAsia="zh-CN"/>
        </w:rPr>
        <w:t>b</w:t>
      </w:r>
      <w:r w:rsidR="009E3ADC">
        <w:rPr>
          <w:i/>
          <w:iCs/>
          <w:lang w:eastAsia="zh-CN"/>
        </w:rPr>
        <w:t>)</w:t>
      </w:r>
      <w:r w:rsidR="009E3ADC">
        <w:rPr>
          <w:rFonts w:hint="eastAsia"/>
          <w:lang w:eastAsia="zh-CN"/>
        </w:rPr>
        <w:t>和</w:t>
      </w:r>
      <w:r w:rsidR="009E3ADC">
        <w:rPr>
          <w:rFonts w:hint="eastAsia"/>
          <w:lang w:eastAsia="zh-CN"/>
        </w:rPr>
        <w:t>5.2.1</w:t>
      </w:r>
      <w:r>
        <w:rPr>
          <w:lang w:eastAsia="zh-CN"/>
        </w:rPr>
        <w:t xml:space="preserve"> </w:t>
      </w:r>
      <w:r w:rsidR="009E3ADC">
        <w:rPr>
          <w:rFonts w:hint="eastAsia"/>
          <w:i/>
          <w:iCs/>
          <w:lang w:eastAsia="zh-CN"/>
        </w:rPr>
        <w:t>d</w:t>
      </w:r>
      <w:r w:rsidR="009E3ADC">
        <w:rPr>
          <w:i/>
          <w:iCs/>
          <w:lang w:eastAsia="zh-CN"/>
        </w:rPr>
        <w:t>)</w:t>
      </w:r>
      <w:r w:rsidR="009E3ADC" w:rsidRPr="00CA6BD3">
        <w:rPr>
          <w:rFonts w:hint="eastAsia"/>
          <w:iCs/>
          <w:lang w:eastAsia="zh-CN"/>
        </w:rPr>
        <w:t>段</w:t>
      </w:r>
      <w:r w:rsidR="009E3ADC">
        <w:rPr>
          <w:rFonts w:hint="eastAsia"/>
          <w:lang w:eastAsia="zh-CN"/>
        </w:rPr>
        <w:t>形成了不合格的审查结果，则所述指配须立即通过航空邮件返回到发出通知的主管部门，同时附上无线电通信局对这一审查结果的理由以及无线电通信局为成功解决这一问题而可能提出的建议。</w:t>
      </w:r>
    </w:p>
    <w:p w:rsidR="00212428" w:rsidRPr="00212428" w:rsidRDefault="00212428" w:rsidP="00D76014">
      <w:pPr>
        <w:pStyle w:val="StyleFirstline09cm"/>
        <w:rPr>
          <w:lang w:val="en-US" w:eastAsia="zh-CN"/>
        </w:rPr>
      </w:pPr>
    </w:p>
    <w:p w:rsidR="00E22EE6" w:rsidRDefault="00E22EE6" w:rsidP="00E22EE6">
      <w:pPr>
        <w:pStyle w:val="Heading8"/>
        <w:rPr>
          <w:lang w:eastAsia="zh-CN"/>
        </w:rPr>
      </w:pPr>
      <w:r>
        <w:rPr>
          <w:rFonts w:hint="eastAsia"/>
          <w:lang w:eastAsia="zh-CN"/>
        </w:rPr>
        <w:t>第</w:t>
      </w:r>
      <w:r>
        <w:rPr>
          <w:rFonts w:hint="eastAsia"/>
          <w:lang w:eastAsia="zh-CN"/>
        </w:rPr>
        <w:t>6</w:t>
      </w:r>
      <w:r>
        <w:rPr>
          <w:rFonts w:hint="eastAsia"/>
          <w:lang w:eastAsia="zh-CN"/>
        </w:rPr>
        <w:t>条</w:t>
      </w:r>
    </w:p>
    <w:p w:rsidR="00E22EE6" w:rsidRDefault="00E22EE6" w:rsidP="001601C1">
      <w:pPr>
        <w:pStyle w:val="Arttitle"/>
        <w:rPr>
          <w:lang w:eastAsia="zh-CN"/>
        </w:rPr>
      </w:pPr>
      <w:r>
        <w:rPr>
          <w:rFonts w:hint="eastAsia"/>
          <w:lang w:eastAsia="zh-CN"/>
        </w:rPr>
        <w:t>当</w:t>
      </w:r>
      <w:r w:rsidR="0024651E">
        <w:rPr>
          <w:rFonts w:hint="eastAsia"/>
          <w:lang w:eastAsia="zh-CN"/>
        </w:rPr>
        <w:t>涉及</w:t>
      </w:r>
      <w:r>
        <w:rPr>
          <w:rFonts w:hint="eastAsia"/>
          <w:lang w:eastAsia="zh-CN"/>
        </w:rPr>
        <w:t>FSS</w:t>
      </w:r>
      <w:r>
        <w:rPr>
          <w:rFonts w:hint="eastAsia"/>
          <w:lang w:eastAsia="zh-CN"/>
        </w:rPr>
        <w:t>馈线链路时接收地面业务指配的</w:t>
      </w:r>
      <w:r>
        <w:rPr>
          <w:lang w:eastAsia="zh-CN"/>
        </w:rPr>
        <w:br/>
      </w:r>
      <w:r>
        <w:rPr>
          <w:rFonts w:hint="eastAsia"/>
          <w:lang w:eastAsia="zh-CN"/>
        </w:rPr>
        <w:t>协调、通知和登记</w:t>
      </w:r>
    </w:p>
    <w:p w:rsidR="00E22EE6" w:rsidRDefault="00E22EE6" w:rsidP="001601C1">
      <w:pPr>
        <w:pStyle w:val="Heading9"/>
        <w:rPr>
          <w:lang w:eastAsia="zh-CN"/>
        </w:rPr>
      </w:pPr>
      <w:r>
        <w:rPr>
          <w:rFonts w:hint="eastAsia"/>
          <w:lang w:eastAsia="zh-CN"/>
        </w:rPr>
        <w:t>6.1</w:t>
      </w:r>
    </w:p>
    <w:p w:rsidR="00E22EE6" w:rsidRDefault="00E22EE6" w:rsidP="001601C1">
      <w:pPr>
        <w:rPr>
          <w:lang w:eastAsia="zh-CN"/>
        </w:rPr>
      </w:pPr>
      <w:r>
        <w:rPr>
          <w:rFonts w:hint="eastAsia"/>
          <w:lang w:eastAsia="zh-CN"/>
        </w:rPr>
        <w:t>1</w:t>
      </w:r>
      <w:r>
        <w:rPr>
          <w:rFonts w:hint="eastAsia"/>
          <w:lang w:eastAsia="zh-CN"/>
        </w:rPr>
        <w:tab/>
      </w:r>
      <w:r>
        <w:rPr>
          <w:rFonts w:hint="eastAsia"/>
          <w:lang w:eastAsia="zh-CN"/>
        </w:rPr>
        <w:t>第</w:t>
      </w:r>
      <w:r>
        <w:rPr>
          <w:rFonts w:hint="eastAsia"/>
          <w:lang w:eastAsia="zh-CN"/>
        </w:rPr>
        <w:t>6</w:t>
      </w:r>
      <w:r>
        <w:rPr>
          <w:rFonts w:hint="eastAsia"/>
          <w:lang w:eastAsia="zh-CN"/>
        </w:rPr>
        <w:t>条的段落没有提及按照第</w:t>
      </w:r>
      <w:r>
        <w:rPr>
          <w:rFonts w:hint="eastAsia"/>
          <w:b/>
          <w:bCs/>
          <w:lang w:eastAsia="zh-CN"/>
        </w:rPr>
        <w:t>42</w:t>
      </w:r>
      <w:r>
        <w:rPr>
          <w:rFonts w:hint="eastAsia"/>
          <w:lang w:eastAsia="zh-CN"/>
        </w:rPr>
        <w:t>号决议</w:t>
      </w:r>
      <w:r w:rsidRPr="005A328D">
        <w:rPr>
          <w:rFonts w:hint="eastAsia"/>
          <w:b/>
          <w:lang w:eastAsia="zh-CN"/>
        </w:rPr>
        <w:t>（</w:t>
      </w:r>
      <w:r w:rsidRPr="005A328D">
        <w:rPr>
          <w:rFonts w:hint="eastAsia"/>
          <w:b/>
          <w:bCs/>
          <w:lang w:eastAsia="zh-CN"/>
        </w:rPr>
        <w:t>WRC-03</w:t>
      </w:r>
      <w:r w:rsidRPr="005A328D">
        <w:rPr>
          <w:rFonts w:hint="eastAsia"/>
          <w:b/>
          <w:bCs/>
          <w:lang w:eastAsia="zh-CN"/>
        </w:rPr>
        <w:t>，</w:t>
      </w:r>
      <w:r w:rsidRPr="005A328D">
        <w:rPr>
          <w:rFonts w:ascii="SimSun" w:hAnsi="SimSun" w:hint="eastAsia"/>
          <w:b/>
          <w:bCs/>
          <w:lang w:eastAsia="zh-CN"/>
        </w:rPr>
        <w:t>修订版</w:t>
      </w:r>
      <w:r w:rsidRPr="005A328D">
        <w:rPr>
          <w:rFonts w:hint="eastAsia"/>
          <w:b/>
          <w:lang w:eastAsia="zh-CN"/>
        </w:rPr>
        <w:t>）</w:t>
      </w:r>
      <w:r w:rsidR="005A328D" w:rsidRPr="00484206">
        <w:rPr>
          <w:rStyle w:val="FootnoteReference"/>
          <w:lang w:eastAsia="zh-CN"/>
        </w:rPr>
        <w:footnoteReference w:customMarkFollows="1" w:id="10"/>
        <w:sym w:font="Symbol" w:char="F02A"/>
      </w:r>
      <w:r>
        <w:rPr>
          <w:rFonts w:hint="eastAsia"/>
          <w:lang w:eastAsia="zh-CN"/>
        </w:rPr>
        <w:t>执行的临时系统。这样的系统可能在与地面业务享有同样权利的</w:t>
      </w:r>
      <w:r w:rsidR="004E670F">
        <w:rPr>
          <w:rFonts w:hint="eastAsia"/>
          <w:lang w:eastAsia="zh-CN"/>
        </w:rPr>
        <w:t>2</w:t>
      </w:r>
      <w:r>
        <w:rPr>
          <w:rFonts w:hint="eastAsia"/>
          <w:lang w:eastAsia="zh-CN"/>
        </w:rPr>
        <w:t>区的</w:t>
      </w:r>
      <w:r>
        <w:rPr>
          <w:rFonts w:hint="eastAsia"/>
          <w:lang w:eastAsia="zh-CN"/>
        </w:rPr>
        <w:t>17.7-17.8 GHz</w:t>
      </w:r>
      <w:r w:rsidR="0024651E">
        <w:rPr>
          <w:rFonts w:hint="eastAsia"/>
          <w:lang w:eastAsia="zh-CN"/>
        </w:rPr>
        <w:t>频段</w:t>
      </w:r>
      <w:r>
        <w:rPr>
          <w:rFonts w:hint="eastAsia"/>
          <w:lang w:eastAsia="zh-CN"/>
        </w:rPr>
        <w:t>里被执行</w:t>
      </w:r>
      <w:r w:rsidR="0024651E">
        <w:rPr>
          <w:rFonts w:hint="eastAsia"/>
          <w:lang w:eastAsia="zh-CN"/>
        </w:rPr>
        <w:t>：</w:t>
      </w:r>
    </w:p>
    <w:p w:rsidR="00E22EE6" w:rsidRDefault="0024651E" w:rsidP="00D76014">
      <w:pPr>
        <w:pStyle w:val="StyleFirstline09cm"/>
        <w:rPr>
          <w:lang w:eastAsia="zh-CN"/>
        </w:rPr>
      </w:pPr>
      <w:r>
        <w:rPr>
          <w:rFonts w:hint="eastAsia"/>
          <w:lang w:eastAsia="zh-CN"/>
        </w:rPr>
        <w:t>此类用途</w:t>
      </w:r>
      <w:r w:rsidR="00E22EE6">
        <w:rPr>
          <w:rFonts w:hint="eastAsia"/>
          <w:lang w:eastAsia="zh-CN"/>
        </w:rPr>
        <w:t>可能影响地面站。</w:t>
      </w:r>
    </w:p>
    <w:p w:rsidR="00E22EE6" w:rsidRPr="001601C1" w:rsidRDefault="00E22EE6" w:rsidP="001601C1">
      <w:pPr>
        <w:rPr>
          <w:lang w:eastAsia="zh-CN"/>
        </w:rPr>
      </w:pPr>
      <w:r>
        <w:rPr>
          <w:rFonts w:hint="eastAsia"/>
          <w:lang w:eastAsia="zh-CN"/>
        </w:rPr>
        <w:t>2</w:t>
      </w:r>
      <w:r>
        <w:rPr>
          <w:rFonts w:hint="eastAsia"/>
          <w:lang w:eastAsia="zh-CN"/>
        </w:rPr>
        <w:tab/>
      </w:r>
      <w:r>
        <w:rPr>
          <w:rFonts w:hint="eastAsia"/>
          <w:lang w:eastAsia="zh-CN"/>
        </w:rPr>
        <w:t>此段提到了“位于另一个主管部门的领土内，并且被包含在对一个卫星广播业务馈</w:t>
      </w:r>
      <w:r w:rsidR="0024651E">
        <w:rPr>
          <w:rFonts w:hint="eastAsia"/>
          <w:lang w:eastAsia="zh-CN"/>
        </w:rPr>
        <w:t>线链路空间站的指配的服务区内的一个馈线链路地球站。该空间站与适当</w:t>
      </w:r>
      <w:r>
        <w:rPr>
          <w:rFonts w:hint="eastAsia"/>
          <w:lang w:eastAsia="zh-CN"/>
        </w:rPr>
        <w:t>的区域馈线链路规划一致”。此</w:t>
      </w:r>
      <w:r w:rsidRPr="001601C1">
        <w:rPr>
          <w:rFonts w:hint="eastAsia"/>
          <w:lang w:eastAsia="zh-CN"/>
        </w:rPr>
        <w:t>地球站被认为是一个位于最坏位置的典型地球站。</w:t>
      </w:r>
    </w:p>
    <w:p w:rsidR="00E22EE6" w:rsidRDefault="00E22EE6" w:rsidP="001601C1">
      <w:pPr>
        <w:rPr>
          <w:lang w:eastAsia="zh-CN"/>
        </w:rPr>
      </w:pPr>
      <w:r w:rsidRPr="001601C1">
        <w:rPr>
          <w:rFonts w:hint="eastAsia"/>
          <w:lang w:eastAsia="zh-CN"/>
        </w:rPr>
        <w:t>3</w:t>
      </w:r>
      <w:r w:rsidRPr="001601C1">
        <w:rPr>
          <w:rFonts w:hint="eastAsia"/>
          <w:lang w:eastAsia="zh-CN"/>
        </w:rPr>
        <w:tab/>
      </w:r>
      <w:r w:rsidRPr="001601C1">
        <w:rPr>
          <w:rFonts w:hint="eastAsia"/>
          <w:lang w:eastAsia="zh-CN"/>
        </w:rPr>
        <w:t>为了计算干扰，准备使用地面站</w:t>
      </w:r>
      <w:r w:rsidR="0024651E">
        <w:rPr>
          <w:rFonts w:hint="eastAsia"/>
          <w:lang w:eastAsia="zh-CN"/>
        </w:rPr>
        <w:t>的</w:t>
      </w:r>
      <w:r w:rsidR="0024651E" w:rsidRPr="001601C1">
        <w:rPr>
          <w:rFonts w:hint="eastAsia"/>
          <w:lang w:eastAsia="zh-CN"/>
        </w:rPr>
        <w:t>主管部门</w:t>
      </w:r>
      <w:r w:rsidR="0024651E" w:rsidRPr="001601C1">
        <w:rPr>
          <w:rFonts w:hint="eastAsia"/>
          <w:lang w:eastAsia="zh-CN"/>
        </w:rPr>
        <w:t>A</w:t>
      </w:r>
      <w:r w:rsidRPr="001601C1">
        <w:rPr>
          <w:rFonts w:hint="eastAsia"/>
          <w:lang w:eastAsia="zh-CN"/>
        </w:rPr>
        <w:t>，需要知道已存在的或规划的固定地球站，为了</w:t>
      </w:r>
      <w:r w:rsidR="0024651E">
        <w:rPr>
          <w:rFonts w:hint="eastAsia"/>
          <w:lang w:eastAsia="zh-CN"/>
        </w:rPr>
        <w:t>将相关情况</w:t>
      </w:r>
      <w:r w:rsidRPr="001601C1">
        <w:rPr>
          <w:rFonts w:hint="eastAsia"/>
          <w:lang w:eastAsia="zh-CN"/>
        </w:rPr>
        <w:t>考虑</w:t>
      </w:r>
      <w:r w:rsidR="0024651E">
        <w:rPr>
          <w:rFonts w:hint="eastAsia"/>
          <w:lang w:eastAsia="zh-CN"/>
        </w:rPr>
        <w:t>在内</w:t>
      </w:r>
      <w:r>
        <w:rPr>
          <w:rFonts w:hint="eastAsia"/>
          <w:lang w:eastAsia="zh-CN"/>
        </w:rPr>
        <w:t>，主管部门可以计算如附</w:t>
      </w:r>
      <w:r w:rsidR="0024651E">
        <w:rPr>
          <w:rFonts w:hint="eastAsia"/>
          <w:lang w:eastAsia="zh-CN"/>
        </w:rPr>
        <w:t>录</w:t>
      </w:r>
      <w:r w:rsidRPr="0045517B">
        <w:rPr>
          <w:rFonts w:hint="eastAsia"/>
          <w:b/>
          <w:bCs/>
          <w:lang w:eastAsia="zh-CN"/>
        </w:rPr>
        <w:t>7</w:t>
      </w:r>
      <w:r>
        <w:rPr>
          <w:rFonts w:hint="eastAsia"/>
          <w:lang w:eastAsia="zh-CN"/>
        </w:rPr>
        <w:t>第</w:t>
      </w:r>
      <w:r>
        <w:rPr>
          <w:rFonts w:hint="eastAsia"/>
          <w:lang w:eastAsia="zh-CN"/>
        </w:rPr>
        <w:t>1.4.6</w:t>
      </w:r>
      <w:r>
        <w:rPr>
          <w:rFonts w:hint="eastAsia"/>
          <w:lang w:eastAsia="zh-CN"/>
        </w:rPr>
        <w:t>段里指出的在第</w:t>
      </w:r>
      <w:r>
        <w:rPr>
          <w:rFonts w:hint="eastAsia"/>
          <w:lang w:eastAsia="zh-CN"/>
        </w:rPr>
        <w:t>6.1</w:t>
      </w:r>
      <w:r>
        <w:rPr>
          <w:rFonts w:hint="eastAsia"/>
          <w:lang w:eastAsia="zh-CN"/>
        </w:rPr>
        <w:t>段中提到的服务区周围的协调区域。</w:t>
      </w:r>
    </w:p>
    <w:p w:rsidR="00E22EE6" w:rsidRDefault="00E22EE6" w:rsidP="001601C1">
      <w:pPr>
        <w:pStyle w:val="Heading9"/>
        <w:rPr>
          <w:lang w:eastAsia="zh-CN"/>
        </w:rPr>
      </w:pPr>
      <w:r>
        <w:rPr>
          <w:rFonts w:hint="eastAsia"/>
          <w:lang w:eastAsia="zh-CN"/>
        </w:rPr>
        <w:t>6.2</w:t>
      </w:r>
    </w:p>
    <w:p w:rsidR="00E22EE6" w:rsidRPr="001601C1" w:rsidRDefault="00E22EE6" w:rsidP="001601C1">
      <w:pPr>
        <w:rPr>
          <w:lang w:eastAsia="zh-CN"/>
        </w:rPr>
      </w:pPr>
      <w:r>
        <w:rPr>
          <w:rFonts w:hint="eastAsia"/>
          <w:lang w:eastAsia="zh-CN"/>
        </w:rPr>
        <w:t>1</w:t>
      </w:r>
      <w:r>
        <w:rPr>
          <w:rFonts w:hint="eastAsia"/>
          <w:lang w:eastAsia="zh-CN"/>
        </w:rPr>
        <w:tab/>
      </w:r>
      <w:r>
        <w:rPr>
          <w:rFonts w:hint="eastAsia"/>
          <w:lang w:eastAsia="zh-CN"/>
        </w:rPr>
        <w:t>此段提</w:t>
      </w:r>
      <w:r w:rsidRPr="001601C1">
        <w:rPr>
          <w:rFonts w:hint="eastAsia"/>
          <w:lang w:eastAsia="zh-CN"/>
        </w:rPr>
        <w:t>到了一个主管部门</w:t>
      </w:r>
      <w:r w:rsidRPr="001601C1">
        <w:rPr>
          <w:rFonts w:hint="eastAsia"/>
          <w:lang w:eastAsia="zh-CN"/>
        </w:rPr>
        <w:t>B</w:t>
      </w:r>
      <w:r w:rsidRPr="001601C1">
        <w:rPr>
          <w:rFonts w:hint="eastAsia"/>
          <w:lang w:eastAsia="zh-CN"/>
        </w:rPr>
        <w:t>需要申报馈线链路地球站的实际位置，不必指定这些地球站当中的哪一个应该被考虑。由于没有给出指示，无线电规则委员会理解该主管部门可以无限制地申报地球站的位置。</w:t>
      </w:r>
    </w:p>
    <w:p w:rsidR="00E22EE6" w:rsidRDefault="00E22EE6" w:rsidP="00890EFB">
      <w:pPr>
        <w:rPr>
          <w:lang w:eastAsia="zh-CN"/>
        </w:rPr>
      </w:pPr>
      <w:r w:rsidRPr="001601C1">
        <w:rPr>
          <w:rFonts w:hint="eastAsia"/>
          <w:lang w:eastAsia="zh-CN"/>
        </w:rPr>
        <w:t>2</w:t>
      </w:r>
      <w:r w:rsidRPr="001601C1">
        <w:rPr>
          <w:rFonts w:hint="eastAsia"/>
          <w:lang w:eastAsia="zh-CN"/>
        </w:rPr>
        <w:tab/>
      </w:r>
      <w:r w:rsidRPr="001601C1">
        <w:rPr>
          <w:rFonts w:hint="eastAsia"/>
          <w:lang w:eastAsia="zh-CN"/>
        </w:rPr>
        <w:t>申报给主管部门</w:t>
      </w:r>
      <w:r w:rsidRPr="001601C1">
        <w:rPr>
          <w:rFonts w:hint="eastAsia"/>
          <w:lang w:eastAsia="zh-CN"/>
        </w:rPr>
        <w:t>A</w:t>
      </w:r>
      <w:r w:rsidRPr="001601C1">
        <w:rPr>
          <w:rFonts w:hint="eastAsia"/>
          <w:lang w:eastAsia="zh-CN"/>
        </w:rPr>
        <w:t>和无线电通信局的地球站的实际位置会被检查</w:t>
      </w:r>
      <w:r w:rsidR="0024651E">
        <w:rPr>
          <w:rFonts w:hint="eastAsia"/>
          <w:lang w:eastAsia="zh-CN"/>
        </w:rPr>
        <w:t>，以判断是否符合本附录</w:t>
      </w:r>
      <w:r w:rsidRPr="001601C1">
        <w:rPr>
          <w:rFonts w:hint="eastAsia"/>
          <w:lang w:eastAsia="zh-CN"/>
        </w:rPr>
        <w:t>第</w:t>
      </w:r>
      <w:r w:rsidRPr="001601C1">
        <w:rPr>
          <w:rFonts w:hint="eastAsia"/>
          <w:lang w:eastAsia="zh-CN"/>
        </w:rPr>
        <w:t>5.2.1</w:t>
      </w:r>
      <w:r w:rsidR="00A7680C">
        <w:rPr>
          <w:lang w:eastAsia="zh-CN"/>
        </w:rPr>
        <w:t xml:space="preserve"> </w:t>
      </w:r>
      <w:r w:rsidRPr="00D45A63">
        <w:rPr>
          <w:rFonts w:hint="eastAsia"/>
          <w:i/>
          <w:iCs/>
          <w:lang w:eastAsia="zh-CN"/>
        </w:rPr>
        <w:t>b</w:t>
      </w:r>
      <w:r w:rsidR="00890EFB" w:rsidRPr="00890EFB">
        <w:rPr>
          <w:i/>
          <w:iCs/>
          <w:lang w:eastAsia="zh-CN"/>
        </w:rPr>
        <w:t>)</w:t>
      </w:r>
      <w:r w:rsidRPr="001601C1">
        <w:rPr>
          <w:rFonts w:hint="eastAsia"/>
          <w:lang w:eastAsia="zh-CN"/>
        </w:rPr>
        <w:t>段</w:t>
      </w:r>
      <w:r w:rsidR="0024651E">
        <w:rPr>
          <w:rFonts w:hint="eastAsia"/>
          <w:lang w:eastAsia="zh-CN"/>
        </w:rPr>
        <w:t>相关意见</w:t>
      </w:r>
      <w:r w:rsidRPr="001601C1">
        <w:rPr>
          <w:rFonts w:hint="eastAsia"/>
          <w:lang w:eastAsia="zh-CN"/>
        </w:rPr>
        <w:t>下列</w:t>
      </w:r>
      <w:r>
        <w:rPr>
          <w:rFonts w:hint="eastAsia"/>
          <w:lang w:eastAsia="zh-CN"/>
        </w:rPr>
        <w:t>出的特性</w:t>
      </w:r>
      <w:r w:rsidR="0024651E">
        <w:rPr>
          <w:rFonts w:hint="eastAsia"/>
          <w:lang w:eastAsia="zh-CN"/>
        </w:rPr>
        <w:t>，</w:t>
      </w:r>
      <w:r>
        <w:rPr>
          <w:rFonts w:hint="eastAsia"/>
          <w:lang w:eastAsia="zh-CN"/>
        </w:rPr>
        <w:t>或</w:t>
      </w:r>
      <w:r w:rsidR="0024651E">
        <w:rPr>
          <w:rFonts w:hint="eastAsia"/>
          <w:lang w:eastAsia="zh-CN"/>
        </w:rPr>
        <w:t>是否符合</w:t>
      </w:r>
      <w:r>
        <w:rPr>
          <w:rFonts w:hint="eastAsia"/>
          <w:lang w:eastAsia="zh-CN"/>
        </w:rPr>
        <w:t>第</w:t>
      </w:r>
      <w:r>
        <w:rPr>
          <w:rFonts w:hint="eastAsia"/>
          <w:lang w:eastAsia="zh-CN"/>
        </w:rPr>
        <w:t>4</w:t>
      </w:r>
      <w:r>
        <w:rPr>
          <w:rFonts w:hint="eastAsia"/>
          <w:lang w:eastAsia="zh-CN"/>
        </w:rPr>
        <w:t>条程序</w:t>
      </w:r>
      <w:r w:rsidR="0024651E">
        <w:rPr>
          <w:rFonts w:hint="eastAsia"/>
          <w:lang w:eastAsia="zh-CN"/>
        </w:rPr>
        <w:t>已经</w:t>
      </w:r>
      <w:r>
        <w:rPr>
          <w:rFonts w:hint="eastAsia"/>
          <w:lang w:eastAsia="zh-CN"/>
        </w:rPr>
        <w:t>成功</w:t>
      </w:r>
      <w:r w:rsidR="0024651E">
        <w:rPr>
          <w:rFonts w:hint="eastAsia"/>
          <w:lang w:eastAsia="zh-CN"/>
        </w:rPr>
        <w:t>实施的</w:t>
      </w:r>
      <w:r>
        <w:rPr>
          <w:rFonts w:hint="eastAsia"/>
          <w:lang w:eastAsia="zh-CN"/>
        </w:rPr>
        <w:t>那些特性。此检查会导致以下</w:t>
      </w:r>
      <w:r w:rsidR="0024651E">
        <w:rPr>
          <w:rFonts w:hint="eastAsia"/>
          <w:lang w:eastAsia="zh-CN"/>
        </w:rPr>
        <w:t>情况</w:t>
      </w:r>
      <w:r>
        <w:rPr>
          <w:rFonts w:hint="eastAsia"/>
          <w:lang w:eastAsia="zh-CN"/>
        </w:rPr>
        <w:t>：</w:t>
      </w:r>
    </w:p>
    <w:p w:rsidR="00E22EE6" w:rsidRDefault="001601C1" w:rsidP="001601C1">
      <w:pPr>
        <w:pStyle w:val="enumlev1"/>
        <w:rPr>
          <w:lang w:eastAsia="zh-CN"/>
        </w:rPr>
      </w:pPr>
      <w:r>
        <w:rPr>
          <w:lang w:eastAsia="zh-CN"/>
        </w:rPr>
        <w:t>–</w:t>
      </w:r>
      <w:r w:rsidR="00E22EE6">
        <w:rPr>
          <w:rFonts w:hint="eastAsia"/>
          <w:lang w:eastAsia="zh-CN"/>
        </w:rPr>
        <w:tab/>
      </w:r>
      <w:r w:rsidR="00E22EE6">
        <w:rPr>
          <w:rFonts w:hint="eastAsia"/>
          <w:lang w:eastAsia="zh-CN"/>
        </w:rPr>
        <w:t>与以上特性一致的地球站</w:t>
      </w:r>
      <w:r w:rsidR="0024651E">
        <w:rPr>
          <w:rFonts w:hint="eastAsia"/>
          <w:lang w:eastAsia="zh-CN"/>
        </w:rPr>
        <w:t>无</w:t>
      </w:r>
      <w:r w:rsidR="00E22EE6">
        <w:rPr>
          <w:rFonts w:hint="eastAsia"/>
          <w:lang w:eastAsia="zh-CN"/>
        </w:rPr>
        <w:t>需应用第</w:t>
      </w:r>
      <w:r w:rsidR="00E22EE6">
        <w:rPr>
          <w:rFonts w:hint="eastAsia"/>
          <w:lang w:eastAsia="zh-CN"/>
        </w:rPr>
        <w:t>4</w:t>
      </w:r>
      <w:r w:rsidR="00E22EE6">
        <w:rPr>
          <w:rFonts w:hint="eastAsia"/>
          <w:lang w:eastAsia="zh-CN"/>
        </w:rPr>
        <w:t>条程序</w:t>
      </w:r>
      <w:r w:rsidR="0024651E">
        <w:rPr>
          <w:rFonts w:hint="eastAsia"/>
          <w:lang w:eastAsia="zh-CN"/>
        </w:rPr>
        <w:t>即可登入</w:t>
      </w:r>
      <w:r w:rsidR="00E22EE6">
        <w:rPr>
          <w:rFonts w:hint="eastAsia"/>
          <w:lang w:eastAsia="zh-CN"/>
        </w:rPr>
        <w:t>规划，主管部门</w:t>
      </w:r>
      <w:r w:rsidR="00E22EE6">
        <w:rPr>
          <w:rFonts w:hint="eastAsia"/>
          <w:lang w:eastAsia="zh-CN"/>
        </w:rPr>
        <w:t>A</w:t>
      </w:r>
      <w:r w:rsidR="00E22EE6">
        <w:rPr>
          <w:rFonts w:hint="eastAsia"/>
          <w:lang w:eastAsia="zh-CN"/>
        </w:rPr>
        <w:t>会</w:t>
      </w:r>
      <w:r w:rsidR="0024651E">
        <w:rPr>
          <w:rFonts w:hint="eastAsia"/>
          <w:lang w:eastAsia="zh-CN"/>
        </w:rPr>
        <w:t>随即</w:t>
      </w:r>
      <w:r w:rsidR="00E22EE6">
        <w:rPr>
          <w:rFonts w:hint="eastAsia"/>
          <w:lang w:eastAsia="zh-CN"/>
        </w:rPr>
        <w:t>被告知；</w:t>
      </w:r>
    </w:p>
    <w:p w:rsidR="00E22EE6" w:rsidRDefault="00A7680C" w:rsidP="00890EFB">
      <w:pPr>
        <w:pStyle w:val="enumlev1"/>
        <w:rPr>
          <w:lang w:eastAsia="zh-CN"/>
        </w:rPr>
      </w:pPr>
      <w:r>
        <w:rPr>
          <w:lang w:eastAsia="zh-CN"/>
        </w:rPr>
        <w:br w:type="page"/>
      </w:r>
      <w:r w:rsidR="001601C1">
        <w:rPr>
          <w:lang w:eastAsia="zh-CN"/>
        </w:rPr>
        <w:lastRenderedPageBreak/>
        <w:t>–</w:t>
      </w:r>
      <w:r w:rsidR="00E22EE6">
        <w:rPr>
          <w:rFonts w:hint="eastAsia"/>
          <w:lang w:eastAsia="zh-CN"/>
        </w:rPr>
        <w:tab/>
      </w:r>
      <w:r w:rsidR="0024651E">
        <w:rPr>
          <w:rFonts w:hint="eastAsia"/>
          <w:lang w:eastAsia="zh-CN"/>
        </w:rPr>
        <w:t>与第</w:t>
      </w:r>
      <w:r w:rsidR="0024651E">
        <w:rPr>
          <w:rFonts w:hint="eastAsia"/>
          <w:lang w:eastAsia="zh-CN"/>
        </w:rPr>
        <w:t>5.2.1</w:t>
      </w:r>
      <w:r>
        <w:rPr>
          <w:lang w:eastAsia="zh-CN"/>
        </w:rPr>
        <w:t xml:space="preserve"> </w:t>
      </w:r>
      <w:r w:rsidR="0024651E">
        <w:rPr>
          <w:rFonts w:hint="eastAsia"/>
          <w:i/>
          <w:iCs/>
          <w:lang w:eastAsia="zh-CN"/>
        </w:rPr>
        <w:t>b</w:t>
      </w:r>
      <w:r w:rsidR="0024651E">
        <w:rPr>
          <w:i/>
          <w:iCs/>
          <w:lang w:eastAsia="zh-CN"/>
        </w:rPr>
        <w:t>)</w:t>
      </w:r>
      <w:r w:rsidR="0024651E">
        <w:rPr>
          <w:rFonts w:hint="eastAsia"/>
          <w:lang w:eastAsia="zh-CN"/>
        </w:rPr>
        <w:t>段相关意见中的特性不一致的地球站和没有实施第</w:t>
      </w:r>
      <w:r w:rsidR="0024651E">
        <w:rPr>
          <w:rFonts w:hint="eastAsia"/>
          <w:lang w:eastAsia="zh-CN"/>
        </w:rPr>
        <w:t>4</w:t>
      </w:r>
      <w:r w:rsidR="0024651E">
        <w:rPr>
          <w:rFonts w:hint="eastAsia"/>
          <w:lang w:eastAsia="zh-CN"/>
        </w:rPr>
        <w:t>条程序的地球站在第</w:t>
      </w:r>
      <w:r w:rsidR="0024651E">
        <w:rPr>
          <w:rFonts w:hint="eastAsia"/>
          <w:lang w:eastAsia="zh-CN"/>
        </w:rPr>
        <w:t>4</w:t>
      </w:r>
      <w:r w:rsidR="0024651E">
        <w:rPr>
          <w:rFonts w:hint="eastAsia"/>
          <w:lang w:eastAsia="zh-CN"/>
        </w:rPr>
        <w:t>条程序成功实施以后将被登入规划，在第</w:t>
      </w:r>
      <w:r w:rsidR="0024651E">
        <w:rPr>
          <w:rFonts w:hint="eastAsia"/>
          <w:lang w:eastAsia="zh-CN"/>
        </w:rPr>
        <w:t>4</w:t>
      </w:r>
      <w:r w:rsidR="0024651E">
        <w:rPr>
          <w:rFonts w:hint="eastAsia"/>
          <w:lang w:eastAsia="zh-CN"/>
        </w:rPr>
        <w:t>条的这一应用中，</w:t>
      </w:r>
      <w:r w:rsidR="00E22EE6">
        <w:rPr>
          <w:rFonts w:hint="eastAsia"/>
          <w:lang w:eastAsia="zh-CN"/>
        </w:rPr>
        <w:t>主管部门</w:t>
      </w:r>
      <w:r w:rsidR="00E22EE6">
        <w:rPr>
          <w:rFonts w:hint="eastAsia"/>
          <w:lang w:eastAsia="zh-CN"/>
        </w:rPr>
        <w:t>A</w:t>
      </w:r>
      <w:r w:rsidR="0024651E">
        <w:rPr>
          <w:rFonts w:hint="eastAsia"/>
          <w:lang w:eastAsia="zh-CN"/>
        </w:rPr>
        <w:t>提议的</w:t>
      </w:r>
      <w:r w:rsidR="00E22EE6">
        <w:rPr>
          <w:rFonts w:hint="eastAsia"/>
          <w:lang w:eastAsia="zh-CN"/>
        </w:rPr>
        <w:t>对地面业务的使用</w:t>
      </w:r>
      <w:r w:rsidR="0024651E">
        <w:rPr>
          <w:rFonts w:hint="eastAsia"/>
          <w:lang w:eastAsia="zh-CN"/>
        </w:rPr>
        <w:t>须</w:t>
      </w:r>
      <w:r w:rsidR="00E22EE6">
        <w:rPr>
          <w:rFonts w:hint="eastAsia"/>
          <w:lang w:eastAsia="zh-CN"/>
        </w:rPr>
        <w:t>被考虑</w:t>
      </w:r>
      <w:r w:rsidR="0024651E">
        <w:rPr>
          <w:rFonts w:hint="eastAsia"/>
          <w:lang w:eastAsia="zh-CN"/>
        </w:rPr>
        <w:t>在内</w:t>
      </w:r>
      <w:r w:rsidR="00E22EE6">
        <w:rPr>
          <w:rFonts w:hint="eastAsia"/>
          <w:lang w:eastAsia="zh-CN"/>
        </w:rPr>
        <w:t>。</w:t>
      </w:r>
    </w:p>
    <w:p w:rsidR="00E22EE6" w:rsidRDefault="00E22EE6" w:rsidP="001601C1">
      <w:pPr>
        <w:rPr>
          <w:lang w:eastAsia="zh-CN"/>
        </w:rPr>
      </w:pPr>
      <w:r>
        <w:rPr>
          <w:rFonts w:hint="eastAsia"/>
          <w:lang w:eastAsia="zh-CN"/>
        </w:rPr>
        <w:t>3</w:t>
      </w:r>
      <w:r>
        <w:rPr>
          <w:rFonts w:hint="eastAsia"/>
          <w:lang w:eastAsia="zh-CN"/>
        </w:rPr>
        <w:tab/>
      </w:r>
      <w:r>
        <w:rPr>
          <w:rFonts w:hint="eastAsia"/>
          <w:lang w:eastAsia="zh-CN"/>
        </w:rPr>
        <w:t>从此段可以</w:t>
      </w:r>
      <w:r w:rsidR="0024651E">
        <w:rPr>
          <w:rFonts w:hint="eastAsia"/>
          <w:lang w:eastAsia="zh-CN"/>
        </w:rPr>
        <w:t>得出结果，</w:t>
      </w:r>
      <w:r w:rsidR="004E670F">
        <w:rPr>
          <w:rFonts w:hint="eastAsia"/>
          <w:lang w:eastAsia="zh-CN"/>
        </w:rPr>
        <w:t>2</w:t>
      </w:r>
      <w:r>
        <w:rPr>
          <w:rFonts w:hint="eastAsia"/>
          <w:lang w:eastAsia="zh-CN"/>
        </w:rPr>
        <w:t>区里的</w:t>
      </w:r>
      <w:r>
        <w:rPr>
          <w:rFonts w:hint="eastAsia"/>
          <w:lang w:eastAsia="zh-CN"/>
        </w:rPr>
        <w:t>17.7-17.8GHz</w:t>
      </w:r>
      <w:r w:rsidR="0024651E">
        <w:rPr>
          <w:rFonts w:hint="eastAsia"/>
          <w:lang w:eastAsia="zh-CN"/>
        </w:rPr>
        <w:t>频段中</w:t>
      </w:r>
      <w:r>
        <w:rPr>
          <w:rFonts w:hint="eastAsia"/>
          <w:lang w:eastAsia="zh-CN"/>
        </w:rPr>
        <w:t>不能使用便携式地球站。</w:t>
      </w:r>
    </w:p>
    <w:p w:rsidR="00E22EE6" w:rsidRDefault="00E22EE6" w:rsidP="001601C1">
      <w:pPr>
        <w:pStyle w:val="Heading9"/>
        <w:rPr>
          <w:lang w:eastAsia="zh-CN"/>
        </w:rPr>
      </w:pPr>
      <w:r>
        <w:rPr>
          <w:rFonts w:hint="eastAsia"/>
          <w:lang w:eastAsia="zh-CN"/>
        </w:rPr>
        <w:t>6.5</w:t>
      </w:r>
    </w:p>
    <w:p w:rsidR="00E22EE6" w:rsidRDefault="00E22EE6" w:rsidP="00D76014">
      <w:pPr>
        <w:pStyle w:val="StyleFirstline09cm"/>
        <w:rPr>
          <w:lang w:eastAsia="zh-CN"/>
        </w:rPr>
      </w:pPr>
      <w:r>
        <w:rPr>
          <w:rFonts w:hint="eastAsia"/>
          <w:lang w:eastAsia="zh-CN"/>
        </w:rPr>
        <w:t>此段意味着这些馈线链路地球站不会</w:t>
      </w:r>
      <w:r w:rsidR="0024651E">
        <w:rPr>
          <w:rFonts w:hint="eastAsia"/>
          <w:lang w:eastAsia="zh-CN"/>
        </w:rPr>
        <w:t>登入</w:t>
      </w:r>
      <w:r>
        <w:rPr>
          <w:rFonts w:hint="eastAsia"/>
          <w:lang w:eastAsia="zh-CN"/>
        </w:rPr>
        <w:t>规划。由于这个原因无线电通信局</w:t>
      </w:r>
      <w:r w:rsidR="0024651E">
        <w:rPr>
          <w:rFonts w:hint="eastAsia"/>
          <w:lang w:eastAsia="zh-CN"/>
        </w:rPr>
        <w:t>须向各</w:t>
      </w:r>
      <w:r>
        <w:rPr>
          <w:rFonts w:hint="eastAsia"/>
          <w:lang w:eastAsia="zh-CN"/>
        </w:rPr>
        <w:t>主管部门</w:t>
      </w:r>
      <w:r w:rsidR="0024651E">
        <w:rPr>
          <w:rFonts w:hint="eastAsia"/>
          <w:lang w:eastAsia="zh-CN"/>
        </w:rPr>
        <w:t>建议，它采用</w:t>
      </w:r>
      <w:r>
        <w:rPr>
          <w:rFonts w:hint="eastAsia"/>
          <w:lang w:eastAsia="zh-CN"/>
        </w:rPr>
        <w:t>第</w:t>
      </w:r>
      <w:r>
        <w:rPr>
          <w:rFonts w:hint="eastAsia"/>
          <w:lang w:eastAsia="zh-CN"/>
        </w:rPr>
        <w:t>4</w:t>
      </w:r>
      <w:r>
        <w:rPr>
          <w:rFonts w:hint="eastAsia"/>
          <w:lang w:eastAsia="zh-CN"/>
        </w:rPr>
        <w:t>条的程序</w:t>
      </w:r>
      <w:r w:rsidR="0024651E">
        <w:rPr>
          <w:rFonts w:hint="eastAsia"/>
          <w:lang w:eastAsia="zh-CN"/>
        </w:rPr>
        <w:t>，</w:t>
      </w:r>
      <w:r>
        <w:rPr>
          <w:rFonts w:hint="eastAsia"/>
          <w:lang w:eastAsia="zh-CN"/>
        </w:rPr>
        <w:t>以</w:t>
      </w:r>
      <w:r w:rsidR="0024651E">
        <w:rPr>
          <w:rFonts w:hint="eastAsia"/>
          <w:lang w:eastAsia="zh-CN"/>
        </w:rPr>
        <w:t>便</w:t>
      </w:r>
      <w:r>
        <w:rPr>
          <w:rFonts w:hint="eastAsia"/>
          <w:lang w:eastAsia="zh-CN"/>
        </w:rPr>
        <w:t>允许</w:t>
      </w:r>
      <w:r w:rsidR="0024651E">
        <w:rPr>
          <w:rFonts w:hint="eastAsia"/>
          <w:lang w:eastAsia="zh-CN"/>
        </w:rPr>
        <w:t>其</w:t>
      </w:r>
      <w:r>
        <w:rPr>
          <w:rFonts w:hint="eastAsia"/>
          <w:lang w:eastAsia="zh-CN"/>
        </w:rPr>
        <w:t>地球站</w:t>
      </w:r>
      <w:r w:rsidR="0024651E">
        <w:rPr>
          <w:rFonts w:hint="eastAsia"/>
          <w:lang w:eastAsia="zh-CN"/>
        </w:rPr>
        <w:t>登</w:t>
      </w:r>
      <w:r>
        <w:rPr>
          <w:rFonts w:hint="eastAsia"/>
          <w:lang w:eastAsia="zh-CN"/>
        </w:rPr>
        <w:t>入规划。</w:t>
      </w:r>
    </w:p>
    <w:p w:rsidR="00E22EE6" w:rsidRDefault="00E22EE6" w:rsidP="00E22EE6">
      <w:pPr>
        <w:pStyle w:val="2"/>
        <w:spacing w:before="0"/>
      </w:pPr>
    </w:p>
    <w:p w:rsidR="00E22EE6" w:rsidRDefault="00E22EE6" w:rsidP="00E22EE6">
      <w:pPr>
        <w:pStyle w:val="Heading8"/>
        <w:rPr>
          <w:lang w:eastAsia="zh-CN"/>
        </w:rPr>
      </w:pPr>
      <w:r>
        <w:rPr>
          <w:rFonts w:hint="eastAsia"/>
          <w:lang w:eastAsia="zh-CN"/>
        </w:rPr>
        <w:t>第</w:t>
      </w:r>
      <w:r>
        <w:rPr>
          <w:rFonts w:hint="eastAsia"/>
          <w:lang w:eastAsia="zh-CN"/>
        </w:rPr>
        <w:t>7</w:t>
      </w:r>
      <w:r>
        <w:rPr>
          <w:rFonts w:hint="eastAsia"/>
          <w:lang w:eastAsia="zh-CN"/>
        </w:rPr>
        <w:t>条</w:t>
      </w:r>
    </w:p>
    <w:p w:rsidR="00E22EE6" w:rsidRDefault="00E22EE6" w:rsidP="001601C1">
      <w:pPr>
        <w:pStyle w:val="Arttitle"/>
        <w:rPr>
          <w:lang w:eastAsia="zh-CN"/>
        </w:rPr>
      </w:pPr>
      <w:r>
        <w:rPr>
          <w:rFonts w:hint="eastAsia"/>
          <w:lang w:eastAsia="zh-CN"/>
        </w:rPr>
        <w:t>当</w:t>
      </w:r>
      <w:r w:rsidR="008D64C2">
        <w:rPr>
          <w:rFonts w:hint="eastAsia"/>
          <w:lang w:eastAsia="zh-CN"/>
        </w:rPr>
        <w:t>涉及</w:t>
      </w:r>
      <w:r>
        <w:rPr>
          <w:rFonts w:hint="eastAsia"/>
          <w:lang w:eastAsia="zh-CN"/>
        </w:rPr>
        <w:t>BSS</w:t>
      </w:r>
      <w:r>
        <w:rPr>
          <w:rFonts w:hint="eastAsia"/>
          <w:lang w:eastAsia="zh-CN"/>
        </w:rPr>
        <w:t>指配的馈线链路时</w:t>
      </w:r>
      <w:r>
        <w:rPr>
          <w:rFonts w:hint="eastAsia"/>
          <w:lang w:eastAsia="zh-CN"/>
        </w:rPr>
        <w:t>FSS</w:t>
      </w:r>
      <w:r>
        <w:rPr>
          <w:rFonts w:hint="eastAsia"/>
          <w:lang w:eastAsia="zh-CN"/>
        </w:rPr>
        <w:t>指配的</w:t>
      </w:r>
      <w:r>
        <w:rPr>
          <w:lang w:eastAsia="zh-CN"/>
        </w:rPr>
        <w:br/>
      </w:r>
      <w:r>
        <w:rPr>
          <w:rFonts w:hint="eastAsia"/>
          <w:lang w:eastAsia="zh-CN"/>
        </w:rPr>
        <w:t>协调、通知和登记</w:t>
      </w:r>
    </w:p>
    <w:p w:rsidR="00E22EE6" w:rsidRDefault="00E22EE6" w:rsidP="001601C1">
      <w:pPr>
        <w:pStyle w:val="Heading9"/>
        <w:rPr>
          <w:lang w:eastAsia="zh-CN"/>
        </w:rPr>
      </w:pPr>
      <w:r>
        <w:rPr>
          <w:rFonts w:hint="eastAsia"/>
          <w:lang w:eastAsia="zh-CN"/>
        </w:rPr>
        <w:t>7.7</w:t>
      </w:r>
    </w:p>
    <w:p w:rsidR="00E22EE6" w:rsidRDefault="00E22EE6" w:rsidP="00D76014">
      <w:pPr>
        <w:pStyle w:val="StyleFirstline09cm"/>
        <w:rPr>
          <w:lang w:eastAsia="zh-CN"/>
        </w:rPr>
      </w:pPr>
      <w:r>
        <w:rPr>
          <w:rFonts w:hint="eastAsia"/>
          <w:lang w:eastAsia="zh-CN"/>
        </w:rPr>
        <w:t>第</w:t>
      </w:r>
      <w:r>
        <w:rPr>
          <w:rFonts w:hint="eastAsia"/>
          <w:lang w:eastAsia="zh-CN"/>
        </w:rPr>
        <w:t>6.5</w:t>
      </w:r>
      <w:r>
        <w:rPr>
          <w:rFonts w:hint="eastAsia"/>
          <w:lang w:eastAsia="zh-CN"/>
        </w:rPr>
        <w:t>段的说明适用。</w:t>
      </w:r>
    </w:p>
    <w:p w:rsidR="00E22EE6" w:rsidRDefault="00E22EE6" w:rsidP="00E22EE6">
      <w:pPr>
        <w:pStyle w:val="Heading8"/>
        <w:rPr>
          <w:lang w:eastAsia="zh-CN"/>
        </w:rPr>
      </w:pPr>
      <w:r>
        <w:rPr>
          <w:rFonts w:hint="eastAsia"/>
          <w:lang w:eastAsia="zh-CN"/>
        </w:rPr>
        <w:t>附件</w:t>
      </w:r>
      <w:r>
        <w:rPr>
          <w:rFonts w:hint="eastAsia"/>
          <w:lang w:eastAsia="zh-CN"/>
        </w:rPr>
        <w:t>1</w:t>
      </w:r>
    </w:p>
    <w:p w:rsidR="00E22EE6" w:rsidRDefault="008D64C2" w:rsidP="001601C1">
      <w:pPr>
        <w:pStyle w:val="AnnexTitle"/>
        <w:rPr>
          <w:lang w:eastAsia="zh-CN"/>
        </w:rPr>
      </w:pPr>
      <w:r>
        <w:rPr>
          <w:rFonts w:hint="eastAsia"/>
          <w:lang w:val="en-GB" w:eastAsia="zh-CN"/>
        </w:rPr>
        <w:t>确</w:t>
      </w:r>
      <w:r w:rsidR="00E22EE6">
        <w:rPr>
          <w:rFonts w:hint="eastAsia"/>
          <w:lang w:eastAsia="zh-CN"/>
        </w:rPr>
        <w:t>定一主管部门的业务</w:t>
      </w:r>
      <w:r>
        <w:rPr>
          <w:rFonts w:hint="eastAsia"/>
          <w:lang w:eastAsia="zh-CN"/>
        </w:rPr>
        <w:t>是否受到</w:t>
      </w:r>
      <w:r w:rsidR="004E670F">
        <w:rPr>
          <w:rFonts w:hint="eastAsia"/>
          <w:lang w:eastAsia="zh-CN"/>
        </w:rPr>
        <w:t>2</w:t>
      </w:r>
      <w:r w:rsidR="00E22EE6">
        <w:rPr>
          <w:rFonts w:hint="eastAsia"/>
          <w:lang w:eastAsia="zh-CN"/>
        </w:rPr>
        <w:t>区规划</w:t>
      </w:r>
      <w:r>
        <w:rPr>
          <w:rFonts w:hint="eastAsia"/>
          <w:lang w:eastAsia="zh-CN"/>
        </w:rPr>
        <w:t>的</w:t>
      </w:r>
      <w:r w:rsidR="00E22EE6">
        <w:rPr>
          <w:rFonts w:hint="eastAsia"/>
          <w:lang w:eastAsia="zh-CN"/>
        </w:rPr>
        <w:t>提议</w:t>
      </w:r>
      <w:r>
        <w:rPr>
          <w:rFonts w:hint="eastAsia"/>
          <w:lang w:eastAsia="zh-CN"/>
        </w:rPr>
        <w:t>修改</w:t>
      </w:r>
      <w:r w:rsidR="00E22EE6">
        <w:rPr>
          <w:rFonts w:hint="eastAsia"/>
          <w:lang w:eastAsia="zh-CN"/>
        </w:rPr>
        <w:t>或</w:t>
      </w:r>
      <w:r w:rsidR="001601C1">
        <w:rPr>
          <w:lang w:eastAsia="zh-CN"/>
        </w:rPr>
        <w:br/>
      </w:r>
      <w:r w:rsidR="004E670F">
        <w:rPr>
          <w:rFonts w:hint="eastAsia"/>
          <w:lang w:eastAsia="zh-CN"/>
        </w:rPr>
        <w:t>1</w:t>
      </w:r>
      <w:r w:rsidR="00E22EE6">
        <w:rPr>
          <w:rFonts w:hint="eastAsia"/>
          <w:lang w:eastAsia="zh-CN"/>
        </w:rPr>
        <w:t>区和</w:t>
      </w:r>
      <w:r w:rsidR="004E670F">
        <w:rPr>
          <w:rFonts w:hint="eastAsia"/>
          <w:lang w:eastAsia="zh-CN"/>
        </w:rPr>
        <w:t>3</w:t>
      </w:r>
      <w:r w:rsidR="00E22EE6">
        <w:rPr>
          <w:rFonts w:hint="eastAsia"/>
          <w:lang w:eastAsia="zh-CN"/>
        </w:rPr>
        <w:t>区馈线链路列表的提议的新</w:t>
      </w:r>
      <w:r>
        <w:rPr>
          <w:rFonts w:hint="eastAsia"/>
          <w:lang w:eastAsia="zh-CN"/>
        </w:rPr>
        <w:t>指配</w:t>
      </w:r>
      <w:r w:rsidR="001601C1">
        <w:rPr>
          <w:lang w:eastAsia="zh-CN"/>
        </w:rPr>
        <w:br/>
      </w:r>
      <w:r w:rsidR="00E22EE6">
        <w:rPr>
          <w:rFonts w:hint="eastAsia"/>
          <w:lang w:eastAsia="zh-CN"/>
        </w:rPr>
        <w:t>或修改指配</w:t>
      </w:r>
      <w:r>
        <w:rPr>
          <w:rFonts w:hint="eastAsia"/>
          <w:lang w:eastAsia="zh-CN"/>
        </w:rPr>
        <w:t>的</w:t>
      </w:r>
      <w:r w:rsidR="00E22EE6">
        <w:rPr>
          <w:rFonts w:hint="eastAsia"/>
          <w:lang w:eastAsia="zh-CN"/>
        </w:rPr>
        <w:t>影响的限值</w:t>
      </w:r>
    </w:p>
    <w:p w:rsidR="00E22EE6" w:rsidRDefault="00E22EE6" w:rsidP="001601C1">
      <w:pPr>
        <w:pStyle w:val="Heading9"/>
        <w:rPr>
          <w:lang w:eastAsia="zh-CN"/>
        </w:rPr>
      </w:pPr>
      <w:r>
        <w:rPr>
          <w:rFonts w:hint="eastAsia"/>
          <w:lang w:eastAsia="zh-CN"/>
        </w:rPr>
        <w:t>3</w:t>
      </w:r>
    </w:p>
    <w:p w:rsidR="00E22EE6" w:rsidRDefault="00E22EE6" w:rsidP="00D76014">
      <w:pPr>
        <w:pStyle w:val="StyleFirstline09cm"/>
        <w:rPr>
          <w:lang w:eastAsia="zh-CN"/>
        </w:rPr>
      </w:pPr>
      <w:r>
        <w:rPr>
          <w:rFonts w:hint="eastAsia"/>
          <w:lang w:eastAsia="zh-CN"/>
        </w:rPr>
        <w:t>见关于附录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段的程序规则的说明。</w:t>
      </w:r>
    </w:p>
    <w:p w:rsidR="00E22EE6" w:rsidRDefault="00E22EE6" w:rsidP="001601C1">
      <w:pPr>
        <w:pStyle w:val="Heading9"/>
        <w:rPr>
          <w:lang w:eastAsia="zh-CN"/>
        </w:rPr>
      </w:pPr>
      <w:r>
        <w:rPr>
          <w:rFonts w:hint="eastAsia"/>
          <w:lang w:eastAsia="zh-CN"/>
        </w:rPr>
        <w:t>4</w:t>
      </w:r>
    </w:p>
    <w:p w:rsidR="00E22EE6" w:rsidRPr="001601C1" w:rsidRDefault="001601C1" w:rsidP="001601C1">
      <w:pPr>
        <w:pStyle w:val="Headingi"/>
        <w:rPr>
          <w:lang w:eastAsia="zh-CN"/>
        </w:rPr>
      </w:pPr>
      <w:r w:rsidRPr="001601C1">
        <w:rPr>
          <w:i/>
          <w:iCs/>
          <w:lang w:eastAsia="zh-CN"/>
        </w:rPr>
        <w:t>a)</w:t>
      </w:r>
      <w:r w:rsidR="00E22EE6" w:rsidRPr="001601C1">
        <w:rPr>
          <w:rFonts w:hint="eastAsia"/>
          <w:lang w:eastAsia="zh-CN"/>
        </w:rPr>
        <w:tab/>
      </w:r>
      <w:r w:rsidR="00E22EE6" w:rsidRPr="001601C1">
        <w:rPr>
          <w:rFonts w:hint="eastAsia"/>
          <w:lang w:eastAsia="zh-CN"/>
        </w:rPr>
        <w:t>测试点</w:t>
      </w:r>
    </w:p>
    <w:p w:rsidR="00E22EE6" w:rsidRDefault="00E22EE6" w:rsidP="00D76014">
      <w:pPr>
        <w:pStyle w:val="StyleFirstline09cm"/>
        <w:rPr>
          <w:lang w:eastAsia="zh-CN"/>
        </w:rPr>
      </w:pPr>
      <w:r>
        <w:rPr>
          <w:rFonts w:hint="eastAsia"/>
          <w:lang w:eastAsia="zh-CN"/>
        </w:rPr>
        <w:t>见关于附录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节</w:t>
      </w:r>
      <w:r>
        <w:rPr>
          <w:rFonts w:hint="eastAsia"/>
          <w:i/>
          <w:iCs/>
          <w:lang w:eastAsia="zh-CN"/>
        </w:rPr>
        <w:t>a</w:t>
      </w:r>
      <w:r w:rsidR="00890EFB">
        <w:rPr>
          <w:i/>
          <w:iCs/>
          <w:lang w:eastAsia="zh-CN"/>
        </w:rPr>
        <w:t>)</w:t>
      </w:r>
      <w:r>
        <w:rPr>
          <w:rFonts w:hint="eastAsia"/>
          <w:lang w:eastAsia="zh-CN"/>
        </w:rPr>
        <w:t>段的程序规则的说明。</w:t>
      </w:r>
    </w:p>
    <w:p w:rsidR="00284B21" w:rsidRDefault="00284B21" w:rsidP="005A328D">
      <w:pPr>
        <w:pStyle w:val="Headingi"/>
        <w:spacing w:before="120"/>
        <w:rPr>
          <w:i/>
          <w:iCs/>
          <w:lang w:eastAsia="zh-CN"/>
        </w:rPr>
        <w:sectPr w:rsidR="00284B21" w:rsidSect="00A01437">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rsidR="00E22EE6" w:rsidRDefault="00E22EE6" w:rsidP="005A328D">
      <w:pPr>
        <w:pStyle w:val="Headingi"/>
        <w:spacing w:before="120"/>
        <w:rPr>
          <w:lang w:eastAsia="zh-CN"/>
        </w:rPr>
      </w:pPr>
      <w:r>
        <w:rPr>
          <w:rFonts w:hint="eastAsia"/>
          <w:i/>
          <w:iCs/>
          <w:lang w:eastAsia="zh-CN"/>
        </w:rPr>
        <w:lastRenderedPageBreak/>
        <w:t>b</w:t>
      </w:r>
      <w:r w:rsidR="001601C1">
        <w:rPr>
          <w:i/>
          <w:iCs/>
          <w:lang w:eastAsia="zh-CN"/>
        </w:rPr>
        <w:t>)</w:t>
      </w:r>
      <w:r>
        <w:rPr>
          <w:rFonts w:hint="eastAsia"/>
          <w:lang w:eastAsia="zh-CN"/>
        </w:rPr>
        <w:tab/>
      </w:r>
      <w:r w:rsidRPr="00E73435">
        <w:rPr>
          <w:rFonts w:ascii="STKaiti" w:hAnsi="STKaiti" w:hint="eastAsia"/>
          <w:lang w:eastAsia="zh-CN"/>
        </w:rPr>
        <w:t>在附录</w:t>
      </w:r>
      <w:r w:rsidRPr="00284B21">
        <w:rPr>
          <w:b/>
          <w:bCs/>
          <w:lang w:eastAsia="zh-CN"/>
        </w:rPr>
        <w:t>30A</w:t>
      </w:r>
      <w:r w:rsidRPr="00E73435">
        <w:rPr>
          <w:rFonts w:ascii="STKaiti" w:hAnsi="STKaiti" w:hint="eastAsia"/>
          <w:lang w:eastAsia="zh-CN"/>
        </w:rPr>
        <w:t>附件</w:t>
      </w:r>
      <w:r w:rsidRPr="00284B21">
        <w:rPr>
          <w:lang w:eastAsia="zh-CN"/>
        </w:rPr>
        <w:t>1</w:t>
      </w:r>
      <w:r w:rsidRPr="00284B21">
        <w:rPr>
          <w:lang w:eastAsia="zh-CN"/>
        </w:rPr>
        <w:t>第</w:t>
      </w:r>
      <w:r w:rsidRPr="00284B21">
        <w:rPr>
          <w:lang w:eastAsia="zh-CN"/>
        </w:rPr>
        <w:t>4</w:t>
      </w:r>
      <w:r w:rsidR="008D64C2" w:rsidRPr="00284B21">
        <w:rPr>
          <w:lang w:eastAsia="zh-CN"/>
        </w:rPr>
        <w:t>节</w:t>
      </w:r>
      <w:r w:rsidRPr="00284B21">
        <w:rPr>
          <w:lang w:eastAsia="zh-CN"/>
        </w:rPr>
        <w:t>第一段里提到的功率通量密度限值的执行</w:t>
      </w:r>
    </w:p>
    <w:p w:rsidR="00E22EE6" w:rsidRPr="001601C1" w:rsidRDefault="008D64C2" w:rsidP="00284B21">
      <w:pPr>
        <w:ind w:firstLine="510"/>
        <w:rPr>
          <w:lang w:eastAsia="zh-CN"/>
        </w:rPr>
      </w:pPr>
      <w:r>
        <w:rPr>
          <w:rFonts w:hint="eastAsia"/>
          <w:lang w:eastAsia="zh-CN"/>
        </w:rPr>
        <w:t>之所以确定附录</w:t>
      </w:r>
      <w:r>
        <w:rPr>
          <w:rFonts w:hint="eastAsia"/>
          <w:b/>
          <w:bCs/>
          <w:lang w:eastAsia="zh-CN"/>
        </w:rPr>
        <w:t>30A</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节第一段里注明的功率通量密度限值</w:t>
      </w:r>
      <w:r w:rsidR="00284B21">
        <w:rPr>
          <w:lang w:val="en-US" w:eastAsia="zh-CN"/>
        </w:rPr>
        <w:br/>
      </w:r>
      <w:r w:rsidR="00FF26E0" w:rsidRPr="00FF26E0">
        <w:rPr>
          <w:lang w:val="en-US" w:eastAsia="zh-CN"/>
        </w:rPr>
        <w:t>–</w:t>
      </w:r>
      <w:r>
        <w:rPr>
          <w:lang w:eastAsia="zh-CN"/>
        </w:rPr>
        <w:t>76 </w:t>
      </w:r>
      <w:r>
        <w:rPr>
          <w:lang w:val="en-US" w:eastAsia="zh-CN"/>
        </w:rPr>
        <w:t>dB(W/(m</w:t>
      </w:r>
      <w:r>
        <w:rPr>
          <w:position w:val="6"/>
          <w:sz w:val="20"/>
          <w:lang w:val="en-US" w:eastAsia="zh-CN"/>
        </w:rPr>
        <w:t>2</w:t>
      </w:r>
      <w:r>
        <w:rPr>
          <w:lang w:val="en-US" w:eastAsia="zh-CN"/>
        </w:rPr>
        <w:t xml:space="preserve"> </w:t>
      </w:r>
      <w:r>
        <w:rPr>
          <w:rFonts w:ascii="Symbol" w:hAnsi="Symbol"/>
          <w:lang w:eastAsia="zh-CN"/>
        </w:rPr>
        <w:t></w:t>
      </w:r>
      <w:r>
        <w:rPr>
          <w:lang w:val="en-US" w:eastAsia="zh-CN"/>
        </w:rPr>
        <w:t xml:space="preserve"> 27 MHz</w:t>
      </w:r>
      <w:r>
        <w:rPr>
          <w:lang w:eastAsia="zh-CN"/>
        </w:rPr>
        <w:t>))</w:t>
      </w:r>
      <w:r>
        <w:rPr>
          <w:rFonts w:hint="eastAsia"/>
          <w:lang w:eastAsia="zh-CN"/>
        </w:rPr>
        <w:t>是为了保护</w:t>
      </w:r>
      <w:r>
        <w:rPr>
          <w:rFonts w:hint="eastAsia"/>
          <w:lang w:eastAsia="zh-CN"/>
        </w:rPr>
        <w:t>BSS</w:t>
      </w:r>
      <w:r>
        <w:rPr>
          <w:rFonts w:hint="eastAsia"/>
          <w:lang w:eastAsia="zh-CN"/>
        </w:rPr>
        <w:t>馈线链路指配不受位于需要的</w:t>
      </w:r>
      <w:r>
        <w:rPr>
          <w:rFonts w:hint="eastAsia"/>
          <w:lang w:eastAsia="zh-CN"/>
        </w:rPr>
        <w:t>BSS</w:t>
      </w:r>
      <w:r>
        <w:rPr>
          <w:rFonts w:hint="eastAsia"/>
          <w:lang w:eastAsia="zh-CN"/>
        </w:rPr>
        <w:t>网络周围</w:t>
      </w:r>
      <w:r w:rsidR="007F6391">
        <w:rPr>
          <w:lang w:eastAsia="zh-CN"/>
        </w:rPr>
        <w:br/>
      </w:r>
      <w:r>
        <w:rPr>
          <w:rFonts w:hint="eastAsia"/>
          <w:lang w:eastAsia="zh-CN"/>
        </w:rPr>
        <w:t>±</w:t>
      </w:r>
      <w:r>
        <w:rPr>
          <w:rFonts w:hint="eastAsia"/>
          <w:lang w:eastAsia="zh-CN"/>
        </w:rPr>
        <w:t>9</w:t>
      </w:r>
      <w:r w:rsidRPr="005A328D">
        <w:rPr>
          <w:lang w:eastAsia="zh-CN"/>
        </w:rPr>
        <w:t>º</w:t>
      </w:r>
      <w:r>
        <w:rPr>
          <w:rFonts w:hint="eastAsia"/>
          <w:lang w:eastAsia="zh-CN"/>
        </w:rPr>
        <w:t>弧形以外的该</w:t>
      </w:r>
      <w:r>
        <w:rPr>
          <w:rFonts w:hint="eastAsia"/>
          <w:lang w:eastAsia="zh-CN"/>
        </w:rPr>
        <w:t>BSS</w:t>
      </w:r>
      <w:r w:rsidRPr="00FF26E0">
        <w:rPr>
          <w:rFonts w:hint="eastAsia"/>
          <w:lang w:eastAsia="zh-CN"/>
        </w:rPr>
        <w:t>馈线链路网络所引起干扰的影响</w:t>
      </w:r>
      <w:r>
        <w:rPr>
          <w:rFonts w:hint="eastAsia"/>
          <w:lang w:eastAsia="zh-CN"/>
        </w:rPr>
        <w:t>，在电台保持条件最坏情况下。因此，此功率通量密度应该被认为是一个不应被超出的硬性限值。</w:t>
      </w:r>
      <w:r w:rsidR="003D25F2">
        <w:rPr>
          <w:sz w:val="16"/>
          <w:szCs w:val="16"/>
          <w:lang w:eastAsia="zh-CN"/>
        </w:rPr>
        <w:t>(MOD RRB12/60)</w:t>
      </w:r>
    </w:p>
    <w:p w:rsidR="00E22EE6" w:rsidRDefault="00E22EE6" w:rsidP="001601C1">
      <w:pPr>
        <w:pStyle w:val="Headingi"/>
        <w:rPr>
          <w:lang w:eastAsia="zh-CN"/>
        </w:rPr>
      </w:pPr>
      <w:r>
        <w:rPr>
          <w:rFonts w:hint="eastAsia"/>
          <w:i/>
          <w:iCs/>
          <w:lang w:eastAsia="zh-CN"/>
        </w:rPr>
        <w:t>c</w:t>
      </w:r>
      <w:r w:rsidR="001601C1">
        <w:rPr>
          <w:i/>
          <w:iCs/>
          <w:lang w:eastAsia="zh-CN"/>
        </w:rPr>
        <w:t>)</w:t>
      </w:r>
      <w:r w:rsidR="001601C1">
        <w:rPr>
          <w:rFonts w:hint="eastAsia"/>
          <w:lang w:eastAsia="zh-CN"/>
        </w:rPr>
        <w:tab/>
      </w:r>
      <w:r w:rsidR="00DC73A9">
        <w:rPr>
          <w:rFonts w:hint="eastAsia"/>
          <w:lang w:eastAsia="zh-CN"/>
        </w:rPr>
        <w:t>在</w:t>
      </w:r>
      <w:r w:rsidR="00DC73A9" w:rsidRPr="00CA6BD3">
        <w:rPr>
          <w:rFonts w:hint="eastAsia"/>
          <w:lang w:eastAsia="zh-CN"/>
        </w:rPr>
        <w:t>附录</w:t>
      </w:r>
      <w:r w:rsidR="00DC73A9" w:rsidRPr="0019725E">
        <w:rPr>
          <w:rFonts w:hint="eastAsia"/>
          <w:b/>
          <w:bCs/>
          <w:lang w:eastAsia="zh-CN"/>
        </w:rPr>
        <w:t>30</w:t>
      </w:r>
      <w:r w:rsidR="00DC73A9">
        <w:rPr>
          <w:rFonts w:hint="eastAsia"/>
          <w:b/>
          <w:bCs/>
          <w:lang w:eastAsia="zh-CN"/>
        </w:rPr>
        <w:t>A</w:t>
      </w:r>
      <w:r w:rsidR="00DC73A9" w:rsidRPr="00CA6BD3">
        <w:rPr>
          <w:rFonts w:hint="eastAsia"/>
          <w:lang w:eastAsia="zh-CN"/>
        </w:rPr>
        <w:t>附件</w:t>
      </w:r>
      <w:r w:rsidR="00DC73A9" w:rsidRPr="0019725E">
        <w:rPr>
          <w:rFonts w:hint="eastAsia"/>
          <w:lang w:eastAsia="zh-CN"/>
        </w:rPr>
        <w:t>1</w:t>
      </w:r>
      <w:r w:rsidR="00DC73A9" w:rsidRPr="00CA6BD3">
        <w:rPr>
          <w:rFonts w:hint="eastAsia"/>
          <w:lang w:eastAsia="zh-CN"/>
        </w:rPr>
        <w:t>第</w:t>
      </w:r>
      <w:r w:rsidR="00DC73A9">
        <w:rPr>
          <w:rFonts w:hint="eastAsia"/>
          <w:lang w:eastAsia="zh-CN"/>
        </w:rPr>
        <w:t>4</w:t>
      </w:r>
      <w:r w:rsidR="00DC73A9">
        <w:rPr>
          <w:rFonts w:hint="eastAsia"/>
          <w:lang w:eastAsia="zh-CN"/>
        </w:rPr>
        <w:t>节第三段</w:t>
      </w:r>
      <w:r w:rsidR="00DC73A9" w:rsidRPr="00CA6BD3">
        <w:rPr>
          <w:rFonts w:hint="eastAsia"/>
          <w:lang w:eastAsia="zh-CN"/>
        </w:rPr>
        <w:t>里提到的</w:t>
      </w:r>
      <w:r w:rsidR="00DC73A9">
        <w:rPr>
          <w:lang w:eastAsia="zh-CN"/>
        </w:rPr>
        <w:t>等效保护余量</w:t>
      </w:r>
      <w:r w:rsidR="00DC73A9">
        <w:rPr>
          <w:rFonts w:hint="eastAsia"/>
          <w:lang w:eastAsia="zh-CN"/>
        </w:rPr>
        <w:t>衰减</w:t>
      </w:r>
      <w:r w:rsidR="00DC73A9">
        <w:rPr>
          <w:lang w:eastAsia="zh-CN"/>
        </w:rPr>
        <w:t>标准</w:t>
      </w:r>
      <w:r>
        <w:rPr>
          <w:lang w:eastAsia="zh-CN"/>
        </w:rPr>
        <w:t>的执行</w:t>
      </w:r>
    </w:p>
    <w:p w:rsidR="00E22EE6" w:rsidRDefault="00E22EE6" w:rsidP="001601C1">
      <w:pPr>
        <w:rPr>
          <w:lang w:eastAsia="zh-CN"/>
        </w:rPr>
      </w:pPr>
      <w:r>
        <w:rPr>
          <w:rFonts w:hint="eastAsia"/>
          <w:lang w:eastAsia="zh-CN"/>
        </w:rPr>
        <w:t>1</w:t>
      </w:r>
      <w:r>
        <w:rPr>
          <w:rFonts w:hint="eastAsia"/>
          <w:lang w:eastAsia="zh-CN"/>
        </w:rPr>
        <w:tab/>
      </w:r>
      <w:r w:rsidR="00FF1004">
        <w:rPr>
          <w:rFonts w:hint="eastAsia"/>
          <w:lang w:eastAsia="zh-CN"/>
        </w:rPr>
        <w:t>按照附录</w:t>
      </w:r>
      <w:r w:rsidR="00FF1004">
        <w:rPr>
          <w:rFonts w:hint="eastAsia"/>
          <w:b/>
          <w:bCs/>
          <w:lang w:eastAsia="zh-CN"/>
        </w:rPr>
        <w:t>30A</w:t>
      </w:r>
      <w:r w:rsidR="00FF1004">
        <w:rPr>
          <w:rFonts w:hint="eastAsia"/>
          <w:lang w:eastAsia="zh-CN"/>
        </w:rPr>
        <w:t>附件</w:t>
      </w:r>
      <w:r w:rsidR="00FF1004">
        <w:rPr>
          <w:rFonts w:hint="eastAsia"/>
          <w:lang w:eastAsia="zh-CN"/>
        </w:rPr>
        <w:t>1</w:t>
      </w:r>
      <w:r w:rsidR="00FF1004">
        <w:rPr>
          <w:rFonts w:hint="eastAsia"/>
          <w:lang w:eastAsia="zh-CN"/>
        </w:rPr>
        <w:t>第</w:t>
      </w:r>
      <w:r w:rsidR="00FF1004">
        <w:rPr>
          <w:rFonts w:hint="eastAsia"/>
          <w:lang w:eastAsia="zh-CN"/>
        </w:rPr>
        <w:t>4</w:t>
      </w:r>
      <w:r w:rsidR="00FF1004">
        <w:rPr>
          <w:rFonts w:hint="eastAsia"/>
          <w:lang w:eastAsia="zh-CN"/>
        </w:rPr>
        <w:t>部分第三段，</w:t>
      </w:r>
      <w:r w:rsidR="006D30E8">
        <w:rPr>
          <w:rFonts w:hint="eastAsia"/>
          <w:lang w:eastAsia="zh-CN"/>
        </w:rPr>
        <w:t>一个在</w:t>
      </w:r>
      <w:r w:rsidR="006D30E8">
        <w:rPr>
          <w:rFonts w:hint="eastAsia"/>
          <w:lang w:eastAsia="zh-CN"/>
        </w:rPr>
        <w:t>14</w:t>
      </w:r>
      <w:r w:rsidR="006D30E8">
        <w:rPr>
          <w:rFonts w:hint="eastAsia"/>
          <w:lang w:eastAsia="zh-CN"/>
        </w:rPr>
        <w:t>或</w:t>
      </w:r>
      <w:r w:rsidR="006D30E8">
        <w:rPr>
          <w:rFonts w:hint="eastAsia"/>
          <w:lang w:eastAsia="zh-CN"/>
        </w:rPr>
        <w:t>17GHz</w:t>
      </w:r>
      <w:r w:rsidR="006D30E8">
        <w:rPr>
          <w:rFonts w:hint="eastAsia"/>
          <w:lang w:eastAsia="zh-CN"/>
        </w:rPr>
        <w:t>规划和在</w:t>
      </w:r>
      <w:r w:rsidR="006D30E8">
        <w:rPr>
          <w:rFonts w:hint="eastAsia"/>
          <w:lang w:eastAsia="zh-CN"/>
        </w:rPr>
        <w:t>14</w:t>
      </w:r>
      <w:r w:rsidR="006D30E8">
        <w:rPr>
          <w:rFonts w:hint="eastAsia"/>
          <w:lang w:eastAsia="zh-CN"/>
        </w:rPr>
        <w:t>或</w:t>
      </w:r>
      <w:r w:rsidR="006D30E8">
        <w:rPr>
          <w:rFonts w:hint="eastAsia"/>
          <w:lang w:eastAsia="zh-CN"/>
        </w:rPr>
        <w:t>17 GHz</w:t>
      </w:r>
      <w:r w:rsidR="006D30E8">
        <w:rPr>
          <w:rFonts w:hint="eastAsia"/>
          <w:lang w:eastAsia="zh-CN"/>
        </w:rPr>
        <w:t>列表中有指配的，</w:t>
      </w:r>
      <w:r w:rsidR="00FF1004">
        <w:rPr>
          <w:rFonts w:hint="eastAsia"/>
          <w:lang w:eastAsia="zh-CN"/>
        </w:rPr>
        <w:t>或</w:t>
      </w:r>
      <w:r w:rsidR="006D30E8">
        <w:rPr>
          <w:rFonts w:hint="eastAsia"/>
          <w:lang w:eastAsia="zh-CN"/>
        </w:rPr>
        <w:t>相关指配的</w:t>
      </w:r>
      <w:r w:rsidR="00FF1004">
        <w:rPr>
          <w:rFonts w:hint="eastAsia"/>
          <w:lang w:eastAsia="zh-CN"/>
        </w:rPr>
        <w:t>附录</w:t>
      </w:r>
      <w:r w:rsidR="00FF1004">
        <w:rPr>
          <w:rFonts w:hint="eastAsia"/>
          <w:b/>
          <w:bCs/>
          <w:lang w:eastAsia="zh-CN"/>
        </w:rPr>
        <w:t>30</w:t>
      </w:r>
      <w:r w:rsidR="006D30E8">
        <w:rPr>
          <w:rFonts w:hint="eastAsia"/>
          <w:b/>
          <w:bCs/>
          <w:lang w:eastAsia="zh-CN"/>
        </w:rPr>
        <w:t>A</w:t>
      </w:r>
      <w:r w:rsidR="00FF1004">
        <w:rPr>
          <w:rFonts w:hint="eastAsia"/>
          <w:lang w:eastAsia="zh-CN"/>
        </w:rPr>
        <w:t>第</w:t>
      </w:r>
      <w:r w:rsidR="00FF1004">
        <w:rPr>
          <w:rFonts w:hint="eastAsia"/>
          <w:lang w:eastAsia="zh-CN"/>
        </w:rPr>
        <w:t>4</w:t>
      </w:r>
      <w:r w:rsidR="00FF1004">
        <w:rPr>
          <w:rFonts w:hint="eastAsia"/>
          <w:lang w:eastAsia="zh-CN"/>
        </w:rPr>
        <w:t>条程序已经启动的主管部门，被认为是受到</w:t>
      </w:r>
      <w:r w:rsidR="006D30E8">
        <w:rPr>
          <w:rFonts w:hint="eastAsia"/>
          <w:lang w:eastAsia="zh-CN"/>
        </w:rPr>
        <w:t>14</w:t>
      </w:r>
      <w:r w:rsidR="006D30E8">
        <w:rPr>
          <w:rFonts w:hint="eastAsia"/>
          <w:lang w:eastAsia="zh-CN"/>
        </w:rPr>
        <w:t>或</w:t>
      </w:r>
      <w:r w:rsidR="006D30E8">
        <w:rPr>
          <w:rFonts w:hint="eastAsia"/>
          <w:lang w:eastAsia="zh-CN"/>
        </w:rPr>
        <w:t>17GHz</w:t>
      </w:r>
      <w:r w:rsidR="00FF1004">
        <w:rPr>
          <w:rFonts w:hint="eastAsia"/>
          <w:lang w:eastAsia="zh-CN"/>
        </w:rPr>
        <w:t>列表的提议新指配或修改指配的影响，如果所有以下条件都满足的话：</w:t>
      </w:r>
      <w:r w:rsidR="006D30E8">
        <w:rPr>
          <w:rFonts w:hint="eastAsia"/>
          <w:lang w:eastAsia="zh-CN"/>
        </w:rPr>
        <w:t xml:space="preserve"> </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两个指配之间的轨道间隔少于</w:t>
      </w:r>
      <w:r w:rsidR="006D30E8">
        <w:rPr>
          <w:rFonts w:hint="eastAsia"/>
          <w:lang w:eastAsia="zh-CN"/>
        </w:rPr>
        <w:t>9</w:t>
      </w:r>
      <w:r w:rsidR="006D30E8" w:rsidRPr="00FF26E0">
        <w:rPr>
          <w:lang w:eastAsia="zh-CN"/>
        </w:rPr>
        <w:t>º</w:t>
      </w:r>
      <w:r w:rsidR="006D30E8">
        <w:rPr>
          <w:rFonts w:hint="eastAsia"/>
          <w:lang w:eastAsia="zh-CN"/>
        </w:rPr>
        <w:t>，在电台保持条件最坏情况下；并且</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指配给每个指配的带宽之间有频率重叠；并且</w:t>
      </w:r>
    </w:p>
    <w:p w:rsidR="00E22EE6" w:rsidRDefault="001601C1" w:rsidP="001601C1">
      <w:pPr>
        <w:pStyle w:val="enumlev1"/>
        <w:rPr>
          <w:lang w:eastAsia="zh-CN"/>
        </w:rPr>
      </w:pPr>
      <w:r>
        <w:rPr>
          <w:lang w:eastAsia="zh-CN"/>
        </w:rPr>
        <w:t>–</w:t>
      </w:r>
      <w:r w:rsidR="00E22EE6">
        <w:rPr>
          <w:rFonts w:hint="eastAsia"/>
          <w:lang w:eastAsia="zh-CN"/>
        </w:rPr>
        <w:tab/>
      </w:r>
      <w:r w:rsidR="006D30E8">
        <w:rPr>
          <w:rFonts w:hint="eastAsia"/>
          <w:lang w:eastAsia="zh-CN"/>
        </w:rPr>
        <w:t>至少在所需指配的一个测试点</w:t>
      </w:r>
      <w:r w:rsidR="006D30E8">
        <w:rPr>
          <w:rStyle w:val="FootnoteReference"/>
        </w:rPr>
        <w:footnoteReference w:id="11"/>
      </w:r>
      <w:r w:rsidR="006D30E8">
        <w:rPr>
          <w:rFonts w:hint="eastAsia"/>
          <w:lang w:eastAsia="zh-CN"/>
        </w:rPr>
        <w:t>处的参考等效保护余量从大于</w:t>
      </w:r>
      <w:r w:rsidR="006D30E8">
        <w:rPr>
          <w:rFonts w:hint="eastAsia"/>
          <w:lang w:eastAsia="zh-CN"/>
        </w:rPr>
        <w:t>0.45 dB</w:t>
      </w:r>
      <w:r w:rsidR="006D30E8">
        <w:rPr>
          <w:rFonts w:hint="eastAsia"/>
          <w:lang w:eastAsia="zh-CN"/>
        </w:rPr>
        <w:t>下降到</w:t>
      </w:r>
      <w:r w:rsidR="006D30E8">
        <w:rPr>
          <w:rFonts w:hint="eastAsia"/>
          <w:lang w:eastAsia="zh-CN"/>
        </w:rPr>
        <w:t>0 dB</w:t>
      </w:r>
      <w:r w:rsidR="006D30E8">
        <w:rPr>
          <w:rFonts w:hint="eastAsia"/>
          <w:lang w:eastAsia="zh-CN"/>
        </w:rPr>
        <w:t>以下，或如果已经为负数，则比该参考等效保护余量值还低</w:t>
      </w:r>
      <w:r w:rsidR="006D30E8">
        <w:rPr>
          <w:rFonts w:hint="eastAsia"/>
          <w:lang w:eastAsia="zh-CN"/>
        </w:rPr>
        <w:t>0.45 dB</w:t>
      </w:r>
      <w:r w:rsidR="006D30E8">
        <w:rPr>
          <w:rFonts w:hint="eastAsia"/>
          <w:lang w:eastAsia="zh-CN"/>
        </w:rPr>
        <w:t>之多。</w:t>
      </w:r>
    </w:p>
    <w:p w:rsidR="00E22EE6" w:rsidRDefault="00E22EE6" w:rsidP="001601C1">
      <w:pPr>
        <w:pStyle w:val="Headingi"/>
        <w:rPr>
          <w:lang w:eastAsia="zh-CN"/>
        </w:rPr>
      </w:pPr>
      <w:r>
        <w:rPr>
          <w:rFonts w:hint="eastAsia"/>
          <w:i/>
          <w:iCs/>
          <w:lang w:eastAsia="zh-CN"/>
        </w:rPr>
        <w:t>d</w:t>
      </w:r>
      <w:r w:rsidR="001601C1">
        <w:rPr>
          <w:i/>
          <w:iCs/>
          <w:lang w:eastAsia="zh-CN"/>
        </w:rPr>
        <w:t>)</w:t>
      </w:r>
      <w:r>
        <w:rPr>
          <w:rFonts w:hint="eastAsia"/>
          <w:lang w:eastAsia="zh-CN"/>
        </w:rPr>
        <w:tab/>
      </w:r>
      <w:r w:rsidRPr="00F35CE5">
        <w:rPr>
          <w:rFonts w:hint="eastAsia"/>
          <w:lang w:eastAsia="zh-CN"/>
        </w:rPr>
        <w:t>参考保护余量</w:t>
      </w:r>
    </w:p>
    <w:p w:rsidR="00E22EE6" w:rsidRDefault="00E22EE6" w:rsidP="00D76014">
      <w:pPr>
        <w:pStyle w:val="StyleFirstline09cm"/>
        <w:rPr>
          <w:lang w:val="en-US" w:eastAsia="zh-CN"/>
        </w:rPr>
      </w:pPr>
      <w:r>
        <w:rPr>
          <w:rFonts w:hint="eastAsia"/>
          <w:lang w:eastAsia="zh-CN"/>
        </w:rPr>
        <w:t>见关于附录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1</w:t>
      </w:r>
      <w:r>
        <w:rPr>
          <w:rFonts w:hint="eastAsia"/>
          <w:lang w:eastAsia="zh-CN"/>
        </w:rPr>
        <w:t>段</w:t>
      </w:r>
      <w:r w:rsidR="009E224B">
        <w:rPr>
          <w:rFonts w:hint="eastAsia"/>
          <w:lang w:eastAsia="zh-CN"/>
        </w:rPr>
        <w:t>的程序规则</w:t>
      </w:r>
      <w:r>
        <w:rPr>
          <w:rFonts w:hint="eastAsia"/>
          <w:i/>
          <w:iCs/>
          <w:lang w:eastAsia="zh-CN"/>
        </w:rPr>
        <w:t>d</w:t>
      </w:r>
      <w:r w:rsidR="001601C1">
        <w:rPr>
          <w:i/>
          <w:iCs/>
          <w:lang w:eastAsia="zh-CN"/>
        </w:rPr>
        <w:t>)</w:t>
      </w:r>
      <w:r>
        <w:rPr>
          <w:rFonts w:hint="eastAsia"/>
          <w:lang w:eastAsia="zh-CN"/>
        </w:rPr>
        <w:t>段</w:t>
      </w:r>
      <w:r w:rsidR="009E224B">
        <w:rPr>
          <w:rFonts w:hint="eastAsia"/>
          <w:lang w:eastAsia="zh-CN"/>
        </w:rPr>
        <w:t>的说明</w:t>
      </w:r>
      <w:r>
        <w:rPr>
          <w:rFonts w:hint="eastAsia"/>
          <w:lang w:eastAsia="zh-CN"/>
        </w:rPr>
        <w:t>。</w:t>
      </w:r>
    </w:p>
    <w:p w:rsidR="00284B21" w:rsidRDefault="00284B21">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E22EE6" w:rsidRDefault="00E22EE6" w:rsidP="00E22EE6">
      <w:pPr>
        <w:pStyle w:val="Heading8"/>
        <w:rPr>
          <w:lang w:eastAsia="zh-CN"/>
        </w:rPr>
      </w:pPr>
      <w:r>
        <w:rPr>
          <w:rFonts w:hint="eastAsia"/>
          <w:lang w:eastAsia="zh-CN"/>
        </w:rPr>
        <w:lastRenderedPageBreak/>
        <w:t>附件</w:t>
      </w:r>
      <w:r>
        <w:rPr>
          <w:rFonts w:hint="eastAsia"/>
          <w:lang w:eastAsia="zh-CN"/>
        </w:rPr>
        <w:t>3</w:t>
      </w:r>
    </w:p>
    <w:p w:rsidR="00E22EE6" w:rsidRDefault="009E224B" w:rsidP="001601C1">
      <w:pPr>
        <w:pStyle w:val="AnnexTitle"/>
        <w:rPr>
          <w:lang w:eastAsia="zh-CN"/>
        </w:rPr>
      </w:pPr>
      <w:r>
        <w:rPr>
          <w:rFonts w:hint="eastAsia"/>
          <w:lang w:eastAsia="zh-CN"/>
        </w:rPr>
        <w:t>在制定各项条款与相关规划以及</w:t>
      </w:r>
      <w:r>
        <w:rPr>
          <w:lang w:eastAsia="zh-CN"/>
        </w:rPr>
        <w:t>1</w:t>
      </w:r>
      <w:r>
        <w:rPr>
          <w:rFonts w:hint="eastAsia"/>
          <w:lang w:eastAsia="zh-CN"/>
        </w:rPr>
        <w:t>区和</w:t>
      </w:r>
      <w:r>
        <w:rPr>
          <w:lang w:eastAsia="zh-CN"/>
        </w:rPr>
        <w:t>3</w:t>
      </w:r>
      <w:r>
        <w:rPr>
          <w:rFonts w:hint="eastAsia"/>
          <w:lang w:eastAsia="zh-CN"/>
        </w:rPr>
        <w:t>区馈线链路</w:t>
      </w:r>
      <w:r w:rsidR="00A01437">
        <w:rPr>
          <w:lang w:eastAsia="zh-CN"/>
        </w:rPr>
        <w:br/>
      </w:r>
      <w:r>
        <w:rPr>
          <w:rFonts w:hint="eastAsia"/>
          <w:lang w:eastAsia="zh-CN"/>
        </w:rPr>
        <w:t>列表时采用的技术数据，该数据应用于</w:t>
      </w:r>
      <w:r w:rsidR="00A01437">
        <w:rPr>
          <w:lang w:eastAsia="zh-CN"/>
        </w:rPr>
        <w:br/>
      </w:r>
      <w:r>
        <w:rPr>
          <w:rFonts w:hint="eastAsia"/>
          <w:lang w:eastAsia="zh-CN"/>
        </w:rPr>
        <w:t>这些条款、规划和列表的应用</w:t>
      </w:r>
    </w:p>
    <w:p w:rsidR="00E22EE6" w:rsidRDefault="00E22EE6" w:rsidP="001601C1">
      <w:pPr>
        <w:pStyle w:val="Heading9"/>
        <w:rPr>
          <w:lang w:eastAsia="zh-CN"/>
        </w:rPr>
      </w:pPr>
      <w:r>
        <w:rPr>
          <w:rFonts w:hint="eastAsia"/>
          <w:lang w:eastAsia="zh-CN"/>
        </w:rPr>
        <w:t>1.7</w:t>
      </w:r>
    </w:p>
    <w:p w:rsidR="00E22EE6" w:rsidRDefault="009E224B" w:rsidP="00D76014">
      <w:pPr>
        <w:pStyle w:val="StyleFirstline09cm"/>
        <w:rPr>
          <w:lang w:eastAsia="zh-CN"/>
        </w:rPr>
      </w:pPr>
      <w:r>
        <w:rPr>
          <w:rFonts w:hint="eastAsia"/>
          <w:lang w:eastAsia="zh-CN"/>
        </w:rPr>
        <w:t>此</w:t>
      </w:r>
      <w:r w:rsidR="00E22EE6">
        <w:rPr>
          <w:rFonts w:hint="eastAsia"/>
          <w:lang w:eastAsia="zh-CN"/>
        </w:rPr>
        <w:t>款的脚注</w:t>
      </w:r>
      <w:r>
        <w:rPr>
          <w:rFonts w:hint="eastAsia"/>
          <w:lang w:eastAsia="zh-CN"/>
        </w:rPr>
        <w:t>指出，</w:t>
      </w:r>
      <w:r w:rsidR="00E22EE6">
        <w:rPr>
          <w:rFonts w:hint="eastAsia"/>
          <w:lang w:eastAsia="zh-CN"/>
        </w:rPr>
        <w:t>“在</w:t>
      </w:r>
      <w:r>
        <w:rPr>
          <w:rFonts w:hint="eastAsia"/>
          <w:lang w:eastAsia="zh-CN"/>
        </w:rPr>
        <w:t>某些</w:t>
      </w:r>
      <w:r w:rsidR="00E22EE6">
        <w:rPr>
          <w:rFonts w:hint="eastAsia"/>
          <w:lang w:eastAsia="zh-CN"/>
        </w:rPr>
        <w:t>情况</w:t>
      </w:r>
      <w:r>
        <w:rPr>
          <w:rFonts w:hint="eastAsia"/>
          <w:lang w:eastAsia="zh-CN"/>
        </w:rPr>
        <w:t>下</w:t>
      </w:r>
      <w:r w:rsidR="00E22EE6">
        <w:rPr>
          <w:rFonts w:hint="eastAsia"/>
          <w:lang w:eastAsia="zh-CN"/>
        </w:rPr>
        <w:t>（</w:t>
      </w:r>
      <w:r>
        <w:rPr>
          <w:rFonts w:hint="eastAsia"/>
          <w:lang w:eastAsia="zh-CN"/>
        </w:rPr>
        <w:t>例</w:t>
      </w:r>
      <w:r w:rsidR="00E22EE6">
        <w:rPr>
          <w:rFonts w:hint="eastAsia"/>
          <w:lang w:eastAsia="zh-CN"/>
        </w:rPr>
        <w:t>如，当信道空间和</w:t>
      </w:r>
      <w:r w:rsidR="00E22EE6">
        <w:rPr>
          <w:rFonts w:hint="eastAsia"/>
          <w:lang w:eastAsia="zh-CN"/>
        </w:rPr>
        <w:t>/</w:t>
      </w:r>
      <w:r w:rsidR="00E22EE6">
        <w:rPr>
          <w:rFonts w:hint="eastAsia"/>
          <w:lang w:eastAsia="zh-CN"/>
        </w:rPr>
        <w:t>或带宽与附录</w:t>
      </w:r>
      <w:r w:rsidR="00E22EE6" w:rsidRPr="00391F79">
        <w:rPr>
          <w:rFonts w:hint="eastAsia"/>
          <w:b/>
          <w:bCs/>
          <w:lang w:eastAsia="zh-CN"/>
        </w:rPr>
        <w:t>30</w:t>
      </w:r>
      <w:r w:rsidR="00E22EE6">
        <w:rPr>
          <w:rFonts w:hint="eastAsia"/>
          <w:lang w:eastAsia="zh-CN"/>
        </w:rPr>
        <w:t>附件</w:t>
      </w:r>
      <w:r w:rsidR="00E22EE6">
        <w:rPr>
          <w:rFonts w:hint="eastAsia"/>
          <w:lang w:eastAsia="zh-CN"/>
        </w:rPr>
        <w:t>5</w:t>
      </w:r>
      <w:r w:rsidR="00E22EE6">
        <w:rPr>
          <w:rFonts w:hint="eastAsia"/>
          <w:lang w:eastAsia="zh-CN"/>
        </w:rPr>
        <w:t>第</w:t>
      </w:r>
      <w:r w:rsidR="00E22EE6">
        <w:rPr>
          <w:rFonts w:hint="eastAsia"/>
          <w:lang w:eastAsia="zh-CN"/>
        </w:rPr>
        <w:t>3.5</w:t>
      </w:r>
      <w:r w:rsidR="00E22EE6">
        <w:rPr>
          <w:rFonts w:hint="eastAsia"/>
          <w:lang w:eastAsia="zh-CN"/>
        </w:rPr>
        <w:t>和</w:t>
      </w:r>
      <w:r w:rsidR="00E22EE6">
        <w:rPr>
          <w:rFonts w:hint="eastAsia"/>
          <w:lang w:eastAsia="zh-CN"/>
        </w:rPr>
        <w:t>3.8</w:t>
      </w:r>
      <w:r w:rsidR="00E22EE6">
        <w:rPr>
          <w:rFonts w:hint="eastAsia"/>
          <w:lang w:eastAsia="zh-CN"/>
        </w:rPr>
        <w:t>段里给定的值不同时），对第二相邻信道的等效保护余量可能被使用。包含在</w:t>
      </w:r>
      <w:r w:rsidR="00E22EE6">
        <w:rPr>
          <w:rFonts w:hint="eastAsia"/>
          <w:lang w:eastAsia="zh-CN"/>
        </w:rPr>
        <w:t>ITU-R</w:t>
      </w:r>
      <w:r w:rsidR="00E22EE6">
        <w:rPr>
          <w:rFonts w:hint="eastAsia"/>
          <w:lang w:eastAsia="zh-CN"/>
        </w:rPr>
        <w:t>建议书里的合适的保护</w:t>
      </w:r>
      <w:r w:rsidR="006E6311">
        <w:rPr>
          <w:rFonts w:hint="eastAsia"/>
          <w:lang w:eastAsia="zh-CN"/>
        </w:rPr>
        <w:t>掩模</w:t>
      </w:r>
      <w:r w:rsidR="00E22EE6">
        <w:rPr>
          <w:rFonts w:hint="eastAsia"/>
          <w:lang w:eastAsia="zh-CN"/>
        </w:rPr>
        <w:t>如果</w:t>
      </w:r>
      <w:r w:rsidR="006E6311">
        <w:rPr>
          <w:rFonts w:hint="eastAsia"/>
          <w:lang w:eastAsia="zh-CN"/>
        </w:rPr>
        <w:t>有的话，</w:t>
      </w:r>
      <w:r w:rsidR="00E22EE6">
        <w:rPr>
          <w:rFonts w:hint="eastAsia"/>
          <w:lang w:eastAsia="zh-CN"/>
        </w:rPr>
        <w:t>应该使用。直到一个相关</w:t>
      </w:r>
      <w:r w:rsidR="00E22EE6">
        <w:rPr>
          <w:rFonts w:hint="eastAsia"/>
          <w:lang w:eastAsia="zh-CN"/>
        </w:rPr>
        <w:t>ITU-R</w:t>
      </w:r>
      <w:r w:rsidR="00E22EE6">
        <w:rPr>
          <w:rFonts w:hint="eastAsia"/>
          <w:lang w:eastAsia="zh-CN"/>
        </w:rPr>
        <w:t>建议书被参考</w:t>
      </w:r>
      <w:r w:rsidR="006E6311">
        <w:rPr>
          <w:rFonts w:hint="eastAsia"/>
          <w:lang w:eastAsia="zh-CN"/>
        </w:rPr>
        <w:t>纳入此</w:t>
      </w:r>
      <w:r w:rsidR="00E22EE6">
        <w:rPr>
          <w:rFonts w:hint="eastAsia"/>
          <w:lang w:eastAsia="zh-CN"/>
        </w:rPr>
        <w:t>附件</w:t>
      </w:r>
      <w:r w:rsidR="006E6311">
        <w:rPr>
          <w:rFonts w:hint="eastAsia"/>
          <w:lang w:eastAsia="zh-CN"/>
        </w:rPr>
        <w:t>之前</w:t>
      </w:r>
      <w:r w:rsidR="00E22EE6">
        <w:rPr>
          <w:rFonts w:hint="eastAsia"/>
          <w:lang w:eastAsia="zh-CN"/>
        </w:rPr>
        <w:t>，无线电通信局</w:t>
      </w:r>
      <w:r w:rsidR="006E6311">
        <w:rPr>
          <w:rFonts w:hint="eastAsia"/>
          <w:lang w:eastAsia="zh-CN"/>
        </w:rPr>
        <w:t>将</w:t>
      </w:r>
      <w:r w:rsidR="00E22EE6">
        <w:rPr>
          <w:rFonts w:hint="eastAsia"/>
          <w:lang w:eastAsia="zh-CN"/>
        </w:rPr>
        <w:t>使用被《无线电规则》无线电规则委员会采用的最坏情况方法。”</w:t>
      </w:r>
    </w:p>
    <w:p w:rsidR="006E6311" w:rsidRDefault="006E6311" w:rsidP="00D76014">
      <w:pPr>
        <w:pStyle w:val="StyleFirstline09cm"/>
        <w:rPr>
          <w:lang w:val="en-US" w:eastAsia="zh-CN"/>
        </w:rPr>
      </w:pPr>
      <w:r>
        <w:rPr>
          <w:rFonts w:hint="eastAsia"/>
          <w:lang w:eastAsia="zh-CN"/>
        </w:rPr>
        <w:t>注意到</w:t>
      </w:r>
      <w:r>
        <w:rPr>
          <w:rFonts w:hint="eastAsia"/>
          <w:lang w:eastAsia="zh-CN"/>
        </w:rPr>
        <w:t>ITU-R BO.1293-2</w:t>
      </w:r>
      <w:r>
        <w:rPr>
          <w:rFonts w:hint="eastAsia"/>
          <w:lang w:eastAsia="zh-CN"/>
        </w:rPr>
        <w:t>建议书提供了一个在有一个数字干扰源的情况下，采用不同信道和带宽计算仅存在于指配间的干扰的方法，因此无线电规则委员会做出决定，在可提供保护掩模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建议书之前，在计算规划和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中所述的计算方法，作为一项临时性措施。</w:t>
      </w:r>
    </w:p>
    <w:p w:rsidR="00284B21" w:rsidRDefault="00284B21" w:rsidP="00D76014">
      <w:pPr>
        <w:pStyle w:val="StyleFirstline09cm"/>
        <w:rPr>
          <w:lang w:val="en-US" w:eastAsia="zh-CN"/>
        </w:rPr>
      </w:pPr>
      <w:bookmarkStart w:id="0" w:name="_GoBack"/>
      <w:bookmarkEnd w:id="0"/>
    </w:p>
    <w:p w:rsidR="00284B21" w:rsidRDefault="00284B21" w:rsidP="00D76014">
      <w:pPr>
        <w:pStyle w:val="StyleFirstline09cm"/>
        <w:rPr>
          <w:lang w:val="en-US" w:eastAsia="zh-CN"/>
        </w:rPr>
      </w:pPr>
    </w:p>
    <w:p w:rsidR="00284B21" w:rsidRDefault="00284B21" w:rsidP="00D76014">
      <w:pPr>
        <w:pStyle w:val="StyleFirstline09cm"/>
        <w:rPr>
          <w:lang w:val="en-US" w:eastAsia="zh-CN"/>
        </w:rPr>
      </w:pPr>
    </w:p>
    <w:p w:rsidR="00284B21" w:rsidRDefault="00284B21" w:rsidP="00D76014">
      <w:pPr>
        <w:pStyle w:val="StyleFirstline09cm"/>
        <w:rPr>
          <w:lang w:val="en-US" w:eastAsia="zh-CN"/>
        </w:rPr>
      </w:pPr>
    </w:p>
    <w:p w:rsidR="00284B21" w:rsidRDefault="00284B21" w:rsidP="00D76014">
      <w:pPr>
        <w:pStyle w:val="StyleFirstline09cm"/>
        <w:rPr>
          <w:lang w:val="en-US" w:eastAsia="zh-CN"/>
        </w:rPr>
      </w:pPr>
    </w:p>
    <w:p w:rsidR="00284B21" w:rsidRPr="00284B21" w:rsidRDefault="00284B21" w:rsidP="00D76014">
      <w:pPr>
        <w:pStyle w:val="StyleFirstline09cm"/>
        <w:rPr>
          <w:lang w:val="en-US" w:eastAsia="zh-CN"/>
        </w:rPr>
      </w:pPr>
    </w:p>
    <w:p w:rsidR="005B3F0C" w:rsidRDefault="005B3F0C" w:rsidP="001601C1">
      <w:pPr>
        <w:pStyle w:val="Table"/>
        <w:rPr>
          <w:lang w:eastAsia="zh-CN"/>
        </w:rPr>
      </w:pPr>
    </w:p>
    <w:p w:rsidR="00E22EE6" w:rsidRDefault="005B3F0C" w:rsidP="00A01437">
      <w:pPr>
        <w:pStyle w:val="Table"/>
        <w:spacing w:before="120"/>
      </w:pPr>
      <w:r>
        <w:rPr>
          <w:lang w:eastAsia="zh-CN"/>
        </w:rPr>
        <w:br w:type="page"/>
      </w:r>
      <w:r w:rsidR="00E22EE6">
        <w:rPr>
          <w:rFonts w:hint="eastAsia"/>
        </w:rPr>
        <w:lastRenderedPageBreak/>
        <w:t>表</w:t>
      </w:r>
      <w:r w:rsidR="00E22EE6">
        <w:rPr>
          <w:rFonts w:hint="eastAsia"/>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Tr="005B3F0C">
        <w:tc>
          <w:tcPr>
            <w:tcW w:w="2842" w:type="dxa"/>
          </w:tcPr>
          <w:p w:rsidR="00E22EE6" w:rsidRPr="00A81AA4" w:rsidRDefault="00E22EE6" w:rsidP="005B3F0C">
            <w:pPr>
              <w:pStyle w:val="TableHead"/>
              <w:framePr w:hSpace="180" w:wrap="around" w:vAnchor="text" w:hAnchor="text" w:x="113" w:y="1"/>
              <w:rPr>
                <w:lang w:eastAsia="zh-CN"/>
              </w:rPr>
            </w:pPr>
            <w:r w:rsidRPr="00A81AA4">
              <w:rPr>
                <w:rFonts w:hint="eastAsia"/>
                <w:lang w:eastAsia="zh-CN"/>
              </w:rPr>
              <w:t>需要的指配</w:t>
            </w:r>
          </w:p>
        </w:tc>
        <w:tc>
          <w:tcPr>
            <w:tcW w:w="2843" w:type="dxa"/>
          </w:tcPr>
          <w:p w:rsidR="00E22EE6" w:rsidRPr="00A81AA4" w:rsidRDefault="00E22EE6" w:rsidP="005B3F0C">
            <w:pPr>
              <w:pStyle w:val="TableHead"/>
              <w:framePr w:hSpace="180" w:wrap="around" w:vAnchor="text" w:hAnchor="text" w:x="113" w:y="1"/>
            </w:pPr>
            <w:r w:rsidRPr="00A81AA4">
              <w:rPr>
                <w:rFonts w:hint="eastAsia"/>
              </w:rPr>
              <w:t>干扰指配</w:t>
            </w:r>
          </w:p>
        </w:tc>
        <w:tc>
          <w:tcPr>
            <w:tcW w:w="3395" w:type="dxa"/>
          </w:tcPr>
          <w:p w:rsidR="00E22EE6" w:rsidRPr="00A81AA4" w:rsidRDefault="00E22EE6" w:rsidP="005B3F0C">
            <w:pPr>
              <w:pStyle w:val="TableHead"/>
              <w:framePr w:hSpace="180" w:wrap="around" w:vAnchor="text" w:hAnchor="text" w:x="113" w:y="1"/>
              <w:rPr>
                <w:lang w:eastAsia="zh-CN"/>
              </w:rPr>
            </w:pPr>
            <w:r w:rsidRPr="00A81AA4">
              <w:rPr>
                <w:rFonts w:hint="eastAsia"/>
                <w:lang w:eastAsia="zh-CN"/>
              </w:rPr>
              <w:t>将采用的方法</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“标准”</w:t>
            </w:r>
            <w:r>
              <w:rPr>
                <w:rStyle w:val="FootnoteReference"/>
                <w:lang w:eastAsia="zh-CN"/>
              </w:rPr>
              <w:t>１</w:t>
            </w:r>
            <w:r>
              <w:rPr>
                <w:rFonts w:hint="eastAsia"/>
                <w:lang w:eastAsia="zh-CN"/>
              </w:rPr>
              <w:t>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如附录</w:t>
            </w:r>
            <w:r w:rsidRPr="00391F79">
              <w:rPr>
                <w:rFonts w:hint="eastAsia"/>
                <w:b/>
                <w:bCs/>
                <w:lang w:eastAsia="zh-CN"/>
              </w:rPr>
              <w:t>30A</w:t>
            </w:r>
            <w:r>
              <w:rPr>
                <w:rFonts w:hint="eastAsia"/>
                <w:lang w:eastAsia="zh-CN"/>
              </w:rPr>
              <w:t>附件</w:t>
            </w:r>
            <w:r>
              <w:rPr>
                <w:rFonts w:hint="eastAsia"/>
                <w:lang w:eastAsia="zh-CN"/>
              </w:rPr>
              <w:t>3</w:t>
            </w:r>
            <w:r>
              <w:rPr>
                <w:rFonts w:hint="eastAsia"/>
                <w:lang w:eastAsia="zh-CN"/>
              </w:rPr>
              <w:t>里定义的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如在通信局的</w:t>
            </w:r>
            <w:r>
              <w:rPr>
                <w:rFonts w:hint="eastAsia"/>
                <w:lang w:eastAsia="zh-CN"/>
              </w:rPr>
              <w:t>MSPACE</w:t>
            </w:r>
            <w:r>
              <w:rPr>
                <w:rFonts w:hint="eastAsia"/>
                <w:lang w:eastAsia="zh-CN"/>
              </w:rPr>
              <w:t>手册里</w:t>
            </w:r>
            <w:r w:rsidR="00A01437">
              <w:rPr>
                <w:lang w:eastAsia="zh-CN"/>
              </w:rPr>
              <w:br/>
            </w:r>
            <w:r>
              <w:rPr>
                <w:rFonts w:hint="eastAsia"/>
                <w:lang w:eastAsia="zh-CN"/>
              </w:rPr>
              <w:t>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手册里描述的</w:t>
            </w:r>
          </w:p>
        </w:tc>
      </w:tr>
      <w:tr w:rsidR="00E22EE6" w:rsidTr="005B3F0C">
        <w:tc>
          <w:tcPr>
            <w:tcW w:w="2842" w:type="dxa"/>
          </w:tcPr>
          <w:p w:rsidR="00E22EE6" w:rsidRDefault="00E22EE6" w:rsidP="00A01437">
            <w:pPr>
              <w:pStyle w:val="TableText"/>
              <w:framePr w:hSpace="180" w:wrap="around" w:vAnchor="text" w:hAnchor="text" w:x="113" w:y="1"/>
              <w:jc w:val="left"/>
              <w:rPr>
                <w:lang w:eastAsia="zh-CN"/>
              </w:rPr>
            </w:pPr>
            <w:r>
              <w:rPr>
                <w:rFonts w:hint="eastAsia"/>
                <w:lang w:eastAsia="zh-CN"/>
              </w:rPr>
              <w:t>“标准”或“非标准”模拟</w:t>
            </w:r>
          </w:p>
        </w:tc>
        <w:tc>
          <w:tcPr>
            <w:tcW w:w="2843" w:type="dxa"/>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Pr>
          <w:p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E22EE6" w:rsidTr="005B3F0C">
        <w:tc>
          <w:tcPr>
            <w:tcW w:w="2842"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2843"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数字</w:t>
            </w:r>
          </w:p>
        </w:tc>
        <w:tc>
          <w:tcPr>
            <w:tcW w:w="3395" w:type="dxa"/>
            <w:tcBorders>
              <w:bottom w:val="single" w:sz="4" w:space="0" w:color="auto"/>
            </w:tcBorders>
          </w:tcPr>
          <w:p w:rsidR="00E22EE6" w:rsidRDefault="00E22EE6" w:rsidP="00A01437">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sidR="00CB6662">
              <w:rPr>
                <w:rStyle w:val="FootnoteReference"/>
                <w:rFonts w:hint="eastAsia"/>
                <w:lang w:eastAsia="zh-CN"/>
              </w:rPr>
              <w:t>2</w:t>
            </w:r>
            <w:r>
              <w:rPr>
                <w:rFonts w:hint="eastAsia"/>
                <w:lang w:eastAsia="zh-CN"/>
              </w:rPr>
              <w:t>里定义的</w:t>
            </w:r>
          </w:p>
        </w:tc>
      </w:tr>
      <w:tr w:rsidR="001601C1" w:rsidTr="005B3F0C">
        <w:tc>
          <w:tcPr>
            <w:tcW w:w="9080" w:type="dxa"/>
            <w:gridSpan w:val="3"/>
            <w:tcBorders>
              <w:left w:val="nil"/>
              <w:bottom w:val="nil"/>
              <w:right w:val="nil"/>
            </w:tcBorders>
          </w:tcPr>
          <w:p w:rsidR="001601C1" w:rsidRDefault="001601C1" w:rsidP="005B3F0C">
            <w:pPr>
              <w:pStyle w:val="TableLegend"/>
              <w:framePr w:hSpace="180" w:wrap="around" w:vAnchor="text" w:hAnchor="text" w:x="113" w:y="1"/>
              <w:rPr>
                <w:lang w:eastAsia="zh-CN"/>
              </w:rPr>
            </w:pPr>
            <w:r w:rsidRPr="00A01437">
              <w:rPr>
                <w:rFonts w:hint="eastAsia"/>
                <w:position w:val="6"/>
                <w:sz w:val="16"/>
                <w:szCs w:val="16"/>
                <w:lang w:eastAsia="zh-CN"/>
              </w:rPr>
              <w:t>1</w:t>
            </w:r>
            <w:r>
              <w:rPr>
                <w:lang w:eastAsia="zh-CN"/>
              </w:rPr>
              <w:tab/>
            </w:r>
            <w:r>
              <w:rPr>
                <w:rFonts w:hint="eastAsia"/>
                <w:lang w:eastAsia="zh-CN"/>
              </w:rPr>
              <w:t>标准模拟指配是那些使用以下参数的指配：</w:t>
            </w:r>
          </w:p>
          <w:p w:rsidR="001601C1" w:rsidRDefault="001601C1" w:rsidP="005B3F0C">
            <w:pPr>
              <w:pStyle w:val="TableLegend"/>
              <w:framePr w:hSpace="180" w:wrap="around" w:vAnchor="text" w:hAnchor="text" w:x="113" w:y="1"/>
              <w:ind w:left="284"/>
              <w:rPr>
                <w:lang w:eastAsia="zh-CN"/>
              </w:rPr>
            </w:pPr>
            <w:r>
              <w:rPr>
                <w:lang w:eastAsia="zh-CN"/>
              </w:rPr>
              <w:t>–</w:t>
            </w:r>
            <w:r>
              <w:rPr>
                <w:lang w:eastAsia="zh-CN"/>
              </w:rPr>
              <w:tab/>
            </w:r>
            <w:r w:rsidRPr="005B3F0C">
              <w:rPr>
                <w:rFonts w:eastAsia="STKaiti" w:hint="eastAsia"/>
                <w:lang w:eastAsia="zh-CN"/>
              </w:rPr>
              <w:t>对</w:t>
            </w:r>
            <w:r w:rsidR="004E670F">
              <w:rPr>
                <w:rFonts w:eastAsia="STKaiti" w:hint="eastAsia"/>
                <w:lang w:eastAsia="zh-CN"/>
              </w:rPr>
              <w:t>1</w:t>
            </w:r>
            <w:r w:rsidRPr="005B3F0C">
              <w:rPr>
                <w:rFonts w:eastAsia="STKaiti" w:hint="eastAsia"/>
                <w:lang w:eastAsia="zh-CN"/>
              </w:rPr>
              <w:t>区和</w:t>
            </w:r>
            <w:r w:rsidR="004E670F">
              <w:rPr>
                <w:rFonts w:eastAsia="STKaiti" w:hint="eastAsia"/>
                <w:lang w:eastAsia="zh-CN"/>
              </w:rPr>
              <w:t>3</w:t>
            </w:r>
            <w:r w:rsidRPr="005B3F0C">
              <w:rPr>
                <w:rFonts w:eastAsia="STKaiti" w:hint="eastAsia"/>
                <w:lang w:eastAsia="zh-CN"/>
              </w:rPr>
              <w:t>区</w:t>
            </w:r>
            <w:r>
              <w:rPr>
                <w:rFonts w:hint="eastAsia"/>
                <w:lang w:eastAsia="zh-CN"/>
              </w:rPr>
              <w:t>：</w:t>
            </w:r>
            <w:r>
              <w:rPr>
                <w:rFonts w:hint="eastAsia"/>
                <w:lang w:eastAsia="zh-CN"/>
              </w:rPr>
              <w:t>27 MHz</w:t>
            </w:r>
            <w:r>
              <w:rPr>
                <w:rFonts w:hint="eastAsia"/>
                <w:lang w:eastAsia="zh-CN"/>
              </w:rPr>
              <w:t>带宽，</w:t>
            </w:r>
            <w:r>
              <w:rPr>
                <w:rFonts w:hint="eastAsia"/>
                <w:lang w:eastAsia="zh-CN"/>
              </w:rPr>
              <w:t>19.18 MHz</w:t>
            </w:r>
            <w:r>
              <w:rPr>
                <w:rFonts w:hint="eastAsia"/>
                <w:lang w:eastAsia="zh-CN"/>
              </w:rPr>
              <w:t>信道空间和附录</w:t>
            </w:r>
            <w:r>
              <w:rPr>
                <w:rFonts w:hint="eastAsia"/>
                <w:b/>
                <w:bCs/>
                <w:lang w:eastAsia="zh-CN"/>
              </w:rPr>
              <w:t>30A</w:t>
            </w:r>
            <w:r>
              <w:rPr>
                <w:rFonts w:hint="eastAsia"/>
                <w:lang w:eastAsia="zh-CN"/>
              </w:rPr>
              <w:t>第</w:t>
            </w:r>
            <w:r>
              <w:rPr>
                <w:rFonts w:hint="eastAsia"/>
                <w:lang w:eastAsia="zh-CN"/>
              </w:rPr>
              <w:t>9A</w:t>
            </w:r>
            <w:r>
              <w:rPr>
                <w:rFonts w:hint="eastAsia"/>
                <w:lang w:eastAsia="zh-CN"/>
              </w:rPr>
              <w:t>条里</w:t>
            </w:r>
            <w:r w:rsidR="00CB6662">
              <w:rPr>
                <w:rFonts w:hint="eastAsia"/>
                <w:lang w:eastAsia="zh-CN"/>
              </w:rPr>
              <w:t>规定</w:t>
            </w:r>
            <w:r>
              <w:rPr>
                <w:rFonts w:hint="eastAsia"/>
                <w:lang w:eastAsia="zh-CN"/>
              </w:rPr>
              <w:t>的指配频率。</w:t>
            </w:r>
          </w:p>
          <w:p w:rsidR="001601C1" w:rsidRDefault="001601C1" w:rsidP="005B3F0C">
            <w:pPr>
              <w:pStyle w:val="TableLegend"/>
              <w:framePr w:hSpace="180" w:wrap="around" w:vAnchor="text" w:hAnchor="text" w:x="113" w:y="1"/>
              <w:ind w:left="284"/>
              <w:rPr>
                <w:lang w:eastAsia="zh-CN"/>
              </w:rPr>
            </w:pPr>
            <w:r>
              <w:rPr>
                <w:lang w:eastAsia="zh-CN"/>
              </w:rPr>
              <w:t>–</w:t>
            </w:r>
            <w:r>
              <w:rPr>
                <w:lang w:eastAsia="zh-CN"/>
              </w:rPr>
              <w:tab/>
            </w:r>
            <w:r w:rsidRPr="005B3F0C">
              <w:rPr>
                <w:rFonts w:eastAsia="STKaiti" w:hint="eastAsia"/>
                <w:lang w:eastAsia="zh-CN"/>
              </w:rPr>
              <w:t>对</w:t>
            </w:r>
            <w:r w:rsidR="004E670F">
              <w:rPr>
                <w:rFonts w:eastAsia="STKaiti" w:hint="eastAsia"/>
                <w:lang w:eastAsia="zh-CN"/>
              </w:rPr>
              <w:t>2</w:t>
            </w:r>
            <w:r w:rsidRPr="005B3F0C">
              <w:rPr>
                <w:rFonts w:eastAsia="STKaiti" w:hint="eastAsia"/>
                <w:lang w:eastAsia="zh-CN"/>
              </w:rPr>
              <w:t>区</w:t>
            </w:r>
            <w:r>
              <w:rPr>
                <w:rFonts w:hint="eastAsia"/>
                <w:lang w:eastAsia="zh-CN"/>
              </w:rPr>
              <w:t>：</w:t>
            </w:r>
            <w:r>
              <w:rPr>
                <w:rFonts w:hint="eastAsia"/>
                <w:lang w:eastAsia="zh-CN"/>
              </w:rPr>
              <w:t>24 MHz</w:t>
            </w:r>
            <w:r>
              <w:rPr>
                <w:rFonts w:hint="eastAsia"/>
                <w:lang w:eastAsia="zh-CN"/>
              </w:rPr>
              <w:t>带宽，</w:t>
            </w:r>
            <w:r>
              <w:rPr>
                <w:rFonts w:hint="eastAsia"/>
                <w:lang w:eastAsia="zh-CN"/>
              </w:rPr>
              <w:t>14.58 MHz</w:t>
            </w:r>
            <w:r>
              <w:rPr>
                <w:rFonts w:hint="eastAsia"/>
                <w:lang w:eastAsia="zh-CN"/>
              </w:rPr>
              <w:t>信道空间和附录</w:t>
            </w:r>
            <w:r>
              <w:rPr>
                <w:rFonts w:hint="eastAsia"/>
                <w:b/>
                <w:bCs/>
                <w:lang w:eastAsia="zh-CN"/>
              </w:rPr>
              <w:t>30A</w:t>
            </w:r>
            <w:r>
              <w:rPr>
                <w:rFonts w:hint="eastAsia"/>
                <w:lang w:eastAsia="zh-CN"/>
              </w:rPr>
              <w:t>第</w:t>
            </w:r>
            <w:r>
              <w:rPr>
                <w:rFonts w:hint="eastAsia"/>
                <w:lang w:eastAsia="zh-CN"/>
              </w:rPr>
              <w:t>9</w:t>
            </w:r>
            <w:r>
              <w:rPr>
                <w:rFonts w:hint="eastAsia"/>
                <w:lang w:eastAsia="zh-CN"/>
              </w:rPr>
              <w:t>条里</w:t>
            </w:r>
            <w:r w:rsidR="00CB6662">
              <w:rPr>
                <w:rFonts w:hint="eastAsia"/>
                <w:lang w:eastAsia="zh-CN"/>
              </w:rPr>
              <w:t>规定</w:t>
            </w:r>
            <w:r>
              <w:rPr>
                <w:rFonts w:hint="eastAsia"/>
                <w:lang w:eastAsia="zh-CN"/>
              </w:rPr>
              <w:t>的指配频率。</w:t>
            </w:r>
          </w:p>
          <w:p w:rsidR="001601C1" w:rsidRDefault="001601C1" w:rsidP="005B3F0C">
            <w:pPr>
              <w:pStyle w:val="TableLegend"/>
              <w:framePr w:hSpace="180" w:wrap="around" w:vAnchor="text" w:hAnchor="text" w:x="113" w:y="1"/>
              <w:ind w:left="284" w:hanging="284"/>
              <w:rPr>
                <w:lang w:eastAsia="zh-CN"/>
              </w:rPr>
            </w:pPr>
            <w:r w:rsidRPr="00A01437">
              <w:rPr>
                <w:rFonts w:hint="eastAsia"/>
                <w:position w:val="6"/>
                <w:sz w:val="16"/>
                <w:szCs w:val="16"/>
                <w:lang w:eastAsia="zh-CN"/>
              </w:rPr>
              <w:t>2</w:t>
            </w:r>
            <w:r>
              <w:rPr>
                <w:lang w:eastAsia="zh-CN"/>
              </w:rPr>
              <w:tab/>
            </w:r>
            <w:r>
              <w:rPr>
                <w:rFonts w:hint="eastAsia"/>
                <w:lang w:eastAsia="zh-CN"/>
              </w:rPr>
              <w:t>ITU-R BO.1293-2</w:t>
            </w:r>
            <w:r>
              <w:rPr>
                <w:rFonts w:hint="eastAsia"/>
                <w:lang w:eastAsia="zh-CN"/>
              </w:rPr>
              <w:t>建议书（附件</w:t>
            </w:r>
            <w:r>
              <w:rPr>
                <w:rFonts w:hint="eastAsia"/>
                <w:lang w:eastAsia="zh-CN"/>
              </w:rPr>
              <w:t>1</w:t>
            </w:r>
            <w:r>
              <w:rPr>
                <w:rFonts w:hint="eastAsia"/>
                <w:lang w:eastAsia="zh-CN"/>
              </w:rPr>
              <w:t>和</w:t>
            </w:r>
            <w:r>
              <w:rPr>
                <w:rFonts w:hint="eastAsia"/>
                <w:lang w:eastAsia="zh-CN"/>
              </w:rPr>
              <w:t>2</w:t>
            </w:r>
            <w:r>
              <w:rPr>
                <w:rFonts w:hint="eastAsia"/>
                <w:lang w:eastAsia="zh-CN"/>
              </w:rPr>
              <w:t>）代替</w:t>
            </w:r>
            <w:r>
              <w:rPr>
                <w:rFonts w:hint="eastAsia"/>
                <w:lang w:eastAsia="zh-CN"/>
              </w:rPr>
              <w:t>ITU-R BO.1293-1</w:t>
            </w:r>
            <w:r>
              <w:rPr>
                <w:rFonts w:hint="eastAsia"/>
                <w:lang w:eastAsia="zh-CN"/>
              </w:rPr>
              <w:t>建议书被应用，如附录</w:t>
            </w:r>
            <w:r w:rsidRPr="00611A46">
              <w:rPr>
                <w:rFonts w:hint="eastAsia"/>
                <w:b/>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3.4</w:t>
            </w:r>
            <w:r>
              <w:rPr>
                <w:rFonts w:hint="eastAsia"/>
                <w:lang w:eastAsia="zh-CN"/>
              </w:rPr>
              <w:t>段和附录</w:t>
            </w:r>
            <w:r w:rsidRPr="00611A46">
              <w:rPr>
                <w:rFonts w:hint="eastAsia"/>
                <w:b/>
                <w:lang w:eastAsia="zh-CN"/>
              </w:rPr>
              <w:t>30A</w:t>
            </w:r>
            <w:r>
              <w:rPr>
                <w:rFonts w:hint="eastAsia"/>
                <w:lang w:eastAsia="zh-CN"/>
              </w:rPr>
              <w:t>附件</w:t>
            </w:r>
            <w:r>
              <w:rPr>
                <w:rFonts w:hint="eastAsia"/>
                <w:lang w:eastAsia="zh-CN"/>
              </w:rPr>
              <w:t>3</w:t>
            </w:r>
            <w:r>
              <w:rPr>
                <w:rFonts w:hint="eastAsia"/>
                <w:lang w:eastAsia="zh-CN"/>
              </w:rPr>
              <w:t>第</w:t>
            </w:r>
            <w:r>
              <w:rPr>
                <w:rFonts w:hint="eastAsia"/>
                <w:lang w:eastAsia="zh-CN"/>
              </w:rPr>
              <w:t>3.3</w:t>
            </w:r>
            <w:r>
              <w:rPr>
                <w:rFonts w:hint="eastAsia"/>
                <w:lang w:eastAsia="zh-CN"/>
              </w:rPr>
              <w:t>段所述。</w:t>
            </w:r>
          </w:p>
        </w:tc>
      </w:tr>
    </w:tbl>
    <w:p w:rsidR="00E22EE6" w:rsidRPr="003236F1" w:rsidRDefault="00E22EE6" w:rsidP="003236F1">
      <w:pPr>
        <w:rPr>
          <w:lang w:eastAsia="zh-CN"/>
        </w:rPr>
      </w:pPr>
    </w:p>
    <w:p w:rsidR="00E22EE6" w:rsidRDefault="00E22EE6" w:rsidP="003236F1">
      <w:pPr>
        <w:pStyle w:val="Heading9"/>
        <w:rPr>
          <w:lang w:eastAsia="zh-CN"/>
        </w:rPr>
      </w:pPr>
      <w:r>
        <w:rPr>
          <w:rFonts w:hint="eastAsia"/>
          <w:lang w:eastAsia="zh-CN"/>
        </w:rPr>
        <w:t>3</w:t>
      </w:r>
    </w:p>
    <w:p w:rsidR="00E22EE6" w:rsidRDefault="00E22EE6" w:rsidP="003236F1">
      <w:pPr>
        <w:pStyle w:val="Headingb"/>
        <w:rPr>
          <w:lang w:eastAsia="zh-CN"/>
        </w:rPr>
      </w:pPr>
      <w:r>
        <w:rPr>
          <w:rFonts w:hint="eastAsia"/>
          <w:lang w:eastAsia="zh-CN"/>
        </w:rPr>
        <w:t>功率控制</w:t>
      </w:r>
    </w:p>
    <w:p w:rsidR="00E22EE6" w:rsidRDefault="00E22EE6" w:rsidP="00D76014">
      <w:pPr>
        <w:pStyle w:val="StyleFirstline09cm"/>
        <w:rPr>
          <w:lang w:eastAsia="zh-CN"/>
        </w:rPr>
      </w:pPr>
      <w:r>
        <w:rPr>
          <w:rFonts w:hint="eastAsia"/>
          <w:lang w:eastAsia="zh-CN"/>
        </w:rPr>
        <w:t>附录</w:t>
      </w:r>
      <w:r>
        <w:rPr>
          <w:rFonts w:hint="eastAsia"/>
          <w:b/>
          <w:bCs/>
          <w:lang w:eastAsia="zh-CN"/>
        </w:rPr>
        <w:t>30A</w:t>
      </w:r>
      <w:r>
        <w:rPr>
          <w:rFonts w:hint="eastAsia"/>
          <w:lang w:eastAsia="zh-CN"/>
        </w:rPr>
        <w:t>附件</w:t>
      </w:r>
      <w:r>
        <w:rPr>
          <w:rFonts w:hint="eastAsia"/>
          <w:lang w:eastAsia="zh-CN"/>
        </w:rPr>
        <w:t>3</w:t>
      </w:r>
      <w:r>
        <w:rPr>
          <w:rFonts w:hint="eastAsia"/>
          <w:lang w:eastAsia="zh-CN"/>
        </w:rPr>
        <w:t>第</w:t>
      </w:r>
      <w:r>
        <w:rPr>
          <w:rFonts w:hint="eastAsia"/>
          <w:lang w:eastAsia="zh-CN"/>
        </w:rPr>
        <w:t>3.11.4</w:t>
      </w:r>
      <w:r>
        <w:rPr>
          <w:rFonts w:hint="eastAsia"/>
          <w:lang w:eastAsia="zh-CN"/>
        </w:rPr>
        <w:t>段</w:t>
      </w:r>
      <w:r w:rsidR="00CB6662">
        <w:rPr>
          <w:rFonts w:hint="eastAsia"/>
          <w:lang w:eastAsia="zh-CN"/>
        </w:rPr>
        <w:t>指出，</w:t>
      </w:r>
      <w:r>
        <w:rPr>
          <w:rFonts w:hint="eastAsia"/>
          <w:lang w:eastAsia="zh-CN"/>
        </w:rPr>
        <w:t>“在对规划的更改的</w:t>
      </w:r>
      <w:r w:rsidR="00CB6662">
        <w:rPr>
          <w:rFonts w:hint="eastAsia"/>
          <w:lang w:eastAsia="zh-CN"/>
        </w:rPr>
        <w:t>情况下</w:t>
      </w:r>
      <w:r>
        <w:rPr>
          <w:rFonts w:hint="eastAsia"/>
          <w:lang w:eastAsia="zh-CN"/>
        </w:rPr>
        <w:t>，无线电通信局</w:t>
      </w:r>
      <w:r w:rsidR="00CB6662">
        <w:rPr>
          <w:rFonts w:hint="eastAsia"/>
          <w:lang w:eastAsia="zh-CN"/>
        </w:rPr>
        <w:t>须</w:t>
      </w:r>
      <w:r>
        <w:rPr>
          <w:rFonts w:hint="eastAsia"/>
          <w:lang w:eastAsia="zh-CN"/>
        </w:rPr>
        <w:t>为服从更改的指配重新计算功率控制的值</w:t>
      </w:r>
      <w:r w:rsidR="00CB6662">
        <w:rPr>
          <w:rFonts w:hint="eastAsia"/>
          <w:lang w:eastAsia="zh-CN"/>
        </w:rPr>
        <w:t>，</w:t>
      </w:r>
      <w:r>
        <w:rPr>
          <w:rFonts w:hint="eastAsia"/>
          <w:lang w:eastAsia="zh-CN"/>
        </w:rPr>
        <w:t>并为规划中的指配插入</w:t>
      </w:r>
      <w:r w:rsidR="00CB6662">
        <w:rPr>
          <w:rFonts w:hint="eastAsia"/>
          <w:lang w:eastAsia="zh-CN"/>
        </w:rPr>
        <w:t>适当</w:t>
      </w:r>
      <w:r>
        <w:rPr>
          <w:rFonts w:hint="eastAsia"/>
          <w:lang w:eastAsia="zh-CN"/>
        </w:rPr>
        <w:t>值。对规划的一个更改不</w:t>
      </w:r>
      <w:r w:rsidR="00CB6662">
        <w:rPr>
          <w:rFonts w:hint="eastAsia"/>
          <w:lang w:eastAsia="zh-CN"/>
        </w:rPr>
        <w:t>得</w:t>
      </w:r>
      <w:r>
        <w:rPr>
          <w:rFonts w:hint="eastAsia"/>
          <w:lang w:eastAsia="zh-CN"/>
        </w:rPr>
        <w:t>要求</w:t>
      </w:r>
      <w:r w:rsidR="00CB6662">
        <w:rPr>
          <w:rFonts w:hint="eastAsia"/>
          <w:lang w:eastAsia="zh-CN"/>
        </w:rPr>
        <w:t>对</w:t>
      </w:r>
      <w:r>
        <w:rPr>
          <w:rFonts w:hint="eastAsia"/>
          <w:lang w:eastAsia="zh-CN"/>
        </w:rPr>
        <w:t>规划里的其</w:t>
      </w:r>
      <w:r w:rsidR="00CB6662">
        <w:rPr>
          <w:rFonts w:hint="eastAsia"/>
          <w:lang w:eastAsia="zh-CN"/>
        </w:rPr>
        <w:t>它</w:t>
      </w:r>
      <w:r>
        <w:rPr>
          <w:rFonts w:hint="eastAsia"/>
          <w:lang w:eastAsia="zh-CN"/>
        </w:rPr>
        <w:t>指配的可允许的功率增加值</w:t>
      </w:r>
      <w:r w:rsidR="00CB6662">
        <w:rPr>
          <w:rFonts w:hint="eastAsia"/>
          <w:lang w:eastAsia="zh-CN"/>
        </w:rPr>
        <w:t>进行调整</w:t>
      </w:r>
      <w:r>
        <w:rPr>
          <w:rFonts w:hint="eastAsia"/>
          <w:lang w:eastAsia="zh-CN"/>
        </w:rPr>
        <w:t>”。因此，无线电规则委员会决定，无线电通信局，在</w:t>
      </w:r>
      <w:r w:rsidR="004E670F">
        <w:rPr>
          <w:rFonts w:hint="eastAsia"/>
          <w:lang w:eastAsia="zh-CN"/>
        </w:rPr>
        <w:t>1</w:t>
      </w:r>
      <w:r>
        <w:rPr>
          <w:rFonts w:hint="eastAsia"/>
          <w:lang w:eastAsia="zh-CN"/>
        </w:rPr>
        <w:t>区和</w:t>
      </w:r>
      <w:r w:rsidR="004E670F">
        <w:rPr>
          <w:rFonts w:hint="eastAsia"/>
          <w:lang w:eastAsia="zh-CN"/>
        </w:rPr>
        <w:t>3</w:t>
      </w:r>
      <w:r>
        <w:rPr>
          <w:rFonts w:hint="eastAsia"/>
          <w:lang w:eastAsia="zh-CN"/>
        </w:rPr>
        <w:t>区馈线链路规划（</w:t>
      </w:r>
      <w:r>
        <w:rPr>
          <w:rFonts w:hint="eastAsia"/>
          <w:lang w:eastAsia="zh-CN"/>
        </w:rPr>
        <w:t>14 GHz</w:t>
      </w:r>
      <w:r>
        <w:rPr>
          <w:rFonts w:hint="eastAsia"/>
          <w:lang w:eastAsia="zh-CN"/>
        </w:rPr>
        <w:t>或</w:t>
      </w:r>
      <w:r>
        <w:rPr>
          <w:rFonts w:hint="eastAsia"/>
          <w:lang w:eastAsia="zh-CN"/>
        </w:rPr>
        <w:t>17 GHz</w:t>
      </w:r>
      <w:r>
        <w:rPr>
          <w:rFonts w:hint="eastAsia"/>
          <w:lang w:eastAsia="zh-CN"/>
        </w:rPr>
        <w:t>）被更新后并且在</w:t>
      </w:r>
      <w:r>
        <w:rPr>
          <w:rFonts w:hint="eastAsia"/>
          <w:lang w:eastAsia="zh-CN"/>
        </w:rPr>
        <w:t>B</w:t>
      </w:r>
      <w:r>
        <w:rPr>
          <w:rFonts w:hint="eastAsia"/>
          <w:lang w:eastAsia="zh-CN"/>
        </w:rPr>
        <w:t>部分公布有效前，</w:t>
      </w:r>
      <w:r w:rsidR="00CB6662">
        <w:rPr>
          <w:rFonts w:hint="eastAsia"/>
          <w:lang w:eastAsia="zh-CN"/>
        </w:rPr>
        <w:t>须</w:t>
      </w:r>
      <w:r>
        <w:rPr>
          <w:rFonts w:hint="eastAsia"/>
          <w:lang w:eastAsia="zh-CN"/>
        </w:rPr>
        <w:t>立即重新计算功率控制值并</w:t>
      </w:r>
      <w:r w:rsidR="00CB6662">
        <w:rPr>
          <w:rFonts w:hint="eastAsia"/>
          <w:lang w:eastAsia="zh-CN"/>
        </w:rPr>
        <w:t>酌情</w:t>
      </w:r>
      <w:r>
        <w:rPr>
          <w:rFonts w:hint="eastAsia"/>
          <w:lang w:eastAsia="zh-CN"/>
        </w:rPr>
        <w:t>将</w:t>
      </w:r>
      <w:r w:rsidR="00CB6662">
        <w:rPr>
          <w:rFonts w:hint="eastAsia"/>
          <w:lang w:eastAsia="zh-CN"/>
        </w:rPr>
        <w:t>其</w:t>
      </w:r>
      <w:r>
        <w:rPr>
          <w:rFonts w:hint="eastAsia"/>
          <w:lang w:eastAsia="zh-CN"/>
        </w:rPr>
        <w:t>审查结</w:t>
      </w:r>
      <w:r w:rsidR="00CB6662">
        <w:rPr>
          <w:rFonts w:hint="eastAsia"/>
          <w:lang w:eastAsia="zh-CN"/>
        </w:rPr>
        <w:t>果</w:t>
      </w:r>
      <w:r>
        <w:rPr>
          <w:rFonts w:hint="eastAsia"/>
          <w:lang w:eastAsia="zh-CN"/>
        </w:rPr>
        <w:t>通知负责的主管部门。如果在上面段落提及的值需要被调整，负责主管部门</w:t>
      </w:r>
      <w:r w:rsidR="00CB6662">
        <w:rPr>
          <w:rFonts w:hint="eastAsia"/>
          <w:lang w:eastAsia="zh-CN"/>
        </w:rPr>
        <w:t>须</w:t>
      </w:r>
      <w:r>
        <w:rPr>
          <w:rFonts w:hint="eastAsia"/>
          <w:lang w:eastAsia="zh-CN"/>
        </w:rPr>
        <w:t>寻找所有可能的方法以解决被影响的主管部门的问题。</w:t>
      </w:r>
    </w:p>
    <w:p w:rsidR="00E22EE6" w:rsidRPr="003236F1" w:rsidRDefault="00E22EE6" w:rsidP="003236F1">
      <w:pPr>
        <w:rPr>
          <w:lang w:eastAsia="zh-CN"/>
        </w:rPr>
      </w:pPr>
    </w:p>
    <w:p w:rsidR="003236F1" w:rsidRDefault="003236F1">
      <w:pPr>
        <w:jc w:val="center"/>
      </w:pPr>
      <w:r>
        <w:t>______________</w:t>
      </w:r>
    </w:p>
    <w:p w:rsidR="00A2371A" w:rsidRDefault="00A2371A">
      <w:pPr>
        <w:rPr>
          <w:lang w:val="en-US" w:eastAsia="zh-CN"/>
        </w:rPr>
      </w:pPr>
    </w:p>
    <w:p w:rsidR="007F6391" w:rsidRDefault="007F6391">
      <w:pPr>
        <w:rPr>
          <w:lang w:val="en-US" w:eastAsia="zh-CN"/>
        </w:rPr>
      </w:pPr>
    </w:p>
    <w:p w:rsidR="00A7680C" w:rsidRDefault="00A7680C">
      <w:pPr>
        <w:rPr>
          <w:lang w:val="en-US" w:eastAsia="zh-CN"/>
        </w:rPr>
      </w:pPr>
    </w:p>
    <w:p w:rsidR="00A7680C" w:rsidRDefault="00A7680C">
      <w:pPr>
        <w:rPr>
          <w:lang w:val="en-US" w:eastAsia="zh-CN"/>
        </w:rPr>
        <w:sectPr w:rsidR="00A7680C" w:rsidSect="00A01437">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rsidR="00A2371A" w:rsidRDefault="00A2371A">
      <w:pPr>
        <w:rPr>
          <w:lang w:val="en-US" w:eastAsia="zh-CN"/>
        </w:rPr>
      </w:pPr>
    </w:p>
    <w:sectPr w:rsidR="00A2371A">
      <w:head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710" w:rsidRDefault="00071710">
      <w:r>
        <w:separator/>
      </w:r>
    </w:p>
  </w:endnote>
  <w:endnote w:type="continuationSeparator" w:id="0">
    <w:p w:rsidR="00071710" w:rsidRDefault="00071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710" w:rsidRDefault="00071710">
      <w:r>
        <w:rPr>
          <w:b/>
        </w:rPr>
        <w:t>_______________</w:t>
      </w:r>
    </w:p>
  </w:footnote>
  <w:footnote w:type="continuationSeparator" w:id="0">
    <w:p w:rsidR="00071710" w:rsidRDefault="00071710">
      <w:r>
        <w:continuationSeparator/>
      </w:r>
    </w:p>
  </w:footnote>
  <w:footnote w:id="1">
    <w:p w:rsidR="00484206" w:rsidRDefault="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2">
    <w:p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3">
    <w:p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4">
    <w:p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eastAsia="zh-CN"/>
        </w:rPr>
        <w:t>)</w:t>
      </w:r>
      <w:r>
        <w:rPr>
          <w:rFonts w:hint="eastAsia"/>
          <w:lang w:eastAsia="zh-CN"/>
        </w:rPr>
        <w:t>）。</w:t>
      </w:r>
    </w:p>
  </w:footnote>
  <w:footnote w:id="5">
    <w:p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6">
    <w:p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7">
    <w:p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9">
    <w:p w:rsidR="005A328D" w:rsidRDefault="005A328D" w:rsidP="005A328D">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10">
    <w:p w:rsidR="005A328D" w:rsidRDefault="005A328D" w:rsidP="005A328D">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秘书处注</w:t>
      </w:r>
      <w:r>
        <w:rPr>
          <w:rFonts w:hint="eastAsia"/>
          <w:lang w:eastAsia="zh-CN"/>
        </w:rPr>
        <w:t>：该决议已经</w:t>
      </w:r>
      <w:r>
        <w:rPr>
          <w:lang w:val="en-US" w:eastAsia="zh-CN"/>
        </w:rPr>
        <w:t>WRC-</w:t>
      </w:r>
      <w:r>
        <w:rPr>
          <w:rFonts w:hint="eastAsia"/>
          <w:lang w:val="en-US" w:eastAsia="zh-CN"/>
        </w:rPr>
        <w:t>12</w:t>
      </w:r>
      <w:r>
        <w:rPr>
          <w:rFonts w:hint="eastAsia"/>
          <w:lang w:val="en-US" w:eastAsia="zh-CN"/>
        </w:rPr>
        <w:t>修订。</w:t>
      </w:r>
    </w:p>
  </w:footnote>
  <w:footnote w:id="11">
    <w:p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w:t>
      </w:r>
      <w:r w:rsidRPr="00C11F20">
        <w:rPr>
          <w:rFonts w:hint="eastAsia"/>
          <w:kern w:val="20"/>
          <w:lang w:eastAsia="zh-CN"/>
        </w:rPr>
        <w:t>在列表中一所需指配的情况下或者对该指配附录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E6311">
      <w:trPr>
        <w:cantSplit/>
      </w:trPr>
      <w:tc>
        <w:tcPr>
          <w:tcW w:w="1701" w:type="dxa"/>
          <w:tcBorders>
            <w:top w:val="single" w:sz="6" w:space="0" w:color="auto"/>
            <w:left w:val="single" w:sz="6" w:space="0" w:color="auto"/>
            <w:bottom w:val="single" w:sz="6" w:space="0" w:color="auto"/>
            <w:right w:val="single" w:sz="6" w:space="0" w:color="auto"/>
          </w:tcBorders>
        </w:tcPr>
        <w:p w:rsidR="006E6311" w:rsidRDefault="006E6311">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E6311" w:rsidRDefault="000006F2">
          <w:pPr>
            <w:pStyle w:val="HeaderRegProc"/>
            <w:rPr>
              <w:lang w:val="fr-FR" w:eastAsia="zh-CN"/>
            </w:rPr>
          </w:pPr>
          <w:fldSimple w:instr=" DOCPROPERTY &quot;Header1&quot; \* MERGEFORMAT ">
            <w:r w:rsidR="006E6311">
              <w:t>AP</w:t>
            </w:r>
          </w:fldSimple>
          <w:r w:rsidR="006E6311">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6E6311" w:rsidRDefault="006E6311">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51CCD">
            <w:rPr>
              <w:rStyle w:val="PageNumber"/>
              <w:noProof/>
            </w:rPr>
            <w:t>12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6E6311" w:rsidRDefault="006E6311">
          <w:pPr>
            <w:pStyle w:val="HeaderRegProc"/>
            <w:rPr>
              <w:lang w:val="fr-CH" w:eastAsia="zh-CN"/>
            </w:rPr>
          </w:pPr>
          <w:r>
            <w:rPr>
              <w:rFonts w:hint="eastAsia"/>
              <w:lang w:val="fr-CH" w:eastAsia="zh-CN"/>
            </w:rPr>
            <w:t>修订</w:t>
          </w:r>
          <w:r>
            <w:rPr>
              <w:lang w:val="fr-CH" w:eastAsia="zh-CN"/>
            </w:rPr>
            <w:t xml:space="preserve"> -</w:t>
          </w:r>
        </w:p>
      </w:tc>
    </w:tr>
  </w:tbl>
  <w:p w:rsidR="006E6311" w:rsidRDefault="006E631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E6311">
      <w:trPr>
        <w:cantSplit/>
        <w:jc w:val="right"/>
      </w:trPr>
      <w:tc>
        <w:tcPr>
          <w:tcW w:w="1701" w:type="dxa"/>
          <w:tcBorders>
            <w:top w:val="single" w:sz="6" w:space="0" w:color="auto"/>
            <w:left w:val="single" w:sz="6" w:space="0" w:color="auto"/>
            <w:bottom w:val="single" w:sz="6" w:space="0" w:color="auto"/>
            <w:right w:val="single" w:sz="6" w:space="0" w:color="auto"/>
          </w:tcBorders>
        </w:tcPr>
        <w:p w:rsidR="006E6311" w:rsidRPr="00E22EE6" w:rsidRDefault="006E6311">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6E6311" w:rsidRDefault="000006F2">
          <w:pPr>
            <w:pStyle w:val="HeaderRegProc"/>
            <w:rPr>
              <w:lang w:val="fr-FR" w:eastAsia="zh-CN"/>
            </w:rPr>
          </w:pPr>
          <w:fldSimple w:instr=" DOCPROPERTY &quot;Header1&quot; \* MERGEFORMAT ">
            <w:r w:rsidR="006E6311">
              <w:t>AP</w:t>
            </w:r>
          </w:fldSimple>
          <w:r w:rsidR="006E6311">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6E6311" w:rsidRDefault="006E6311">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51CCD">
            <w:rPr>
              <w:rStyle w:val="PageNumber"/>
              <w:noProof/>
            </w:rPr>
            <w:t>11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6E6311" w:rsidRDefault="006E6311">
          <w:pPr>
            <w:pStyle w:val="HeaderRegProc"/>
            <w:rPr>
              <w:lang w:val="fr-CH" w:eastAsia="zh-CN"/>
            </w:rPr>
          </w:pPr>
          <w:r>
            <w:rPr>
              <w:rFonts w:hint="eastAsia"/>
              <w:lang w:val="fr-CH" w:eastAsia="zh-CN"/>
            </w:rPr>
            <w:t>修订</w:t>
          </w:r>
          <w:r>
            <w:rPr>
              <w:lang w:val="fr-CH" w:eastAsia="zh-CN"/>
            </w:rPr>
            <w:t xml:space="preserve"> -</w:t>
          </w:r>
        </w:p>
      </w:tc>
    </w:tr>
  </w:tbl>
  <w:p w:rsidR="006E6311" w:rsidRDefault="006E63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645F">
      <w:trPr>
        <w:cantSplit/>
      </w:trPr>
      <w:tc>
        <w:tcPr>
          <w:tcW w:w="1701" w:type="dxa"/>
          <w:tcBorders>
            <w:top w:val="single" w:sz="6" w:space="0" w:color="auto"/>
            <w:left w:val="single" w:sz="6" w:space="0" w:color="auto"/>
            <w:bottom w:val="single" w:sz="6" w:space="0" w:color="auto"/>
            <w:right w:val="single" w:sz="6" w:space="0" w:color="auto"/>
          </w:tcBorders>
        </w:tcPr>
        <w:p w:rsidR="0082645F" w:rsidRDefault="0082645F">
          <w:pPr>
            <w:pStyle w:val="HeaderRegProc"/>
            <w:rPr>
              <w:lang w:eastAsia="zh-CN"/>
            </w:rPr>
          </w:pPr>
          <w:r>
            <w:t>A</w:t>
          </w:r>
          <w:r>
            <w:rPr>
              <w:rFonts w:hint="eastAsia"/>
              <w:lang w:eastAsia="zh-CN"/>
            </w:rPr>
            <w:t>1</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2645F" w:rsidRDefault="000006F2">
          <w:pPr>
            <w:pStyle w:val="HeaderRegProc"/>
            <w:rPr>
              <w:lang w:val="fr-FR" w:eastAsia="zh-CN"/>
            </w:rPr>
          </w:pPr>
          <w:fldSimple w:instr=" DOCPROPERTY &quot;Header1&quot; \* MERGEFORMAT ">
            <w:r w:rsidR="0082645F">
              <w:t>AP</w:t>
            </w:r>
          </w:fldSimple>
          <w:r w:rsidR="0082645F">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82645F" w:rsidRDefault="0082645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51CCD">
            <w:rPr>
              <w:rStyle w:val="PageNumber"/>
              <w:noProof/>
            </w:rPr>
            <w:t>14</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2645F" w:rsidRDefault="0082645F" w:rsidP="0082645F">
          <w:pPr>
            <w:pStyle w:val="HeaderRegProc"/>
            <w:rPr>
              <w:lang w:val="fr-CH" w:eastAsia="zh-CN"/>
            </w:rPr>
          </w:pPr>
          <w:r>
            <w:rPr>
              <w:rFonts w:hint="eastAsia"/>
              <w:lang w:val="fr-CH" w:eastAsia="zh-CN"/>
            </w:rPr>
            <w:t>修订</w:t>
          </w:r>
          <w:r>
            <w:rPr>
              <w:lang w:val="fr-CH" w:eastAsia="zh-CN"/>
            </w:rPr>
            <w:t xml:space="preserve"> 1</w:t>
          </w:r>
        </w:p>
      </w:tc>
    </w:tr>
  </w:tbl>
  <w:p w:rsidR="0082645F" w:rsidRDefault="0082645F">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645F">
      <w:trPr>
        <w:cantSplit/>
        <w:jc w:val="right"/>
      </w:trPr>
      <w:tc>
        <w:tcPr>
          <w:tcW w:w="1701" w:type="dxa"/>
          <w:tcBorders>
            <w:top w:val="single" w:sz="6" w:space="0" w:color="auto"/>
            <w:left w:val="single" w:sz="6" w:space="0" w:color="auto"/>
            <w:bottom w:val="single" w:sz="6" w:space="0" w:color="auto"/>
            <w:right w:val="single" w:sz="6" w:space="0" w:color="auto"/>
          </w:tcBorders>
        </w:tcPr>
        <w:p w:rsidR="0082645F" w:rsidRPr="00E22EE6" w:rsidRDefault="0082645F">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2645F" w:rsidRDefault="000006F2">
          <w:pPr>
            <w:pStyle w:val="HeaderRegProc"/>
            <w:rPr>
              <w:lang w:val="fr-FR" w:eastAsia="zh-CN"/>
            </w:rPr>
          </w:pPr>
          <w:fldSimple w:instr=" DOCPROPERTY &quot;Header1&quot; \* MERGEFORMAT ">
            <w:r w:rsidR="0082645F">
              <w:t>AP</w:t>
            </w:r>
          </w:fldSimple>
          <w:r w:rsidR="0082645F">
            <w:rPr>
              <w:rFonts w:hint="eastAsia"/>
              <w:lang w:eastAsia="zh-CN"/>
            </w:rPr>
            <w:t>30A</w:t>
          </w:r>
        </w:p>
      </w:tc>
      <w:tc>
        <w:tcPr>
          <w:tcW w:w="1701" w:type="dxa"/>
          <w:tcBorders>
            <w:top w:val="single" w:sz="6" w:space="0" w:color="auto"/>
            <w:left w:val="single" w:sz="6" w:space="0" w:color="auto"/>
            <w:bottom w:val="single" w:sz="6" w:space="0" w:color="auto"/>
            <w:right w:val="single" w:sz="6" w:space="0" w:color="auto"/>
          </w:tcBorders>
        </w:tcPr>
        <w:p w:rsidR="0082645F" w:rsidRDefault="0082645F">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51CCD">
            <w:rPr>
              <w:rStyle w:val="PageNumber"/>
              <w:noProof/>
            </w:rPr>
            <w:t>13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2645F" w:rsidRDefault="0082645F" w:rsidP="0082645F">
          <w:pPr>
            <w:pStyle w:val="HeaderRegProc"/>
            <w:rPr>
              <w:lang w:val="fr-CH" w:eastAsia="zh-CN"/>
            </w:rPr>
          </w:pPr>
          <w:r>
            <w:rPr>
              <w:rFonts w:hint="eastAsia"/>
              <w:lang w:val="fr-CH" w:eastAsia="zh-CN"/>
            </w:rPr>
            <w:t>修订</w:t>
          </w:r>
          <w:r>
            <w:rPr>
              <w:lang w:val="fr-CH" w:eastAsia="zh-CN"/>
            </w:rPr>
            <w:t xml:space="preserve"> 1</w:t>
          </w:r>
        </w:p>
      </w:tc>
    </w:tr>
  </w:tbl>
  <w:p w:rsidR="0082645F" w:rsidRDefault="0082645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6311" w:rsidRDefault="006E631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71A"/>
    <w:rsid w:val="000006F2"/>
    <w:rsid w:val="00031FAD"/>
    <w:rsid w:val="00071710"/>
    <w:rsid w:val="000F5377"/>
    <w:rsid w:val="001601C1"/>
    <w:rsid w:val="001C55AA"/>
    <w:rsid w:val="00212428"/>
    <w:rsid w:val="0024651E"/>
    <w:rsid w:val="00284B21"/>
    <w:rsid w:val="003236F1"/>
    <w:rsid w:val="003A7CDE"/>
    <w:rsid w:val="003D25F2"/>
    <w:rsid w:val="003F4AE3"/>
    <w:rsid w:val="00484206"/>
    <w:rsid w:val="004E670F"/>
    <w:rsid w:val="00523454"/>
    <w:rsid w:val="00557775"/>
    <w:rsid w:val="005A328D"/>
    <w:rsid w:val="005B3F0C"/>
    <w:rsid w:val="005D3F97"/>
    <w:rsid w:val="005E6A45"/>
    <w:rsid w:val="00625013"/>
    <w:rsid w:val="00694ACC"/>
    <w:rsid w:val="006D30E8"/>
    <w:rsid w:val="006E6311"/>
    <w:rsid w:val="00795C26"/>
    <w:rsid w:val="007C6324"/>
    <w:rsid w:val="007D73F0"/>
    <w:rsid w:val="007E5267"/>
    <w:rsid w:val="007F6391"/>
    <w:rsid w:val="0082645F"/>
    <w:rsid w:val="00890EFB"/>
    <w:rsid w:val="008B1AC7"/>
    <w:rsid w:val="008D64C2"/>
    <w:rsid w:val="008F5DE6"/>
    <w:rsid w:val="009440A6"/>
    <w:rsid w:val="009531FB"/>
    <w:rsid w:val="009B1CEB"/>
    <w:rsid w:val="009C21D9"/>
    <w:rsid w:val="009D62FD"/>
    <w:rsid w:val="009E224B"/>
    <w:rsid w:val="009E3ADC"/>
    <w:rsid w:val="00A01437"/>
    <w:rsid w:val="00A2371A"/>
    <w:rsid w:val="00A41499"/>
    <w:rsid w:val="00A7680C"/>
    <w:rsid w:val="00B90A5C"/>
    <w:rsid w:val="00BD1667"/>
    <w:rsid w:val="00C11F20"/>
    <w:rsid w:val="00C51CCD"/>
    <w:rsid w:val="00C552C0"/>
    <w:rsid w:val="00CB6662"/>
    <w:rsid w:val="00D44D1D"/>
    <w:rsid w:val="00D45A63"/>
    <w:rsid w:val="00D76014"/>
    <w:rsid w:val="00DC73A9"/>
    <w:rsid w:val="00E22EE6"/>
    <w:rsid w:val="00E917E7"/>
    <w:rsid w:val="00EC0C1A"/>
    <w:rsid w:val="00F445F6"/>
    <w:rsid w:val="00F63732"/>
    <w:rsid w:val="00FA7CE3"/>
    <w:rsid w:val="00FB0A7D"/>
    <w:rsid w:val="00FC0505"/>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328D"/>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E22EE6"/>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22EE6"/>
    <w:pPr>
      <w:ind w:left="420" w:hangingChars="200" w:hanging="420"/>
    </w:pPr>
  </w:style>
  <w:style w:type="paragraph" w:customStyle="1" w:styleId="2">
    <w:name w:val="正文2"/>
    <w:basedOn w:val="1"/>
    <w:rsid w:val="00E22EE6"/>
    <w:pPr>
      <w:ind w:firstLine="425"/>
    </w:pPr>
  </w:style>
  <w:style w:type="paragraph" w:customStyle="1" w:styleId="StyleFirstline09cm">
    <w:name w:val="Style First line:  0.9 cm"/>
    <w:basedOn w:val="Normal"/>
    <w:rsid w:val="00D76014"/>
    <w:pPr>
      <w:snapToGrid w:val="0"/>
      <w:ind w:firstLine="51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328D"/>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E22EE6"/>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E22EE6"/>
    <w:pPr>
      <w:ind w:left="420" w:hangingChars="200" w:hanging="420"/>
    </w:pPr>
  </w:style>
  <w:style w:type="paragraph" w:customStyle="1" w:styleId="2">
    <w:name w:val="正文2"/>
    <w:basedOn w:val="1"/>
    <w:rsid w:val="00E22EE6"/>
    <w:pPr>
      <w:ind w:firstLine="425"/>
    </w:pPr>
  </w:style>
  <w:style w:type="paragraph" w:customStyle="1" w:styleId="StyleFirstline09cm">
    <w:name w:val="Style First line:  0.9 cm"/>
    <w:basedOn w:val="Normal"/>
    <w:rsid w:val="00D76014"/>
    <w:pPr>
      <w:snapToGrid w:val="0"/>
      <w:ind w:firstLine="51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1B757-9AB6-4614-896E-CE2829ED2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Template>
  <TotalTime>74</TotalTime>
  <Pages>17</Pages>
  <Words>1491</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9971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Xiaofeng Yang</cp:lastModifiedBy>
  <cp:revision>7</cp:revision>
  <cp:lastPrinted>2005-05-09T13:36:00Z</cp:lastPrinted>
  <dcterms:created xsi:type="dcterms:W3CDTF">2012-09-06T13:30:00Z</dcterms:created>
  <dcterms:modified xsi:type="dcterms:W3CDTF">2012-11-09T10:22:00Z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