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0FA66" w14:textId="77777777" w:rsidR="00D768BF" w:rsidRPr="009D614C" w:rsidRDefault="00D768BF" w:rsidP="00231AB1">
      <w:pPr>
        <w:pStyle w:val="QuestionNoBR"/>
      </w:pPr>
      <w:r w:rsidRPr="009D614C">
        <w:rPr>
          <w:lang w:eastAsia="zh-CN"/>
        </w:rPr>
        <w:t>Вопрос МСЭ-R 231/7</w:t>
      </w:r>
    </w:p>
    <w:p w14:paraId="7332DA11" w14:textId="77777777" w:rsidR="00D768BF" w:rsidRPr="009D614C" w:rsidRDefault="00D768BF" w:rsidP="00656214">
      <w:pPr>
        <w:pStyle w:val="Questiontitle"/>
        <w:rPr>
          <w:lang w:eastAsia="zh-CN"/>
        </w:rPr>
      </w:pPr>
      <w:r w:rsidRPr="009D614C">
        <w:rPr>
          <w:lang w:eastAsia="zh-CN"/>
        </w:rPr>
        <w:t>Спутниковая служба исследования Земли (активная) и служба космических исследований (активная), работающие на частотах выше 100 ГГц</w:t>
      </w:r>
    </w:p>
    <w:p w14:paraId="00E4B52B" w14:textId="77777777" w:rsidR="00D768BF" w:rsidRPr="009D614C" w:rsidRDefault="00D768BF" w:rsidP="00656214">
      <w:pPr>
        <w:pStyle w:val="Questiondate"/>
      </w:pPr>
      <w:r w:rsidRPr="009D614C">
        <w:t>(2000)</w:t>
      </w:r>
    </w:p>
    <w:p w14:paraId="6106D0D1" w14:textId="77777777" w:rsidR="00D768BF" w:rsidRPr="009D614C" w:rsidRDefault="00D768BF" w:rsidP="00D768BF">
      <w:pPr>
        <w:pStyle w:val="Normalaftertitle0"/>
        <w:jc w:val="both"/>
      </w:pPr>
      <w:r w:rsidRPr="009D614C">
        <w:t>Ассамблея радиосвязи МСЭ,</w:t>
      </w:r>
    </w:p>
    <w:p w14:paraId="5D85C37B" w14:textId="77777777" w:rsidR="00D768BF" w:rsidRPr="009D614C" w:rsidRDefault="00D768BF" w:rsidP="00D768BF">
      <w:pPr>
        <w:pStyle w:val="Call"/>
        <w:jc w:val="both"/>
        <w:rPr>
          <w:i w:val="0"/>
        </w:rPr>
      </w:pPr>
      <w:r w:rsidRPr="009D614C">
        <w:t>учитывая</w:t>
      </w:r>
      <w:r w:rsidRPr="009D614C">
        <w:rPr>
          <w:i w:val="0"/>
        </w:rPr>
        <w:t>,</w:t>
      </w:r>
    </w:p>
    <w:p w14:paraId="6FA93E04" w14:textId="77777777" w:rsidR="00D768BF" w:rsidRPr="009D614C" w:rsidRDefault="00D768BF" w:rsidP="00D768BF">
      <w:pPr>
        <w:jc w:val="both"/>
      </w:pPr>
      <w:r w:rsidRPr="00D768BF">
        <w:rPr>
          <w:i/>
        </w:rPr>
        <w:t>a)</w:t>
      </w:r>
      <w:r w:rsidRPr="009D614C">
        <w:tab/>
        <w:t>что была выявлена необходимость эксплуатации активных бортовых датчиков спутниковой службы исследования Земли (</w:t>
      </w:r>
      <w:proofErr w:type="spellStart"/>
      <w:r w:rsidRPr="009D614C">
        <w:t>ССИЗ</w:t>
      </w:r>
      <w:proofErr w:type="spellEnd"/>
      <w:r w:rsidRPr="009D614C">
        <w:t>) и службы космических исследований (</w:t>
      </w:r>
      <w:proofErr w:type="spellStart"/>
      <w:r w:rsidRPr="009D614C">
        <w:t>СКИ</w:t>
      </w:r>
      <w:proofErr w:type="spellEnd"/>
      <w:r w:rsidRPr="009D614C">
        <w:t>) в полосах частот выше 100 ГГц;</w:t>
      </w:r>
    </w:p>
    <w:p w14:paraId="4ABD14B7" w14:textId="77777777" w:rsidR="00D768BF" w:rsidRPr="009D614C" w:rsidRDefault="00D768BF" w:rsidP="00D768BF">
      <w:pPr>
        <w:jc w:val="both"/>
      </w:pPr>
      <w:r w:rsidRPr="00D768BF">
        <w:rPr>
          <w:i/>
        </w:rPr>
        <w:t>b)</w:t>
      </w:r>
      <w:r w:rsidRPr="009D614C">
        <w:tab/>
        <w:t xml:space="preserve">что эти приборы позволили бы выполнять: </w:t>
      </w:r>
    </w:p>
    <w:p w14:paraId="52D094A9" w14:textId="77777777" w:rsidR="00D768BF" w:rsidRPr="009D614C" w:rsidRDefault="00D768BF" w:rsidP="00D768BF">
      <w:pPr>
        <w:pStyle w:val="enumlev1"/>
        <w:jc w:val="both"/>
      </w:pPr>
      <w:r w:rsidRPr="009D614C">
        <w:t>–</w:t>
      </w:r>
      <w:r w:rsidRPr="009D614C">
        <w:tab/>
        <w:t>двухчастотное определение профиля облачности с высокими точностью и чувствительностью для метеорологических и климатологических целей; и</w:t>
      </w:r>
    </w:p>
    <w:p w14:paraId="26E3EB9E" w14:textId="77777777" w:rsidR="00D768BF" w:rsidRPr="009D614C" w:rsidRDefault="00D768BF" w:rsidP="00D768BF">
      <w:pPr>
        <w:pStyle w:val="enumlev1"/>
        <w:jc w:val="both"/>
      </w:pPr>
      <w:r w:rsidRPr="009D614C">
        <w:t>–</w:t>
      </w:r>
      <w:r w:rsidRPr="009D614C">
        <w:tab/>
        <w:t xml:space="preserve">измерения с помощью радарной </w:t>
      </w:r>
      <w:proofErr w:type="spellStart"/>
      <w:r w:rsidRPr="009D614C">
        <w:t>высотометрии</w:t>
      </w:r>
      <w:proofErr w:type="spellEnd"/>
      <w:r w:rsidRPr="009D614C">
        <w:t xml:space="preserve"> с высоким разрешением по горизонтали для нескольких видов применений: картографии, геологии, океанографии и т. д.;</w:t>
      </w:r>
    </w:p>
    <w:p w14:paraId="10D2C62C" w14:textId="77777777" w:rsidR="00D768BF" w:rsidRPr="009D614C" w:rsidRDefault="00D768BF" w:rsidP="00D768BF">
      <w:pPr>
        <w:jc w:val="both"/>
      </w:pPr>
      <w:r w:rsidRPr="00D768BF">
        <w:rPr>
          <w:i/>
        </w:rPr>
        <w:t>c)</w:t>
      </w:r>
      <w:r w:rsidRPr="009D614C">
        <w:tab/>
        <w:t>что новые технические достижения позволят выполнять активные измерения на частотах выше 100 ГГц и, следовательно, как ожидается, в ближайшем будущем будут разработаны соответствующие приборы;</w:t>
      </w:r>
    </w:p>
    <w:p w14:paraId="01093B30" w14:textId="77777777" w:rsidR="00D768BF" w:rsidRPr="009D614C" w:rsidRDefault="00D768BF" w:rsidP="00D768BF">
      <w:pPr>
        <w:jc w:val="both"/>
      </w:pPr>
      <w:r w:rsidRPr="00D768BF">
        <w:rPr>
          <w:i/>
        </w:rPr>
        <w:t>d)</w:t>
      </w:r>
      <w:r w:rsidRPr="009D614C">
        <w:tab/>
        <w:t xml:space="preserve">что в настоящее время на частотах выше 100 ГГц отсутствуют какие-либо присвоения </w:t>
      </w:r>
      <w:proofErr w:type="spellStart"/>
      <w:r w:rsidRPr="009D614C">
        <w:t>ССИЗ</w:t>
      </w:r>
      <w:proofErr w:type="spellEnd"/>
      <w:r w:rsidRPr="009D614C">
        <w:t xml:space="preserve"> (активной) и </w:t>
      </w:r>
      <w:proofErr w:type="spellStart"/>
      <w:r w:rsidRPr="009D614C">
        <w:t>СКИ</w:t>
      </w:r>
      <w:proofErr w:type="spellEnd"/>
      <w:r w:rsidRPr="009D614C">
        <w:t xml:space="preserve"> (активной), несмотря на тот факт, что эти службы, по-видимому, первыми среди активных служб будут готовы работать на этих высоких частотах,</w:t>
      </w:r>
    </w:p>
    <w:p w14:paraId="5A305290" w14:textId="77777777" w:rsidR="00D768BF" w:rsidRPr="009D614C" w:rsidRDefault="00D768BF" w:rsidP="00D768BF">
      <w:pPr>
        <w:pStyle w:val="Call"/>
        <w:jc w:val="both"/>
        <w:rPr>
          <w:i w:val="0"/>
          <w:iCs/>
        </w:rPr>
      </w:pPr>
      <w:r w:rsidRPr="009D614C">
        <w:t>решает</w:t>
      </w:r>
      <w:r w:rsidRPr="009D614C">
        <w:rPr>
          <w:i w:val="0"/>
          <w:iCs/>
        </w:rPr>
        <w:t>, что необходимо изучить следующий Вопрос:</w:t>
      </w:r>
    </w:p>
    <w:p w14:paraId="0ADC4C03" w14:textId="77777777" w:rsidR="00D768BF" w:rsidRPr="009D614C" w:rsidRDefault="00D768BF" w:rsidP="00D768BF">
      <w:pPr>
        <w:jc w:val="both"/>
      </w:pPr>
      <w:r w:rsidRPr="00D768BF">
        <w:rPr>
          <w:bCs/>
        </w:rPr>
        <w:t>1</w:t>
      </w:r>
      <w:r w:rsidRPr="009D614C">
        <w:rPr>
          <w:b/>
        </w:rPr>
        <w:tab/>
      </w:r>
      <w:r w:rsidRPr="009D614C">
        <w:rPr>
          <w:bCs/>
        </w:rPr>
        <w:t>Каковы</w:t>
      </w:r>
      <w:r w:rsidRPr="009D614C">
        <w:t xml:space="preserve"> технические и эксплуатационные характеристики и требования по качеству этих бортовых активных датчиков?</w:t>
      </w:r>
    </w:p>
    <w:p w14:paraId="405CCB08" w14:textId="77777777" w:rsidR="00D768BF" w:rsidRPr="009D614C" w:rsidRDefault="00D768BF" w:rsidP="00D768BF">
      <w:pPr>
        <w:jc w:val="both"/>
      </w:pPr>
      <w:r w:rsidRPr="00D768BF">
        <w:rPr>
          <w:bCs/>
        </w:rPr>
        <w:t>2</w:t>
      </w:r>
      <w:r w:rsidRPr="009D614C">
        <w:rPr>
          <w:b/>
        </w:rPr>
        <w:tab/>
      </w:r>
      <w:r w:rsidRPr="009D614C">
        <w:rPr>
          <w:bCs/>
        </w:rPr>
        <w:t>Какие</w:t>
      </w:r>
      <w:r w:rsidRPr="009D614C">
        <w:t xml:space="preserve"> полосы частот наиболее пригодны для работы этих приборов, учитывая также возможные сценарии совместного использования частот?</w:t>
      </w:r>
    </w:p>
    <w:p w14:paraId="42E5D7BC" w14:textId="77777777" w:rsidR="00D768BF" w:rsidRPr="009D614C" w:rsidRDefault="00D768BF" w:rsidP="00D768BF">
      <w:pPr>
        <w:pStyle w:val="Call"/>
        <w:jc w:val="both"/>
        <w:rPr>
          <w:i w:val="0"/>
        </w:rPr>
      </w:pPr>
      <w:r w:rsidRPr="009D614C">
        <w:t>решает далее</w:t>
      </w:r>
      <w:r w:rsidRPr="009D614C">
        <w:rPr>
          <w:i w:val="0"/>
        </w:rPr>
        <w:t>,</w:t>
      </w:r>
    </w:p>
    <w:p w14:paraId="06921B5F" w14:textId="77777777" w:rsidR="00D768BF" w:rsidRPr="009D614C" w:rsidRDefault="00D768BF" w:rsidP="00D768BF">
      <w:pPr>
        <w:jc w:val="both"/>
      </w:pPr>
      <w:r w:rsidRPr="00D768BF">
        <w:rPr>
          <w:bCs/>
        </w:rPr>
        <w:t>1</w:t>
      </w:r>
      <w:r w:rsidRPr="009D614C">
        <w:tab/>
        <w:t>что результаты вышеупомянутых исследований должны быть включены в Рекомендацию(и);</w:t>
      </w:r>
    </w:p>
    <w:p w14:paraId="2E30B759" w14:textId="207EF073" w:rsidR="00D768BF" w:rsidRDefault="00D768BF" w:rsidP="00D768BF">
      <w:pPr>
        <w:jc w:val="both"/>
      </w:pPr>
      <w:r w:rsidRPr="00D768BF">
        <w:rPr>
          <w:bCs/>
        </w:rPr>
        <w:t>2</w:t>
      </w:r>
      <w:r w:rsidRPr="009D614C">
        <w:tab/>
        <w:t>что вышеупомянутые исследования должны быть завершены к 20</w:t>
      </w:r>
      <w:r w:rsidRPr="0084791B">
        <w:t>2</w:t>
      </w:r>
      <w:r w:rsidRPr="00D768BF">
        <w:t>7</w:t>
      </w:r>
      <w:r w:rsidRPr="009D614C">
        <w:t> году.</w:t>
      </w:r>
    </w:p>
    <w:p w14:paraId="1DF68EC7" w14:textId="77777777" w:rsidR="00D768BF" w:rsidRDefault="00D768BF" w:rsidP="00D768BF">
      <w:pPr>
        <w:jc w:val="both"/>
      </w:pPr>
    </w:p>
    <w:p w14:paraId="4875A9DC" w14:textId="77777777" w:rsidR="00D768BF" w:rsidRPr="009D614C" w:rsidRDefault="00D768BF" w:rsidP="00231AB1">
      <w:proofErr w:type="spellStart"/>
      <w:proofErr w:type="gramStart"/>
      <w:r w:rsidRPr="00231AB1">
        <w:rPr>
          <w:lang w:val="fr-FR"/>
        </w:rPr>
        <w:t>Категория</w:t>
      </w:r>
      <w:proofErr w:type="spellEnd"/>
      <w:r w:rsidRPr="00231AB1">
        <w:rPr>
          <w:lang w:val="fr-FR"/>
        </w:rPr>
        <w:t>:</w:t>
      </w:r>
      <w:proofErr w:type="gramEnd"/>
      <w:r w:rsidRPr="00231AB1">
        <w:rPr>
          <w:lang w:val="fr-FR"/>
        </w:rPr>
        <w:t xml:space="preserve"> </w:t>
      </w:r>
      <w:proofErr w:type="spellStart"/>
      <w:r w:rsidRPr="00231AB1">
        <w:rPr>
          <w:lang w:val="fr-FR"/>
        </w:rPr>
        <w:t>S2</w:t>
      </w:r>
      <w:bookmarkStart w:id="0" w:name="_GoBack"/>
      <w:bookmarkEnd w:id="0"/>
      <w:proofErr w:type="spellEnd"/>
    </w:p>
    <w:p w14:paraId="3E29FC84" w14:textId="5370282C" w:rsidR="00770DFA" w:rsidRPr="003F24D8" w:rsidRDefault="00770DFA" w:rsidP="003F24D8"/>
    <w:sectPr w:rsidR="00770DFA" w:rsidRPr="003F24D8" w:rsidSect="007A0CC3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1A87" w14:textId="77777777" w:rsidR="009D0221" w:rsidRDefault="009D0221">
      <w:r>
        <w:separator/>
      </w:r>
    </w:p>
  </w:endnote>
  <w:endnote w:type="continuationSeparator" w:id="0">
    <w:p w14:paraId="26CBF423" w14:textId="77777777" w:rsidR="009D0221" w:rsidRDefault="009D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9DB6" w14:textId="77777777" w:rsidR="009D0221" w:rsidRDefault="009D0221">
      <w:r>
        <w:t>____________________</w:t>
      </w:r>
    </w:p>
  </w:footnote>
  <w:footnote w:type="continuationSeparator" w:id="0">
    <w:p w14:paraId="36C6CA36" w14:textId="77777777" w:rsidR="009D0221" w:rsidRDefault="009D0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E5C7" w14:textId="16FB094F" w:rsidR="00AB15E8" w:rsidRDefault="005A5758" w:rsidP="007A0CC3">
    <w:pPr>
      <w:pStyle w:val="Header"/>
    </w:pPr>
    <w:r>
      <w:t>-</w:t>
    </w:r>
    <w:r w:rsidR="00B234F3">
      <w:fldChar w:fldCharType="begin"/>
    </w:r>
    <w:r w:rsidR="00B234F3">
      <w:instrText>PAGE</w:instrText>
    </w:r>
    <w:r w:rsidR="00B234F3">
      <w:fldChar w:fldCharType="separate"/>
    </w:r>
    <w:r w:rsidR="009420E0">
      <w:rPr>
        <w:noProof/>
      </w:rPr>
      <w:t>2</w:t>
    </w:r>
    <w:r w:rsidR="00B234F3">
      <w:rPr>
        <w:noProof/>
      </w:rPr>
      <w:fldChar w:fldCharType="end"/>
    </w:r>
    <w:r>
      <w:rPr>
        <w:noProof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154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21"/>
    <w:rsid w:val="0004009F"/>
    <w:rsid w:val="00092919"/>
    <w:rsid w:val="00112E47"/>
    <w:rsid w:val="0013691C"/>
    <w:rsid w:val="002151FE"/>
    <w:rsid w:val="002D0376"/>
    <w:rsid w:val="003F24D8"/>
    <w:rsid w:val="003F2DC8"/>
    <w:rsid w:val="00514FC8"/>
    <w:rsid w:val="00583ED3"/>
    <w:rsid w:val="005A5758"/>
    <w:rsid w:val="005F5F47"/>
    <w:rsid w:val="00662E04"/>
    <w:rsid w:val="006A6DE7"/>
    <w:rsid w:val="006E5646"/>
    <w:rsid w:val="007067F2"/>
    <w:rsid w:val="00712141"/>
    <w:rsid w:val="00735824"/>
    <w:rsid w:val="00747E54"/>
    <w:rsid w:val="00770DFA"/>
    <w:rsid w:val="007A0CC3"/>
    <w:rsid w:val="00881B4D"/>
    <w:rsid w:val="00904980"/>
    <w:rsid w:val="00911C8E"/>
    <w:rsid w:val="009420E0"/>
    <w:rsid w:val="009439E3"/>
    <w:rsid w:val="009D0221"/>
    <w:rsid w:val="009E62CE"/>
    <w:rsid w:val="009F5E49"/>
    <w:rsid w:val="00A972C6"/>
    <w:rsid w:val="00AB15E8"/>
    <w:rsid w:val="00AF0ADC"/>
    <w:rsid w:val="00B234F3"/>
    <w:rsid w:val="00BA3D81"/>
    <w:rsid w:val="00CC4A5C"/>
    <w:rsid w:val="00D316DA"/>
    <w:rsid w:val="00D768BF"/>
    <w:rsid w:val="00E36B77"/>
    <w:rsid w:val="00E57529"/>
    <w:rsid w:val="00F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6803C"/>
  <w15:docId w15:val="{C84EE91D-63FB-45A9-9681-60598803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234F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234F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B234F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B234F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234F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234F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234F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234F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234F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B234F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rmalaftertitle">
    <w:name w:val="Normal_after_title"/>
    <w:basedOn w:val="Normal"/>
    <w:next w:val="Normal"/>
    <w:rsid w:val="00B234F3"/>
    <w:pPr>
      <w:spacing w:before="360"/>
    </w:pPr>
  </w:style>
  <w:style w:type="paragraph" w:customStyle="1" w:styleId="ChapNo">
    <w:name w:val="Chap_No"/>
    <w:basedOn w:val="ArtNo"/>
    <w:next w:val="Normal"/>
    <w:rsid w:val="00B234F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B234F3"/>
  </w:style>
  <w:style w:type="paragraph" w:customStyle="1" w:styleId="ASN1">
    <w:name w:val="ASN.1"/>
    <w:basedOn w:val="Normal"/>
    <w:rsid w:val="00B234F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Headingi">
    <w:name w:val="Heading_i"/>
    <w:basedOn w:val="Normal"/>
    <w:next w:val="Normal"/>
    <w:rsid w:val="00B234F3"/>
    <w:pPr>
      <w:keepNext/>
      <w:spacing w:before="160"/>
    </w:pPr>
    <w:rPr>
      <w:rFonts w:ascii="Times" w:hAnsi="Times"/>
      <w:i/>
    </w:rPr>
  </w:style>
  <w:style w:type="paragraph" w:customStyle="1" w:styleId="ArtNo">
    <w:name w:val="Art_No"/>
    <w:basedOn w:val="Normal"/>
    <w:next w:val="Normal"/>
    <w:link w:val="Art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B234F3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B234F3"/>
    <w:pPr>
      <w:keepNext/>
      <w:keepLines/>
      <w:spacing w:before="160"/>
      <w:ind w:left="1134"/>
    </w:pPr>
    <w:rPr>
      <w:i/>
    </w:rPr>
  </w:style>
  <w:style w:type="paragraph" w:customStyle="1" w:styleId="enumlev1">
    <w:name w:val="enumlev1"/>
    <w:basedOn w:val="Normal"/>
    <w:link w:val="enumlev1Char"/>
    <w:rsid w:val="00B234F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B234F3"/>
    <w:pPr>
      <w:ind w:left="1871" w:hanging="737"/>
    </w:pPr>
  </w:style>
  <w:style w:type="paragraph" w:customStyle="1" w:styleId="enumlev3">
    <w:name w:val="enumlev3"/>
    <w:basedOn w:val="enumlev2"/>
    <w:rsid w:val="00B234F3"/>
    <w:pPr>
      <w:ind w:left="2268" w:hanging="397"/>
    </w:pPr>
  </w:style>
  <w:style w:type="paragraph" w:customStyle="1" w:styleId="Equation">
    <w:name w:val="Equation"/>
    <w:basedOn w:val="Normal"/>
    <w:link w:val="EquationChar"/>
    <w:rsid w:val="00B234F3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234F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234F3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B234F3"/>
    <w:pPr>
      <w:keepNext/>
      <w:keepLines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234F3"/>
    <w:rPr>
      <w:rFonts w:cs="Times New Roman"/>
    </w:rPr>
  </w:style>
  <w:style w:type="paragraph" w:customStyle="1" w:styleId="Tabletext">
    <w:name w:val="Table_text"/>
    <w:basedOn w:val="Normal"/>
    <w:link w:val="TabletextChar"/>
    <w:rsid w:val="00B234F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B234F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B234F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B234F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234F3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B234F3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B234F3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B234F3"/>
    <w:pPr>
      <w:spacing w:before="0"/>
      <w:jc w:val="center"/>
    </w:pPr>
    <w:rPr>
      <w:sz w:val="18"/>
      <w:lang w:val="en-GB"/>
    </w:rPr>
  </w:style>
  <w:style w:type="paragraph" w:styleId="Index1">
    <w:name w:val="index 1"/>
    <w:basedOn w:val="Normal"/>
    <w:next w:val="Normal"/>
    <w:rsid w:val="00B234F3"/>
  </w:style>
  <w:style w:type="paragraph" w:styleId="Index2">
    <w:name w:val="index 2"/>
    <w:basedOn w:val="Normal"/>
    <w:next w:val="Normal"/>
    <w:rsid w:val="00B234F3"/>
    <w:pPr>
      <w:ind w:left="283"/>
    </w:pPr>
  </w:style>
  <w:style w:type="paragraph" w:styleId="Index3">
    <w:name w:val="index 3"/>
    <w:basedOn w:val="Normal"/>
    <w:next w:val="Normal"/>
    <w:rsid w:val="00B234F3"/>
    <w:pPr>
      <w:ind w:left="566"/>
    </w:pPr>
  </w:style>
  <w:style w:type="paragraph" w:customStyle="1" w:styleId="PartNo">
    <w:name w:val="Part_No"/>
    <w:basedOn w:val="AnnexNo"/>
    <w:next w:val="Normal"/>
    <w:rsid w:val="00B234F3"/>
  </w:style>
  <w:style w:type="paragraph" w:customStyle="1" w:styleId="Partref">
    <w:name w:val="Part_ref"/>
    <w:basedOn w:val="Annexref"/>
    <w:next w:val="Normal"/>
    <w:rsid w:val="00B234F3"/>
  </w:style>
  <w:style w:type="paragraph" w:customStyle="1" w:styleId="Parttitle">
    <w:name w:val="Part_title"/>
    <w:basedOn w:val="Annextitle"/>
    <w:next w:val="Normalaftertitle0"/>
    <w:rsid w:val="00B234F3"/>
  </w:style>
  <w:style w:type="paragraph" w:customStyle="1" w:styleId="Section1">
    <w:name w:val="Section_1"/>
    <w:basedOn w:val="Normal"/>
    <w:link w:val="Section1Char"/>
    <w:rsid w:val="00B234F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Recref">
    <w:name w:val="Rec_ref"/>
    <w:basedOn w:val="Rectitle"/>
    <w:next w:val="Normal"/>
    <w:rsid w:val="00B234F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234F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234F3"/>
  </w:style>
  <w:style w:type="paragraph" w:customStyle="1" w:styleId="QuestionNo">
    <w:name w:val="Question_No"/>
    <w:basedOn w:val="RecNo"/>
    <w:next w:val="Normal"/>
    <w:rsid w:val="00B234F3"/>
  </w:style>
  <w:style w:type="paragraph" w:customStyle="1" w:styleId="RecNo">
    <w:name w:val="Rec_No"/>
    <w:basedOn w:val="Normal"/>
    <w:next w:val="Normal"/>
    <w:link w:val="Rec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B234F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link w:val="QuestiontitleChar"/>
    <w:rsid w:val="00B234F3"/>
  </w:style>
  <w:style w:type="paragraph" w:customStyle="1" w:styleId="Questionref">
    <w:name w:val="Question_ref"/>
    <w:basedOn w:val="Recref"/>
    <w:next w:val="Questiondate"/>
    <w:rsid w:val="00B234F3"/>
  </w:style>
  <w:style w:type="paragraph" w:customStyle="1" w:styleId="Reftext">
    <w:name w:val="Ref_text"/>
    <w:basedOn w:val="Normal"/>
    <w:rsid w:val="00B234F3"/>
    <w:pPr>
      <w:ind w:left="1134" w:hanging="1134"/>
    </w:pPr>
  </w:style>
  <w:style w:type="paragraph" w:customStyle="1" w:styleId="Repdate">
    <w:name w:val="Rep_date"/>
    <w:basedOn w:val="Recdate"/>
    <w:next w:val="Normalaftertitle0"/>
    <w:rsid w:val="00B234F3"/>
  </w:style>
  <w:style w:type="paragraph" w:customStyle="1" w:styleId="RepNo">
    <w:name w:val="Rep_No"/>
    <w:basedOn w:val="RecNo"/>
    <w:next w:val="Normal"/>
    <w:rsid w:val="00B234F3"/>
  </w:style>
  <w:style w:type="paragraph" w:customStyle="1" w:styleId="Reptitle">
    <w:name w:val="Rep_title"/>
    <w:basedOn w:val="Rectitle"/>
    <w:next w:val="Repref"/>
    <w:rsid w:val="00B234F3"/>
  </w:style>
  <w:style w:type="paragraph" w:customStyle="1" w:styleId="Repref">
    <w:name w:val="Rep_ref"/>
    <w:basedOn w:val="Recref"/>
    <w:next w:val="Repdate"/>
    <w:rsid w:val="00B234F3"/>
  </w:style>
  <w:style w:type="paragraph" w:customStyle="1" w:styleId="Resdate">
    <w:name w:val="Res_date"/>
    <w:basedOn w:val="Recdate"/>
    <w:next w:val="Normalaftertitle0"/>
    <w:rsid w:val="00B234F3"/>
  </w:style>
  <w:style w:type="paragraph" w:customStyle="1" w:styleId="ResNo">
    <w:name w:val="Res_No"/>
    <w:basedOn w:val="RecNo"/>
    <w:next w:val="Normal"/>
    <w:link w:val="ResNoChar"/>
    <w:rsid w:val="00B234F3"/>
  </w:style>
  <w:style w:type="paragraph" w:customStyle="1" w:styleId="Restitle">
    <w:name w:val="Res_title"/>
    <w:basedOn w:val="Rectitle"/>
    <w:next w:val="Resref"/>
    <w:link w:val="RestitleChar"/>
    <w:rsid w:val="00B234F3"/>
  </w:style>
  <w:style w:type="paragraph" w:customStyle="1" w:styleId="Resref">
    <w:name w:val="Res_ref"/>
    <w:basedOn w:val="Recref"/>
    <w:next w:val="Resdate"/>
    <w:rsid w:val="00B234F3"/>
  </w:style>
  <w:style w:type="paragraph" w:customStyle="1" w:styleId="SectionNo">
    <w:name w:val="Section_No"/>
    <w:basedOn w:val="AnnexNo"/>
    <w:next w:val="Normal"/>
    <w:rsid w:val="00B234F3"/>
  </w:style>
  <w:style w:type="paragraph" w:customStyle="1" w:styleId="Sectiontitle">
    <w:name w:val="Section_title"/>
    <w:basedOn w:val="Annextitle"/>
    <w:next w:val="Normalaftertitle0"/>
    <w:rsid w:val="00B234F3"/>
  </w:style>
  <w:style w:type="paragraph" w:customStyle="1" w:styleId="Source">
    <w:name w:val="Source"/>
    <w:basedOn w:val="Normal"/>
    <w:next w:val="Normal"/>
    <w:link w:val="SourceChar"/>
    <w:rsid w:val="00B234F3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234F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B234F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B234F3"/>
    <w:pPr>
      <w:spacing w:before="120"/>
    </w:pPr>
  </w:style>
  <w:style w:type="character" w:styleId="EndnoteReference">
    <w:name w:val="endnote reference"/>
    <w:basedOn w:val="DefaultParagraphFont"/>
    <w:rsid w:val="00B234F3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link w:val="Title1Char"/>
    <w:rsid w:val="00B234F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B234F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234F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234F3"/>
    <w:rPr>
      <w:b/>
    </w:rPr>
  </w:style>
  <w:style w:type="paragraph" w:customStyle="1" w:styleId="toc0">
    <w:name w:val="toc 0"/>
    <w:basedOn w:val="Normal"/>
    <w:next w:val="TOC1"/>
    <w:rsid w:val="00B234F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234F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234F3"/>
    <w:pPr>
      <w:spacing w:before="120"/>
    </w:pPr>
  </w:style>
  <w:style w:type="paragraph" w:styleId="TOC3">
    <w:name w:val="toc 3"/>
    <w:basedOn w:val="TOC2"/>
    <w:rsid w:val="00B234F3"/>
  </w:style>
  <w:style w:type="paragraph" w:styleId="TOC4">
    <w:name w:val="toc 4"/>
    <w:basedOn w:val="TOC3"/>
    <w:rsid w:val="00B234F3"/>
  </w:style>
  <w:style w:type="paragraph" w:styleId="TOC5">
    <w:name w:val="toc 5"/>
    <w:basedOn w:val="TOC4"/>
    <w:rsid w:val="00B234F3"/>
  </w:style>
  <w:style w:type="paragraph" w:styleId="TOC6">
    <w:name w:val="toc 6"/>
    <w:basedOn w:val="TOC4"/>
    <w:rsid w:val="00B234F3"/>
  </w:style>
  <w:style w:type="paragraph" w:styleId="TOC7">
    <w:name w:val="toc 7"/>
    <w:basedOn w:val="TOC4"/>
    <w:rsid w:val="00B234F3"/>
  </w:style>
  <w:style w:type="paragraph" w:styleId="TOC8">
    <w:name w:val="toc 8"/>
    <w:basedOn w:val="TOC4"/>
    <w:rsid w:val="00B234F3"/>
  </w:style>
  <w:style w:type="character" w:customStyle="1" w:styleId="Appdef">
    <w:name w:val="App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B234F3"/>
    <w:rPr>
      <w:rFonts w:cs="Times New Roman"/>
    </w:rPr>
  </w:style>
  <w:style w:type="character" w:customStyle="1" w:styleId="Artdef">
    <w:name w:val="Art_def"/>
    <w:basedOn w:val="DefaultParagraphFont"/>
    <w:rsid w:val="00B234F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B234F3"/>
    <w:rPr>
      <w:rFonts w:cs="Times New Roman"/>
      <w:bCs/>
      <w:sz w:val="18"/>
      <w:lang w:val="en-US" w:eastAsia="x-none"/>
    </w:rPr>
  </w:style>
  <w:style w:type="paragraph" w:customStyle="1" w:styleId="Reftitle">
    <w:name w:val="Ref_title"/>
    <w:basedOn w:val="Normal"/>
    <w:next w:val="Reftext"/>
    <w:rsid w:val="00B234F3"/>
    <w:pPr>
      <w:spacing w:before="480"/>
      <w:jc w:val="center"/>
    </w:pPr>
    <w:rPr>
      <w:caps/>
    </w:rPr>
  </w:style>
  <w:style w:type="character" w:customStyle="1" w:styleId="Resdef">
    <w:name w:val="Res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B234F3"/>
    <w:rPr>
      <w:rFonts w:cs="Times New Roman"/>
      <w:b/>
      <w:sz w:val="18"/>
    </w:rPr>
  </w:style>
  <w:style w:type="paragraph" w:customStyle="1" w:styleId="Formal">
    <w:name w:val="Formal"/>
    <w:basedOn w:val="Normal"/>
    <w:rsid w:val="00B234F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FooterQP">
    <w:name w:val="Footer_QP"/>
    <w:basedOn w:val="Normal"/>
    <w:rsid w:val="00B234F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B234F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Section2">
    <w:name w:val="Section_2"/>
    <w:basedOn w:val="Section1"/>
    <w:link w:val="Section2Char"/>
    <w:rsid w:val="00B234F3"/>
    <w:rPr>
      <w:b w:val="0"/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234F3"/>
    <w:pPr>
      <w:keepNext/>
      <w:spacing w:before="560"/>
      <w:jc w:val="center"/>
    </w:pPr>
    <w:rPr>
      <w:sz w:val="20"/>
    </w:rPr>
  </w:style>
  <w:style w:type="character" w:customStyle="1" w:styleId="Recdef">
    <w:name w:val="Rec_def"/>
    <w:basedOn w:val="DefaultParagraphFont"/>
    <w:rsid w:val="00B234F3"/>
    <w:rPr>
      <w:rFonts w:cs="Times New Roman"/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B234F3"/>
    <w:pPr>
      <w:spacing w:before="0"/>
    </w:pPr>
    <w:rPr>
      <w:rFonts w:ascii="Tahoma" w:hAnsi="Tahoma" w:cs="Tahoma"/>
      <w:sz w:val="16"/>
      <w:szCs w:val="16"/>
    </w:rPr>
  </w:style>
  <w:style w:type="character" w:customStyle="1" w:styleId="SourceChar">
    <w:name w:val="Source Char"/>
    <w:basedOn w:val="DefaultParagraphFont"/>
    <w:link w:val="Sourc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B234F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B234F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B234F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B234F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B234F3"/>
  </w:style>
  <w:style w:type="character" w:customStyle="1" w:styleId="ArttitleCar">
    <w:name w:val="Art_title Car"/>
    <w:basedOn w:val="DefaultParagraphFont"/>
    <w:link w:val="Art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B234F3"/>
  </w:style>
  <w:style w:type="paragraph" w:customStyle="1" w:styleId="AppendixNo">
    <w:name w:val="Appendix_No"/>
    <w:basedOn w:val="AnnexNo"/>
    <w:next w:val="Annexref"/>
    <w:link w:val="AppendixNoCar"/>
    <w:rsid w:val="00B234F3"/>
  </w:style>
  <w:style w:type="character" w:customStyle="1" w:styleId="AppendixNoCar">
    <w:name w:val="Appendix_No Car"/>
    <w:basedOn w:val="DefaultParagraphFont"/>
    <w:link w:val="Appendi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B234F3"/>
    <w:rPr>
      <w:lang w:val="en-GB"/>
    </w:rPr>
  </w:style>
  <w:style w:type="paragraph" w:customStyle="1" w:styleId="Appendixref">
    <w:name w:val="Appendix_ref"/>
    <w:basedOn w:val="Annexref"/>
    <w:next w:val="Annextitle"/>
    <w:rsid w:val="00B234F3"/>
  </w:style>
  <w:style w:type="paragraph" w:customStyle="1" w:styleId="Appendixtitle">
    <w:name w:val="Appendix_title"/>
    <w:basedOn w:val="Annextitle"/>
    <w:next w:val="Normal"/>
    <w:link w:val="AppendixtitleChar"/>
    <w:rsid w:val="00B234F3"/>
  </w:style>
  <w:style w:type="character" w:customStyle="1" w:styleId="AppendixtitleChar">
    <w:name w:val="Appendix_title Char"/>
    <w:basedOn w:val="AnnextitleChar1"/>
    <w:link w:val="Appendi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B234F3"/>
    <w:rPr>
      <w:rFonts w:ascii="Tahoma" w:hAnsi="Tahoma" w:cs="Tahoma"/>
      <w:sz w:val="16"/>
      <w:szCs w:val="16"/>
      <w:lang w:val="ru-RU" w:eastAsia="en-US"/>
    </w:rPr>
  </w:style>
  <w:style w:type="paragraph" w:styleId="BodyText">
    <w:name w:val="Body Text"/>
    <w:basedOn w:val="Normal"/>
    <w:link w:val="BodyTextChar"/>
    <w:rsid w:val="00B234F3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B234F3"/>
    <w:rPr>
      <w:rFonts w:ascii="Times New Roman" w:hAnsi="Times New Roman"/>
      <w:b/>
      <w:smallCaps/>
      <w:sz w:val="22"/>
      <w:lang w:val="ru-RU" w:eastAsia="en-US"/>
    </w:rPr>
  </w:style>
  <w:style w:type="paragraph" w:customStyle="1" w:styleId="Booktitle">
    <w:name w:val="Book_title"/>
    <w:basedOn w:val="Normal"/>
    <w:qFormat/>
    <w:rsid w:val="00B234F3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B234F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B234F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B234F3"/>
    <w:rPr>
      <w:rFonts w:ascii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B234F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B234F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B234F3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B234F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B234F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B234F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B234F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B234F3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234F3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234F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B234F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234F3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B234F3"/>
    <w:rPr>
      <w:rFonts w:ascii="Times New Roman Bold" w:hAnsi="Times New Roman Bold"/>
      <w:b/>
      <w:sz w:val="22"/>
      <w:lang w:val="en-GB" w:eastAsia="en-US"/>
    </w:rPr>
  </w:style>
  <w:style w:type="paragraph" w:styleId="Index4">
    <w:name w:val="index 4"/>
    <w:basedOn w:val="Normal"/>
    <w:next w:val="Normal"/>
    <w:rsid w:val="00B234F3"/>
    <w:pPr>
      <w:ind w:left="849"/>
    </w:pPr>
  </w:style>
  <w:style w:type="paragraph" w:styleId="Index5">
    <w:name w:val="index 5"/>
    <w:basedOn w:val="Normal"/>
    <w:next w:val="Normal"/>
    <w:rsid w:val="00B234F3"/>
    <w:pPr>
      <w:ind w:left="1132"/>
    </w:pPr>
  </w:style>
  <w:style w:type="paragraph" w:styleId="Index6">
    <w:name w:val="index 6"/>
    <w:basedOn w:val="Normal"/>
    <w:next w:val="Normal"/>
    <w:rsid w:val="00B234F3"/>
    <w:pPr>
      <w:ind w:left="1415"/>
    </w:pPr>
  </w:style>
  <w:style w:type="paragraph" w:styleId="Index7">
    <w:name w:val="index 7"/>
    <w:basedOn w:val="Normal"/>
    <w:next w:val="Normal"/>
    <w:rsid w:val="00B234F3"/>
    <w:pPr>
      <w:ind w:left="1698"/>
    </w:pPr>
  </w:style>
  <w:style w:type="paragraph" w:styleId="IndexHeading">
    <w:name w:val="index heading"/>
    <w:basedOn w:val="Normal"/>
    <w:next w:val="Index1"/>
    <w:rsid w:val="00B234F3"/>
  </w:style>
  <w:style w:type="character" w:styleId="LineNumber">
    <w:name w:val="line number"/>
    <w:basedOn w:val="DefaultParagraphFont"/>
    <w:rsid w:val="00B234F3"/>
    <w:rPr>
      <w:rFonts w:cs="Times New Roman"/>
    </w:rPr>
  </w:style>
  <w:style w:type="paragraph" w:customStyle="1" w:styleId="MEP">
    <w:name w:val="MEP"/>
    <w:basedOn w:val="Normal"/>
    <w:rsid w:val="00B234F3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link w:val="NormalaftertitleChar"/>
    <w:rsid w:val="00B234F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B234F3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B234F3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B234F3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B234F3"/>
    <w:rPr>
      <w:rFonts w:ascii="Times New Roman" w:hAnsi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B234F3"/>
    <w:rPr>
      <w:lang w:val="en-GB"/>
    </w:rPr>
  </w:style>
  <w:style w:type="paragraph" w:customStyle="1" w:styleId="Part1">
    <w:name w:val="Part_1"/>
    <w:basedOn w:val="Subsection1"/>
    <w:next w:val="Section1"/>
    <w:qFormat/>
    <w:rsid w:val="00B234F3"/>
  </w:style>
  <w:style w:type="paragraph" w:customStyle="1" w:styleId="Proposal">
    <w:name w:val="Proposal"/>
    <w:basedOn w:val="Normal"/>
    <w:next w:val="Normal"/>
    <w:link w:val="ProposalChar"/>
    <w:rsid w:val="00B234F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B234F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B234F3"/>
    <w:rPr>
      <w:rFonts w:ascii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B234F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B234F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B234F3"/>
    <w:rPr>
      <w:rFonts w:ascii="Times New Roman" w:eastAsia="SimSun" w:hAnsi="Times New Roman"/>
      <w:b w:val="0"/>
      <w:sz w:val="22"/>
      <w:lang w:val="ru-RU" w:eastAsia="en-US"/>
    </w:rPr>
  </w:style>
  <w:style w:type="table" w:styleId="TableGrid">
    <w:name w:val="Table Grid"/>
    <w:basedOn w:val="TableNormal"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B234F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B234F3"/>
    <w:rPr>
      <w:rFonts w:ascii="Times New Roman Bold" w:hAnsi="Times New Roman Bold"/>
      <w:b/>
      <w:sz w:val="18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B234F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B234F3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B234F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B234F3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B234F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B234F3"/>
    <w:rPr>
      <w:lang w:val="en-US"/>
    </w:rPr>
  </w:style>
  <w:style w:type="paragraph" w:customStyle="1" w:styleId="Headingsplit">
    <w:name w:val="Heading_split"/>
    <w:basedOn w:val="Headingi"/>
    <w:qFormat/>
    <w:rsid w:val="009420E0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9420E0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9420E0"/>
    <w:rPr>
      <w:rFonts w:ascii="Times New Roman" w:hAnsi="Times New Roman"/>
      <w:b w:val="0"/>
    </w:rPr>
  </w:style>
  <w:style w:type="character" w:customStyle="1" w:styleId="QuestionNoBRChar">
    <w:name w:val="Question_No_BR Char"/>
    <w:basedOn w:val="DefaultParagraphFont"/>
    <w:link w:val="QuestionNoBR"/>
    <w:locked/>
    <w:rsid w:val="00770DFA"/>
    <w:rPr>
      <w:rFonts w:ascii="Times New Roman" w:hAnsi="Times New Roman"/>
      <w:caps/>
      <w:sz w:val="26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770DFA"/>
    <w:rPr>
      <w:rFonts w:ascii="Times New Roman Bold" w:hAnsi="Times New Roman Bold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R%20-%20ITU\PR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PR_BR.dotm</Template>
  <TotalTime>1</TotalTime>
  <Pages>1</Pages>
  <Words>214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Author</dc:creator>
  <cp:lastModifiedBy>Fernandez Jimenez, Virginia</cp:lastModifiedBy>
  <cp:revision>2</cp:revision>
  <cp:lastPrinted>2005-04-28T15:12:00Z</cp:lastPrinted>
  <dcterms:created xsi:type="dcterms:W3CDTF">2024-02-07T11:22:00Z</dcterms:created>
  <dcterms:modified xsi:type="dcterms:W3CDTF">2024-02-07T11:22:00Z</dcterms:modified>
</cp:coreProperties>
</file>