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D9D5" w14:textId="77777777" w:rsidR="0005659F" w:rsidRDefault="0005659F" w:rsidP="0005659F">
      <w:pPr>
        <w:pStyle w:val="QuestionNoBR"/>
        <w:rPr>
          <w:lang w:val="fr-CH"/>
        </w:rPr>
      </w:pPr>
      <w:r>
        <w:rPr>
          <w:lang w:val="fr-CH"/>
        </w:rPr>
        <w:t>qUESTION UIT-R 207-3/7</w:t>
      </w:r>
      <w:r>
        <w:rPr>
          <w:rStyle w:val="FootnoteReference"/>
          <w:lang w:val="fr-CH"/>
        </w:rPr>
        <w:footnoteReference w:customMarkFollows="1" w:id="1"/>
        <w:t>*</w:t>
      </w:r>
    </w:p>
    <w:p w14:paraId="4C96B03F" w14:textId="77777777" w:rsidR="0005659F" w:rsidRDefault="0005659F" w:rsidP="0005659F">
      <w:pPr>
        <w:pStyle w:val="Questiontitle"/>
        <w:rPr>
          <w:lang w:val="fr-CH"/>
        </w:rPr>
      </w:pPr>
      <w:r>
        <w:rPr>
          <w:lang w:val="fr-CH"/>
        </w:rPr>
        <w:t>Transfert du temps et des fréquences sur des liaisons</w:t>
      </w:r>
      <w:r>
        <w:rPr>
          <w:lang w:val="fr-CH"/>
        </w:rPr>
        <w:br/>
        <w:t>de communication numériques</w:t>
      </w:r>
    </w:p>
    <w:p w14:paraId="4BF441FE" w14:textId="77777777" w:rsidR="0005659F" w:rsidRDefault="0005659F" w:rsidP="0005659F">
      <w:pPr>
        <w:pStyle w:val="Questiondate"/>
      </w:pPr>
      <w:r>
        <w:t>(1993-1997-2001-2011)</w:t>
      </w:r>
    </w:p>
    <w:p w14:paraId="749496B2" w14:textId="77777777" w:rsidR="0005659F" w:rsidRDefault="0005659F" w:rsidP="0005659F">
      <w:pPr>
        <w:pStyle w:val="Normalaftertitle0"/>
        <w:jc w:val="both"/>
        <w:rPr>
          <w:lang w:val="fr-CH"/>
        </w:rPr>
      </w:pPr>
      <w:r>
        <w:rPr>
          <w:lang w:val="fr-CH"/>
        </w:rPr>
        <w:t>L'Assemblée des radiocommunications de l'UIT,</w:t>
      </w:r>
    </w:p>
    <w:p w14:paraId="03661A50" w14:textId="77777777" w:rsidR="0005659F" w:rsidRDefault="0005659F" w:rsidP="0005659F">
      <w:pPr>
        <w:pStyle w:val="call0"/>
        <w:jc w:val="both"/>
        <w:rPr>
          <w:lang w:val="fr-CH"/>
        </w:rPr>
      </w:pPr>
      <w:r>
        <w:rPr>
          <w:lang w:val="fr-CH"/>
        </w:rPr>
        <w:t>considérant</w:t>
      </w:r>
    </w:p>
    <w:p w14:paraId="7F0C150C" w14:textId="77777777" w:rsidR="0005659F" w:rsidRDefault="0005659F" w:rsidP="0005659F">
      <w:pPr>
        <w:jc w:val="both"/>
        <w:rPr>
          <w:lang w:val="fr-CH"/>
        </w:rPr>
      </w:pPr>
      <w:r>
        <w:rPr>
          <w:lang w:val="fr-CH"/>
        </w:rPr>
        <w:t>a)</w:t>
      </w:r>
      <w:r>
        <w:rPr>
          <w:lang w:val="fr-CH"/>
        </w:rPr>
        <w:tab/>
        <w:t>que la qualité du transfert du temps et des fréquences sur des liaisons de communication numériques s'est améliorée et offre de nouvelles possibilités en matière de diffusion normalisée du temps et des fréquences;</w:t>
      </w:r>
    </w:p>
    <w:p w14:paraId="0D907116" w14:textId="77777777" w:rsidR="0005659F" w:rsidRDefault="0005659F" w:rsidP="0005659F">
      <w:pPr>
        <w:jc w:val="both"/>
        <w:rPr>
          <w:lang w:val="fr-CH"/>
        </w:rPr>
      </w:pPr>
      <w:r>
        <w:rPr>
          <w:lang w:val="fr-CH"/>
        </w:rPr>
        <w:t>b)</w:t>
      </w:r>
      <w:r>
        <w:rPr>
          <w:lang w:val="fr-CH"/>
        </w:rPr>
        <w:tab/>
        <w:t>qu'il existe divers systèmes de communication numériques, fondés sur les technologies optiques ou radioélectriques, qui permettent des communications longue distance, utilisent des interfaces normalisées et présentent une faible gigue de rythme;</w:t>
      </w:r>
    </w:p>
    <w:p w14:paraId="794F190D" w14:textId="77777777" w:rsidR="0005659F" w:rsidRDefault="0005659F" w:rsidP="0005659F">
      <w:pPr>
        <w:jc w:val="both"/>
        <w:rPr>
          <w:lang w:val="fr-CH"/>
        </w:rPr>
      </w:pPr>
      <w:r>
        <w:rPr>
          <w:lang w:val="fr-CH"/>
        </w:rPr>
        <w:t>c)</w:t>
      </w:r>
      <w:r>
        <w:rPr>
          <w:lang w:val="fr-CH"/>
        </w:rPr>
        <w:tab/>
        <w:t>que l'utilisation de systèmes de communication numériques pour le transfert du temps et des fréquences est une technique prometteuse dans le cas du transfert national et international du temps et des fréquences;</w:t>
      </w:r>
    </w:p>
    <w:p w14:paraId="6A811389" w14:textId="77777777" w:rsidR="0005659F" w:rsidRDefault="0005659F" w:rsidP="0005659F">
      <w:pPr>
        <w:jc w:val="both"/>
        <w:rPr>
          <w:lang w:val="fr-CH"/>
        </w:rPr>
      </w:pPr>
      <w:r>
        <w:rPr>
          <w:lang w:val="fr-CH"/>
        </w:rPr>
        <w:t>d)</w:t>
      </w:r>
      <w:r>
        <w:rPr>
          <w:lang w:val="fr-CH"/>
        </w:rPr>
        <w:tab/>
        <w:t>que l'évolution des applications des signaux horaires et des fréquences étalon suppose l'existence de services de diffusion du temps et des fréquences assurant une meilleure couverture et offrant une précision et une fiabilité de réception plus grandes;</w:t>
      </w:r>
    </w:p>
    <w:p w14:paraId="74D76CDF" w14:textId="77777777" w:rsidR="0005659F" w:rsidRDefault="0005659F" w:rsidP="0005659F">
      <w:pPr>
        <w:jc w:val="both"/>
        <w:rPr>
          <w:lang w:val="fr-CH"/>
        </w:rPr>
      </w:pPr>
      <w:r>
        <w:rPr>
          <w:lang w:val="fr-CH"/>
        </w:rPr>
        <w:t>e)</w:t>
      </w:r>
      <w:r>
        <w:rPr>
          <w:lang w:val="fr-CH"/>
        </w:rPr>
        <w:tab/>
        <w:t>qu'il est possible de réaliser simultanément le transfert du temps et des fréquences sans amoindrir la capacité d'acheminement de données des services de communication numérique,</w:t>
      </w:r>
    </w:p>
    <w:p w14:paraId="07789BC1" w14:textId="77777777" w:rsidR="0005659F" w:rsidRDefault="0005659F" w:rsidP="0005659F">
      <w:pPr>
        <w:pStyle w:val="call0"/>
        <w:jc w:val="both"/>
        <w:rPr>
          <w:i w:val="0"/>
          <w:lang w:val="fr-CH"/>
        </w:rPr>
      </w:pPr>
      <w:r>
        <w:rPr>
          <w:lang w:val="fr-CH"/>
        </w:rPr>
        <w:t>décide</w:t>
      </w:r>
      <w:r>
        <w:rPr>
          <w:i w:val="0"/>
          <w:lang w:val="fr-CH"/>
        </w:rPr>
        <w:t xml:space="preserve"> de mettre à l'étude les Questions suivantes</w:t>
      </w:r>
    </w:p>
    <w:p w14:paraId="38FBEE97" w14:textId="77777777" w:rsidR="0005659F" w:rsidRPr="001C15C2" w:rsidRDefault="0005659F" w:rsidP="0005659F">
      <w:pPr>
        <w:jc w:val="both"/>
        <w:rPr>
          <w:lang w:val="fr-CH"/>
        </w:rPr>
      </w:pPr>
      <w:r w:rsidRPr="001C15C2">
        <w:rPr>
          <w:lang w:val="fr-CH"/>
        </w:rPr>
        <w:t>1</w:t>
      </w:r>
      <w:r w:rsidRPr="001C15C2">
        <w:rPr>
          <w:lang w:val="fr-CH"/>
        </w:rPr>
        <w:tab/>
        <w:t>Quelles sont les caractéristiques requises des technologies de communication numérique permettant la prise en charge d'applications spécifiques de transfert du temps et des fréquences?</w:t>
      </w:r>
    </w:p>
    <w:p w14:paraId="33FCE887" w14:textId="77777777" w:rsidR="0005659F" w:rsidRPr="001C15C2" w:rsidRDefault="0005659F" w:rsidP="0005659F">
      <w:pPr>
        <w:jc w:val="both"/>
        <w:rPr>
          <w:lang w:val="fr-CH"/>
        </w:rPr>
      </w:pPr>
      <w:r w:rsidRPr="001C15C2">
        <w:rPr>
          <w:lang w:val="fr-CH"/>
        </w:rPr>
        <w:t>2</w:t>
      </w:r>
      <w:r w:rsidRPr="001C15C2">
        <w:rPr>
          <w:lang w:val="fr-CH"/>
        </w:rPr>
        <w:tab/>
        <w:t>Quelles sont les méthodes de communication numérique, les interfaces et les formats normalisés qui répondent aux conditions à satisfaire pour les technologies de transmission tout en étant compatibles avec le transfert du temps et des fréquences?</w:t>
      </w:r>
    </w:p>
    <w:p w14:paraId="08715C70" w14:textId="77777777" w:rsidR="0005659F" w:rsidRPr="001C15C2" w:rsidRDefault="0005659F" w:rsidP="0005659F">
      <w:pPr>
        <w:jc w:val="both"/>
        <w:rPr>
          <w:lang w:val="fr-CH"/>
        </w:rPr>
      </w:pPr>
      <w:r w:rsidRPr="001C15C2">
        <w:rPr>
          <w:lang w:val="fr-CH"/>
        </w:rPr>
        <w:t>3</w:t>
      </w:r>
      <w:r w:rsidRPr="001C15C2">
        <w:rPr>
          <w:lang w:val="fr-CH"/>
        </w:rPr>
        <w:tab/>
        <w:t>Quelles sont les systèmes et les configurations optimaux des systèmes de communication numériques dont on dispose pour prendre en charge les applications de transfert de temps bidirectionnel et comparatif, national et international, entre centres étalon?</w:t>
      </w:r>
    </w:p>
    <w:p w14:paraId="7FF3DC8C" w14:textId="57372B20" w:rsidR="0005659F" w:rsidRPr="001C15C2" w:rsidRDefault="0005659F" w:rsidP="0005659F">
      <w:pPr>
        <w:jc w:val="both"/>
        <w:rPr>
          <w:lang w:val="fr-CH"/>
        </w:rPr>
      </w:pPr>
      <w:r w:rsidRPr="001C15C2">
        <w:rPr>
          <w:lang w:val="fr-CH"/>
        </w:rPr>
        <w:t>4</w:t>
      </w:r>
      <w:r w:rsidRPr="001C15C2">
        <w:rPr>
          <w:lang w:val="fr-CH"/>
        </w:rPr>
        <w:tab/>
        <w:t>Quelles sont les méthodes optimales pour améliorer la précision de la synchronisation temporelle du transfert du temps dans des réseaux de communication numériques avec des temps de propagation différents à l'émission et à la réception?</w:t>
      </w:r>
    </w:p>
    <w:p w14:paraId="4960D8FA" w14:textId="77777777" w:rsidR="0005659F" w:rsidRPr="001C15C2" w:rsidRDefault="0005659F" w:rsidP="001C15C2">
      <w:pPr>
        <w:pStyle w:val="call0"/>
        <w:jc w:val="both"/>
        <w:rPr>
          <w:lang w:val="fr-CH"/>
        </w:rPr>
      </w:pPr>
      <w:r w:rsidRPr="001C15C2">
        <w:rPr>
          <w:lang w:val="fr-CH"/>
        </w:rPr>
        <w:t>décide en outre</w:t>
      </w:r>
    </w:p>
    <w:p w14:paraId="2370BAE0" w14:textId="77777777" w:rsidR="0005659F" w:rsidRPr="001C15C2" w:rsidRDefault="0005659F" w:rsidP="001C15C2">
      <w:pPr>
        <w:keepNext/>
        <w:keepLines/>
        <w:ind w:right="-142"/>
        <w:jc w:val="both"/>
        <w:rPr>
          <w:lang w:val="fr-CH"/>
        </w:rPr>
      </w:pPr>
      <w:r w:rsidRPr="001C15C2">
        <w:rPr>
          <w:lang w:val="fr-CH"/>
        </w:rPr>
        <w:t>1</w:t>
      </w:r>
      <w:r w:rsidRPr="001C15C2">
        <w:rPr>
          <w:lang w:val="fr-CH"/>
        </w:rPr>
        <w:tab/>
        <w:t>que les résultats de ces études devraient être inclus dans une ou plusieurs recommandations et/ou rapports;</w:t>
      </w:r>
    </w:p>
    <w:p w14:paraId="36BDE4DD" w14:textId="19D989B2" w:rsidR="0005659F" w:rsidRPr="001C15C2" w:rsidRDefault="0005659F" w:rsidP="0005659F">
      <w:pPr>
        <w:jc w:val="both"/>
        <w:rPr>
          <w:lang w:val="fr-CH"/>
        </w:rPr>
      </w:pPr>
      <w:r w:rsidRPr="001C15C2">
        <w:rPr>
          <w:lang w:val="fr-CH"/>
        </w:rPr>
        <w:t>2</w:t>
      </w:r>
      <w:r w:rsidRPr="001C15C2">
        <w:rPr>
          <w:lang w:val="fr-CH"/>
        </w:rPr>
        <w:tab/>
        <w:t>que ces études devraient être achevées d'ici à 202</w:t>
      </w:r>
      <w:r w:rsidR="001C15C2">
        <w:rPr>
          <w:lang w:val="fr-CH"/>
        </w:rPr>
        <w:t>7</w:t>
      </w:r>
      <w:r w:rsidRPr="001C15C2">
        <w:rPr>
          <w:lang w:val="fr-CH"/>
        </w:rPr>
        <w:t>.</w:t>
      </w:r>
    </w:p>
    <w:p w14:paraId="60FC4ED6" w14:textId="7A7E4C67" w:rsidR="00432613" w:rsidRPr="001C15C2" w:rsidRDefault="0005659F" w:rsidP="001C15C2">
      <w:pPr>
        <w:spacing w:before="360"/>
        <w:jc w:val="both"/>
      </w:pPr>
      <w:r w:rsidRPr="001C15C2">
        <w:rPr>
          <w:lang w:val="fr-CH"/>
        </w:rPr>
        <w:t>Catégorie: S2</w:t>
      </w:r>
    </w:p>
    <w:sectPr w:rsidR="00432613" w:rsidRPr="001C15C2">
      <w:headerReference w:type="even" r:id="rId6"/>
      <w:headerReference w:type="default" r:id="rId7"/>
      <w:footerReference w:type="even"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A737" w14:textId="77777777" w:rsidR="00DE1C7E" w:rsidRDefault="00DE1C7E">
      <w:r>
        <w:separator/>
      </w:r>
    </w:p>
  </w:endnote>
  <w:endnote w:type="continuationSeparator" w:id="0">
    <w:p w14:paraId="6BB5BCE7" w14:textId="77777777" w:rsidR="00DE1C7E" w:rsidRDefault="00D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58A3" w14:textId="7F8C69DB" w:rsidR="00A354FD" w:rsidRDefault="0051231B">
    <w:pPr>
      <w:pStyle w:val="Footer"/>
      <w:rPr>
        <w:lang w:val="en-US"/>
      </w:rPr>
    </w:pPr>
    <w:fldSimple w:instr=" FILENAME \p \* MERGEFORMAT ">
      <w:r w:rsidR="00DE1C7E" w:rsidRPr="00DE1C7E">
        <w:rPr>
          <w:lang w:val="en-US"/>
        </w:rPr>
        <w:t>Document4</w:t>
      </w:r>
    </w:fldSimple>
    <w:r w:rsidR="00A354FD">
      <w:rPr>
        <w:lang w:val="en-US"/>
      </w:rPr>
      <w:tab/>
    </w:r>
    <w:r w:rsidR="00A354FD">
      <w:fldChar w:fldCharType="begin"/>
    </w:r>
    <w:r w:rsidR="00A354FD">
      <w:instrText xml:space="preserve"> savedate \@ dd.MM.yy </w:instrText>
    </w:r>
    <w:r w:rsidR="00A354FD">
      <w:fldChar w:fldCharType="separate"/>
    </w:r>
    <w:r w:rsidR="0005659F">
      <w:t>19.01.24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DE1C7E">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F853" w14:textId="77777777" w:rsidR="00DE1C7E" w:rsidRDefault="00DE1C7E">
      <w:r>
        <w:t>____________________</w:t>
      </w:r>
    </w:p>
  </w:footnote>
  <w:footnote w:type="continuationSeparator" w:id="0">
    <w:p w14:paraId="3EAA39BC" w14:textId="77777777" w:rsidR="00DE1C7E" w:rsidRDefault="00DE1C7E">
      <w:r>
        <w:continuationSeparator/>
      </w:r>
    </w:p>
  </w:footnote>
  <w:footnote w:id="1">
    <w:p w14:paraId="6E2953C6" w14:textId="77777777" w:rsidR="0005659F" w:rsidRDefault="0005659F" w:rsidP="001C15C2">
      <w:pPr>
        <w:pStyle w:val="FootnoteText"/>
        <w:jc w:val="both"/>
        <w:rPr>
          <w:lang w:val="fr-CH"/>
        </w:rPr>
      </w:pPr>
      <w:r>
        <w:rPr>
          <w:rStyle w:val="FootnoteReference"/>
          <w:lang w:val="fr-CH"/>
        </w:rPr>
        <w:t>*</w:t>
      </w:r>
      <w:r>
        <w:rPr>
          <w:lang w:val="fr-CH"/>
        </w:rPr>
        <w:t xml:space="preserve"> </w:t>
      </w:r>
      <w:r>
        <w:rPr>
          <w:lang w:val="fr-CH"/>
        </w:rPr>
        <w:tab/>
        <w:t>Cette Question doit être portée à l'attention de la Commission d'études 13 du Secteur de la normalisation des télécommunications.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D31E" w14:textId="77777777" w:rsidR="00A354FD" w:rsidRDefault="00A354FD"/>
  <w:p w14:paraId="55E2DF4B"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7C69C" w14:textId="09BD25CC"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7E"/>
    <w:rsid w:val="00042696"/>
    <w:rsid w:val="00045457"/>
    <w:rsid w:val="0005659F"/>
    <w:rsid w:val="00100827"/>
    <w:rsid w:val="00175C6B"/>
    <w:rsid w:val="001C15C2"/>
    <w:rsid w:val="00372EB9"/>
    <w:rsid w:val="003B1A35"/>
    <w:rsid w:val="003C6FD3"/>
    <w:rsid w:val="00432613"/>
    <w:rsid w:val="00463BC6"/>
    <w:rsid w:val="00464D74"/>
    <w:rsid w:val="004C5F1B"/>
    <w:rsid w:val="004C74C1"/>
    <w:rsid w:val="004F106B"/>
    <w:rsid w:val="0051231B"/>
    <w:rsid w:val="005D02D2"/>
    <w:rsid w:val="005E3317"/>
    <w:rsid w:val="00606BDF"/>
    <w:rsid w:val="006F6938"/>
    <w:rsid w:val="007E5617"/>
    <w:rsid w:val="00870124"/>
    <w:rsid w:val="009161D1"/>
    <w:rsid w:val="00922388"/>
    <w:rsid w:val="00934D2C"/>
    <w:rsid w:val="00A354FD"/>
    <w:rsid w:val="00A67122"/>
    <w:rsid w:val="00BD2E2E"/>
    <w:rsid w:val="00C26367"/>
    <w:rsid w:val="00C811C0"/>
    <w:rsid w:val="00D94CD6"/>
    <w:rsid w:val="00DA23D2"/>
    <w:rsid w:val="00DC09F4"/>
    <w:rsid w:val="00DE1C7E"/>
    <w:rsid w:val="00E0770B"/>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69A73"/>
  <w15:docId w15:val="{736CEF39-4296-4050-911C-EBB85B53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59F"/>
    <w:pPr>
      <w:tabs>
        <w:tab w:val="left" w:pos="794"/>
        <w:tab w:val="left" w:pos="1191"/>
        <w:tab w:val="left" w:pos="1588"/>
        <w:tab w:val="left" w:pos="1985"/>
      </w:tabs>
      <w:overflowPunct w:val="0"/>
      <w:autoSpaceDE w:val="0"/>
      <w:autoSpaceDN w:val="0"/>
      <w:adjustRightInd w:val="0"/>
      <w:spacing w:before="120"/>
    </w:pPr>
    <w:rPr>
      <w:rFonts w:ascii="Times New Roman" w:hAnsi="Times New Roman"/>
      <w:sz w:val="24"/>
      <w:lang w:val="fr-FR" w:eastAsia="en-US"/>
    </w:rPr>
  </w:style>
  <w:style w:type="paragraph" w:styleId="Heading1">
    <w:name w:val="heading 1"/>
    <w:basedOn w:val="Normal"/>
    <w:next w:val="Normal"/>
    <w:qFormat/>
    <w:rsid w:val="006F6938"/>
    <w:pPr>
      <w:keepNext/>
      <w:keepLines/>
      <w:tabs>
        <w:tab w:val="clear" w:pos="794"/>
        <w:tab w:val="clear" w:pos="1191"/>
        <w:tab w:val="clear" w:pos="1588"/>
        <w:tab w:val="clear" w:pos="1985"/>
        <w:tab w:val="left" w:pos="1134"/>
        <w:tab w:val="left" w:pos="1871"/>
        <w:tab w:val="left" w:pos="2268"/>
      </w:tabs>
      <w:spacing w:before="280"/>
      <w:ind w:left="1134" w:hanging="1134"/>
      <w:textAlignment w:val="baseline"/>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tabs>
        <w:tab w:val="clear" w:pos="794"/>
        <w:tab w:val="clear" w:pos="1191"/>
        <w:tab w:val="clear" w:pos="1588"/>
        <w:tab w:val="clear" w:pos="1985"/>
        <w:tab w:val="left" w:pos="1134"/>
        <w:tab w:val="left" w:pos="1871"/>
        <w:tab w:val="left" w:pos="2268"/>
      </w:tabs>
      <w:spacing w:before="0" w:after="120"/>
      <w:jc w:val="center"/>
      <w:textAlignment w:val="baseline"/>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textAlignment w:val="baseline"/>
    </w:pPr>
    <w:rPr>
      <w:sz w:val="20"/>
    </w:rPr>
  </w:style>
  <w:style w:type="paragraph" w:customStyle="1" w:styleId="Artheading">
    <w:name w:val="Art_heading"/>
    <w:basedOn w:val="Normal"/>
    <w:next w:val="Normal"/>
    <w:rsid w:val="006F6938"/>
    <w:pPr>
      <w:tabs>
        <w:tab w:val="clear" w:pos="794"/>
        <w:tab w:val="clear" w:pos="1191"/>
        <w:tab w:val="clear" w:pos="1588"/>
        <w:tab w:val="clear" w:pos="1985"/>
        <w:tab w:val="left" w:pos="1134"/>
        <w:tab w:val="left" w:pos="1871"/>
        <w:tab w:val="left" w:pos="2268"/>
      </w:tabs>
      <w:spacing w:before="480"/>
      <w:jc w:val="center"/>
      <w:textAlignment w:val="baseline"/>
    </w:pPr>
    <w:rPr>
      <w:rFonts w:ascii="Times New Roman Bold" w:hAnsi="Times New Roman Bold"/>
      <w:b/>
      <w:sz w:val="28"/>
    </w:rPr>
  </w:style>
  <w:style w:type="paragraph" w:customStyle="1" w:styleId="Normalaftertitle">
    <w:name w:val="Normal_after_title"/>
    <w:basedOn w:val="Normal"/>
    <w:next w:val="Normal"/>
    <w:rsid w:val="006F6938"/>
    <w:pPr>
      <w:tabs>
        <w:tab w:val="clear" w:pos="794"/>
        <w:tab w:val="clear" w:pos="1191"/>
        <w:tab w:val="clear" w:pos="1588"/>
        <w:tab w:val="clear" w:pos="1985"/>
        <w:tab w:val="left" w:pos="1134"/>
        <w:tab w:val="left" w:pos="1871"/>
        <w:tab w:val="left" w:pos="2268"/>
      </w:tabs>
      <w:spacing w:before="360"/>
      <w:textAlignment w:val="baseline"/>
    </w:pPr>
  </w:style>
  <w:style w:type="paragraph" w:customStyle="1" w:styleId="ArtNo">
    <w:name w:val="Art_No"/>
    <w:basedOn w:val="Normal"/>
    <w:next w:val="Arttitle"/>
    <w:rsid w:val="006F6938"/>
    <w:pPr>
      <w:keepNext/>
      <w:keepLines/>
      <w:tabs>
        <w:tab w:val="clear" w:pos="794"/>
        <w:tab w:val="clear" w:pos="1191"/>
        <w:tab w:val="clear" w:pos="1588"/>
        <w:tab w:val="clear" w:pos="1985"/>
        <w:tab w:val="left" w:pos="1134"/>
        <w:tab w:val="left" w:pos="1871"/>
        <w:tab w:val="left" w:pos="2268"/>
      </w:tabs>
      <w:spacing w:before="480"/>
      <w:jc w:val="center"/>
      <w:textAlignment w:val="baseline"/>
    </w:pPr>
    <w:rPr>
      <w:caps/>
      <w:sz w:val="28"/>
    </w:rPr>
  </w:style>
  <w:style w:type="paragraph" w:customStyle="1" w:styleId="Arttitle">
    <w:name w:val="Art_title"/>
    <w:basedOn w:val="Normal"/>
    <w:next w:val="Normal"/>
    <w:rsid w:val="006F6938"/>
    <w:pPr>
      <w:keepNext/>
      <w:keepLines/>
      <w:tabs>
        <w:tab w:val="clear" w:pos="794"/>
        <w:tab w:val="clear" w:pos="1191"/>
        <w:tab w:val="clear" w:pos="1588"/>
        <w:tab w:val="clear" w:pos="1985"/>
        <w:tab w:val="left" w:pos="1134"/>
        <w:tab w:val="left" w:pos="1871"/>
        <w:tab w:val="left" w:pos="2268"/>
      </w:tabs>
      <w:spacing w:before="240"/>
      <w:jc w:val="center"/>
      <w:textAlignment w:val="baseline"/>
    </w:pPr>
    <w:rPr>
      <w:b/>
      <w:sz w:val="28"/>
    </w:rPr>
  </w:style>
  <w:style w:type="paragraph" w:customStyle="1" w:styleId="ASN1">
    <w:name w:val="ASN.1"/>
    <w:basedOn w:val="Normal"/>
    <w:rsid w:val="006F6938"/>
    <w:pPr>
      <w:tabs>
        <w:tab w:val="clear" w:pos="794"/>
        <w:tab w:val="clear" w:pos="1191"/>
        <w:tab w:val="clear" w:pos="1588"/>
        <w:tab w:val="clear" w:pos="1985"/>
        <w:tab w:val="left" w:pos="567"/>
        <w:tab w:val="left" w:pos="1134"/>
        <w:tab w:val="left" w:pos="1701"/>
        <w:tab w:val="left" w:pos="1871"/>
        <w:tab w:val="left" w:pos="2268"/>
        <w:tab w:val="left" w:pos="2835"/>
        <w:tab w:val="left" w:pos="3402"/>
        <w:tab w:val="left" w:pos="3969"/>
        <w:tab w:val="left" w:pos="4536"/>
        <w:tab w:val="left" w:pos="5103"/>
        <w:tab w:val="left" w:pos="5670"/>
      </w:tabs>
      <w:spacing w:before="0"/>
      <w:textAlignment w:val="baseline"/>
    </w:pPr>
    <w:rPr>
      <w:rFonts w:ascii="Times New Roman Bold" w:hAnsi="Times New Roman Bold"/>
      <w:b/>
      <w:noProof/>
      <w:sz w:val="20"/>
    </w:rPr>
  </w:style>
  <w:style w:type="paragraph" w:customStyle="1" w:styleId="Call">
    <w:name w:val="Call"/>
    <w:basedOn w:val="Normal"/>
    <w:next w:val="Normal"/>
    <w:rsid w:val="006F6938"/>
    <w:pPr>
      <w:keepNext/>
      <w:keepLines/>
      <w:tabs>
        <w:tab w:val="clear" w:pos="794"/>
        <w:tab w:val="clear" w:pos="1191"/>
        <w:tab w:val="clear" w:pos="1588"/>
        <w:tab w:val="clear" w:pos="1985"/>
        <w:tab w:val="left" w:pos="1134"/>
        <w:tab w:val="left" w:pos="1871"/>
        <w:tab w:val="left" w:pos="2268"/>
      </w:tabs>
      <w:spacing w:before="160"/>
      <w:ind w:left="1134"/>
      <w:textAlignment w:val="baseline"/>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794"/>
        <w:tab w:val="clear" w:pos="1191"/>
        <w:tab w:val="clear" w:pos="1588"/>
        <w:tab w:val="clear" w:pos="1985"/>
        <w:tab w:val="left" w:pos="1134"/>
        <w:tab w:val="left" w:pos="1871"/>
        <w:tab w:val="left" w:pos="2608"/>
        <w:tab w:val="left" w:pos="3345"/>
      </w:tabs>
      <w:spacing w:before="80"/>
      <w:ind w:left="1134" w:hanging="1134"/>
      <w:textAlignment w:val="baseline"/>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794"/>
        <w:tab w:val="clear" w:pos="1191"/>
        <w:tab w:val="clear" w:pos="1588"/>
        <w:tab w:val="clear" w:pos="1985"/>
        <w:tab w:val="left" w:pos="1134"/>
        <w:tab w:val="center" w:pos="4820"/>
        <w:tab w:val="right" w:pos="9639"/>
      </w:tabs>
      <w:textAlignment w:val="baseline"/>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F6938"/>
    <w:pPr>
      <w:keepNext/>
      <w:keepLines/>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794"/>
        <w:tab w:val="clear" w:pos="1191"/>
        <w:tab w:val="clear" w:pos="1588"/>
        <w:tab w:val="clear" w:pos="1985"/>
        <w:tab w:val="left" w:pos="5954"/>
        <w:tab w:val="right" w:pos="9639"/>
      </w:tabs>
      <w:spacing w:before="0"/>
      <w:textAlignment w:val="baseline"/>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rsid w:val="006F6938"/>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rmal"/>
    <w:link w:val="FootnoteTextChar"/>
    <w:rsid w:val="006F6938"/>
    <w:pPr>
      <w:keepLines/>
      <w:tabs>
        <w:tab w:val="clear" w:pos="794"/>
        <w:tab w:val="clear" w:pos="1191"/>
        <w:tab w:val="clear" w:pos="1588"/>
        <w:tab w:val="clear" w:pos="1985"/>
        <w:tab w:val="left" w:pos="255"/>
        <w:tab w:val="left" w:pos="1134"/>
        <w:tab w:val="left" w:pos="1871"/>
        <w:tab w:val="left" w:pos="2268"/>
      </w:tabs>
      <w:textAlignment w:val="baseline"/>
    </w:pPr>
  </w:style>
  <w:style w:type="paragraph" w:customStyle="1" w:styleId="Note">
    <w:name w:val="Note"/>
    <w:basedOn w:val="Normal"/>
    <w:rsid w:val="006F6938"/>
    <w:pPr>
      <w:tabs>
        <w:tab w:val="left" w:pos="284"/>
      </w:tabs>
      <w:spacing w:before="80"/>
    </w:pPr>
  </w:style>
  <w:style w:type="paragraph" w:styleId="Header">
    <w:name w:val="header"/>
    <w:basedOn w:val="Normal"/>
    <w:link w:val="HeaderChar"/>
    <w:rsid w:val="006F6938"/>
    <w:pPr>
      <w:tabs>
        <w:tab w:val="clear" w:pos="794"/>
        <w:tab w:val="clear" w:pos="1191"/>
        <w:tab w:val="clear" w:pos="1588"/>
        <w:tab w:val="clear" w:pos="1985"/>
        <w:tab w:val="left" w:pos="1134"/>
        <w:tab w:val="left" w:pos="1871"/>
        <w:tab w:val="left" w:pos="2268"/>
      </w:tabs>
      <w:spacing w:before="0"/>
      <w:jc w:val="center"/>
      <w:textAlignment w:val="baseline"/>
    </w:pPr>
    <w:rPr>
      <w:sz w:val="18"/>
    </w:rPr>
  </w:style>
  <w:style w:type="paragraph" w:customStyle="1" w:styleId="Headingb">
    <w:name w:val="Heading_b"/>
    <w:basedOn w:val="Normal"/>
    <w:next w:val="Normal"/>
    <w:rsid w:val="006F6938"/>
    <w:pPr>
      <w:keepNext/>
      <w:spacing w:before="160"/>
    </w:pPr>
    <w:rPr>
      <w:b/>
    </w:rPr>
  </w:style>
  <w:style w:type="paragraph" w:customStyle="1" w:styleId="Headingi">
    <w:name w:val="Heading_i"/>
    <w:basedOn w:val="Normal"/>
    <w:next w:val="Normal"/>
    <w:rsid w:val="006F6938"/>
    <w:pPr>
      <w:keepNext/>
      <w:tabs>
        <w:tab w:val="clear" w:pos="794"/>
        <w:tab w:val="clear" w:pos="1191"/>
        <w:tab w:val="clear" w:pos="1588"/>
        <w:tab w:val="clear" w:pos="1985"/>
        <w:tab w:val="left" w:pos="1134"/>
        <w:tab w:val="left" w:pos="1871"/>
        <w:tab w:val="left" w:pos="2268"/>
      </w:tabs>
      <w:spacing w:before="160"/>
      <w:textAlignment w:val="baseline"/>
    </w:pPr>
    <w:rPr>
      <w:rFonts w:ascii="Times" w:hAnsi="Times"/>
      <w:i/>
    </w:rPr>
  </w:style>
  <w:style w:type="paragraph" w:styleId="Index1">
    <w:name w:val="index 1"/>
    <w:basedOn w:val="Normal"/>
    <w:next w:val="Normal"/>
    <w:rsid w:val="006F6938"/>
    <w:pPr>
      <w:tabs>
        <w:tab w:val="clear" w:pos="794"/>
        <w:tab w:val="clear" w:pos="1191"/>
        <w:tab w:val="clear" w:pos="1588"/>
        <w:tab w:val="clear" w:pos="1985"/>
        <w:tab w:val="left" w:pos="1134"/>
        <w:tab w:val="left" w:pos="1871"/>
        <w:tab w:val="left" w:pos="2268"/>
      </w:tabs>
      <w:textAlignment w:val="baseline"/>
    </w:pPr>
  </w:style>
  <w:style w:type="paragraph" w:styleId="Index2">
    <w:name w:val="index 2"/>
    <w:basedOn w:val="Normal"/>
    <w:next w:val="Normal"/>
    <w:rsid w:val="006F6938"/>
    <w:pPr>
      <w:tabs>
        <w:tab w:val="clear" w:pos="794"/>
        <w:tab w:val="clear" w:pos="1191"/>
        <w:tab w:val="clear" w:pos="1588"/>
        <w:tab w:val="clear" w:pos="1985"/>
        <w:tab w:val="left" w:pos="1134"/>
        <w:tab w:val="left" w:pos="1871"/>
        <w:tab w:val="left" w:pos="2268"/>
      </w:tabs>
      <w:ind w:left="283"/>
      <w:textAlignment w:val="baseline"/>
    </w:pPr>
  </w:style>
  <w:style w:type="paragraph" w:styleId="Index3">
    <w:name w:val="index 3"/>
    <w:basedOn w:val="Normal"/>
    <w:next w:val="Normal"/>
    <w:rsid w:val="006F6938"/>
    <w:pPr>
      <w:tabs>
        <w:tab w:val="clear" w:pos="794"/>
        <w:tab w:val="clear" w:pos="1191"/>
        <w:tab w:val="clear" w:pos="1588"/>
        <w:tab w:val="clear" w:pos="1985"/>
        <w:tab w:val="left" w:pos="1134"/>
        <w:tab w:val="left" w:pos="1871"/>
        <w:tab w:val="left" w:pos="2268"/>
      </w:tabs>
      <w:ind w:left="566"/>
      <w:textAlignment w:val="baseline"/>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6F6938"/>
    <w:pPr>
      <w:tabs>
        <w:tab w:val="clear" w:pos="284"/>
      </w:tabs>
      <w:spacing w:before="120"/>
    </w:p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right" w:pos="9781"/>
      </w:tabs>
    </w:pPr>
    <w:rPr>
      <w:b/>
    </w:rPr>
  </w:style>
  <w:style w:type="paragraph" w:styleId="TOC1">
    <w:name w:val="toc 1"/>
    <w:basedOn w:val="Normal"/>
    <w:rsid w:val="006F6938"/>
    <w:pPr>
      <w:keepLines/>
      <w:tabs>
        <w:tab w:val="clear" w:pos="794"/>
        <w:tab w:val="clear" w:pos="1191"/>
        <w:tab w:val="clear" w:pos="1588"/>
        <w:tab w:val="clear" w:pos="1985"/>
        <w:tab w:val="left" w:pos="567"/>
        <w:tab w:val="left" w:leader="dot" w:pos="7938"/>
        <w:tab w:val="center" w:pos="9526"/>
      </w:tabs>
      <w:spacing w:before="240"/>
      <w:ind w:left="567" w:hanging="567"/>
      <w:textAlignment w:val="baseline"/>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Recdef">
    <w:name w:val="Rec_def"/>
    <w:rsid w:val="006F6938"/>
    <w:rPr>
      <w:b/>
    </w:rPr>
  </w:style>
  <w:style w:type="character" w:customStyle="1" w:styleId="Resdef">
    <w:name w:val="Res_def"/>
    <w:rsid w:val="006F6938"/>
    <w:rPr>
      <w:rFonts w:ascii="Times New Roman" w:hAnsi="Times New Roman"/>
      <w:b/>
    </w:rPr>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794"/>
        <w:tab w:val="clear" w:pos="1191"/>
        <w:tab w:val="clear" w:pos="1588"/>
        <w:tab w:val="clear" w:pos="1985"/>
        <w:tab w:val="center" w:pos="4820"/>
      </w:tabs>
      <w:spacing w:before="360"/>
      <w:jc w:val="center"/>
      <w:textAlignment w:val="baseline"/>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6F6938"/>
    <w:pPr>
      <w:keepNext/>
      <w:keepLines/>
      <w:jc w:val="center"/>
    </w:pPr>
  </w:style>
  <w:style w:type="character" w:styleId="PageNumber">
    <w:name w:val="page number"/>
    <w:basedOn w:val="DefaultParagraphFont"/>
    <w:rsid w:val="006F6938"/>
  </w:style>
  <w:style w:type="paragraph" w:customStyle="1" w:styleId="Figuretitle">
    <w:name w:val="Figure_title"/>
    <w:basedOn w:val="Normal"/>
    <w:next w:val="Normal"/>
    <w:rsid w:val="006F6938"/>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tabs>
        <w:tab w:val="clear" w:pos="794"/>
        <w:tab w:val="clear" w:pos="1191"/>
        <w:tab w:val="clear" w:pos="1588"/>
        <w:tab w:val="clear" w:pos="1985"/>
        <w:tab w:val="left" w:pos="1134"/>
        <w:tab w:val="left" w:pos="1871"/>
        <w:tab w:val="left" w:pos="2268"/>
      </w:tabs>
      <w:overflowPunct/>
      <w:autoSpaceDE/>
      <w:autoSpaceDN/>
      <w:adjustRightInd/>
      <w:spacing w:before="240"/>
      <w:jc w:val="center"/>
    </w:pPr>
    <w:rPr>
      <w:sz w:val="28"/>
      <w:lang w:val="fr-CH"/>
    </w:rPr>
  </w:style>
  <w:style w:type="paragraph" w:customStyle="1" w:styleId="AnnexNo">
    <w:name w:val="Annex_No"/>
    <w:basedOn w:val="Normal"/>
    <w:next w:val="Normal"/>
    <w:rsid w:val="006F6938"/>
    <w:pPr>
      <w:keepNext/>
      <w:keepLines/>
      <w:tabs>
        <w:tab w:val="clear" w:pos="794"/>
        <w:tab w:val="clear" w:pos="1191"/>
        <w:tab w:val="clear" w:pos="1588"/>
        <w:tab w:val="clear" w:pos="1985"/>
        <w:tab w:val="left" w:pos="1134"/>
        <w:tab w:val="left" w:pos="1871"/>
        <w:tab w:val="left" w:pos="2268"/>
      </w:tabs>
      <w:spacing w:before="480" w:after="80"/>
      <w:jc w:val="center"/>
      <w:textAlignment w:val="baseline"/>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tabs>
        <w:tab w:val="clear" w:pos="794"/>
        <w:tab w:val="clear" w:pos="1191"/>
        <w:tab w:val="clear" w:pos="1588"/>
        <w:tab w:val="clear" w:pos="1985"/>
        <w:tab w:val="left" w:pos="1134"/>
        <w:tab w:val="left" w:pos="1871"/>
        <w:tab w:val="left" w:pos="2268"/>
      </w:tabs>
      <w:spacing w:before="0"/>
      <w:textAlignment w:val="baseline"/>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tabs>
        <w:tab w:val="clear" w:pos="794"/>
        <w:tab w:val="clear" w:pos="1191"/>
        <w:tab w:val="clear" w:pos="1588"/>
        <w:tab w:val="clear" w:pos="1985"/>
        <w:tab w:val="left" w:pos="1134"/>
        <w:tab w:val="left" w:pos="1871"/>
        <w:tab w:val="left" w:pos="2268"/>
      </w:tabs>
      <w:jc w:val="center"/>
      <w:textAlignment w:val="baseline"/>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textAlignment w:val="baseline"/>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tabs>
        <w:tab w:val="clear" w:pos="794"/>
        <w:tab w:val="clear" w:pos="1191"/>
        <w:tab w:val="clear" w:pos="1588"/>
        <w:tab w:val="clear" w:pos="1985"/>
        <w:tab w:val="left" w:pos="1134"/>
        <w:tab w:val="left" w:pos="1871"/>
        <w:tab w:val="left" w:pos="2268"/>
      </w:tabs>
      <w:ind w:left="1134"/>
      <w:textAlignment w:val="baseline"/>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tabs>
        <w:tab w:val="clear" w:pos="794"/>
        <w:tab w:val="clear" w:pos="1191"/>
        <w:tab w:val="clear" w:pos="1588"/>
        <w:tab w:val="clear" w:pos="1985"/>
        <w:tab w:val="left" w:pos="1134"/>
        <w:tab w:val="left" w:pos="1871"/>
        <w:tab w:val="left" w:pos="2268"/>
      </w:tabs>
      <w:ind w:left="849"/>
      <w:textAlignment w:val="baseline"/>
    </w:pPr>
  </w:style>
  <w:style w:type="paragraph" w:styleId="Index5">
    <w:name w:val="index 5"/>
    <w:basedOn w:val="Normal"/>
    <w:next w:val="Normal"/>
    <w:rsid w:val="006F6938"/>
    <w:pPr>
      <w:tabs>
        <w:tab w:val="clear" w:pos="794"/>
        <w:tab w:val="clear" w:pos="1191"/>
        <w:tab w:val="clear" w:pos="1588"/>
        <w:tab w:val="clear" w:pos="1985"/>
        <w:tab w:val="left" w:pos="1134"/>
        <w:tab w:val="left" w:pos="1871"/>
        <w:tab w:val="left" w:pos="2268"/>
      </w:tabs>
      <w:ind w:left="1132"/>
      <w:textAlignment w:val="baseline"/>
    </w:pPr>
  </w:style>
  <w:style w:type="paragraph" w:styleId="Index6">
    <w:name w:val="index 6"/>
    <w:basedOn w:val="Normal"/>
    <w:next w:val="Normal"/>
    <w:rsid w:val="006F6938"/>
    <w:pPr>
      <w:tabs>
        <w:tab w:val="clear" w:pos="794"/>
        <w:tab w:val="clear" w:pos="1191"/>
        <w:tab w:val="clear" w:pos="1588"/>
        <w:tab w:val="clear" w:pos="1985"/>
        <w:tab w:val="left" w:pos="1134"/>
        <w:tab w:val="left" w:pos="1871"/>
        <w:tab w:val="left" w:pos="2268"/>
      </w:tabs>
      <w:ind w:left="1415"/>
      <w:textAlignment w:val="baseline"/>
    </w:pPr>
  </w:style>
  <w:style w:type="paragraph" w:styleId="Index7">
    <w:name w:val="index 7"/>
    <w:basedOn w:val="Normal"/>
    <w:next w:val="Normal"/>
    <w:rsid w:val="006F6938"/>
    <w:pPr>
      <w:tabs>
        <w:tab w:val="clear" w:pos="794"/>
        <w:tab w:val="clear" w:pos="1191"/>
        <w:tab w:val="clear" w:pos="1588"/>
        <w:tab w:val="clear" w:pos="1985"/>
        <w:tab w:val="left" w:pos="1134"/>
        <w:tab w:val="left" w:pos="1871"/>
        <w:tab w:val="left" w:pos="2268"/>
      </w:tabs>
      <w:ind w:left="1698"/>
      <w:textAlignment w:val="baseline"/>
    </w:pPr>
  </w:style>
  <w:style w:type="paragraph" w:styleId="IndexHeading">
    <w:name w:val="index heading"/>
    <w:basedOn w:val="Normal"/>
    <w:next w:val="Index1"/>
    <w:rsid w:val="006F6938"/>
    <w:pPr>
      <w:tabs>
        <w:tab w:val="clear" w:pos="794"/>
        <w:tab w:val="clear" w:pos="1191"/>
        <w:tab w:val="clear" w:pos="1588"/>
        <w:tab w:val="clear" w:pos="1985"/>
        <w:tab w:val="left" w:pos="1134"/>
        <w:tab w:val="left" w:pos="1871"/>
        <w:tab w:val="left" w:pos="2268"/>
      </w:tabs>
      <w:textAlignment w:val="baseline"/>
    </w:pPr>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pPr>
      <w:tabs>
        <w:tab w:val="clear" w:pos="794"/>
        <w:tab w:val="clear" w:pos="1191"/>
        <w:tab w:val="clear" w:pos="1588"/>
        <w:tab w:val="clear" w:pos="1985"/>
        <w:tab w:val="left" w:pos="1134"/>
        <w:tab w:val="left" w:pos="1871"/>
        <w:tab w:val="left" w:pos="2268"/>
      </w:tabs>
      <w:textAlignment w:val="baseline"/>
    </w:pPr>
  </w:style>
  <w:style w:type="paragraph" w:customStyle="1" w:styleId="Part1">
    <w:name w:val="Part_1"/>
    <w:basedOn w:val="Normal"/>
    <w:next w:val="Normal"/>
    <w:qFormat/>
    <w:rsid w:val="006F6938"/>
    <w:pPr>
      <w:tabs>
        <w:tab w:val="clear" w:pos="794"/>
        <w:tab w:val="clear" w:pos="1191"/>
        <w:tab w:val="clear" w:pos="1588"/>
        <w:tab w:val="clear" w:pos="1985"/>
        <w:tab w:val="center" w:pos="4820"/>
      </w:tabs>
      <w:spacing w:before="360"/>
      <w:jc w:val="center"/>
      <w:textAlignment w:val="baseline"/>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rsid w:val="006F6938"/>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pPr>
      <w:tabs>
        <w:tab w:val="clear" w:pos="794"/>
        <w:tab w:val="clear" w:pos="1191"/>
        <w:tab w:val="clear" w:pos="1588"/>
        <w:tab w:val="clear" w:pos="1985"/>
        <w:tab w:val="left" w:pos="1134"/>
        <w:tab w:val="left" w:pos="1871"/>
        <w:tab w:val="left" w:pos="2268"/>
      </w:tabs>
      <w:textAlignment w:val="baseline"/>
    </w:pPr>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794"/>
        <w:tab w:val="clear" w:pos="1191"/>
        <w:tab w:val="clear" w:pos="1588"/>
        <w:tab w:val="clear" w:pos="1985"/>
        <w:tab w:val="left" w:pos="7825"/>
      </w:tabs>
      <w:spacing w:before="40" w:after="40"/>
      <w:textAlignment w:val="baseline"/>
    </w:pPr>
    <w:rPr>
      <w:b/>
      <w:sz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locked/>
    <w:rsid w:val="0005659F"/>
    <w:rPr>
      <w:rFonts w:ascii="Times New Roman" w:hAnsi="Times New Roman"/>
      <w:sz w:val="24"/>
      <w:lang w:val="fr-FR" w:eastAsia="en-US"/>
    </w:rPr>
  </w:style>
  <w:style w:type="paragraph" w:customStyle="1" w:styleId="QuestionNoBR">
    <w:name w:val="Question_No_BR"/>
    <w:basedOn w:val="Normal"/>
    <w:next w:val="Questiontitle"/>
    <w:rsid w:val="0005659F"/>
    <w:pPr>
      <w:keepNext/>
      <w:keepLines/>
      <w:spacing w:before="480"/>
      <w:jc w:val="center"/>
    </w:pPr>
    <w:rPr>
      <w:caps/>
      <w:sz w:val="28"/>
    </w:rPr>
  </w:style>
  <w:style w:type="character" w:customStyle="1" w:styleId="QuestiontitleChar">
    <w:name w:val="Question_title Char"/>
    <w:basedOn w:val="DefaultParagraphFont"/>
    <w:link w:val="Questiontitle"/>
    <w:locked/>
    <w:rsid w:val="0005659F"/>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0"/>
    <w:locked/>
    <w:rsid w:val="0005659F"/>
    <w:rPr>
      <w:rFonts w:ascii="Times New Roman" w:hAnsi="Times New Roman"/>
      <w:sz w:val="24"/>
      <w:lang w:val="fr-FR" w:eastAsia="en-US"/>
    </w:rPr>
  </w:style>
  <w:style w:type="paragraph" w:customStyle="1" w:styleId="call0">
    <w:name w:val="call"/>
    <w:basedOn w:val="Normal"/>
    <w:next w:val="Normal"/>
    <w:rsid w:val="0005659F"/>
    <w:pPr>
      <w:keepNext/>
      <w:keepLines/>
      <w:overflowPunct/>
      <w:autoSpaceDE/>
      <w:autoSpaceDN/>
      <w:adjustRightInd/>
      <w:spacing w:before="160"/>
      <w:ind w:left="794"/>
    </w:pPr>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66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F%20-%20ITU\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1</TotalTime>
  <Pages>2</Pages>
  <Words>359</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Author</dc:creator>
  <dc:description>PF_BR.DOT  For: _x000d_Document date: _x000d_Saved by TRA44246 at 11:03:42 on 05.08.2008</dc:description>
  <cp:lastModifiedBy>Author</cp:lastModifiedBy>
  <cp:revision>3</cp:revision>
  <cp:lastPrinted>2008-02-21T14:03:00Z</cp:lastPrinted>
  <dcterms:created xsi:type="dcterms:W3CDTF">2024-02-06T08:52:00Z</dcterms:created>
  <dcterms:modified xsi:type="dcterms:W3CDTF">2024-02-06T08:53:00Z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