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DD0E" w14:textId="5356D1C2" w:rsidR="007D40D4" w:rsidRPr="00182608" w:rsidRDefault="007D40D4" w:rsidP="003B0A0B">
      <w:pPr>
        <w:pStyle w:val="QuestionNo"/>
        <w:rPr>
          <w:rFonts w:ascii="Dubai" w:hAnsi="Dubai" w:cs="Dubai"/>
          <w:sz w:val="28"/>
          <w:szCs w:val="28"/>
          <w:lang w:val="fr-FR" w:bidi="ar-EG"/>
        </w:rPr>
      </w:pPr>
      <w:r w:rsidRPr="00182608">
        <w:rPr>
          <w:rFonts w:ascii="Dubai" w:hAnsi="Dubai" w:cs="Dubai"/>
          <w:sz w:val="28"/>
          <w:szCs w:val="28"/>
          <w:rtl/>
          <w:lang w:bidi="ar-EG"/>
        </w:rPr>
        <w:t xml:space="preserve">المسـألة </w:t>
      </w:r>
      <w:r w:rsidRPr="00182608">
        <w:rPr>
          <w:rFonts w:ascii="Dubai" w:hAnsi="Dubai" w:cs="Dubai"/>
          <w:sz w:val="28"/>
          <w:szCs w:val="28"/>
          <w:lang w:val="fr-FR" w:bidi="ar-EG"/>
        </w:rPr>
        <w:t>ITU-R 111-1/7</w:t>
      </w:r>
    </w:p>
    <w:p w14:paraId="6AAF40B8" w14:textId="77777777" w:rsidR="007D40D4" w:rsidRPr="00182608" w:rsidRDefault="007D40D4" w:rsidP="00AC133E">
      <w:pPr>
        <w:pStyle w:val="Questiontitle"/>
        <w:spacing w:before="240"/>
        <w:rPr>
          <w:rFonts w:ascii="Dubai" w:hAnsi="Dubai" w:cs="Dubai"/>
          <w:szCs w:val="28"/>
          <w:rtl/>
          <w:lang w:bidi="ar-EG"/>
        </w:rPr>
      </w:pPr>
      <w:r w:rsidRPr="00182608">
        <w:rPr>
          <w:rFonts w:ascii="Dubai" w:hAnsi="Dubai" w:cs="Dubai"/>
          <w:color w:val="000000"/>
          <w:spacing w:val="-4"/>
          <w:szCs w:val="28"/>
          <w:rtl/>
          <w:lang w:val="en-US" w:eastAsia="zh-CN" w:bidi="ar-EG"/>
        </w:rPr>
        <w:t>تأخر الإشارة في الهوائيات والدارات الأخرى</w:t>
      </w:r>
      <w:r w:rsidRPr="00182608">
        <w:rPr>
          <w:rFonts w:ascii="Dubai" w:hAnsi="Dubai" w:cs="Dubai"/>
          <w:color w:val="000000"/>
          <w:spacing w:val="-4"/>
          <w:szCs w:val="28"/>
          <w:rtl/>
          <w:lang w:val="en-US" w:eastAsia="zh-CN" w:bidi="ar-EG"/>
        </w:rPr>
        <w:br/>
        <w:t>ومعايرتها من أجل نقل الوقت بدقة عالية</w:t>
      </w:r>
    </w:p>
    <w:p w14:paraId="6052BC7E" w14:textId="77777777" w:rsidR="007D40D4" w:rsidRPr="00182608" w:rsidRDefault="007D40D4" w:rsidP="00FB27EE">
      <w:pPr>
        <w:spacing w:before="0"/>
        <w:jc w:val="right"/>
        <w:rPr>
          <w:rFonts w:ascii="Dubai" w:hAnsi="Dubai" w:cs="Dubai"/>
          <w:szCs w:val="22"/>
          <w:lang w:val="fr-FR" w:bidi="ar-EG"/>
        </w:rPr>
      </w:pPr>
      <w:r w:rsidRPr="00182608">
        <w:rPr>
          <w:rFonts w:ascii="Dubai" w:hAnsi="Dubai" w:cs="Dubai"/>
          <w:szCs w:val="22"/>
          <w:lang w:val="fr-FR" w:bidi="ar-EG"/>
        </w:rPr>
        <w:t>(1997-1990)</w:t>
      </w:r>
    </w:p>
    <w:p w14:paraId="61160BF5" w14:textId="77777777" w:rsidR="007D40D4" w:rsidRPr="00182608" w:rsidRDefault="007D40D4" w:rsidP="007D40D4">
      <w:pPr>
        <w:pStyle w:val="Normalaftertitle"/>
        <w:rPr>
          <w:rFonts w:ascii="Dubai" w:hAnsi="Dubai" w:cs="Dubai"/>
          <w:szCs w:val="22"/>
          <w:rtl/>
          <w:lang w:bidi="ar-EG"/>
        </w:rPr>
      </w:pPr>
      <w:r w:rsidRPr="00182608">
        <w:rPr>
          <w:rFonts w:ascii="Dubai" w:hAnsi="Dubai" w:cs="Dubai"/>
          <w:szCs w:val="22"/>
          <w:rtl/>
          <w:lang w:bidi="ar-EG"/>
        </w:rPr>
        <w:t>إن جمعية الاتصالات الراديوية ل</w:t>
      </w:r>
      <w:r w:rsidRPr="00182608">
        <w:rPr>
          <w:rFonts w:ascii="Dubai" w:hAnsi="Dubai" w:cs="Dubai"/>
          <w:szCs w:val="22"/>
          <w:rtl/>
          <w:lang w:val="fr-CH" w:bidi="ar-EG"/>
        </w:rPr>
        <w:t>لاتحاد الدولي للاتصالات</w:t>
      </w:r>
      <w:r w:rsidRPr="00182608">
        <w:rPr>
          <w:rFonts w:ascii="Dubai" w:hAnsi="Dubai" w:cs="Dubai"/>
          <w:szCs w:val="22"/>
          <w:rtl/>
          <w:lang w:bidi="ar-EG"/>
        </w:rPr>
        <w:t>،</w:t>
      </w:r>
    </w:p>
    <w:p w14:paraId="25D59C35" w14:textId="77777777" w:rsidR="007D40D4" w:rsidRPr="00182608" w:rsidRDefault="007D40D4" w:rsidP="007D40D4">
      <w:pPr>
        <w:pStyle w:val="Call"/>
        <w:rPr>
          <w:rFonts w:ascii="Dubai" w:hAnsi="Dubai" w:cs="Dubai"/>
          <w:szCs w:val="22"/>
          <w:rtl/>
          <w:lang w:bidi="ar-EG"/>
        </w:rPr>
      </w:pPr>
      <w:r w:rsidRPr="00182608">
        <w:rPr>
          <w:rFonts w:ascii="Dubai" w:hAnsi="Dubai" w:cs="Dubai"/>
          <w:szCs w:val="22"/>
          <w:rtl/>
          <w:lang w:bidi="ar-EG"/>
        </w:rPr>
        <w:t>إذ تضع في اعتبارها</w:t>
      </w:r>
    </w:p>
    <w:p w14:paraId="0ED66DCE" w14:textId="77777777" w:rsidR="007D40D4" w:rsidRPr="00182608" w:rsidRDefault="00E513C0" w:rsidP="007D40D4">
      <w:pPr>
        <w:rPr>
          <w:rFonts w:ascii="Dubai" w:hAnsi="Dubai" w:cs="Dubai"/>
          <w:szCs w:val="22"/>
          <w:rtl/>
          <w:lang w:bidi="ar-EG"/>
        </w:rPr>
      </w:pPr>
      <w:r w:rsidRPr="00182608">
        <w:rPr>
          <w:rFonts w:ascii="Dubai" w:hAnsi="Dubai" w:cs="Dubai"/>
          <w:szCs w:val="22"/>
          <w:rtl/>
          <w:lang w:bidi="ar-EG"/>
        </w:rPr>
        <w:t xml:space="preserve"> أ )</w:t>
      </w:r>
      <w:r w:rsidRPr="00182608">
        <w:rPr>
          <w:rFonts w:ascii="Dubai" w:hAnsi="Dubai" w:cs="Dubai"/>
          <w:szCs w:val="22"/>
          <w:rtl/>
          <w:lang w:bidi="ar-EG"/>
        </w:rPr>
        <w:tab/>
        <w:t>أن ثمة حاجة للدقة في نقل الوقت على نحو يتجاوز الدقة المتاحة حالياً؛</w:t>
      </w:r>
    </w:p>
    <w:p w14:paraId="533F356D" w14:textId="77777777" w:rsidR="00E513C0" w:rsidRPr="00182608" w:rsidRDefault="00E513C0" w:rsidP="007D40D4">
      <w:pPr>
        <w:rPr>
          <w:rFonts w:ascii="Dubai" w:hAnsi="Dubai" w:cs="Dubai"/>
          <w:szCs w:val="22"/>
          <w:rtl/>
          <w:lang w:bidi="ar-EG"/>
        </w:rPr>
      </w:pPr>
      <w:r w:rsidRPr="00182608">
        <w:rPr>
          <w:rFonts w:ascii="Dubai" w:hAnsi="Dubai" w:cs="Dubai"/>
          <w:szCs w:val="22"/>
          <w:rtl/>
          <w:lang w:bidi="ar-EG"/>
        </w:rPr>
        <w:t>ب)</w:t>
      </w:r>
      <w:r w:rsidRPr="00182608">
        <w:rPr>
          <w:rFonts w:ascii="Dubai" w:hAnsi="Dubai" w:cs="Dubai"/>
          <w:szCs w:val="22"/>
          <w:rtl/>
          <w:lang w:bidi="ar-EG"/>
        </w:rPr>
        <w:tab/>
        <w:t>أن الهوائي وغيره من الدارات الكهربائية عناصر بالغة الأهمية في مسير الإشارة الراديوية في مواقع الإرسال والترحيل والاستقبال، من أجل أوجه الدقة المنشودة؛</w:t>
      </w:r>
    </w:p>
    <w:p w14:paraId="3AF17C47" w14:textId="77777777" w:rsidR="00E513C0" w:rsidRPr="00182608" w:rsidRDefault="00E513C0" w:rsidP="007D40D4">
      <w:pPr>
        <w:rPr>
          <w:rFonts w:ascii="Dubai" w:hAnsi="Dubai" w:cs="Dubai"/>
          <w:spacing w:val="-7"/>
          <w:szCs w:val="22"/>
          <w:rtl/>
          <w:lang w:bidi="ar-EG"/>
        </w:rPr>
      </w:pPr>
      <w:r w:rsidRPr="00182608">
        <w:rPr>
          <w:rFonts w:ascii="Dubai" w:hAnsi="Dubai" w:cs="Dubai"/>
          <w:spacing w:val="-7"/>
          <w:szCs w:val="22"/>
          <w:rtl/>
          <w:lang w:bidi="ar-EG"/>
        </w:rPr>
        <w:t>ج)</w:t>
      </w:r>
      <w:r w:rsidRPr="00182608">
        <w:rPr>
          <w:rFonts w:ascii="Dubai" w:hAnsi="Dubai" w:cs="Dubai"/>
          <w:spacing w:val="-7"/>
          <w:szCs w:val="22"/>
          <w:rtl/>
          <w:lang w:bidi="ar-EG"/>
        </w:rPr>
        <w:tab/>
        <w:t xml:space="preserve">أن ثمة حاجة لإيضاح أسباب تأخر الهوائيات والدارات الأخرى في المسيرات الراديوية من أجل نقل </w:t>
      </w:r>
      <w:r w:rsidR="00152AD6" w:rsidRPr="00182608">
        <w:rPr>
          <w:rFonts w:ascii="Dubai" w:hAnsi="Dubai" w:cs="Dubai"/>
          <w:spacing w:val="-7"/>
          <w:szCs w:val="22"/>
          <w:rtl/>
          <w:lang w:bidi="ar-EG"/>
        </w:rPr>
        <w:t xml:space="preserve">إشارة </w:t>
      </w:r>
      <w:r w:rsidRPr="00182608">
        <w:rPr>
          <w:rFonts w:ascii="Dubai" w:hAnsi="Dubai" w:cs="Dubai"/>
          <w:spacing w:val="-7"/>
          <w:szCs w:val="22"/>
          <w:rtl/>
          <w:lang w:bidi="ar-EG"/>
        </w:rPr>
        <w:t>الوقت بدقة عالية؛</w:t>
      </w:r>
    </w:p>
    <w:p w14:paraId="5D3975ED" w14:textId="77777777" w:rsidR="00E513C0" w:rsidRPr="00182608" w:rsidRDefault="00E513C0" w:rsidP="007D40D4">
      <w:pPr>
        <w:rPr>
          <w:rFonts w:ascii="Dubai" w:hAnsi="Dubai" w:cs="Dubai"/>
          <w:szCs w:val="22"/>
          <w:rtl/>
          <w:lang w:bidi="ar-EG"/>
        </w:rPr>
      </w:pPr>
      <w:r w:rsidRPr="00182608">
        <w:rPr>
          <w:rFonts w:ascii="Dubai" w:hAnsi="Dubai" w:cs="Dubai"/>
          <w:szCs w:val="22"/>
          <w:rtl/>
          <w:lang w:bidi="ar-EG"/>
        </w:rPr>
        <w:t>د )</w:t>
      </w:r>
      <w:r w:rsidRPr="00182608">
        <w:rPr>
          <w:rFonts w:ascii="Dubai" w:hAnsi="Dubai" w:cs="Dubai"/>
          <w:szCs w:val="22"/>
          <w:rtl/>
          <w:lang w:bidi="ar-EG"/>
        </w:rPr>
        <w:tab/>
        <w:t>أن من المستحسن أن توجد تصميمات معيارية للهوائي بشأن خصائص التأخر المعروفة؛</w:t>
      </w:r>
    </w:p>
    <w:p w14:paraId="006DDF8A" w14:textId="77777777" w:rsidR="00E513C0" w:rsidRPr="00182608" w:rsidRDefault="00E513C0" w:rsidP="00E513C0">
      <w:pPr>
        <w:rPr>
          <w:rFonts w:ascii="Dubai" w:hAnsi="Dubai" w:cs="Dubai"/>
          <w:szCs w:val="22"/>
          <w:rtl/>
          <w:lang w:bidi="ar-EG"/>
        </w:rPr>
      </w:pPr>
      <w:r w:rsidRPr="00182608">
        <w:rPr>
          <w:rFonts w:ascii="Dubai" w:hAnsi="Dubai" w:cs="Dubai"/>
          <w:szCs w:val="22"/>
          <w:rtl/>
          <w:lang w:bidi="ar-EG"/>
        </w:rPr>
        <w:t>ﻫ )</w:t>
      </w:r>
      <w:r w:rsidRPr="00182608">
        <w:rPr>
          <w:rFonts w:ascii="Dubai" w:hAnsi="Dubai" w:cs="Dubai"/>
          <w:szCs w:val="22"/>
          <w:rtl/>
          <w:lang w:bidi="ar-EG"/>
        </w:rPr>
        <w:tab/>
        <w:t>أن من المستحسن التوصل إلى اتفاق دولي بشأن تكنولوجيا القياس؛</w:t>
      </w:r>
    </w:p>
    <w:p w14:paraId="12256DD4" w14:textId="77777777" w:rsidR="00E513C0" w:rsidRPr="00182608" w:rsidRDefault="00E513C0" w:rsidP="00E513C0">
      <w:pPr>
        <w:rPr>
          <w:rFonts w:ascii="Dubai" w:hAnsi="Dubai" w:cs="Dubai"/>
          <w:szCs w:val="22"/>
          <w:rtl/>
          <w:lang w:bidi="ar-EG"/>
        </w:rPr>
      </w:pPr>
      <w:r w:rsidRPr="00182608">
        <w:rPr>
          <w:rFonts w:ascii="Dubai" w:hAnsi="Dubai" w:cs="Dubai"/>
          <w:szCs w:val="22"/>
          <w:rtl/>
          <w:lang w:bidi="ar-EG"/>
        </w:rPr>
        <w:t>و )</w:t>
      </w:r>
      <w:r w:rsidRPr="00182608">
        <w:rPr>
          <w:rFonts w:ascii="Dubai" w:hAnsi="Dubai" w:cs="Dubai"/>
          <w:szCs w:val="22"/>
          <w:rtl/>
          <w:lang w:bidi="ar-EG"/>
        </w:rPr>
        <w:tab/>
        <w:t>أن جهوداً كبيرة قد بُذِلت بشأن معايرة نقل الوقت في السواتل ذات الاتجاهين، والنظام العالمي لتحديد المواقع،</w:t>
      </w:r>
    </w:p>
    <w:p w14:paraId="40F31670" w14:textId="77777777" w:rsidR="007D40D4" w:rsidRPr="00182608" w:rsidRDefault="007D40D4" w:rsidP="007D40D4">
      <w:pPr>
        <w:pStyle w:val="Call"/>
        <w:rPr>
          <w:rFonts w:ascii="Dubai" w:hAnsi="Dubai" w:cs="Dubai"/>
          <w:szCs w:val="22"/>
          <w:rtl/>
          <w:lang w:bidi="ar-EG"/>
        </w:rPr>
      </w:pPr>
      <w:r w:rsidRPr="00182608">
        <w:rPr>
          <w:rFonts w:ascii="Dubai" w:hAnsi="Dubai" w:cs="Dubai"/>
          <w:szCs w:val="22"/>
          <w:rtl/>
          <w:lang w:bidi="ar-EG"/>
        </w:rPr>
        <w:t xml:space="preserve">تقرر </w:t>
      </w:r>
      <w:r w:rsidRPr="00182608">
        <w:rPr>
          <w:rFonts w:ascii="Dubai" w:hAnsi="Dubai" w:cs="Dubai"/>
          <w:i w:val="0"/>
          <w:iCs w:val="0"/>
          <w:szCs w:val="22"/>
          <w:rtl/>
          <w:lang w:bidi="ar-EG"/>
        </w:rPr>
        <w:t>أن</w:t>
      </w:r>
      <w:r w:rsidRPr="00182608">
        <w:rPr>
          <w:rFonts w:ascii="Dubai" w:hAnsi="Dubai" w:cs="Dubai"/>
          <w:szCs w:val="22"/>
          <w:rtl/>
          <w:lang w:bidi="ar-EG"/>
        </w:rPr>
        <w:t xml:space="preserve"> </w:t>
      </w:r>
      <w:r w:rsidRPr="00182608">
        <w:rPr>
          <w:rFonts w:ascii="Dubai" w:hAnsi="Dubai" w:cs="Dubai"/>
          <w:i w:val="0"/>
          <w:iCs w:val="0"/>
          <w:szCs w:val="22"/>
          <w:rtl/>
          <w:lang w:bidi="ar-EG"/>
        </w:rPr>
        <w:t>المسألة التالية ينبغي دراستها</w:t>
      </w:r>
    </w:p>
    <w:p w14:paraId="48B0A369" w14:textId="77777777" w:rsidR="007D40D4" w:rsidRPr="00182608" w:rsidRDefault="00E513C0" w:rsidP="007D40D4">
      <w:pPr>
        <w:rPr>
          <w:rFonts w:ascii="Dubai" w:hAnsi="Dubai" w:cs="Dubai"/>
          <w:szCs w:val="22"/>
          <w:rtl/>
          <w:lang w:val="en-US" w:bidi="ar-EG"/>
        </w:rPr>
      </w:pPr>
      <w:r w:rsidRPr="00182608">
        <w:rPr>
          <w:rFonts w:ascii="Dubai" w:hAnsi="Dubai" w:cs="Dubai"/>
          <w:szCs w:val="22"/>
          <w:lang w:val="en-US" w:bidi="ar-EG"/>
        </w:rPr>
        <w:t>1</w:t>
      </w:r>
      <w:r w:rsidRPr="00182608">
        <w:rPr>
          <w:rFonts w:ascii="Dubai" w:hAnsi="Dubai" w:cs="Dubai"/>
          <w:szCs w:val="22"/>
          <w:rtl/>
          <w:lang w:val="en-US" w:bidi="ar-EG"/>
        </w:rPr>
        <w:tab/>
        <w:t>ما هي الطرائق التي يمكن التوصية بها لتحديد وتوصيف التأخر الذي تحدثه الهوائيات والدارات المصاحبة في النقل الدقيق للوقت عبر مسير إشارة راديوية؟</w:t>
      </w:r>
    </w:p>
    <w:p w14:paraId="3B79D7B3" w14:textId="77777777" w:rsidR="00E513C0" w:rsidRPr="00182608" w:rsidRDefault="00E513C0" w:rsidP="007D40D4">
      <w:pPr>
        <w:rPr>
          <w:rFonts w:ascii="Dubai" w:hAnsi="Dubai" w:cs="Dubai"/>
          <w:szCs w:val="22"/>
          <w:rtl/>
          <w:lang w:val="en-US" w:bidi="ar-EG"/>
        </w:rPr>
      </w:pPr>
      <w:r w:rsidRPr="00182608">
        <w:rPr>
          <w:rFonts w:ascii="Dubai" w:hAnsi="Dubai" w:cs="Dubai"/>
          <w:szCs w:val="22"/>
          <w:lang w:val="en-US" w:bidi="ar-EG"/>
        </w:rPr>
        <w:t>2</w:t>
      </w:r>
      <w:r w:rsidR="00152AD6" w:rsidRPr="00182608">
        <w:rPr>
          <w:rFonts w:ascii="Dubai" w:hAnsi="Dubai" w:cs="Dubai"/>
          <w:szCs w:val="22"/>
          <w:rtl/>
          <w:lang w:val="en-US" w:bidi="ar-EG"/>
        </w:rPr>
        <w:tab/>
        <w:t>ما هي معلمات الهوائي</w:t>
      </w:r>
      <w:r w:rsidRPr="00182608">
        <w:rPr>
          <w:rFonts w:ascii="Dubai" w:hAnsi="Dubai" w:cs="Dubai"/>
          <w:szCs w:val="22"/>
          <w:rtl/>
          <w:lang w:val="en-US" w:bidi="ar-EG"/>
        </w:rPr>
        <w:t xml:space="preserve"> اللازمة لتكمية الخصائص التي تؤثر على التأخر في مرور إشارات الوقت، مثل طول الموجة، والفتحة، وعرض النطاق، والمعاوقة، والاستقطاب، والاتجاهية، وآثار العزل الكهربائي، وعوامل الصفيفة، وآثار الموجات المتنقلة، وآثار العدسات؟</w:t>
      </w:r>
    </w:p>
    <w:p w14:paraId="4C54BEBA" w14:textId="77777777" w:rsidR="00E513C0" w:rsidRPr="00182608" w:rsidRDefault="00E513C0" w:rsidP="007D40D4">
      <w:pPr>
        <w:rPr>
          <w:rFonts w:ascii="Dubai" w:hAnsi="Dubai" w:cs="Dubai"/>
          <w:szCs w:val="22"/>
          <w:rtl/>
          <w:lang w:val="en-US" w:bidi="ar-EG"/>
        </w:rPr>
      </w:pPr>
      <w:r w:rsidRPr="00182608">
        <w:rPr>
          <w:rFonts w:ascii="Dubai" w:hAnsi="Dubai" w:cs="Dubai"/>
          <w:szCs w:val="22"/>
          <w:lang w:val="en-US" w:bidi="ar-EG"/>
        </w:rPr>
        <w:t>3</w:t>
      </w:r>
      <w:r w:rsidRPr="00182608">
        <w:rPr>
          <w:rFonts w:ascii="Dubai" w:hAnsi="Dubai" w:cs="Dubai"/>
          <w:szCs w:val="22"/>
          <w:rtl/>
          <w:lang w:val="en-US" w:bidi="ar-EG"/>
        </w:rPr>
        <w:tab/>
        <w:t>ما هو التأخر في الهوائيات ثنائية الأقطاب والأبواق المعيارية لتغطية الطيف الراديوي؟</w:t>
      </w:r>
    </w:p>
    <w:p w14:paraId="6A25B119" w14:textId="77777777" w:rsidR="00E513C0" w:rsidRPr="00182608" w:rsidRDefault="00E513C0" w:rsidP="007D40D4">
      <w:pPr>
        <w:rPr>
          <w:rFonts w:ascii="Dubai" w:hAnsi="Dubai" w:cs="Dubai"/>
          <w:szCs w:val="22"/>
          <w:rtl/>
          <w:lang w:val="en-US" w:bidi="ar-EG"/>
        </w:rPr>
      </w:pPr>
      <w:r w:rsidRPr="00182608">
        <w:rPr>
          <w:rFonts w:ascii="Dubai" w:hAnsi="Dubai" w:cs="Dubai"/>
          <w:szCs w:val="22"/>
          <w:lang w:val="en-US" w:bidi="ar-EG"/>
        </w:rPr>
        <w:t>4</w:t>
      </w:r>
      <w:r w:rsidRPr="00182608">
        <w:rPr>
          <w:rFonts w:ascii="Dubai" w:hAnsi="Dubai" w:cs="Dubai"/>
          <w:szCs w:val="22"/>
          <w:rtl/>
          <w:lang w:val="en-US" w:bidi="ar-EG"/>
        </w:rPr>
        <w:tab/>
      </w:r>
      <w:r w:rsidR="00783369" w:rsidRPr="00182608">
        <w:rPr>
          <w:rFonts w:ascii="Dubai" w:hAnsi="Dubai" w:cs="Dubai"/>
          <w:szCs w:val="22"/>
          <w:rtl/>
          <w:lang w:val="en-US" w:bidi="ar-EG"/>
        </w:rPr>
        <w:t>ما هي الآثار البيئية التي يمكن أن تؤثر على التأخر مثل درجة الحرارة، والضغط، والرطوبة، والمجال المغنطيسي؟</w:t>
      </w:r>
    </w:p>
    <w:p w14:paraId="4307E985" w14:textId="77777777" w:rsidR="00783369" w:rsidRPr="00182608" w:rsidRDefault="00783369" w:rsidP="007D40D4">
      <w:pPr>
        <w:rPr>
          <w:rFonts w:ascii="Dubai" w:hAnsi="Dubai" w:cs="Dubai"/>
          <w:szCs w:val="22"/>
          <w:rtl/>
          <w:lang w:val="en-US" w:bidi="ar-EG"/>
        </w:rPr>
      </w:pPr>
      <w:r w:rsidRPr="00182608">
        <w:rPr>
          <w:rFonts w:ascii="Dubai" w:hAnsi="Dubai" w:cs="Dubai"/>
          <w:szCs w:val="22"/>
          <w:lang w:val="en-US" w:bidi="ar-EG"/>
        </w:rPr>
        <w:t>5</w:t>
      </w:r>
      <w:r w:rsidRPr="00182608">
        <w:rPr>
          <w:rFonts w:ascii="Dubai" w:hAnsi="Dubai" w:cs="Dubai"/>
          <w:szCs w:val="22"/>
          <w:rtl/>
          <w:lang w:val="en-US" w:bidi="ar-EG"/>
        </w:rPr>
        <w:tab/>
        <w:t>ما هو تأثير الدارات الكهربائية الداعمة على تأخر الإشارة؟</w:t>
      </w:r>
    </w:p>
    <w:p w14:paraId="21965A33" w14:textId="77777777" w:rsidR="00783369" w:rsidRPr="00182608" w:rsidRDefault="00783369" w:rsidP="00D679D8">
      <w:pPr>
        <w:rPr>
          <w:rFonts w:ascii="Dubai" w:hAnsi="Dubai" w:cs="Dubai"/>
          <w:szCs w:val="22"/>
          <w:rtl/>
          <w:lang w:val="en-US" w:bidi="ar-EG"/>
        </w:rPr>
      </w:pPr>
      <w:r w:rsidRPr="00182608">
        <w:rPr>
          <w:rFonts w:ascii="Dubai" w:hAnsi="Dubai" w:cs="Dubai"/>
          <w:szCs w:val="22"/>
          <w:lang w:val="en-US" w:bidi="ar-EG"/>
        </w:rPr>
        <w:t>6</w:t>
      </w:r>
      <w:r w:rsidRPr="00182608">
        <w:rPr>
          <w:rFonts w:ascii="Dubai" w:hAnsi="Dubai" w:cs="Dubai"/>
          <w:szCs w:val="22"/>
          <w:rtl/>
          <w:lang w:val="en-US" w:bidi="ar-EG"/>
        </w:rPr>
        <w:tab/>
        <w:t xml:space="preserve">ما هي تكنولوجيا القياس المطلوبة لمعالجة أوجه الدقة في مدى </w:t>
      </w:r>
      <w:r w:rsidR="00D679D8" w:rsidRPr="00182608">
        <w:rPr>
          <w:rFonts w:ascii="Dubai" w:hAnsi="Dubai" w:cs="Dubai"/>
          <w:szCs w:val="22"/>
          <w:rtl/>
          <w:lang w:val="en-US" w:bidi="ar-EG"/>
        </w:rPr>
        <w:t>النانو</w:t>
      </w:r>
      <w:r w:rsidRPr="00182608">
        <w:rPr>
          <w:rFonts w:ascii="Dubai" w:hAnsi="Dubai" w:cs="Dubai"/>
          <w:szCs w:val="22"/>
          <w:rtl/>
          <w:lang w:val="en-US" w:bidi="ar-EG"/>
        </w:rPr>
        <w:t xml:space="preserve">ثانية ومدى </w:t>
      </w:r>
      <w:r w:rsidR="00D679D8" w:rsidRPr="00182608">
        <w:rPr>
          <w:rFonts w:ascii="Dubai" w:hAnsi="Dubai" w:cs="Dubai"/>
          <w:szCs w:val="22"/>
          <w:rtl/>
          <w:lang w:val="en-US" w:bidi="ar-EG"/>
        </w:rPr>
        <w:t>البيكوثانية</w:t>
      </w:r>
      <w:r w:rsidRPr="00182608">
        <w:rPr>
          <w:rFonts w:ascii="Dubai" w:hAnsi="Dubai" w:cs="Dubai"/>
          <w:szCs w:val="22"/>
          <w:rtl/>
          <w:lang w:val="en-US" w:bidi="ar-EG"/>
        </w:rPr>
        <w:t>؟</w:t>
      </w:r>
    </w:p>
    <w:p w14:paraId="200F29ED" w14:textId="77777777" w:rsidR="00783369" w:rsidRPr="00182608" w:rsidRDefault="00783369" w:rsidP="00152AD6">
      <w:pPr>
        <w:rPr>
          <w:rFonts w:ascii="Dubai" w:hAnsi="Dubai" w:cs="Dubai"/>
          <w:szCs w:val="22"/>
          <w:rtl/>
          <w:lang w:val="en-US" w:bidi="ar-EG"/>
        </w:rPr>
      </w:pPr>
      <w:r w:rsidRPr="00182608">
        <w:rPr>
          <w:rFonts w:ascii="Dubai" w:hAnsi="Dubai" w:cs="Dubai"/>
          <w:szCs w:val="22"/>
          <w:lang w:val="en-US" w:bidi="ar-EG"/>
        </w:rPr>
        <w:t>7</w:t>
      </w:r>
      <w:r w:rsidRPr="00182608">
        <w:rPr>
          <w:rFonts w:ascii="Dubai" w:hAnsi="Dubai" w:cs="Dubai"/>
          <w:szCs w:val="22"/>
          <w:rtl/>
          <w:lang w:val="en-US" w:bidi="ar-EG"/>
        </w:rPr>
        <w:tab/>
        <w:t>ما هو مستوى الاتفاق بين الساتل المعاير مزدوج الاتجاه</w:t>
      </w:r>
      <w:r w:rsidR="00152AD6" w:rsidRPr="00182608">
        <w:rPr>
          <w:rFonts w:ascii="Dubai" w:hAnsi="Dubai" w:cs="Dubai"/>
          <w:szCs w:val="22"/>
          <w:rtl/>
          <w:lang w:val="en-US" w:bidi="ar-EG"/>
        </w:rPr>
        <w:t xml:space="preserve"> </w:t>
      </w:r>
      <w:r w:rsidRPr="00182608">
        <w:rPr>
          <w:rFonts w:ascii="Dubai" w:hAnsi="Dubai" w:cs="Dubai"/>
          <w:szCs w:val="22"/>
          <w:rtl/>
          <w:lang w:val="en-US" w:bidi="ar-EG"/>
        </w:rPr>
        <w:t>ونقل الوقت في النظام العالمي لتحديد المواقع؟</w:t>
      </w:r>
    </w:p>
    <w:p w14:paraId="00C822F2" w14:textId="77777777" w:rsidR="00783369" w:rsidRPr="00182608" w:rsidRDefault="00783369" w:rsidP="007D40D4">
      <w:pPr>
        <w:rPr>
          <w:rFonts w:ascii="Dubai" w:hAnsi="Dubai" w:cs="Dubai"/>
          <w:szCs w:val="22"/>
          <w:rtl/>
          <w:lang w:val="en-US" w:bidi="ar-EG"/>
        </w:rPr>
      </w:pPr>
      <w:r w:rsidRPr="00182608">
        <w:rPr>
          <w:rFonts w:ascii="Dubai" w:hAnsi="Dubai" w:cs="Dubai"/>
          <w:szCs w:val="22"/>
          <w:lang w:val="en-US" w:bidi="ar-EG"/>
        </w:rPr>
        <w:t>8</w:t>
      </w:r>
      <w:r w:rsidRPr="00182608">
        <w:rPr>
          <w:rFonts w:ascii="Dubai" w:hAnsi="Dubai" w:cs="Dubai"/>
          <w:szCs w:val="22"/>
          <w:rtl/>
          <w:lang w:val="en-US" w:bidi="ar-EG"/>
        </w:rPr>
        <w:tab/>
        <w:t>ما هي مصادر عدم الاتفاق بين الساتل المعاير مزدوج الاتجاه ونقل الوقت في النظام العالمي لتحديد المواقع؟</w:t>
      </w:r>
    </w:p>
    <w:p w14:paraId="18F15A16" w14:textId="77777777" w:rsidR="00783369" w:rsidRPr="00182608" w:rsidRDefault="00783369" w:rsidP="007D40D4">
      <w:pPr>
        <w:rPr>
          <w:rFonts w:ascii="Dubai" w:hAnsi="Dubai" w:cs="Dubai"/>
          <w:szCs w:val="22"/>
          <w:rtl/>
          <w:lang w:val="en-US" w:bidi="ar-EG"/>
        </w:rPr>
      </w:pPr>
      <w:r w:rsidRPr="00182608">
        <w:rPr>
          <w:rFonts w:ascii="Dubai" w:hAnsi="Dubai" w:cs="Dubai"/>
          <w:szCs w:val="22"/>
          <w:lang w:val="en-US" w:bidi="ar-EG"/>
        </w:rPr>
        <w:t>9</w:t>
      </w:r>
      <w:r w:rsidRPr="00182608">
        <w:rPr>
          <w:rFonts w:ascii="Dubai" w:hAnsi="Dubai" w:cs="Dubai"/>
          <w:szCs w:val="22"/>
          <w:rtl/>
          <w:lang w:val="en-US" w:bidi="ar-EG"/>
        </w:rPr>
        <w:tab/>
        <w:t>ما هو التقييس الممكن لطرائق المعايرة؟</w:t>
      </w:r>
    </w:p>
    <w:p w14:paraId="7E19ABFF" w14:textId="77777777" w:rsidR="00783369" w:rsidRPr="00182608" w:rsidRDefault="00783369" w:rsidP="007D40D4">
      <w:pPr>
        <w:rPr>
          <w:rFonts w:ascii="Dubai" w:hAnsi="Dubai" w:cs="Dubai"/>
          <w:szCs w:val="22"/>
          <w:rtl/>
          <w:lang w:val="en-US" w:bidi="ar-EG"/>
        </w:rPr>
      </w:pPr>
      <w:r w:rsidRPr="00182608">
        <w:rPr>
          <w:rFonts w:ascii="Dubai" w:hAnsi="Dubai" w:cs="Dubai"/>
          <w:szCs w:val="22"/>
          <w:lang w:val="en-US" w:bidi="ar-EG"/>
        </w:rPr>
        <w:t>10</w:t>
      </w:r>
      <w:r w:rsidRPr="00182608">
        <w:rPr>
          <w:rFonts w:ascii="Dubai" w:hAnsi="Dubai" w:cs="Dubai"/>
          <w:szCs w:val="22"/>
          <w:rtl/>
          <w:lang w:val="en-US" w:bidi="ar-EG"/>
        </w:rPr>
        <w:tab/>
        <w:t>ما هي الأنظمة المرجعية المعيارية التي يمكن أن تكون مفيدة لأغراض المعايرة؟</w:t>
      </w:r>
    </w:p>
    <w:p w14:paraId="39E84F35" w14:textId="77777777" w:rsidR="007D40D4" w:rsidRPr="00182608" w:rsidRDefault="007D40D4" w:rsidP="007D40D4">
      <w:pPr>
        <w:pStyle w:val="Call"/>
        <w:rPr>
          <w:rFonts w:ascii="Dubai" w:hAnsi="Dubai" w:cs="Dubai"/>
          <w:szCs w:val="22"/>
          <w:rtl/>
          <w:lang w:bidi="ar-EG"/>
        </w:rPr>
      </w:pPr>
      <w:r w:rsidRPr="00182608">
        <w:rPr>
          <w:rFonts w:ascii="Dubai" w:hAnsi="Dubai" w:cs="Dubai"/>
          <w:szCs w:val="22"/>
          <w:rtl/>
          <w:lang w:bidi="ar-EG"/>
        </w:rPr>
        <w:t>تقرر كذلك</w:t>
      </w:r>
    </w:p>
    <w:p w14:paraId="20338656" w14:textId="77777777" w:rsidR="007D40D4" w:rsidRPr="00182608" w:rsidRDefault="007D40D4" w:rsidP="007D40D4">
      <w:pPr>
        <w:rPr>
          <w:rFonts w:ascii="Dubai" w:hAnsi="Dubai" w:cs="Dubai"/>
          <w:szCs w:val="22"/>
          <w:rtl/>
          <w:lang w:val="en-US" w:bidi="ar-EG"/>
        </w:rPr>
      </w:pPr>
      <w:r w:rsidRPr="00182608">
        <w:rPr>
          <w:rFonts w:ascii="Dubai" w:hAnsi="Dubai" w:cs="Dubai"/>
          <w:szCs w:val="22"/>
          <w:lang w:val="en-US" w:bidi="ar-EG"/>
        </w:rPr>
        <w:t>1</w:t>
      </w:r>
      <w:r w:rsidRPr="00182608">
        <w:rPr>
          <w:rFonts w:ascii="Dubai" w:hAnsi="Dubai" w:cs="Dubai"/>
          <w:b/>
          <w:bCs/>
          <w:szCs w:val="22"/>
          <w:rtl/>
          <w:lang w:val="en-US" w:bidi="ar-EG"/>
        </w:rPr>
        <w:tab/>
      </w:r>
      <w:r w:rsidRPr="00182608">
        <w:rPr>
          <w:rFonts w:ascii="Dubai" w:hAnsi="Dubai" w:cs="Dubai"/>
          <w:szCs w:val="22"/>
          <w:rtl/>
          <w:lang w:bidi="ar-EG"/>
        </w:rPr>
        <w:t>أن نتائج الدراسات المشار إليها أعلاه ينبغي أن تدرج في توصية (توصيات)؛</w:t>
      </w:r>
    </w:p>
    <w:p w14:paraId="73B56229" w14:textId="2C453BE5" w:rsidR="007D40D4" w:rsidRPr="00182608" w:rsidRDefault="007D40D4" w:rsidP="00127B1A">
      <w:pPr>
        <w:rPr>
          <w:rFonts w:ascii="Dubai" w:hAnsi="Dubai" w:cs="Dubai"/>
          <w:szCs w:val="22"/>
          <w:lang w:val="en-US" w:bidi="ar-EG"/>
        </w:rPr>
      </w:pPr>
      <w:r w:rsidRPr="00182608">
        <w:rPr>
          <w:rFonts w:ascii="Dubai" w:hAnsi="Dubai" w:cs="Dubai"/>
          <w:szCs w:val="22"/>
          <w:lang w:val="en-US" w:bidi="ar-EG"/>
        </w:rPr>
        <w:t>2</w:t>
      </w:r>
      <w:r w:rsidRPr="00182608">
        <w:rPr>
          <w:rFonts w:ascii="Dubai" w:hAnsi="Dubai" w:cs="Dubai"/>
          <w:szCs w:val="22"/>
          <w:rtl/>
          <w:lang w:val="en-US" w:bidi="ar-EG"/>
        </w:rPr>
        <w:tab/>
        <w:t xml:space="preserve">أن الدراسات المشار إليها أعلاه ينبغي أن تستكمل بحلول عام </w:t>
      </w:r>
      <w:r w:rsidRPr="00182608">
        <w:rPr>
          <w:rFonts w:ascii="Dubai" w:hAnsi="Dubai" w:cs="Dubai"/>
          <w:szCs w:val="22"/>
          <w:lang w:val="en-US" w:bidi="ar-EG"/>
        </w:rPr>
        <w:t>20</w:t>
      </w:r>
      <w:r w:rsidR="00A4321F" w:rsidRPr="00182608">
        <w:rPr>
          <w:rFonts w:ascii="Dubai" w:hAnsi="Dubai" w:cs="Dubai"/>
          <w:szCs w:val="22"/>
          <w:lang w:val="en-US" w:bidi="ar-EG"/>
        </w:rPr>
        <w:t>2</w:t>
      </w:r>
      <w:r w:rsidR="00A52B54">
        <w:rPr>
          <w:rFonts w:ascii="Dubai" w:hAnsi="Dubai" w:cs="Dubai"/>
          <w:szCs w:val="22"/>
          <w:lang w:val="en-US" w:bidi="ar-EG"/>
        </w:rPr>
        <w:t>7</w:t>
      </w:r>
      <w:r w:rsidR="00783369" w:rsidRPr="00182608">
        <w:rPr>
          <w:rFonts w:ascii="Dubai" w:hAnsi="Dubai" w:cs="Dubai"/>
          <w:szCs w:val="22"/>
          <w:rtl/>
          <w:lang w:val="en-US" w:bidi="ar-EG"/>
        </w:rPr>
        <w:t xml:space="preserve"> على الأكثر</w:t>
      </w:r>
      <w:r w:rsidRPr="00182608">
        <w:rPr>
          <w:rFonts w:ascii="Dubai" w:hAnsi="Dubai" w:cs="Dubai"/>
          <w:szCs w:val="22"/>
          <w:rtl/>
          <w:lang w:val="en-US" w:bidi="ar-EG"/>
        </w:rPr>
        <w:t>.</w:t>
      </w:r>
    </w:p>
    <w:p w14:paraId="115F27FB" w14:textId="47B81D35" w:rsidR="00CB036E" w:rsidRPr="00182608" w:rsidRDefault="00CB036E" w:rsidP="00182608">
      <w:pPr>
        <w:spacing w:before="360"/>
        <w:rPr>
          <w:rFonts w:ascii="Dubai" w:hAnsi="Dubai" w:cs="Dubai"/>
          <w:szCs w:val="22"/>
          <w:lang w:val="en-US" w:bidi="ar-EG"/>
        </w:rPr>
      </w:pPr>
      <w:r w:rsidRPr="00182608">
        <w:rPr>
          <w:rFonts w:ascii="Dubai" w:hAnsi="Dubai" w:cs="Dubai"/>
          <w:szCs w:val="22"/>
          <w:rtl/>
          <w:lang w:val="en-US" w:bidi="ar-EG"/>
        </w:rPr>
        <w:t xml:space="preserve">الفئة: </w:t>
      </w:r>
      <w:proofErr w:type="spellStart"/>
      <w:r w:rsidRPr="00182608">
        <w:rPr>
          <w:rFonts w:ascii="Dubai" w:hAnsi="Dubai" w:cs="Dubai"/>
          <w:szCs w:val="22"/>
          <w:lang w:val="en-US" w:bidi="ar-EG"/>
        </w:rPr>
        <w:t>S2</w:t>
      </w:r>
      <w:proofErr w:type="spellEnd"/>
    </w:p>
    <w:sectPr w:rsidR="00CB036E" w:rsidRPr="00182608" w:rsidSect="006C0D88">
      <w:headerReference w:type="default" r:id="rId8"/>
      <w:pgSz w:w="11907" w:h="16834" w:code="9"/>
      <w:pgMar w:top="1134" w:right="1134" w:bottom="1134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B9C9" w14:textId="77777777" w:rsidR="00AF06E4" w:rsidRDefault="00AF06E4">
      <w:r>
        <w:separator/>
      </w:r>
    </w:p>
  </w:endnote>
  <w:endnote w:type="continuationSeparator" w:id="0">
    <w:p w14:paraId="1F7A5230" w14:textId="77777777" w:rsidR="00AF06E4" w:rsidRDefault="00AF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C5B2" w14:textId="77777777" w:rsidR="00AF06E4" w:rsidRDefault="00AF06E4">
      <w:r>
        <w:t>____________________</w:t>
      </w:r>
    </w:p>
  </w:footnote>
  <w:footnote w:type="continuationSeparator" w:id="0">
    <w:p w14:paraId="0A3952C1" w14:textId="77777777" w:rsidR="00AF06E4" w:rsidRDefault="00AF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B648" w14:textId="77777777" w:rsidR="00F9729C" w:rsidRPr="008E3F42" w:rsidRDefault="00F9729C" w:rsidP="007B6F85">
    <w:pPr>
      <w:pStyle w:val="Header"/>
      <w:bidi w:val="0"/>
      <w:rPr>
        <w:sz w:val="18"/>
        <w:szCs w:val="18"/>
        <w:lang w:bidi="ar-EG"/>
      </w:rPr>
    </w:pPr>
    <w:r w:rsidRPr="008E3F42">
      <w:rPr>
        <w:sz w:val="18"/>
        <w:szCs w:val="18"/>
      </w:rPr>
      <w:t xml:space="preserve">- </w:t>
    </w:r>
    <w:r w:rsidRPr="008E3F42">
      <w:rPr>
        <w:rStyle w:val="PageNumber"/>
        <w:caps w:val="0"/>
        <w:noProof w:val="0"/>
        <w:sz w:val="18"/>
        <w:szCs w:val="18"/>
      </w:rPr>
      <w:fldChar w:fldCharType="begin"/>
    </w:r>
    <w:r w:rsidRPr="008E3F42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E3F42">
      <w:rPr>
        <w:rStyle w:val="PageNumber"/>
        <w:caps w:val="0"/>
        <w:noProof w:val="0"/>
        <w:sz w:val="18"/>
        <w:szCs w:val="18"/>
      </w:rPr>
      <w:fldChar w:fldCharType="separate"/>
    </w:r>
    <w:r w:rsidR="006C0D88">
      <w:rPr>
        <w:rStyle w:val="PageNumber"/>
        <w:caps w:val="0"/>
        <w:sz w:val="18"/>
        <w:szCs w:val="18"/>
      </w:rPr>
      <w:t>2</w:t>
    </w:r>
    <w:r w:rsidRPr="008E3F42">
      <w:rPr>
        <w:rStyle w:val="PageNumber"/>
        <w:caps w:val="0"/>
        <w:noProof w:val="0"/>
        <w:sz w:val="18"/>
        <w:szCs w:val="18"/>
      </w:rPr>
      <w:fldChar w:fldCharType="end"/>
    </w:r>
    <w:r w:rsidRPr="008E3F42">
      <w:rPr>
        <w:rStyle w:val="PageNumber"/>
        <w:caps w:val="0"/>
        <w:noProof w:val="0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DE06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340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980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0B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0084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A09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63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8E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8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D28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935920">
    <w:abstractNumId w:val="11"/>
  </w:num>
  <w:num w:numId="2" w16cid:durableId="1125194506">
    <w:abstractNumId w:val="6"/>
  </w:num>
  <w:num w:numId="3" w16cid:durableId="2067221397">
    <w:abstractNumId w:val="5"/>
  </w:num>
  <w:num w:numId="4" w16cid:durableId="731536337">
    <w:abstractNumId w:val="4"/>
  </w:num>
  <w:num w:numId="5" w16cid:durableId="1376781569">
    <w:abstractNumId w:val="8"/>
  </w:num>
  <w:num w:numId="6" w16cid:durableId="1854025393">
    <w:abstractNumId w:val="3"/>
  </w:num>
  <w:num w:numId="7" w16cid:durableId="1737623657">
    <w:abstractNumId w:val="2"/>
  </w:num>
  <w:num w:numId="8" w16cid:durableId="583606584">
    <w:abstractNumId w:val="1"/>
  </w:num>
  <w:num w:numId="9" w16cid:durableId="1000235319">
    <w:abstractNumId w:val="0"/>
  </w:num>
  <w:num w:numId="10" w16cid:durableId="2020963055">
    <w:abstractNumId w:val="9"/>
  </w:num>
  <w:num w:numId="11" w16cid:durableId="1661469141">
    <w:abstractNumId w:val="7"/>
  </w:num>
  <w:num w:numId="12" w16cid:durableId="1856116368">
    <w:abstractNumId w:val="10"/>
  </w:num>
  <w:num w:numId="13" w16cid:durableId="106430484">
    <w:abstractNumId w:val="10"/>
  </w:num>
  <w:num w:numId="14" w16cid:durableId="244652943">
    <w:abstractNumId w:val="10"/>
  </w:num>
  <w:num w:numId="15" w16cid:durableId="695086624">
    <w:abstractNumId w:val="10"/>
  </w:num>
  <w:num w:numId="16" w16cid:durableId="360325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47"/>
    <w:rsid w:val="00015FBA"/>
    <w:rsid w:val="00024B55"/>
    <w:rsid w:val="00035CCA"/>
    <w:rsid w:val="00036187"/>
    <w:rsid w:val="00072054"/>
    <w:rsid w:val="00092EE8"/>
    <w:rsid w:val="000A61EB"/>
    <w:rsid w:val="000C1B49"/>
    <w:rsid w:val="000E04EE"/>
    <w:rsid w:val="000F4E3A"/>
    <w:rsid w:val="00106428"/>
    <w:rsid w:val="00127B1A"/>
    <w:rsid w:val="0013009F"/>
    <w:rsid w:val="00152AD6"/>
    <w:rsid w:val="00171B8B"/>
    <w:rsid w:val="00173421"/>
    <w:rsid w:val="00174E3A"/>
    <w:rsid w:val="00182608"/>
    <w:rsid w:val="001A0B78"/>
    <w:rsid w:val="001A26C8"/>
    <w:rsid w:val="001B6057"/>
    <w:rsid w:val="001E0390"/>
    <w:rsid w:val="001E2177"/>
    <w:rsid w:val="001E5659"/>
    <w:rsid w:val="001F5A40"/>
    <w:rsid w:val="002056C0"/>
    <w:rsid w:val="00213B92"/>
    <w:rsid w:val="0022388D"/>
    <w:rsid w:val="00225E26"/>
    <w:rsid w:val="00237491"/>
    <w:rsid w:val="00246FD3"/>
    <w:rsid w:val="0026025B"/>
    <w:rsid w:val="00264D5D"/>
    <w:rsid w:val="00287A2E"/>
    <w:rsid w:val="00287A5A"/>
    <w:rsid w:val="00292508"/>
    <w:rsid w:val="00293653"/>
    <w:rsid w:val="00295315"/>
    <w:rsid w:val="00295A35"/>
    <w:rsid w:val="002A0E8C"/>
    <w:rsid w:val="002C77B9"/>
    <w:rsid w:val="002E40CE"/>
    <w:rsid w:val="002E780F"/>
    <w:rsid w:val="0031051E"/>
    <w:rsid w:val="003155A4"/>
    <w:rsid w:val="0032742A"/>
    <w:rsid w:val="00332D31"/>
    <w:rsid w:val="003332C8"/>
    <w:rsid w:val="003836D8"/>
    <w:rsid w:val="00385ACA"/>
    <w:rsid w:val="00387796"/>
    <w:rsid w:val="003966A4"/>
    <w:rsid w:val="003A5B3F"/>
    <w:rsid w:val="003B0A0B"/>
    <w:rsid w:val="003B43F6"/>
    <w:rsid w:val="003C0ED8"/>
    <w:rsid w:val="003C7F15"/>
    <w:rsid w:val="003E4A2B"/>
    <w:rsid w:val="003F2EC0"/>
    <w:rsid w:val="003F3D78"/>
    <w:rsid w:val="00446102"/>
    <w:rsid w:val="00452F0C"/>
    <w:rsid w:val="00453268"/>
    <w:rsid w:val="0045573A"/>
    <w:rsid w:val="00461CA9"/>
    <w:rsid w:val="0046316B"/>
    <w:rsid w:val="004C5074"/>
    <w:rsid w:val="004D5D23"/>
    <w:rsid w:val="004D5E64"/>
    <w:rsid w:val="005049D1"/>
    <w:rsid w:val="00524055"/>
    <w:rsid w:val="0052667D"/>
    <w:rsid w:val="00535738"/>
    <w:rsid w:val="00542EED"/>
    <w:rsid w:val="00560947"/>
    <w:rsid w:val="00566D98"/>
    <w:rsid w:val="00567180"/>
    <w:rsid w:val="005A4A5E"/>
    <w:rsid w:val="005B3129"/>
    <w:rsid w:val="005C25EC"/>
    <w:rsid w:val="005D0803"/>
    <w:rsid w:val="005E2F11"/>
    <w:rsid w:val="00615AEB"/>
    <w:rsid w:val="00661E08"/>
    <w:rsid w:val="0066756A"/>
    <w:rsid w:val="00682F13"/>
    <w:rsid w:val="00694089"/>
    <w:rsid w:val="006A7366"/>
    <w:rsid w:val="006A785D"/>
    <w:rsid w:val="006B68E4"/>
    <w:rsid w:val="006C0D88"/>
    <w:rsid w:val="006E09C0"/>
    <w:rsid w:val="006F3654"/>
    <w:rsid w:val="007059E7"/>
    <w:rsid w:val="00717FBB"/>
    <w:rsid w:val="00730170"/>
    <w:rsid w:val="00730522"/>
    <w:rsid w:val="007360B0"/>
    <w:rsid w:val="00752DFD"/>
    <w:rsid w:val="00762689"/>
    <w:rsid w:val="00773447"/>
    <w:rsid w:val="00780EE7"/>
    <w:rsid w:val="00783369"/>
    <w:rsid w:val="007B6F85"/>
    <w:rsid w:val="007D3BF6"/>
    <w:rsid w:val="007D40D4"/>
    <w:rsid w:val="007D5608"/>
    <w:rsid w:val="007E4FDB"/>
    <w:rsid w:val="0080475C"/>
    <w:rsid w:val="00806355"/>
    <w:rsid w:val="00821C31"/>
    <w:rsid w:val="008256ED"/>
    <w:rsid w:val="00826F9F"/>
    <w:rsid w:val="00833C90"/>
    <w:rsid w:val="00841247"/>
    <w:rsid w:val="00843E0D"/>
    <w:rsid w:val="00846113"/>
    <w:rsid w:val="008500D0"/>
    <w:rsid w:val="00877889"/>
    <w:rsid w:val="008859F6"/>
    <w:rsid w:val="008D2F61"/>
    <w:rsid w:val="008E3F42"/>
    <w:rsid w:val="008E4924"/>
    <w:rsid w:val="008F45C4"/>
    <w:rsid w:val="00910B6C"/>
    <w:rsid w:val="00911EF3"/>
    <w:rsid w:val="00922CA5"/>
    <w:rsid w:val="0093195F"/>
    <w:rsid w:val="00933823"/>
    <w:rsid w:val="00936D4B"/>
    <w:rsid w:val="00996FBF"/>
    <w:rsid w:val="009B18BA"/>
    <w:rsid w:val="009B20B2"/>
    <w:rsid w:val="009B69FD"/>
    <w:rsid w:val="009C3992"/>
    <w:rsid w:val="00A10FC6"/>
    <w:rsid w:val="00A140EB"/>
    <w:rsid w:val="00A24B18"/>
    <w:rsid w:val="00A31410"/>
    <w:rsid w:val="00A36748"/>
    <w:rsid w:val="00A37E53"/>
    <w:rsid w:val="00A4321F"/>
    <w:rsid w:val="00A52B54"/>
    <w:rsid w:val="00A557B3"/>
    <w:rsid w:val="00A627F6"/>
    <w:rsid w:val="00A864CE"/>
    <w:rsid w:val="00A97A2B"/>
    <w:rsid w:val="00AA2796"/>
    <w:rsid w:val="00AA3FDB"/>
    <w:rsid w:val="00AC133E"/>
    <w:rsid w:val="00AC6958"/>
    <w:rsid w:val="00AC6EE7"/>
    <w:rsid w:val="00AC7680"/>
    <w:rsid w:val="00AF06E4"/>
    <w:rsid w:val="00AF0C75"/>
    <w:rsid w:val="00AF4288"/>
    <w:rsid w:val="00AF4D72"/>
    <w:rsid w:val="00B112A3"/>
    <w:rsid w:val="00B51B02"/>
    <w:rsid w:val="00B7289E"/>
    <w:rsid w:val="00B73D92"/>
    <w:rsid w:val="00B92DEB"/>
    <w:rsid w:val="00BA523D"/>
    <w:rsid w:val="00BC0877"/>
    <w:rsid w:val="00BC2CE3"/>
    <w:rsid w:val="00BE0D0E"/>
    <w:rsid w:val="00BF2754"/>
    <w:rsid w:val="00C0065A"/>
    <w:rsid w:val="00C14784"/>
    <w:rsid w:val="00C943DE"/>
    <w:rsid w:val="00C94991"/>
    <w:rsid w:val="00CB036E"/>
    <w:rsid w:val="00CE4CE7"/>
    <w:rsid w:val="00CE6EE7"/>
    <w:rsid w:val="00CF72A5"/>
    <w:rsid w:val="00D124B3"/>
    <w:rsid w:val="00D17D8A"/>
    <w:rsid w:val="00D32487"/>
    <w:rsid w:val="00D45DB4"/>
    <w:rsid w:val="00D534A5"/>
    <w:rsid w:val="00D568CA"/>
    <w:rsid w:val="00D600B8"/>
    <w:rsid w:val="00D62A3D"/>
    <w:rsid w:val="00D63D9C"/>
    <w:rsid w:val="00D679D8"/>
    <w:rsid w:val="00D71473"/>
    <w:rsid w:val="00D80045"/>
    <w:rsid w:val="00D8775B"/>
    <w:rsid w:val="00DA085B"/>
    <w:rsid w:val="00DA2B75"/>
    <w:rsid w:val="00DA5A38"/>
    <w:rsid w:val="00DC0FBA"/>
    <w:rsid w:val="00DD74B8"/>
    <w:rsid w:val="00DD7E40"/>
    <w:rsid w:val="00E238AF"/>
    <w:rsid w:val="00E3723A"/>
    <w:rsid w:val="00E513C0"/>
    <w:rsid w:val="00E64022"/>
    <w:rsid w:val="00E65C71"/>
    <w:rsid w:val="00E76752"/>
    <w:rsid w:val="00E85B1F"/>
    <w:rsid w:val="00E87903"/>
    <w:rsid w:val="00E93715"/>
    <w:rsid w:val="00E97991"/>
    <w:rsid w:val="00EA1C88"/>
    <w:rsid w:val="00EA78C1"/>
    <w:rsid w:val="00EB4E34"/>
    <w:rsid w:val="00EC5DD0"/>
    <w:rsid w:val="00EE3E52"/>
    <w:rsid w:val="00EE6F8B"/>
    <w:rsid w:val="00F148AC"/>
    <w:rsid w:val="00F170E2"/>
    <w:rsid w:val="00F27973"/>
    <w:rsid w:val="00F320DC"/>
    <w:rsid w:val="00F34E36"/>
    <w:rsid w:val="00F45A99"/>
    <w:rsid w:val="00F612D5"/>
    <w:rsid w:val="00F634C2"/>
    <w:rsid w:val="00F77F71"/>
    <w:rsid w:val="00F9729C"/>
    <w:rsid w:val="00FB27EE"/>
    <w:rsid w:val="00FB4F3A"/>
    <w:rsid w:val="00FC3BF1"/>
    <w:rsid w:val="00FD117D"/>
    <w:rsid w:val="00FE2D09"/>
    <w:rsid w:val="00F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D360A8E"/>
  <w15:docId w15:val="{4218B8BB-71F1-4023-BD53-E0252593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Title1">
    <w:name w:val="Title1"/>
    <w:basedOn w:val="Normal"/>
    <w:rsid w:val="00730170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rsid w:val="003B43F6"/>
    <w:pPr>
      <w:keepNext/>
      <w:keepLines/>
      <w:spacing w:before="160"/>
      <w:ind w:left="794" w:right="794"/>
    </w:pPr>
    <w:rPr>
      <w:i/>
      <w:iCs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B43F6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basedOn w:val="Normal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FE2D09"/>
    <w:pPr>
      <w:jc w:val="center"/>
    </w:pPr>
    <w:rPr>
      <w:rFonts w:ascii="Times New Roman"/>
      <w:b w:val="0"/>
      <w:sz w:val="26"/>
      <w:szCs w:val="36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rsid w:val="00FE2D09"/>
    <w:rPr>
      <w:bCs/>
    </w:rPr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righ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0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0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Annexref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nnexref">
    <w:name w:val="Annex_ref"/>
    <w:basedOn w:val="Normal"/>
    <w:next w:val="Normal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280"/>
      <w:jc w:val="center"/>
    </w:pPr>
  </w:style>
  <w:style w:type="character" w:customStyle="1" w:styleId="enumlev1Char">
    <w:name w:val="enumlev1 Char"/>
    <w:basedOn w:val="DefaultParagraphFont"/>
    <w:link w:val="enumlev1"/>
    <w:rsid w:val="009B69FD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Line">
    <w:name w:val="Line"/>
    <w:basedOn w:val="Normal"/>
    <w:next w:val="Normal"/>
    <w:rsid w:val="00264D5D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table" w:styleId="TableGrid">
    <w:name w:val="Table Grid"/>
    <w:basedOn w:val="TableNormal"/>
    <w:rsid w:val="00264D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POOL%20A%20-%20ITU\PA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DD06-356B-44BA-8715-9D59CFC5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</Template>
  <TotalTime>1</TotalTime>
  <Pages>1</Pages>
  <Words>338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Author1</cp:lastModifiedBy>
  <cp:revision>5</cp:revision>
  <cp:lastPrinted>2008-01-07T13:30:00Z</cp:lastPrinted>
  <dcterms:created xsi:type="dcterms:W3CDTF">2019-09-24T07:20:00Z</dcterms:created>
  <dcterms:modified xsi:type="dcterms:W3CDTF">2024-02-01T14:34:00Z</dcterms:modified>
</cp:coreProperties>
</file>