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96EE1" w14:textId="0D902C06" w:rsidR="0091554C" w:rsidRPr="0091554C" w:rsidRDefault="0091554C" w:rsidP="0091554C">
      <w:pPr>
        <w:pStyle w:val="QuestionNo"/>
        <w:spacing w:before="480" w:line="240" w:lineRule="auto"/>
        <w:jc w:val="center"/>
        <w:rPr>
          <w:rFonts w:ascii="Times New Roman" w:hAnsi="Times New Roman" w:cs="Times New Roman"/>
          <w:b w:val="0"/>
          <w:bCs/>
          <w:lang w:val="fr-FR"/>
        </w:rPr>
      </w:pPr>
      <w:r w:rsidRPr="0091554C">
        <w:rPr>
          <w:rFonts w:ascii="Times New Roman" w:hAnsi="Times New Roman" w:cs="Times New Roman"/>
          <w:b w:val="0"/>
          <w:bCs/>
          <w:lang w:val="fr-FR"/>
        </w:rPr>
        <w:t>QUESTION UIT-R 120</w:t>
      </w:r>
      <w:r w:rsidR="00DF6B99">
        <w:rPr>
          <w:rFonts w:ascii="Times New Roman" w:hAnsi="Times New Roman" w:cs="Times New Roman"/>
          <w:b w:val="0"/>
          <w:bCs/>
          <w:lang w:val="fr-FR"/>
        </w:rPr>
        <w:t>-1</w:t>
      </w:r>
      <w:r w:rsidRPr="0091554C">
        <w:rPr>
          <w:rFonts w:ascii="Times New Roman" w:hAnsi="Times New Roman" w:cs="Times New Roman"/>
          <w:b w:val="0"/>
          <w:bCs/>
          <w:lang w:val="fr-FR"/>
        </w:rPr>
        <w:t>/6</w:t>
      </w:r>
    </w:p>
    <w:p w14:paraId="2DEF81CF" w14:textId="5FA05283" w:rsidR="0091554C" w:rsidRPr="0091554C" w:rsidRDefault="0091554C" w:rsidP="0091554C">
      <w:pPr>
        <w:pStyle w:val="Questiontitle"/>
        <w:rPr>
          <w:rFonts w:ascii="Times New Roman" w:hAnsi="Times New Roman" w:cs="Times New Roman"/>
          <w:bCs/>
          <w:lang w:val="fr-FR"/>
        </w:rPr>
      </w:pPr>
      <w:r w:rsidRPr="0091554C">
        <w:rPr>
          <w:rFonts w:ascii="Times New Roman" w:hAnsi="Times New Roman" w:cs="Times New Roman"/>
          <w:bCs/>
          <w:lang w:val="fr-FR"/>
        </w:rPr>
        <w:t>Radiodiffusion sonore numérique au-dessous de 174 MHz</w:t>
      </w:r>
    </w:p>
    <w:p w14:paraId="5853B465" w14:textId="77777777" w:rsidR="0091554C" w:rsidRPr="0091554C" w:rsidRDefault="0091554C" w:rsidP="0091554C">
      <w:pPr>
        <w:pStyle w:val="Questiondate"/>
        <w:spacing w:line="240" w:lineRule="auto"/>
        <w:rPr>
          <w:rFonts w:ascii="Times New Roman" w:hAnsi="Times New Roman" w:cs="Times New Roman"/>
          <w:i w:val="0"/>
          <w:iCs/>
          <w:sz w:val="22"/>
          <w:szCs w:val="20"/>
          <w:lang w:val="fr-FR"/>
        </w:rPr>
      </w:pPr>
      <w:r w:rsidRPr="0091554C">
        <w:rPr>
          <w:rFonts w:ascii="Times New Roman" w:hAnsi="Times New Roman" w:cs="Times New Roman"/>
          <w:i w:val="0"/>
          <w:iCs/>
          <w:sz w:val="22"/>
          <w:szCs w:val="20"/>
          <w:lang w:val="fr-FR"/>
        </w:rPr>
        <w:t>(2006-2023)</w:t>
      </w:r>
    </w:p>
    <w:p w14:paraId="1E3C6A80" w14:textId="77777777" w:rsidR="0091554C" w:rsidRPr="005D2A9A" w:rsidRDefault="0091554C" w:rsidP="00DF6B99">
      <w:pPr>
        <w:pStyle w:val="Normalaftertitle0"/>
        <w:spacing w:before="240"/>
        <w:rPr>
          <w:lang w:val="fr-FR"/>
        </w:rPr>
      </w:pPr>
      <w:r w:rsidRPr="005D2A9A">
        <w:rPr>
          <w:lang w:val="fr-FR"/>
        </w:rPr>
        <w:t>L'Assemblée des radiocommunications de l'UIT,</w:t>
      </w:r>
    </w:p>
    <w:p w14:paraId="0ECE61E2" w14:textId="77777777" w:rsidR="0091554C" w:rsidRPr="0091554C" w:rsidRDefault="0091554C" w:rsidP="0091554C">
      <w:pPr>
        <w:pStyle w:val="Call"/>
        <w:spacing w:line="240" w:lineRule="auto"/>
        <w:rPr>
          <w:rFonts w:ascii="Times New Roman" w:hAnsi="Times New Roman" w:cs="Times New Roman"/>
          <w:szCs w:val="24"/>
          <w:lang w:val="fr-FR"/>
        </w:rPr>
      </w:pPr>
      <w:proofErr w:type="gramStart"/>
      <w:r w:rsidRPr="0091554C">
        <w:rPr>
          <w:rFonts w:ascii="Times New Roman" w:hAnsi="Times New Roman" w:cs="Times New Roman"/>
          <w:szCs w:val="24"/>
          <w:lang w:val="fr-FR"/>
        </w:rPr>
        <w:t>considérant</w:t>
      </w:r>
      <w:proofErr w:type="gramEnd"/>
    </w:p>
    <w:p w14:paraId="1E8DC31E" w14:textId="77777777" w:rsidR="0091554C" w:rsidRPr="0091554C" w:rsidRDefault="0091554C" w:rsidP="0091554C">
      <w:pPr>
        <w:spacing w:line="240" w:lineRule="auto"/>
        <w:rPr>
          <w:rFonts w:ascii="Times New Roman" w:hAnsi="Times New Roman" w:cs="Times New Roman"/>
          <w:lang w:val="fr-FR"/>
        </w:rPr>
      </w:pPr>
      <w:r w:rsidRPr="0091554C">
        <w:rPr>
          <w:rFonts w:ascii="Times New Roman" w:hAnsi="Times New Roman" w:cs="Times New Roman"/>
          <w:i/>
          <w:iCs/>
          <w:lang w:val="fr-FR"/>
        </w:rPr>
        <w:t>a)</w:t>
      </w:r>
      <w:r w:rsidRPr="0091554C">
        <w:rPr>
          <w:rFonts w:ascii="Times New Roman" w:hAnsi="Times New Roman" w:cs="Times New Roman"/>
          <w:lang w:val="fr-FR"/>
        </w:rPr>
        <w:tab/>
        <w:t>que la Recommandation UIT-R BS.1514 préconise que les systèmes de radiodiffusion sonore numérique soient exploités dans les bandes au</w:t>
      </w:r>
      <w:r w:rsidRPr="0091554C">
        <w:rPr>
          <w:rFonts w:ascii="Times New Roman" w:hAnsi="Times New Roman" w:cs="Times New Roman"/>
          <w:lang w:val="fr-FR"/>
        </w:rPr>
        <w:noBreakHyphen/>
        <w:t xml:space="preserve">dessous de 30 MHz attribuées à la </w:t>
      </w:r>
      <w:proofErr w:type="gramStart"/>
      <w:r w:rsidRPr="0091554C">
        <w:rPr>
          <w:rFonts w:ascii="Times New Roman" w:hAnsi="Times New Roman" w:cs="Times New Roman"/>
          <w:lang w:val="fr-FR"/>
        </w:rPr>
        <w:t>radiodiffusion;</w:t>
      </w:r>
      <w:proofErr w:type="gramEnd"/>
    </w:p>
    <w:p w14:paraId="3F83093A" w14:textId="77777777" w:rsidR="0091554C" w:rsidRPr="0091554C" w:rsidRDefault="0091554C" w:rsidP="0091554C">
      <w:pPr>
        <w:spacing w:line="240" w:lineRule="auto"/>
        <w:rPr>
          <w:rFonts w:ascii="Times New Roman" w:hAnsi="Times New Roman" w:cs="Times New Roman"/>
          <w:lang w:val="fr-FR"/>
        </w:rPr>
      </w:pPr>
      <w:r w:rsidRPr="0091554C">
        <w:rPr>
          <w:rFonts w:ascii="Times New Roman" w:hAnsi="Times New Roman" w:cs="Times New Roman"/>
          <w:i/>
          <w:iCs/>
          <w:lang w:val="fr-FR"/>
        </w:rPr>
        <w:t>b)</w:t>
      </w:r>
      <w:r w:rsidRPr="0091554C">
        <w:rPr>
          <w:rFonts w:ascii="Times New Roman" w:hAnsi="Times New Roman" w:cs="Times New Roman"/>
          <w:i/>
          <w:iCs/>
          <w:lang w:val="fr-FR"/>
        </w:rPr>
        <w:tab/>
      </w:r>
      <w:r w:rsidRPr="0091554C">
        <w:rPr>
          <w:rFonts w:ascii="Times New Roman" w:hAnsi="Times New Roman" w:cs="Times New Roman"/>
          <w:lang w:val="fr-FR"/>
        </w:rPr>
        <w:t xml:space="preserve">que la Recommandation UIT-R BS.1114 préconise que les systèmes de radiodiffusion sonore numérique soient exploités dans la gamme de fréquences 30 MHz-3 000 </w:t>
      </w:r>
      <w:proofErr w:type="gramStart"/>
      <w:r w:rsidRPr="0091554C">
        <w:rPr>
          <w:rFonts w:ascii="Times New Roman" w:hAnsi="Times New Roman" w:cs="Times New Roman"/>
          <w:lang w:val="fr-FR"/>
        </w:rPr>
        <w:t>MHz;</w:t>
      </w:r>
      <w:proofErr w:type="gramEnd"/>
    </w:p>
    <w:p w14:paraId="2105B9CF" w14:textId="77777777" w:rsidR="0091554C" w:rsidRPr="0091554C" w:rsidRDefault="0091554C" w:rsidP="0091554C">
      <w:pPr>
        <w:spacing w:line="240" w:lineRule="auto"/>
        <w:rPr>
          <w:rFonts w:ascii="Times New Roman" w:hAnsi="Times New Roman" w:cs="Times New Roman"/>
          <w:lang w:val="fr-FR"/>
        </w:rPr>
      </w:pPr>
      <w:r w:rsidRPr="0091554C">
        <w:rPr>
          <w:rFonts w:ascii="Times New Roman" w:hAnsi="Times New Roman" w:cs="Times New Roman"/>
          <w:i/>
          <w:iCs/>
          <w:lang w:val="fr-FR"/>
        </w:rPr>
        <w:t>c)</w:t>
      </w:r>
      <w:r w:rsidRPr="0091554C">
        <w:rPr>
          <w:rFonts w:ascii="Times New Roman" w:hAnsi="Times New Roman" w:cs="Times New Roman"/>
          <w:i/>
          <w:iCs/>
          <w:lang w:val="fr-FR"/>
        </w:rPr>
        <w:tab/>
      </w:r>
      <w:r w:rsidRPr="0091554C">
        <w:rPr>
          <w:rFonts w:ascii="Times New Roman" w:hAnsi="Times New Roman" w:cs="Times New Roman"/>
          <w:lang w:val="fr-FR"/>
        </w:rPr>
        <w:t xml:space="preserve">que la Recommandation UIT-R BS.1660 préconise des paramètres de planification pour les systèmes de radiodiffusion sonore numérique de Terre dans la bande d'ondes </w:t>
      </w:r>
      <w:proofErr w:type="gramStart"/>
      <w:r w:rsidRPr="0091554C">
        <w:rPr>
          <w:rFonts w:ascii="Times New Roman" w:hAnsi="Times New Roman" w:cs="Times New Roman"/>
          <w:lang w:val="fr-FR"/>
        </w:rPr>
        <w:t>métriques;</w:t>
      </w:r>
      <w:proofErr w:type="gramEnd"/>
    </w:p>
    <w:p w14:paraId="73B5F577" w14:textId="77777777" w:rsidR="0091554C" w:rsidRPr="0091554C" w:rsidRDefault="0091554C" w:rsidP="0091554C">
      <w:pPr>
        <w:spacing w:line="240" w:lineRule="auto"/>
        <w:rPr>
          <w:rFonts w:ascii="Times New Roman" w:hAnsi="Times New Roman" w:cs="Times New Roman"/>
          <w:lang w:val="fr-FR"/>
        </w:rPr>
      </w:pPr>
      <w:r w:rsidRPr="0091554C">
        <w:rPr>
          <w:rFonts w:ascii="Times New Roman" w:hAnsi="Times New Roman" w:cs="Times New Roman"/>
          <w:i/>
          <w:iCs/>
          <w:lang w:val="fr-FR"/>
        </w:rPr>
        <w:t>d)</w:t>
      </w:r>
      <w:r w:rsidRPr="0091554C">
        <w:rPr>
          <w:rFonts w:ascii="Times New Roman" w:hAnsi="Times New Roman" w:cs="Times New Roman"/>
          <w:i/>
          <w:iCs/>
          <w:lang w:val="fr-FR"/>
        </w:rPr>
        <w:tab/>
      </w:r>
      <w:r w:rsidRPr="0091554C">
        <w:rPr>
          <w:rFonts w:ascii="Times New Roman" w:hAnsi="Times New Roman" w:cs="Times New Roman"/>
          <w:lang w:val="fr-FR"/>
        </w:rPr>
        <w:t xml:space="preserve">que l'Accord régional (Genève, 1984) prévoit la mise en œuvre possible de la radiodiffusion sonore </w:t>
      </w:r>
      <w:proofErr w:type="gramStart"/>
      <w:r w:rsidRPr="0091554C">
        <w:rPr>
          <w:rFonts w:ascii="Times New Roman" w:hAnsi="Times New Roman" w:cs="Times New Roman"/>
          <w:lang w:val="fr-FR"/>
        </w:rPr>
        <w:t>numérique;</w:t>
      </w:r>
      <w:proofErr w:type="gramEnd"/>
    </w:p>
    <w:p w14:paraId="2696CA12" w14:textId="67C45C90" w:rsidR="0091554C" w:rsidRPr="0091554C" w:rsidRDefault="0091554C" w:rsidP="0091554C">
      <w:pPr>
        <w:spacing w:line="240" w:lineRule="auto"/>
        <w:rPr>
          <w:rFonts w:ascii="Times New Roman" w:hAnsi="Times New Roman" w:cs="Times New Roman"/>
          <w:lang w:val="fr-FR"/>
        </w:rPr>
      </w:pPr>
      <w:r w:rsidRPr="0091554C">
        <w:rPr>
          <w:rFonts w:ascii="Times New Roman" w:hAnsi="Times New Roman" w:cs="Times New Roman"/>
          <w:i/>
          <w:iCs/>
          <w:lang w:val="fr-FR"/>
        </w:rPr>
        <w:t>e)</w:t>
      </w:r>
      <w:r w:rsidRPr="0091554C">
        <w:rPr>
          <w:rFonts w:ascii="Times New Roman" w:hAnsi="Times New Roman" w:cs="Times New Roman"/>
          <w:lang w:val="fr-FR"/>
        </w:rPr>
        <w:tab/>
        <w:t xml:space="preserve">que les techniques de radiodiffusion sonore numérique permettent d'améliorer sensiblement la qualité </w:t>
      </w:r>
      <w:proofErr w:type="gramStart"/>
      <w:r w:rsidRPr="0091554C">
        <w:rPr>
          <w:rFonts w:ascii="Times New Roman" w:hAnsi="Times New Roman" w:cs="Times New Roman"/>
          <w:lang w:val="fr-FR"/>
        </w:rPr>
        <w:t>audio;</w:t>
      </w:r>
      <w:proofErr w:type="gramEnd"/>
    </w:p>
    <w:p w14:paraId="01D2E77D" w14:textId="697FFB33" w:rsidR="0091554C" w:rsidRPr="0091554C" w:rsidRDefault="0091554C" w:rsidP="0091554C">
      <w:pPr>
        <w:spacing w:line="240" w:lineRule="auto"/>
        <w:rPr>
          <w:rFonts w:ascii="Times New Roman" w:hAnsi="Times New Roman" w:cs="Times New Roman"/>
          <w:lang w:val="fr-FR"/>
        </w:rPr>
      </w:pPr>
      <w:r w:rsidRPr="0091554C">
        <w:rPr>
          <w:rFonts w:ascii="Times New Roman" w:hAnsi="Times New Roman" w:cs="Times New Roman"/>
          <w:i/>
          <w:iCs/>
          <w:lang w:val="fr-FR"/>
        </w:rPr>
        <w:t>f)</w:t>
      </w:r>
      <w:r w:rsidRPr="0091554C">
        <w:rPr>
          <w:rFonts w:ascii="Times New Roman" w:hAnsi="Times New Roman" w:cs="Times New Roman"/>
          <w:lang w:val="fr-FR"/>
        </w:rPr>
        <w:tab/>
        <w:t>que les Accords régionaux relatifs au service de radiodiffusion sonore au-dessous de 174 MHz n'abordent pas de manière détaillée l'exploitation de systèmes à modulation numérique dans les bandes de fréquences attribuées au service de radiodiffusion,</w:t>
      </w:r>
    </w:p>
    <w:p w14:paraId="13075CD0" w14:textId="77777777" w:rsidR="0091554C" w:rsidRPr="0091554C" w:rsidRDefault="0091554C" w:rsidP="0091554C">
      <w:pPr>
        <w:pStyle w:val="Call"/>
        <w:spacing w:line="240" w:lineRule="auto"/>
        <w:rPr>
          <w:rFonts w:ascii="Times New Roman" w:hAnsi="Times New Roman" w:cs="Times New Roman"/>
          <w:szCs w:val="24"/>
          <w:lang w:val="fr-FR"/>
        </w:rPr>
      </w:pPr>
      <w:proofErr w:type="gramStart"/>
      <w:r w:rsidRPr="0091554C">
        <w:rPr>
          <w:rFonts w:ascii="Times New Roman" w:hAnsi="Times New Roman" w:cs="Times New Roman"/>
          <w:szCs w:val="24"/>
          <w:lang w:val="fr-FR"/>
        </w:rPr>
        <w:t>notant</w:t>
      </w:r>
      <w:proofErr w:type="gramEnd"/>
    </w:p>
    <w:p w14:paraId="1C804619" w14:textId="6DD4B994" w:rsidR="0091554C" w:rsidRPr="0091554C" w:rsidRDefault="0091554C" w:rsidP="0091554C">
      <w:pPr>
        <w:spacing w:line="240" w:lineRule="auto"/>
        <w:rPr>
          <w:rFonts w:ascii="Times New Roman" w:hAnsi="Times New Roman" w:cs="Times New Roman"/>
          <w:lang w:val="fr-FR"/>
        </w:rPr>
      </w:pPr>
      <w:r w:rsidRPr="0091554C">
        <w:rPr>
          <w:rFonts w:ascii="Times New Roman" w:hAnsi="Times New Roman" w:cs="Times New Roman"/>
          <w:i/>
          <w:iCs/>
          <w:lang w:val="fr-FR"/>
        </w:rPr>
        <w:t>a)</w:t>
      </w:r>
      <w:r w:rsidRPr="0091554C">
        <w:rPr>
          <w:rFonts w:ascii="Times New Roman" w:hAnsi="Times New Roman" w:cs="Times New Roman"/>
          <w:lang w:val="fr-FR"/>
        </w:rPr>
        <w:tab/>
        <w:t>que des études devraient être réalisées pour déterminer si les systèmes de radiodiffusion sonore numérique sont compatibles avec les caractéristiques techniques données dans l'Accord RJ</w:t>
      </w:r>
      <w:proofErr w:type="gramStart"/>
      <w:r w:rsidRPr="0091554C">
        <w:rPr>
          <w:rFonts w:ascii="Times New Roman" w:hAnsi="Times New Roman" w:cs="Times New Roman"/>
          <w:lang w:val="fr-FR"/>
        </w:rPr>
        <w:t>81;</w:t>
      </w:r>
      <w:proofErr w:type="gramEnd"/>
    </w:p>
    <w:p w14:paraId="000DEFD9" w14:textId="77777777" w:rsidR="0091554C" w:rsidRPr="0091554C" w:rsidRDefault="0091554C" w:rsidP="0091554C">
      <w:pPr>
        <w:spacing w:line="240" w:lineRule="auto"/>
        <w:rPr>
          <w:rFonts w:ascii="Times New Roman" w:hAnsi="Times New Roman" w:cs="Times New Roman"/>
          <w:lang w:val="fr-FR"/>
        </w:rPr>
      </w:pPr>
      <w:r w:rsidRPr="0091554C">
        <w:rPr>
          <w:rFonts w:ascii="Times New Roman" w:hAnsi="Times New Roman" w:cs="Times New Roman"/>
          <w:i/>
          <w:iCs/>
          <w:lang w:val="fr-FR"/>
        </w:rPr>
        <w:t>b)</w:t>
      </w:r>
      <w:r w:rsidRPr="0091554C">
        <w:rPr>
          <w:rFonts w:ascii="Times New Roman" w:hAnsi="Times New Roman" w:cs="Times New Roman"/>
          <w:i/>
          <w:iCs/>
          <w:lang w:val="fr-FR"/>
        </w:rPr>
        <w:tab/>
      </w:r>
      <w:r w:rsidRPr="0091554C">
        <w:rPr>
          <w:rFonts w:ascii="Times New Roman" w:hAnsi="Times New Roman" w:cs="Times New Roman"/>
          <w:lang w:val="fr-FR"/>
        </w:rPr>
        <w:t>que des études devraient être réalisées pour déterminer si les systèmes de radiodiffusion sonore numérique sont compatibles avec les caractéristiques techniques données dans l'Accord régional GE</w:t>
      </w:r>
      <w:proofErr w:type="gramStart"/>
      <w:r w:rsidRPr="0091554C">
        <w:rPr>
          <w:rFonts w:ascii="Times New Roman" w:hAnsi="Times New Roman" w:cs="Times New Roman"/>
          <w:lang w:val="fr-FR"/>
        </w:rPr>
        <w:t>84;</w:t>
      </w:r>
      <w:proofErr w:type="gramEnd"/>
    </w:p>
    <w:p w14:paraId="31B7053D" w14:textId="77777777" w:rsidR="0091554C" w:rsidRPr="0091554C" w:rsidRDefault="0091554C" w:rsidP="0091554C">
      <w:pPr>
        <w:spacing w:line="240" w:lineRule="auto"/>
        <w:rPr>
          <w:rFonts w:ascii="Times New Roman" w:hAnsi="Times New Roman" w:cs="Times New Roman"/>
          <w:lang w:val="fr-FR"/>
        </w:rPr>
      </w:pPr>
      <w:r w:rsidRPr="0091554C">
        <w:rPr>
          <w:rFonts w:ascii="Times New Roman" w:hAnsi="Times New Roman" w:cs="Times New Roman"/>
          <w:i/>
          <w:iCs/>
          <w:lang w:val="fr-FR"/>
        </w:rPr>
        <w:t>c)</w:t>
      </w:r>
      <w:r w:rsidRPr="0091554C">
        <w:rPr>
          <w:rFonts w:ascii="Times New Roman" w:hAnsi="Times New Roman" w:cs="Times New Roman"/>
          <w:i/>
          <w:iCs/>
          <w:lang w:val="fr-FR"/>
        </w:rPr>
        <w:tab/>
      </w:r>
      <w:r w:rsidRPr="0091554C">
        <w:rPr>
          <w:rFonts w:ascii="Times New Roman" w:hAnsi="Times New Roman" w:cs="Times New Roman"/>
          <w:lang w:val="fr-FR"/>
        </w:rPr>
        <w:t>que les résultats des études indiquées ci-dessus pourraient être utilisés par les administrations dans le cadre de leurs négociations multilatérales,</w:t>
      </w:r>
    </w:p>
    <w:p w14:paraId="5550D1D9" w14:textId="77777777" w:rsidR="0091554C" w:rsidRPr="0091554C" w:rsidRDefault="0091554C" w:rsidP="0091554C">
      <w:pPr>
        <w:pStyle w:val="Call"/>
        <w:spacing w:line="240" w:lineRule="auto"/>
        <w:rPr>
          <w:rFonts w:ascii="Times New Roman" w:hAnsi="Times New Roman" w:cs="Times New Roman"/>
          <w:lang w:val="fr-FR"/>
        </w:rPr>
      </w:pPr>
      <w:proofErr w:type="gramStart"/>
      <w:r w:rsidRPr="0091554C">
        <w:rPr>
          <w:rFonts w:ascii="Times New Roman" w:hAnsi="Times New Roman" w:cs="Times New Roman"/>
          <w:szCs w:val="24"/>
          <w:lang w:val="fr-FR"/>
        </w:rPr>
        <w:t>décide</w:t>
      </w:r>
      <w:proofErr w:type="gramEnd"/>
      <w:r w:rsidRPr="0091554C">
        <w:rPr>
          <w:rFonts w:ascii="Times New Roman" w:hAnsi="Times New Roman" w:cs="Times New Roman"/>
          <w:i w:val="0"/>
          <w:iCs/>
          <w:szCs w:val="24"/>
          <w:lang w:val="fr-FR"/>
        </w:rPr>
        <w:t xml:space="preserve"> de mettre à l'étude la Question suivante</w:t>
      </w:r>
    </w:p>
    <w:p w14:paraId="188F4D66" w14:textId="14E04BBE" w:rsidR="0091554C" w:rsidRPr="0091554C" w:rsidRDefault="0091554C" w:rsidP="0091554C">
      <w:pPr>
        <w:spacing w:line="240" w:lineRule="auto"/>
        <w:rPr>
          <w:rFonts w:ascii="Times New Roman" w:hAnsi="Times New Roman" w:cs="Times New Roman"/>
          <w:lang w:val="fr-FR"/>
        </w:rPr>
      </w:pPr>
      <w:r w:rsidRPr="0091554C">
        <w:rPr>
          <w:rFonts w:ascii="Times New Roman" w:hAnsi="Times New Roman" w:cs="Times New Roman"/>
          <w:lang w:val="fr-FR"/>
        </w:rPr>
        <w:t>1</w:t>
      </w:r>
      <w:r w:rsidRPr="0091554C">
        <w:rPr>
          <w:rFonts w:ascii="Times New Roman" w:hAnsi="Times New Roman" w:cs="Times New Roman"/>
          <w:lang w:val="fr-FR"/>
        </w:rPr>
        <w:tab/>
        <w:t xml:space="preserve">Quelles sont les conditions techniques à réunir pour pouvoir exploiter des émetteurs à modulation numérique dans les bandes de fréquences attribuées au service de radiodiffusion sonore au-dessous de 174 MHz, tout en maintenant les dispositions des Accords régionaux </w:t>
      </w:r>
      <w:proofErr w:type="gramStart"/>
      <w:r w:rsidRPr="0091554C">
        <w:rPr>
          <w:rFonts w:ascii="Times New Roman" w:hAnsi="Times New Roman" w:cs="Times New Roman"/>
          <w:lang w:val="fr-FR"/>
        </w:rPr>
        <w:t>pertinents?</w:t>
      </w:r>
      <w:proofErr w:type="gramEnd"/>
    </w:p>
    <w:p w14:paraId="4C98F42E" w14:textId="77777777" w:rsidR="0091554C" w:rsidRPr="0091554C" w:rsidRDefault="0091554C" w:rsidP="0091554C">
      <w:pPr>
        <w:pStyle w:val="Call"/>
        <w:spacing w:line="240" w:lineRule="auto"/>
        <w:rPr>
          <w:rFonts w:ascii="Times New Roman" w:hAnsi="Times New Roman" w:cs="Times New Roman"/>
          <w:b/>
          <w:lang w:val="fr-FR"/>
        </w:rPr>
      </w:pPr>
      <w:proofErr w:type="gramStart"/>
      <w:r w:rsidRPr="0091554C">
        <w:rPr>
          <w:rFonts w:ascii="Times New Roman" w:hAnsi="Times New Roman" w:cs="Times New Roman"/>
          <w:lang w:val="fr-FR"/>
        </w:rPr>
        <w:t>décide</w:t>
      </w:r>
      <w:proofErr w:type="gramEnd"/>
      <w:r w:rsidRPr="0091554C">
        <w:rPr>
          <w:rFonts w:ascii="Times New Roman" w:hAnsi="Times New Roman" w:cs="Times New Roman"/>
          <w:lang w:val="fr-FR"/>
        </w:rPr>
        <w:t xml:space="preserve"> en outre</w:t>
      </w:r>
    </w:p>
    <w:p w14:paraId="58B6A39B" w14:textId="112186F9" w:rsidR="0091554C" w:rsidRPr="0091554C" w:rsidRDefault="0091554C" w:rsidP="0091554C">
      <w:pPr>
        <w:spacing w:line="240" w:lineRule="auto"/>
        <w:rPr>
          <w:rFonts w:ascii="Times New Roman" w:hAnsi="Times New Roman" w:cs="Times New Roman"/>
          <w:lang w:val="fr-FR"/>
        </w:rPr>
      </w:pPr>
      <w:r w:rsidRPr="0091554C">
        <w:rPr>
          <w:rFonts w:ascii="Times New Roman" w:hAnsi="Times New Roman" w:cs="Times New Roman"/>
          <w:bCs/>
          <w:lang w:val="fr-FR"/>
        </w:rPr>
        <w:t>1</w:t>
      </w:r>
      <w:r w:rsidRPr="0091554C">
        <w:rPr>
          <w:rFonts w:ascii="Times New Roman" w:hAnsi="Times New Roman" w:cs="Times New Roman"/>
          <w:lang w:val="fr-FR"/>
        </w:rPr>
        <w:tab/>
        <w:t xml:space="preserve">que les résultats de ces études devraient être inclus dans un ou plusieurs Rapports et/ou dans une ou plusieurs </w:t>
      </w:r>
      <w:proofErr w:type="gramStart"/>
      <w:r w:rsidRPr="0091554C">
        <w:rPr>
          <w:rFonts w:ascii="Times New Roman" w:hAnsi="Times New Roman" w:cs="Times New Roman"/>
          <w:lang w:val="fr-FR"/>
        </w:rPr>
        <w:t>Recommandations;</w:t>
      </w:r>
      <w:proofErr w:type="gramEnd"/>
    </w:p>
    <w:p w14:paraId="71AF563C" w14:textId="4E43C57D" w:rsidR="0091554C" w:rsidRPr="0091554C" w:rsidRDefault="0091554C" w:rsidP="0091554C">
      <w:pPr>
        <w:spacing w:line="240" w:lineRule="auto"/>
        <w:jc w:val="left"/>
        <w:rPr>
          <w:rFonts w:ascii="Times New Roman" w:hAnsi="Times New Roman" w:cs="Times New Roman"/>
          <w:lang w:val="fr-FR"/>
        </w:rPr>
      </w:pPr>
      <w:r w:rsidRPr="0091554C">
        <w:rPr>
          <w:rFonts w:ascii="Times New Roman" w:hAnsi="Times New Roman" w:cs="Times New Roman"/>
          <w:bCs/>
          <w:lang w:val="fr-FR"/>
        </w:rPr>
        <w:t>2</w:t>
      </w:r>
      <w:r w:rsidRPr="0091554C">
        <w:rPr>
          <w:rFonts w:ascii="Times New Roman" w:hAnsi="Times New Roman" w:cs="Times New Roman"/>
          <w:lang w:val="fr-FR"/>
        </w:rPr>
        <w:tab/>
        <w:t>que ces études devraient être achevées en 2031.</w:t>
      </w:r>
    </w:p>
    <w:p w14:paraId="1300D3AE" w14:textId="30DC07A1" w:rsidR="0091554C" w:rsidRPr="0091554C" w:rsidRDefault="0091554C" w:rsidP="00DF6B99">
      <w:pPr>
        <w:spacing w:before="400" w:line="240" w:lineRule="auto"/>
        <w:jc w:val="left"/>
        <w:rPr>
          <w:rFonts w:ascii="Times New Roman" w:hAnsi="Times New Roman" w:cs="Times New Roman"/>
          <w:szCs w:val="24"/>
          <w:lang w:val="fr-FR"/>
        </w:rPr>
      </w:pPr>
      <w:proofErr w:type="gramStart"/>
      <w:r w:rsidRPr="0091554C">
        <w:rPr>
          <w:rFonts w:ascii="Times New Roman" w:hAnsi="Times New Roman" w:cs="Times New Roman"/>
          <w:lang w:val="fr-FR"/>
        </w:rPr>
        <w:t>Catégorie:</w:t>
      </w:r>
      <w:proofErr w:type="gramEnd"/>
      <w:r w:rsidRPr="0091554C">
        <w:rPr>
          <w:rFonts w:ascii="Times New Roman" w:hAnsi="Times New Roman" w:cs="Times New Roman"/>
          <w:lang w:val="fr-FR"/>
        </w:rPr>
        <w:t xml:space="preserve"> S2</w:t>
      </w:r>
    </w:p>
    <w:sectPr w:rsidR="0091554C" w:rsidRPr="0091554C" w:rsidSect="00F41C5B">
      <w:headerReference w:type="even" r:id="rId8"/>
      <w:headerReference w:type="default" r:id="rId9"/>
      <w:footerReference w:type="default" r:id="rId10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F7B5" w14:textId="77777777" w:rsidR="00B53305" w:rsidRDefault="00B53305">
      <w:r>
        <w:separator/>
      </w:r>
    </w:p>
  </w:endnote>
  <w:endnote w:type="continuationSeparator" w:id="0">
    <w:p w14:paraId="5910A3E0" w14:textId="77777777" w:rsidR="00B53305" w:rsidRDefault="00B5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2DFD4" w14:textId="1A818466" w:rsidR="00CB2C1B" w:rsidRPr="00CB2C1B" w:rsidRDefault="00CB2C1B" w:rsidP="00CB2C1B">
    <w:pPr>
      <w:pStyle w:val="Footer"/>
      <w:rPr>
        <w:sz w:val="16"/>
        <w:szCs w:val="16"/>
        <w:lang w:val="es-ES_tradnl"/>
      </w:rPr>
    </w:pPr>
    <w:r w:rsidRPr="00CB2C1B">
      <w:rPr>
        <w:sz w:val="16"/>
        <w:szCs w:val="16"/>
      </w:rPr>
      <w:fldChar w:fldCharType="begin"/>
    </w:r>
    <w:r w:rsidRPr="00CB2C1B">
      <w:rPr>
        <w:sz w:val="16"/>
        <w:szCs w:val="16"/>
        <w:lang w:val="es-ES_tradnl"/>
      </w:rPr>
      <w:instrText xml:space="preserve"> FILENAME \p  \* MERGEFORMAT </w:instrText>
    </w:r>
    <w:r w:rsidRPr="00CB2C1B">
      <w:rPr>
        <w:sz w:val="16"/>
        <w:szCs w:val="16"/>
      </w:rPr>
      <w:fldChar w:fldCharType="separate"/>
    </w:r>
    <w:r w:rsidRPr="00CB2C1B">
      <w:rPr>
        <w:noProof/>
        <w:sz w:val="16"/>
        <w:szCs w:val="16"/>
        <w:lang w:val="es-ES_tradnl"/>
      </w:rPr>
      <w:t>P:\FRA\ITU-R\BR\SGD\393777V2F.docx</w:t>
    </w:r>
    <w:r w:rsidRPr="00CB2C1B">
      <w:rPr>
        <w:noProof/>
        <w:sz w:val="16"/>
        <w:szCs w:val="16"/>
      </w:rPr>
      <w:fldChar w:fldCharType="end"/>
    </w:r>
    <w:r w:rsidRPr="00CB2C1B">
      <w:rPr>
        <w:noProof/>
        <w:sz w:val="16"/>
        <w:szCs w:val="16"/>
        <w:lang w:val="es-ES_tradnl"/>
      </w:rPr>
      <w:t xml:space="preserve"> (393777)</w:t>
    </w:r>
    <w:r w:rsidRPr="00CB2C1B">
      <w:rPr>
        <w:sz w:val="16"/>
        <w:szCs w:val="16"/>
        <w:lang w:val="es-ES_tradnl"/>
      </w:rPr>
      <w:tab/>
    </w:r>
    <w:r w:rsidRPr="00CB2C1B">
      <w:rPr>
        <w:sz w:val="16"/>
        <w:szCs w:val="16"/>
      </w:rPr>
      <w:fldChar w:fldCharType="begin"/>
    </w:r>
    <w:r w:rsidRPr="00CB2C1B">
      <w:rPr>
        <w:sz w:val="16"/>
        <w:szCs w:val="16"/>
      </w:rPr>
      <w:instrText xml:space="preserve"> SAVEDATE \@ DD.MM.YY </w:instrText>
    </w:r>
    <w:r w:rsidRPr="00CB2C1B">
      <w:rPr>
        <w:sz w:val="16"/>
        <w:szCs w:val="16"/>
      </w:rPr>
      <w:fldChar w:fldCharType="separate"/>
    </w:r>
    <w:r w:rsidR="00F41C5B">
      <w:rPr>
        <w:noProof/>
        <w:sz w:val="16"/>
        <w:szCs w:val="16"/>
      </w:rPr>
      <w:t>04.12.23</w:t>
    </w:r>
    <w:r w:rsidRPr="00CB2C1B">
      <w:rPr>
        <w:sz w:val="16"/>
        <w:szCs w:val="16"/>
      </w:rPr>
      <w:fldChar w:fldCharType="end"/>
    </w:r>
    <w:r w:rsidRPr="00CB2C1B">
      <w:rPr>
        <w:sz w:val="16"/>
        <w:szCs w:val="16"/>
        <w:lang w:val="es-ES_tradnl"/>
      </w:rPr>
      <w:tab/>
    </w:r>
    <w:r w:rsidRPr="00CB2C1B">
      <w:rPr>
        <w:sz w:val="16"/>
        <w:szCs w:val="16"/>
      </w:rPr>
      <w:fldChar w:fldCharType="begin"/>
    </w:r>
    <w:r w:rsidRPr="00CB2C1B">
      <w:rPr>
        <w:sz w:val="16"/>
        <w:szCs w:val="16"/>
      </w:rPr>
      <w:instrText xml:space="preserve"> PRINTDATE \@ DD.MM.YY </w:instrText>
    </w:r>
    <w:r w:rsidRPr="00CB2C1B">
      <w:rPr>
        <w:sz w:val="16"/>
        <w:szCs w:val="16"/>
      </w:rPr>
      <w:fldChar w:fldCharType="separate"/>
    </w:r>
    <w:r w:rsidRPr="00CB2C1B">
      <w:rPr>
        <w:noProof/>
        <w:sz w:val="16"/>
        <w:szCs w:val="16"/>
      </w:rPr>
      <w:t>08.03.13</w:t>
    </w:r>
    <w:r w:rsidRPr="00CB2C1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A6E53" w14:textId="77777777" w:rsidR="00B53305" w:rsidRDefault="00B53305">
      <w:r>
        <w:t>____________________</w:t>
      </w:r>
    </w:p>
  </w:footnote>
  <w:footnote w:type="continuationSeparator" w:id="0">
    <w:p w14:paraId="12E82768" w14:textId="77777777" w:rsidR="00B53305" w:rsidRDefault="00B53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0B3CC" w14:textId="66E9629E" w:rsidR="00E915AF" w:rsidRPr="002569F7" w:rsidRDefault="00EC7661" w:rsidP="00953A10">
    <w:pPr>
      <w:pStyle w:val="Header"/>
      <w:jc w:val="center"/>
      <w:rPr>
        <w:sz w:val="18"/>
        <w:szCs w:val="16"/>
      </w:rPr>
    </w:pPr>
    <w:r w:rsidRPr="00EC7661">
      <w:rPr>
        <w:sz w:val="18"/>
        <w:szCs w:val="16"/>
      </w:rPr>
      <w:t xml:space="preserve">- </w:t>
    </w:r>
    <w:r w:rsidRPr="00EC7661">
      <w:rPr>
        <w:sz w:val="18"/>
        <w:szCs w:val="16"/>
      </w:rPr>
      <w:fldChar w:fldCharType="begin"/>
    </w:r>
    <w:r w:rsidRPr="00EC7661">
      <w:rPr>
        <w:sz w:val="18"/>
        <w:szCs w:val="16"/>
      </w:rPr>
      <w:instrText xml:space="preserve"> PAGE </w:instrText>
    </w:r>
    <w:r w:rsidRPr="00EC7661">
      <w:rPr>
        <w:sz w:val="18"/>
        <w:szCs w:val="16"/>
      </w:rPr>
      <w:fldChar w:fldCharType="separate"/>
    </w:r>
    <w:r w:rsidRPr="00EC7661">
      <w:rPr>
        <w:sz w:val="18"/>
        <w:szCs w:val="16"/>
      </w:rPr>
      <w:t>2</w:t>
    </w:r>
    <w:r w:rsidRPr="00EC7661">
      <w:rPr>
        <w:sz w:val="18"/>
        <w:szCs w:val="16"/>
      </w:rPr>
      <w:fldChar w:fldCharType="end"/>
    </w:r>
    <w:r w:rsidRPr="00EC7661">
      <w:rPr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B30D1" w14:textId="77777777" w:rsidR="00E915AF" w:rsidRPr="00AF3325" w:rsidRDefault="00E915AF" w:rsidP="00B53305">
    <w:pPr>
      <w:pStyle w:val="Header"/>
    </w:pPr>
    <w:r>
      <w:tab/>
    </w:r>
    <w:r>
      <w:tab/>
    </w:r>
    <w:r w:rsidR="00B53305">
      <w:rPr>
        <w:sz w:val="18"/>
        <w:szCs w:val="16"/>
      </w:rPr>
      <w:t xml:space="preserve">- </w:t>
    </w:r>
    <w:r w:rsidR="00B53305" w:rsidRPr="002569F7">
      <w:rPr>
        <w:rStyle w:val="PageNumber"/>
        <w:sz w:val="18"/>
        <w:szCs w:val="16"/>
      </w:rPr>
      <w:fldChar w:fldCharType="begin"/>
    </w:r>
    <w:r w:rsidR="00B53305" w:rsidRPr="002569F7">
      <w:rPr>
        <w:rStyle w:val="PageNumber"/>
        <w:sz w:val="18"/>
        <w:szCs w:val="16"/>
      </w:rPr>
      <w:instrText xml:space="preserve"> PAGE </w:instrText>
    </w:r>
    <w:r w:rsidR="00B53305" w:rsidRPr="002569F7">
      <w:rPr>
        <w:rStyle w:val="PageNumber"/>
        <w:sz w:val="18"/>
        <w:szCs w:val="16"/>
      </w:rPr>
      <w:fldChar w:fldCharType="separate"/>
    </w:r>
    <w:r w:rsidR="00953A10">
      <w:rPr>
        <w:rStyle w:val="PageNumber"/>
        <w:noProof/>
        <w:sz w:val="18"/>
        <w:szCs w:val="16"/>
      </w:rPr>
      <w:t>3</w:t>
    </w:r>
    <w:r w:rsidR="00B53305" w:rsidRPr="002569F7">
      <w:rPr>
        <w:rStyle w:val="PageNumber"/>
        <w:sz w:val="18"/>
        <w:szCs w:val="16"/>
      </w:rPr>
      <w:fldChar w:fldCharType="end"/>
    </w:r>
    <w:r w:rsidR="00B53305">
      <w:rPr>
        <w:rStyle w:val="PageNumber"/>
        <w:sz w:val="18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660E030A"/>
    <w:multiLevelType w:val="hybridMultilevel"/>
    <w:tmpl w:val="9D228FEA"/>
    <w:lvl w:ilvl="0" w:tplc="46A6D3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1458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9219180">
    <w:abstractNumId w:val="5"/>
  </w:num>
  <w:num w:numId="3" w16cid:durableId="1430135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53305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3211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A69DC"/>
    <w:rsid w:val="007B3DB1"/>
    <w:rsid w:val="007C2E1E"/>
    <w:rsid w:val="007D183E"/>
    <w:rsid w:val="007D43D0"/>
    <w:rsid w:val="007E1833"/>
    <w:rsid w:val="007E3F13"/>
    <w:rsid w:val="007F5828"/>
    <w:rsid w:val="007F751A"/>
    <w:rsid w:val="00800012"/>
    <w:rsid w:val="0080261F"/>
    <w:rsid w:val="00806160"/>
    <w:rsid w:val="008143A4"/>
    <w:rsid w:val="0081513E"/>
    <w:rsid w:val="00840E74"/>
    <w:rsid w:val="00854131"/>
    <w:rsid w:val="0085652D"/>
    <w:rsid w:val="0087694B"/>
    <w:rsid w:val="00880F4D"/>
    <w:rsid w:val="0088443B"/>
    <w:rsid w:val="0089417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1554C"/>
    <w:rsid w:val="00925023"/>
    <w:rsid w:val="009277BC"/>
    <w:rsid w:val="00927D57"/>
    <w:rsid w:val="00931A51"/>
    <w:rsid w:val="00935687"/>
    <w:rsid w:val="00947185"/>
    <w:rsid w:val="009518B3"/>
    <w:rsid w:val="00953A10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3305"/>
    <w:rsid w:val="00B579B0"/>
    <w:rsid w:val="00B57D11"/>
    <w:rsid w:val="00B649D7"/>
    <w:rsid w:val="00B65935"/>
    <w:rsid w:val="00B81C2F"/>
    <w:rsid w:val="00B90743"/>
    <w:rsid w:val="00B90C45"/>
    <w:rsid w:val="00B933BE"/>
    <w:rsid w:val="00B9432A"/>
    <w:rsid w:val="00BA06FB"/>
    <w:rsid w:val="00BB08B1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2C1B"/>
    <w:rsid w:val="00CB3771"/>
    <w:rsid w:val="00CB44BF"/>
    <w:rsid w:val="00CB5153"/>
    <w:rsid w:val="00CE076A"/>
    <w:rsid w:val="00CE463D"/>
    <w:rsid w:val="00CE5DA2"/>
    <w:rsid w:val="00D10BA0"/>
    <w:rsid w:val="00D21694"/>
    <w:rsid w:val="00D24EB5"/>
    <w:rsid w:val="00D35AB9"/>
    <w:rsid w:val="00D41571"/>
    <w:rsid w:val="00D416A0"/>
    <w:rsid w:val="00D43318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DF6B99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3F3"/>
    <w:rsid w:val="00E520E2"/>
    <w:rsid w:val="00E530C4"/>
    <w:rsid w:val="00E53DCE"/>
    <w:rsid w:val="00E55996"/>
    <w:rsid w:val="00E64254"/>
    <w:rsid w:val="00E6773B"/>
    <w:rsid w:val="00E67928"/>
    <w:rsid w:val="00E70FB5"/>
    <w:rsid w:val="00E915AF"/>
    <w:rsid w:val="00E96415"/>
    <w:rsid w:val="00EA15B3"/>
    <w:rsid w:val="00EA2C83"/>
    <w:rsid w:val="00EB1FFC"/>
    <w:rsid w:val="00EB2358"/>
    <w:rsid w:val="00EB3EB8"/>
    <w:rsid w:val="00EC00EF"/>
    <w:rsid w:val="00EC02FE"/>
    <w:rsid w:val="00EC4A96"/>
    <w:rsid w:val="00EC7661"/>
    <w:rsid w:val="00EE03A0"/>
    <w:rsid w:val="00EE1A57"/>
    <w:rsid w:val="00F41C5B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56BBECD"/>
  <w15:docId w15:val="{34CF1FA7-8DDA-4BE1-8CF1-F275968F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qFormat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3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lang w:eastAsia="zh-CN"/>
    </w:rPr>
  </w:style>
  <w:style w:type="paragraph" w:customStyle="1" w:styleId="enumlev19pt">
    <w:name w:val="enumlev1 + 9 pt"/>
    <w:aliases w:val="Left,Before:  0 cm,First line:  0 cm"/>
    <w:basedOn w:val="Normal"/>
    <w:rsid w:val="00B53305"/>
    <w:pPr>
      <w:tabs>
        <w:tab w:val="clear" w:pos="794"/>
        <w:tab w:val="clear" w:pos="1191"/>
        <w:tab w:val="clear" w:pos="1588"/>
        <w:tab w:val="clear" w:pos="1985"/>
      </w:tabs>
      <w:spacing w:before="80"/>
      <w:jc w:val="left"/>
    </w:pPr>
    <w:rPr>
      <w:sz w:val="18"/>
      <w:szCs w:val="18"/>
      <w:lang w:val="fr-CH"/>
    </w:rPr>
  </w:style>
  <w:style w:type="paragraph" w:customStyle="1" w:styleId="AnnexNotitle0">
    <w:name w:val="Annex_No &amp; title"/>
    <w:basedOn w:val="Normal"/>
    <w:next w:val="Normalaftertitle"/>
    <w:link w:val="AnnexNotitleChar0"/>
    <w:rsid w:val="00B5330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B53305"/>
    <w:rPr>
      <w:szCs w:val="22"/>
      <w:lang w:val="en-US" w:eastAsia="en-US"/>
    </w:rPr>
  </w:style>
  <w:style w:type="character" w:customStyle="1" w:styleId="AnnexNotitleChar0">
    <w:name w:val="Annex_No &amp; title Char"/>
    <w:link w:val="AnnexNotitle0"/>
    <w:locked/>
    <w:rsid w:val="00B53305"/>
    <w:rPr>
      <w:rFonts w:ascii="Times New Roman" w:hAnsi="Times New Roman" w:cs="Times New Roman"/>
      <w:b/>
      <w:sz w:val="28"/>
      <w:lang w:val="en-GB" w:eastAsia="en-US"/>
    </w:rPr>
  </w:style>
  <w:style w:type="paragraph" w:customStyle="1" w:styleId="QuestionNoBR">
    <w:name w:val="Question_No_BR"/>
    <w:basedOn w:val="Normal"/>
    <w:next w:val="Normal"/>
    <w:rsid w:val="00B5330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53305"/>
    <w:rPr>
      <w:b/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B53305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53305"/>
    <w:rPr>
      <w:sz w:val="24"/>
      <w:szCs w:val="22"/>
      <w:lang w:val="en-US" w:eastAsia="en-US"/>
    </w:rPr>
  </w:style>
  <w:style w:type="paragraph" w:customStyle="1" w:styleId="Headingb9pt">
    <w:name w:val="Heading_b + 9 pt"/>
    <w:basedOn w:val="Headingb"/>
    <w:rsid w:val="00CB2C1B"/>
    <w:rPr>
      <w:sz w:val="18"/>
      <w:szCs w:val="18"/>
      <w:lang w:val="fr-CH"/>
    </w:rPr>
  </w:style>
  <w:style w:type="character" w:customStyle="1" w:styleId="HeaderChar">
    <w:name w:val="Header Char"/>
    <w:basedOn w:val="DefaultParagraphFont"/>
    <w:link w:val="Header"/>
    <w:uiPriority w:val="99"/>
    <w:rsid w:val="00E6773B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06FB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91554C"/>
    <w:rPr>
      <w:sz w:val="24"/>
      <w:szCs w:val="22"/>
      <w:lang w:val="en-US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91554C"/>
    <w:rPr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9155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eastAsiaTheme="minorEastAsia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91554C"/>
    <w:rPr>
      <w:rFonts w:ascii="Times New Roman" w:eastAsiaTheme="minorEastAsia" w:hAnsi="Times New Roman" w:cs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91554C"/>
    <w:rPr>
      <w:i/>
      <w:sz w:val="24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91554C"/>
    <w:rPr>
      <w:b/>
      <w:sz w:val="28"/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rsid w:val="0091554C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iencla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46FA8-BF3F-47AF-970F-4BE3F5B3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</TotalTime>
  <Pages>1</Pages>
  <Words>319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2239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Acien, Clara</dc:creator>
  <cp:lastModifiedBy>Author</cp:lastModifiedBy>
  <cp:revision>3</cp:revision>
  <cp:lastPrinted>2013-03-08T10:15:00Z</cp:lastPrinted>
  <dcterms:created xsi:type="dcterms:W3CDTF">2023-12-04T08:55:00Z</dcterms:created>
  <dcterms:modified xsi:type="dcterms:W3CDTF">2023-12-04T12:56:00Z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