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27A9" w14:textId="77777777" w:rsidR="00D147F6" w:rsidRPr="000827A6" w:rsidRDefault="00D147F6" w:rsidP="000827A6">
      <w:pPr>
        <w:pStyle w:val="QuestionNo"/>
        <w:spacing w:before="480"/>
        <w:jc w:val="center"/>
        <w:rPr>
          <w:b w:val="0"/>
          <w:bCs/>
          <w:lang w:val="ru-RU"/>
        </w:rPr>
      </w:pPr>
      <w:r w:rsidRPr="000827A6">
        <w:rPr>
          <w:b w:val="0"/>
          <w:bCs/>
          <w:lang w:val="ru-RU"/>
        </w:rPr>
        <w:t>ВОПРОС МСЭ-</w:t>
      </w:r>
      <w:r w:rsidRPr="00D147F6">
        <w:rPr>
          <w:b w:val="0"/>
          <w:bCs/>
        </w:rPr>
        <w:t>R</w:t>
      </w:r>
      <w:r w:rsidRPr="000827A6">
        <w:rPr>
          <w:b w:val="0"/>
          <w:bCs/>
          <w:lang w:val="ru-RU"/>
        </w:rPr>
        <w:t xml:space="preserve"> 273/4</w:t>
      </w:r>
      <w:r w:rsidR="000827A6" w:rsidRPr="00CB4A82">
        <w:rPr>
          <w:position w:val="6"/>
          <w:sz w:val="16"/>
          <w:szCs w:val="16"/>
          <w:lang w:val="ru-RU"/>
        </w:rPr>
        <w:footnoteReference w:customMarkFollows="1" w:id="1"/>
        <w:t>*</w:t>
      </w:r>
    </w:p>
    <w:p w14:paraId="7CA65F80" w14:textId="77777777" w:rsidR="00D147F6" w:rsidRPr="00CB4A82" w:rsidRDefault="00D147F6" w:rsidP="00D147F6">
      <w:pPr>
        <w:pStyle w:val="Questiontitle"/>
        <w:rPr>
          <w:lang w:val="ru-RU"/>
        </w:rPr>
      </w:pPr>
      <w:r w:rsidRPr="00CB4A82">
        <w:rPr>
          <w:lang w:val="ru-RU"/>
        </w:rPr>
        <w:t xml:space="preserve">Поддержка модернизации систем электросвязи гражданской авиации </w:t>
      </w:r>
      <w:r w:rsidRPr="00CB4A82">
        <w:rPr>
          <w:lang w:val="ru-RU"/>
        </w:rPr>
        <w:br/>
        <w:t>и распространение систем электросвязи на удаленные и развивающиеся регионы с существующими и планируемыми спутниковыми сетями</w:t>
      </w:r>
    </w:p>
    <w:p w14:paraId="15AA9AED" w14:textId="77777777" w:rsidR="00D147F6" w:rsidRPr="00D147F6" w:rsidRDefault="00D147F6" w:rsidP="00D147F6">
      <w:pPr>
        <w:pStyle w:val="Questiondate"/>
        <w:rPr>
          <w:i w:val="0"/>
          <w:iCs/>
          <w:lang w:val="ru-RU"/>
        </w:rPr>
      </w:pPr>
      <w:r w:rsidRPr="00D147F6">
        <w:rPr>
          <w:i w:val="0"/>
          <w:iCs/>
          <w:lang w:val="ru-RU"/>
        </w:rPr>
        <w:t>(2007)</w:t>
      </w:r>
    </w:p>
    <w:p w14:paraId="4D063F74" w14:textId="77777777" w:rsidR="00D147F6" w:rsidRPr="00CB4A82" w:rsidRDefault="00D147F6" w:rsidP="00D147F6">
      <w:pPr>
        <w:pStyle w:val="Normalaftertitle0"/>
      </w:pPr>
      <w:r w:rsidRPr="00CB4A82">
        <w:t>Ассамблея радиосвязи МСЭ,</w:t>
      </w:r>
    </w:p>
    <w:p w14:paraId="03BD1851" w14:textId="77777777" w:rsidR="00D147F6" w:rsidRPr="00CF5441" w:rsidRDefault="00D147F6" w:rsidP="00D147F6">
      <w:pPr>
        <w:pStyle w:val="Call"/>
        <w:rPr>
          <w:lang w:val="ru-RU"/>
        </w:rPr>
      </w:pPr>
      <w:r w:rsidRPr="00CB4A82">
        <w:rPr>
          <w:lang w:val="ru-RU"/>
        </w:rPr>
        <w:t>учитывая</w:t>
      </w:r>
    </w:p>
    <w:p w14:paraId="085A805F" w14:textId="77777777" w:rsidR="00D147F6" w:rsidRPr="00CB4A82" w:rsidRDefault="00D147F6" w:rsidP="00D147F6">
      <w:pPr>
        <w:rPr>
          <w:lang w:val="ru-RU"/>
        </w:rPr>
      </w:pPr>
      <w:r w:rsidRPr="00D147F6">
        <w:rPr>
          <w:i/>
          <w:iCs/>
          <w:lang w:val="ru-RU"/>
        </w:rPr>
        <w:t>а)</w:t>
      </w:r>
      <w:r w:rsidRPr="00CB4A82">
        <w:rPr>
          <w:lang w:val="ru-RU"/>
        </w:rPr>
        <w:tab/>
        <w:t>что существует необходимость в изучении вопроса о распределениях частот для спутниковой связи, которые могли бы удовлетворять потребности воздушной службы с целью поддержки модернизации систем электросвязи гражданской авиации;</w:t>
      </w:r>
    </w:p>
    <w:p w14:paraId="12FB5EAF" w14:textId="77777777" w:rsidR="00D147F6" w:rsidRPr="00CB4A82" w:rsidRDefault="00D147F6" w:rsidP="00D147F6">
      <w:pPr>
        <w:rPr>
          <w:lang w:val="ru-RU"/>
        </w:rPr>
      </w:pPr>
      <w:r w:rsidRPr="00D147F6">
        <w:rPr>
          <w:i/>
          <w:iCs/>
          <w:lang w:val="ru-RU"/>
        </w:rPr>
        <w:t>b)</w:t>
      </w:r>
      <w:r w:rsidRPr="00CB4A82">
        <w:rPr>
          <w:lang w:val="ru-RU"/>
        </w:rPr>
        <w:tab/>
        <w:t>что существует необходимость, в частности в некоторых развивающихся странах, в удовлетворении возникающих потребностей современной гражданской авиации;</w:t>
      </w:r>
    </w:p>
    <w:p w14:paraId="506C0C75" w14:textId="77777777" w:rsidR="00D147F6" w:rsidRPr="00CB4A82" w:rsidRDefault="00D147F6" w:rsidP="00D147F6">
      <w:pPr>
        <w:rPr>
          <w:lang w:val="ru-RU"/>
        </w:rPr>
      </w:pPr>
      <w:r w:rsidRPr="00D147F6">
        <w:rPr>
          <w:i/>
          <w:iCs/>
          <w:lang w:val="ru-RU"/>
        </w:rPr>
        <w:t>с)</w:t>
      </w:r>
      <w:r w:rsidRPr="00CB4A82">
        <w:rPr>
          <w:lang w:val="ru-RU"/>
        </w:rPr>
        <w:tab/>
        <w:t>что системы спутниковой связи создают реальную возможность для удовлетворения потребностей системы связи, навигации, наблюдения и управления воздушным движением (СНН/УВД) Международной организации гражданской авиации (ИКАО), в особенности в тех районах, где отсутствует инфраструктура наземной связи;</w:t>
      </w:r>
    </w:p>
    <w:p w14:paraId="5C26B6C6" w14:textId="77777777" w:rsidR="00D147F6" w:rsidRPr="00CB4A82" w:rsidRDefault="00D147F6" w:rsidP="00D147F6">
      <w:pPr>
        <w:rPr>
          <w:lang w:val="ru-RU"/>
        </w:rPr>
      </w:pPr>
      <w:r w:rsidRPr="00D147F6">
        <w:rPr>
          <w:i/>
          <w:iCs/>
          <w:lang w:val="ru-RU"/>
        </w:rPr>
        <w:t>d)</w:t>
      </w:r>
      <w:r w:rsidRPr="00CB4A82">
        <w:rPr>
          <w:lang w:val="ru-RU"/>
        </w:rPr>
        <w:tab/>
        <w:t>что преимущества создания и использования систем спутниковой связи для гражданской авиации могут также создать дополнительные преимущества для развивающихся и малонаселенных стран, позволяя развивать системы электросвязи в сочетании с системами гражданской авиации,</w:t>
      </w:r>
    </w:p>
    <w:p w14:paraId="543EB4B4" w14:textId="77777777" w:rsidR="00D147F6" w:rsidRPr="00CF5441" w:rsidRDefault="00D147F6" w:rsidP="00D147F6">
      <w:pPr>
        <w:pStyle w:val="Call"/>
        <w:rPr>
          <w:i w:val="0"/>
          <w:iCs/>
          <w:lang w:val="ru-RU"/>
        </w:rPr>
      </w:pPr>
      <w:r w:rsidRPr="00CB4A82">
        <w:rPr>
          <w:iCs/>
          <w:lang w:val="ru-RU"/>
        </w:rPr>
        <w:t>решает</w:t>
      </w:r>
      <w:r w:rsidRPr="00CB4A82">
        <w:rPr>
          <w:i w:val="0"/>
          <w:iCs/>
          <w:lang w:val="ru-RU"/>
        </w:rPr>
        <w:t>, что с</w:t>
      </w:r>
      <w:r>
        <w:rPr>
          <w:i w:val="0"/>
          <w:iCs/>
          <w:lang w:val="ru-RU"/>
        </w:rPr>
        <w:t>ледует изучить следующий Вопрос</w:t>
      </w:r>
    </w:p>
    <w:p w14:paraId="04A73104" w14:textId="77777777" w:rsidR="00D147F6" w:rsidRPr="00CB4A82" w:rsidRDefault="00D147F6" w:rsidP="00D147F6">
      <w:pPr>
        <w:rPr>
          <w:lang w:val="ru-RU"/>
        </w:rPr>
      </w:pPr>
      <w:r w:rsidRPr="00D147F6">
        <w:rPr>
          <w:lang w:val="ru-RU"/>
        </w:rPr>
        <w:t>1</w:t>
      </w:r>
      <w:r w:rsidRPr="00CB4A82">
        <w:rPr>
          <w:lang w:val="ru-RU"/>
        </w:rPr>
        <w:tab/>
        <w:t>Каковы технические и эксплуатационные характеристики современных воздушных служб электросвязи, в особенности в том, что касается развивающихся регионов и удаленных областей, которые необходимо учитывать в сетях ПСС и/или ФСС, несущих эти службы?</w:t>
      </w:r>
    </w:p>
    <w:p w14:paraId="1D100ED8" w14:textId="77777777" w:rsidR="00D147F6" w:rsidRPr="00CB4A82" w:rsidRDefault="00D147F6" w:rsidP="00D147F6">
      <w:pPr>
        <w:rPr>
          <w:lang w:val="ru-RU"/>
        </w:rPr>
      </w:pPr>
      <w:r w:rsidRPr="00D147F6">
        <w:rPr>
          <w:lang w:val="ru-RU"/>
        </w:rPr>
        <w:t>2</w:t>
      </w:r>
      <w:r w:rsidRPr="00CB4A82">
        <w:rPr>
          <w:lang w:val="ru-RU"/>
        </w:rPr>
        <w:tab/>
        <w:t>Каким образом можно наладить совместное использование оборудования земной станции частью сети, относящейся к воздушной службе, и частью сети общего пользования?</w:t>
      </w:r>
    </w:p>
    <w:p w14:paraId="0C162447" w14:textId="77777777" w:rsidR="00D147F6" w:rsidRPr="00CF5441" w:rsidRDefault="00D147F6" w:rsidP="00D147F6">
      <w:pPr>
        <w:pStyle w:val="Call"/>
        <w:rPr>
          <w:i w:val="0"/>
          <w:iCs/>
          <w:lang w:val="ru-RU"/>
        </w:rPr>
      </w:pPr>
      <w:r w:rsidRPr="00CB4A82">
        <w:rPr>
          <w:lang w:val="ru-RU"/>
        </w:rPr>
        <w:t>решает далее</w:t>
      </w:r>
    </w:p>
    <w:p w14:paraId="487A66EC" w14:textId="77777777" w:rsidR="00D147F6" w:rsidRPr="005E73EC" w:rsidRDefault="00D147F6" w:rsidP="00D147F6">
      <w:pPr>
        <w:rPr>
          <w:szCs w:val="22"/>
          <w:lang w:val="ru-RU"/>
        </w:rPr>
      </w:pPr>
      <w:r w:rsidRPr="0093740C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1ACB4F3E" w14:textId="0781DBB8" w:rsidR="00D147F6" w:rsidRPr="005E73EC" w:rsidRDefault="00D147F6" w:rsidP="00D147F6">
      <w:pPr>
        <w:rPr>
          <w:szCs w:val="22"/>
          <w:lang w:val="ru-RU"/>
        </w:rPr>
      </w:pPr>
      <w:r w:rsidRPr="0093740C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</w:t>
      </w:r>
      <w:r w:rsidR="00E22243">
        <w:rPr>
          <w:szCs w:val="22"/>
          <w:lang w:val="ru-RU"/>
        </w:rPr>
        <w:t>едования следует завершить к 20</w:t>
      </w:r>
      <w:r w:rsidR="00E22243" w:rsidRPr="00EE7933">
        <w:rPr>
          <w:szCs w:val="22"/>
          <w:lang w:val="ru-RU"/>
        </w:rPr>
        <w:t>2</w:t>
      </w:r>
      <w:r w:rsidR="00EE7933">
        <w:rPr>
          <w:szCs w:val="22"/>
          <w:lang w:val="en-US"/>
        </w:rPr>
        <w:t>5</w:t>
      </w:r>
      <w:r w:rsidRPr="005E73EC">
        <w:rPr>
          <w:szCs w:val="22"/>
          <w:lang w:val="ru-RU"/>
        </w:rPr>
        <w:t xml:space="preserve"> году.</w:t>
      </w:r>
    </w:p>
    <w:p w14:paraId="04ABB965" w14:textId="77777777" w:rsidR="00D147F6" w:rsidRPr="00CF5441" w:rsidRDefault="00D147F6" w:rsidP="00D147F6">
      <w:pPr>
        <w:spacing w:before="240"/>
        <w:rPr>
          <w:szCs w:val="22"/>
          <w:lang w:val="ru-RU"/>
        </w:rPr>
      </w:pPr>
      <w:r w:rsidRPr="00340E5B">
        <w:rPr>
          <w:szCs w:val="22"/>
          <w:lang w:val="ru-RU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CF5441">
        <w:rPr>
          <w:szCs w:val="22"/>
          <w:lang w:val="ru-RU"/>
        </w:rPr>
        <w:t>1</w:t>
      </w:r>
    </w:p>
    <w:p w14:paraId="4AF41030" w14:textId="77777777" w:rsidR="00C67A0B" w:rsidRPr="00CF5441" w:rsidRDefault="00C67A0B" w:rsidP="00C67A0B">
      <w:pPr>
        <w:spacing w:after="120"/>
        <w:rPr>
          <w:lang w:val="ru-RU" w:eastAsia="ja-JP"/>
        </w:rPr>
      </w:pPr>
    </w:p>
    <w:p w14:paraId="101DD9A2" w14:textId="77777777" w:rsidR="00D147F6" w:rsidRPr="00CF5441" w:rsidRDefault="00D147F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 w:eastAsia="ja-JP"/>
        </w:rPr>
      </w:pPr>
    </w:p>
    <w:sectPr w:rsidR="00D147F6" w:rsidRPr="00CF5441" w:rsidSect="00BE7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59CC" w14:textId="77777777" w:rsidR="00C61B3D" w:rsidRDefault="00C61B3D">
      <w:r>
        <w:separator/>
      </w:r>
    </w:p>
  </w:endnote>
  <w:endnote w:type="continuationSeparator" w:id="0">
    <w:p w14:paraId="723536EB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6C06" w14:textId="77777777" w:rsidR="002031A3" w:rsidRDefault="00203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C561" w14:textId="77777777" w:rsidR="00C61B3D" w:rsidRPr="00FC778A" w:rsidRDefault="00E22243" w:rsidP="00FC778A">
    <w:pPr>
      <w:pStyle w:val="Footer"/>
    </w:pPr>
    <w:fldSimple w:instr=" FILENAME  \p  \* MERGEFORMAT ">
      <w:r w:rsidR="001F1882">
        <w:t>M:\BRSGD\TEXT2012\SG04\000\001r.docx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0BE1" w14:textId="77777777" w:rsidR="00C61B3D" w:rsidRPr="00C27339" w:rsidRDefault="00C61B3D" w:rsidP="00C27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C74F" w14:textId="77777777" w:rsidR="00C61B3D" w:rsidRDefault="00C61B3D">
      <w:r>
        <w:t>____________________</w:t>
      </w:r>
    </w:p>
  </w:footnote>
  <w:footnote w:type="continuationSeparator" w:id="0">
    <w:p w14:paraId="41081787" w14:textId="77777777" w:rsidR="00C61B3D" w:rsidRDefault="00C61B3D">
      <w:r>
        <w:continuationSeparator/>
      </w:r>
    </w:p>
  </w:footnote>
  <w:footnote w:id="1">
    <w:p w14:paraId="641FF920" w14:textId="77777777" w:rsidR="000827A6" w:rsidRPr="00F20AE4" w:rsidRDefault="000827A6" w:rsidP="000827A6">
      <w:pPr>
        <w:pStyle w:val="FootnoteText"/>
        <w:tabs>
          <w:tab w:val="clear" w:pos="255"/>
          <w:tab w:val="left" w:pos="284"/>
        </w:tabs>
        <w:ind w:left="0" w:firstLine="0"/>
        <w:rPr>
          <w:lang w:val="ru-RU"/>
        </w:rPr>
      </w:pPr>
      <w:r w:rsidRPr="009C3161">
        <w:rPr>
          <w:rStyle w:val="FootnoteReference"/>
          <w:sz w:val="16"/>
          <w:szCs w:val="16"/>
          <w:lang w:val="ru-RU"/>
        </w:rPr>
        <w:t>*</w:t>
      </w:r>
      <w:r w:rsidRPr="00F20AE4">
        <w:rPr>
          <w:lang w:val="ru-RU"/>
        </w:rPr>
        <w:tab/>
        <w:t>Этот Вопрос следует довести до сведения Международной организации гражданской авиации (ИКАО)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BBB3" w14:textId="77777777" w:rsidR="002031A3" w:rsidRDefault="00203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C6CC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402EF6"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61E17260" w14:textId="77777777" w:rsidR="00C61B3D" w:rsidRDefault="00C27339" w:rsidP="00B815E7">
    <w:pPr>
      <w:pStyle w:val="Header"/>
      <w:spacing w:after="480"/>
    </w:pPr>
    <w:r>
      <w:t>4</w:t>
    </w:r>
    <w:r w:rsidR="00C61B3D">
      <w:t>/1-R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F354" w14:textId="77777777" w:rsidR="002031A3" w:rsidRDefault="00203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9866786">
    <w:abstractNumId w:val="3"/>
  </w:num>
  <w:num w:numId="2" w16cid:durableId="2001536895">
    <w:abstractNumId w:val="5"/>
  </w:num>
  <w:num w:numId="3" w16cid:durableId="630670608">
    <w:abstractNumId w:val="0"/>
  </w:num>
  <w:num w:numId="4" w16cid:durableId="1540237850">
    <w:abstractNumId w:val="4"/>
  </w:num>
  <w:num w:numId="5" w16cid:durableId="1649936922">
    <w:abstractNumId w:val="7"/>
  </w:num>
  <w:num w:numId="6" w16cid:durableId="126703727">
    <w:abstractNumId w:val="1"/>
  </w:num>
  <w:num w:numId="7" w16cid:durableId="1496413195">
    <w:abstractNumId w:val="8"/>
  </w:num>
  <w:num w:numId="8" w16cid:durableId="637220560">
    <w:abstractNumId w:val="6"/>
  </w:num>
  <w:num w:numId="9" w16cid:durableId="527764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7270D"/>
    <w:rsid w:val="000827A6"/>
    <w:rsid w:val="000924EC"/>
    <w:rsid w:val="000F373B"/>
    <w:rsid w:val="0012517E"/>
    <w:rsid w:val="0013691C"/>
    <w:rsid w:val="001433B7"/>
    <w:rsid w:val="00154B35"/>
    <w:rsid w:val="001968FF"/>
    <w:rsid w:val="001B3CC4"/>
    <w:rsid w:val="001B42BC"/>
    <w:rsid w:val="001B5C19"/>
    <w:rsid w:val="001E4380"/>
    <w:rsid w:val="001E7A2A"/>
    <w:rsid w:val="001F1882"/>
    <w:rsid w:val="002031A3"/>
    <w:rsid w:val="00203E88"/>
    <w:rsid w:val="00214057"/>
    <w:rsid w:val="00293363"/>
    <w:rsid w:val="002D0376"/>
    <w:rsid w:val="0034275C"/>
    <w:rsid w:val="0035067B"/>
    <w:rsid w:val="00367EF3"/>
    <w:rsid w:val="00371863"/>
    <w:rsid w:val="00387576"/>
    <w:rsid w:val="00397131"/>
    <w:rsid w:val="003A6EC9"/>
    <w:rsid w:val="003C739F"/>
    <w:rsid w:val="003D1856"/>
    <w:rsid w:val="003F2DC8"/>
    <w:rsid w:val="003F7EAB"/>
    <w:rsid w:val="00402EF6"/>
    <w:rsid w:val="00415E4F"/>
    <w:rsid w:val="00442545"/>
    <w:rsid w:val="0044484E"/>
    <w:rsid w:val="004830D3"/>
    <w:rsid w:val="00491A1B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1430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57C4"/>
    <w:rsid w:val="007067F2"/>
    <w:rsid w:val="00706AF3"/>
    <w:rsid w:val="00712141"/>
    <w:rsid w:val="00726A3D"/>
    <w:rsid w:val="00747E54"/>
    <w:rsid w:val="007915C7"/>
    <w:rsid w:val="007A0CC3"/>
    <w:rsid w:val="007D08E5"/>
    <w:rsid w:val="007E355A"/>
    <w:rsid w:val="008018F7"/>
    <w:rsid w:val="0080275E"/>
    <w:rsid w:val="00804F7F"/>
    <w:rsid w:val="0083065B"/>
    <w:rsid w:val="00837F0F"/>
    <w:rsid w:val="00840B1C"/>
    <w:rsid w:val="00881B4D"/>
    <w:rsid w:val="00882774"/>
    <w:rsid w:val="008838B2"/>
    <w:rsid w:val="008863D3"/>
    <w:rsid w:val="00895A11"/>
    <w:rsid w:val="008B2A4D"/>
    <w:rsid w:val="008F4DBC"/>
    <w:rsid w:val="00904980"/>
    <w:rsid w:val="00911C8E"/>
    <w:rsid w:val="009245ED"/>
    <w:rsid w:val="0093544E"/>
    <w:rsid w:val="0093740C"/>
    <w:rsid w:val="009439E3"/>
    <w:rsid w:val="00947E2C"/>
    <w:rsid w:val="009602F7"/>
    <w:rsid w:val="00962F37"/>
    <w:rsid w:val="009A7E8C"/>
    <w:rsid w:val="009B3CCD"/>
    <w:rsid w:val="009B4F35"/>
    <w:rsid w:val="009C7AD8"/>
    <w:rsid w:val="009E62CE"/>
    <w:rsid w:val="009F2ACB"/>
    <w:rsid w:val="009F5E49"/>
    <w:rsid w:val="00A0013D"/>
    <w:rsid w:val="00A03A81"/>
    <w:rsid w:val="00A3239B"/>
    <w:rsid w:val="00A6209D"/>
    <w:rsid w:val="00A659DB"/>
    <w:rsid w:val="00A76639"/>
    <w:rsid w:val="00A86F6C"/>
    <w:rsid w:val="00A972C6"/>
    <w:rsid w:val="00AB15E8"/>
    <w:rsid w:val="00AC3545"/>
    <w:rsid w:val="00AC6B03"/>
    <w:rsid w:val="00AD2A24"/>
    <w:rsid w:val="00AD79E8"/>
    <w:rsid w:val="00AE07F8"/>
    <w:rsid w:val="00AF0ADC"/>
    <w:rsid w:val="00B07D32"/>
    <w:rsid w:val="00B27A30"/>
    <w:rsid w:val="00B665E3"/>
    <w:rsid w:val="00B815E7"/>
    <w:rsid w:val="00B82B07"/>
    <w:rsid w:val="00B904CE"/>
    <w:rsid w:val="00B9554E"/>
    <w:rsid w:val="00B978F8"/>
    <w:rsid w:val="00BE4FE8"/>
    <w:rsid w:val="00BE7B06"/>
    <w:rsid w:val="00BF1F8E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D398F"/>
    <w:rsid w:val="00CE66F2"/>
    <w:rsid w:val="00CF5441"/>
    <w:rsid w:val="00D11B04"/>
    <w:rsid w:val="00D143A6"/>
    <w:rsid w:val="00D147F6"/>
    <w:rsid w:val="00D316DA"/>
    <w:rsid w:val="00D61487"/>
    <w:rsid w:val="00D63763"/>
    <w:rsid w:val="00D723AA"/>
    <w:rsid w:val="00DB0313"/>
    <w:rsid w:val="00DB1E89"/>
    <w:rsid w:val="00DC401E"/>
    <w:rsid w:val="00DC6561"/>
    <w:rsid w:val="00E11986"/>
    <w:rsid w:val="00E22243"/>
    <w:rsid w:val="00E2657F"/>
    <w:rsid w:val="00E3358B"/>
    <w:rsid w:val="00E36B77"/>
    <w:rsid w:val="00E46D27"/>
    <w:rsid w:val="00E47270"/>
    <w:rsid w:val="00E57529"/>
    <w:rsid w:val="00E808F3"/>
    <w:rsid w:val="00E92BF0"/>
    <w:rsid w:val="00E9573D"/>
    <w:rsid w:val="00EA7797"/>
    <w:rsid w:val="00EB77E8"/>
    <w:rsid w:val="00EE7933"/>
    <w:rsid w:val="00F0742E"/>
    <w:rsid w:val="00F1515C"/>
    <w:rsid w:val="00F163A6"/>
    <w:rsid w:val="00F577D7"/>
    <w:rsid w:val="00F61B74"/>
    <w:rsid w:val="00F6693F"/>
    <w:rsid w:val="00FB2FD4"/>
    <w:rsid w:val="00FC3847"/>
    <w:rsid w:val="00FC4DBA"/>
    <w:rsid w:val="00FC68FE"/>
    <w:rsid w:val="00FC778A"/>
    <w:rsid w:val="00FD1E3F"/>
    <w:rsid w:val="00FD4D54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D4682"/>
  <w15:docId w15:val="{A2249051-073E-41B9-A4EC-133E9256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DA3AF-EE21-4B54-AC31-9F8AF2C2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ITU</cp:lastModifiedBy>
  <cp:revision>6</cp:revision>
  <cp:lastPrinted>2012-03-15T14:58:00Z</cp:lastPrinted>
  <dcterms:created xsi:type="dcterms:W3CDTF">2012-05-03T06:57:00Z</dcterms:created>
  <dcterms:modified xsi:type="dcterms:W3CDTF">2024-01-30T09:22:00Z</dcterms:modified>
</cp:coreProperties>
</file>