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F" w:rsidRPr="00463003" w:rsidRDefault="0001730F" w:rsidP="0001730F">
      <w:pPr>
        <w:pStyle w:val="QuestionNoBR"/>
      </w:pPr>
      <w:r w:rsidRPr="00463003">
        <w:t>ВОПРОС МСЭ-R 222-3/3</w:t>
      </w:r>
    </w:p>
    <w:p w:rsidR="0001730F" w:rsidRPr="00463003" w:rsidRDefault="0001730F" w:rsidP="0001730F">
      <w:pPr>
        <w:pStyle w:val="Questiontitle"/>
      </w:pPr>
      <w:r w:rsidRPr="00463003">
        <w:t xml:space="preserve">Измерения и банки данных ионосферных характеристик и </w:t>
      </w:r>
      <w:r w:rsidRPr="00463003">
        <w:rPr>
          <w:rFonts w:ascii="Times New Roman Bold" w:hAnsi="Times New Roman Bold"/>
        </w:rPr>
        <w:t>радио</w:t>
      </w:r>
      <w:r w:rsidRPr="00463003">
        <w:t>шума</w:t>
      </w:r>
    </w:p>
    <w:p w:rsidR="0001730F" w:rsidRPr="00463003" w:rsidRDefault="0001730F" w:rsidP="0001730F">
      <w:pPr>
        <w:pStyle w:val="Questiondate"/>
        <w:spacing w:before="360"/>
      </w:pPr>
      <w:r w:rsidRPr="00463003">
        <w:t>(1990-1993-2000-2000-2009-2012)</w:t>
      </w:r>
    </w:p>
    <w:p w:rsidR="0001730F" w:rsidRPr="00463003" w:rsidRDefault="0001730F" w:rsidP="0001730F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01730F" w:rsidRPr="00463003" w:rsidRDefault="0001730F" w:rsidP="0001730F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01730F" w:rsidRPr="00463003" w:rsidRDefault="0001730F" w:rsidP="0001730F">
      <w:r w:rsidRPr="00463003">
        <w:t>a)</w:t>
      </w:r>
      <w:r w:rsidRPr="00463003">
        <w:tab/>
        <w:t>что измерения характеристик сигнала и ионосферы как среды распространения радиоволн необходимы для дальнейшего совершенствования методов прогнозирования распространения радиоволн,</w:t>
      </w:r>
    </w:p>
    <w:p w:rsidR="0001730F" w:rsidRPr="00463003" w:rsidRDefault="0001730F" w:rsidP="0001730F">
      <w:r w:rsidRPr="00463003">
        <w:t>b)</w:t>
      </w:r>
      <w:r w:rsidRPr="00463003">
        <w:tab/>
        <w:t>что различные организации и учреждения ведут банки данных по измерениям ионосферных характеристик;</w:t>
      </w:r>
    </w:p>
    <w:p w:rsidR="0001730F" w:rsidRPr="00463003" w:rsidRDefault="0001730F" w:rsidP="0001730F">
      <w:pPr>
        <w:ind w:right="-284"/>
      </w:pPr>
      <w:r w:rsidRPr="00463003">
        <w:t>c)</w:t>
      </w:r>
      <w:r w:rsidRPr="00463003">
        <w:tab/>
        <w:t>что где-либо в банках данных сбор результатов измерения характеристик сигналов, полезных для оценки процедур прогнозирования и др., может осуществляться не систематически,</w:t>
      </w:r>
    </w:p>
    <w:p w:rsidR="0001730F" w:rsidRPr="00463003" w:rsidRDefault="0001730F" w:rsidP="0001730F">
      <w:pPr>
        <w:pStyle w:val="Call"/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01730F" w:rsidRPr="00463003" w:rsidRDefault="0001730F" w:rsidP="0001730F">
      <w:r w:rsidRPr="00463003">
        <w:rPr>
          <w:b/>
        </w:rPr>
        <w:t>1</w:t>
      </w:r>
      <w:r w:rsidRPr="00463003">
        <w:tab/>
        <w:t>Какие характеристики ионосферы, распространения сигналов через ионосферу или с ее помощью и радиошума подходят для включения в банки данных, которые ведет и разрабатывает 3</w:t>
      </w:r>
      <w:r w:rsidRPr="00463003">
        <w:noBreakHyphen/>
        <w:t>я Исследовательская комиссия МСЭ-R.</w:t>
      </w:r>
    </w:p>
    <w:p w:rsidR="0001730F" w:rsidRPr="00463003" w:rsidRDefault="0001730F" w:rsidP="0001730F">
      <w:r w:rsidRPr="00463003">
        <w:rPr>
          <w:b/>
          <w:bCs/>
        </w:rPr>
        <w:t>2</w:t>
      </w:r>
      <w:r w:rsidRPr="00463003">
        <w:tab/>
        <w:t>Какие процедуры сбора данных, анализа, стандартизации, составления и распространения лучше всего подходят для целей МСЭ-R?</w:t>
      </w:r>
    </w:p>
    <w:p w:rsidR="0001730F" w:rsidRPr="00463003" w:rsidRDefault="0001730F" w:rsidP="0001730F">
      <w:pPr>
        <w:pStyle w:val="Call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01730F" w:rsidRPr="00463003" w:rsidRDefault="0001730F" w:rsidP="0001730F">
      <w:r w:rsidRPr="00463003">
        <w:rPr>
          <w:b/>
        </w:rPr>
        <w:t>1</w:t>
      </w:r>
      <w:r w:rsidRPr="00463003">
        <w:tab/>
        <w:t>что 3-й Исследовательской комиссии следует разработать и поддерживать банки данных по измерениям ионосферного распространения, ионосферных характеристик и радиошума, определенных при ответе на этот Вопрос;</w:t>
      </w:r>
    </w:p>
    <w:p w:rsidR="0001730F" w:rsidRPr="00463003" w:rsidRDefault="0001730F" w:rsidP="0001730F">
      <w:r w:rsidRPr="00463003">
        <w:rPr>
          <w:b/>
          <w:bCs/>
        </w:rPr>
        <w:t>2</w:t>
      </w:r>
      <w:r w:rsidRPr="00463003">
        <w:tab/>
        <w:t>что вышеуказанные исследования следует завершить к 2015 году.</w:t>
      </w:r>
    </w:p>
    <w:p w:rsidR="0001730F" w:rsidRPr="00463003" w:rsidRDefault="0001730F" w:rsidP="0001730F">
      <w:pPr>
        <w:pStyle w:val="Normalaftertitle"/>
        <w:rPr>
          <w:lang w:val="ru-RU"/>
        </w:rPr>
      </w:pPr>
      <w:r w:rsidRPr="00463003">
        <w:rPr>
          <w:lang w:val="ru-RU"/>
        </w:rPr>
        <w:t>Категория: S2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0F"/>
    <w:rsid w:val="0001730F"/>
    <w:rsid w:val="000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01730F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01730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01730F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0173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01730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01730F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01730F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01730F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01730F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01730F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01730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01730F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0173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01730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01730F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01730F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01730F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01730F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2012-03-02T07:42:00Z</dcterms:created>
  <dcterms:modified xsi:type="dcterms:W3CDTF">2012-03-02T07:42:00Z</dcterms:modified>
</cp:coreProperties>
</file>