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F1" w:rsidRDefault="008603F1" w:rsidP="0079749F">
      <w:pPr>
        <w:jc w:val="center"/>
        <w:rPr>
          <w:rFonts w:cs="Arial"/>
          <w:szCs w:val="22"/>
        </w:rPr>
      </w:pPr>
    </w:p>
    <w:tbl>
      <w:tblPr>
        <w:tblW w:w="9508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851"/>
        <w:gridCol w:w="1559"/>
        <w:gridCol w:w="1276"/>
        <w:gridCol w:w="10"/>
      </w:tblGrid>
      <w:tr w:rsidR="008603F1" w:rsidTr="0079749F">
        <w:trPr>
          <w:gridBefore w:val="1"/>
          <w:wBefore w:w="27" w:type="dxa"/>
          <w:cantSplit/>
          <w:trHeight w:val="1832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03F1" w:rsidRDefault="008603F1" w:rsidP="0079749F"/>
        </w:tc>
        <w:tc>
          <w:tcPr>
            <w:tcW w:w="70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74188" w:rsidRDefault="00074188" w:rsidP="00074188">
            <w:pPr>
              <w:tabs>
                <w:tab w:val="left" w:pos="4111"/>
              </w:tabs>
              <w:spacing w:before="120"/>
              <w:ind w:left="57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F22B0C">
              <w:rPr>
                <w:b/>
                <w:color w:val="000000"/>
                <w:sz w:val="28"/>
                <w:szCs w:val="28"/>
              </w:rPr>
              <w:t xml:space="preserve">Annual ITU Regional Forum on Development for CIS Countries </w:t>
            </w:r>
            <w:r w:rsidRPr="00F22B0C">
              <w:rPr>
                <w:rFonts w:cs="Arial"/>
                <w:b/>
                <w:color w:val="000000"/>
                <w:sz w:val="28"/>
                <w:szCs w:val="28"/>
              </w:rPr>
              <w:br/>
            </w:r>
            <w:r w:rsidRPr="00F22B0C">
              <w:rPr>
                <w:b/>
                <w:color w:val="000000"/>
                <w:sz w:val="28"/>
                <w:szCs w:val="28"/>
              </w:rPr>
              <w:t>"The policy and strategy for ICT development in the CIS region and regulatory aspects</w:t>
            </w:r>
          </w:p>
          <w:p w:rsidR="008603F1" w:rsidRPr="00074188" w:rsidRDefault="00BC7DC8" w:rsidP="00BC7DC8">
            <w:pPr>
              <w:tabs>
                <w:tab w:val="left" w:pos="4111"/>
              </w:tabs>
              <w:spacing w:before="120"/>
              <w:ind w:left="57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074188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Pr="00074188">
              <w:rPr>
                <w:rFonts w:cs="Arial"/>
                <w:b/>
                <w:i/>
                <w:iCs/>
                <w:color w:val="000000"/>
                <w:sz w:val="24"/>
              </w:rPr>
              <w:t>Chisinau, Republic of Moldova</w:t>
            </w:r>
          </w:p>
          <w:p w:rsidR="008603F1" w:rsidRPr="00C8140E" w:rsidRDefault="00074188" w:rsidP="004F6E64">
            <w:pPr>
              <w:spacing w:after="120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 w:rsidRPr="00074188">
              <w:rPr>
                <w:rFonts w:cs="Arial"/>
                <w:b/>
                <w:i/>
                <w:iCs/>
                <w:sz w:val="24"/>
              </w:rPr>
              <w:t>2</w:t>
            </w:r>
            <w:proofErr w:type="spellStart"/>
            <w:r w:rsidR="004F6E64" w:rsidRPr="00AD54B4">
              <w:rPr>
                <w:rFonts w:cs="Arial"/>
                <w:b/>
                <w:i/>
                <w:iCs/>
                <w:sz w:val="24"/>
                <w:lang w:val="en-GB"/>
              </w:rPr>
              <w:t>2</w:t>
            </w:r>
            <w:proofErr w:type="spellEnd"/>
            <w:r w:rsidR="004F6E64">
              <w:rPr>
                <w:rFonts w:eastAsiaTheme="minorEastAsia" w:cs="Arial" w:hint="eastAsia"/>
                <w:b/>
                <w:i/>
                <w:iCs/>
                <w:sz w:val="24"/>
                <w:lang w:eastAsia="zh-CN"/>
              </w:rPr>
              <w:t>-2</w:t>
            </w:r>
            <w:r w:rsidR="004F6E64" w:rsidRPr="00AD54B4">
              <w:rPr>
                <w:rFonts w:eastAsiaTheme="minorEastAsia" w:cs="Arial"/>
                <w:b/>
                <w:i/>
                <w:iCs/>
                <w:sz w:val="24"/>
                <w:lang w:val="en-GB" w:eastAsia="zh-CN"/>
              </w:rPr>
              <w:t>3</w:t>
            </w:r>
            <w:r w:rsidRPr="00074188">
              <w:rPr>
                <w:rFonts w:eastAsiaTheme="minorEastAsia" w:cs="Arial" w:hint="eastAsia"/>
                <w:b/>
                <w:i/>
                <w:iCs/>
                <w:sz w:val="24"/>
                <w:lang w:eastAsia="zh-CN"/>
              </w:rPr>
              <w:t xml:space="preserve"> </w:t>
            </w:r>
            <w:r w:rsidRPr="00074188">
              <w:rPr>
                <w:rFonts w:eastAsiaTheme="minorEastAsia" w:cs="Arial"/>
                <w:b/>
                <w:i/>
                <w:iCs/>
                <w:sz w:val="24"/>
                <w:lang w:eastAsia="zh-CN"/>
              </w:rPr>
              <w:t>May 2012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F1" w:rsidRDefault="00A02421" w:rsidP="0079749F"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3F1" w:rsidRDefault="008603F1" w:rsidP="0079749F"/>
        </w:tc>
      </w:tr>
      <w:tr w:rsidR="008603F1" w:rsidRPr="00AD54B4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8603F1" w:rsidRPr="00326BD1" w:rsidRDefault="008603F1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8603F1" w:rsidRPr="00326BD1" w:rsidRDefault="008603F1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8603F1" w:rsidRPr="00BC1EDA" w:rsidRDefault="008603F1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ountry-region">
                  <w:r w:rsidRPr="00BC1EDA">
                    <w:rPr>
                      <w:rFonts w:ascii="Calibri" w:hAnsi="Calibri" w:cs="Arial"/>
                      <w:b/>
                      <w:bCs/>
                      <w:szCs w:val="22"/>
                    </w:rPr>
                    <w:t>Switzerland</w:t>
                  </w:r>
                </w:smartTag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8603F1" w:rsidRPr="00B1474F" w:rsidRDefault="008603F1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8603F1" w:rsidRPr="00326BD1" w:rsidRDefault="008603F1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8603F1" w:rsidRPr="00326BD1" w:rsidRDefault="008603F1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8603F1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603F1" w:rsidRPr="00326BD1" w:rsidRDefault="008603F1" w:rsidP="00AD54B4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="00074188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AD54B4">
              <w:rPr>
                <w:rFonts w:ascii="Calibri" w:hAnsi="Calibri"/>
                <w:b/>
                <w:iCs/>
                <w:sz w:val="24"/>
                <w:lang w:val="ru-RU"/>
              </w:rPr>
              <w:t>10</w:t>
            </w:r>
            <w:r w:rsidR="00AD54B4">
              <w:rPr>
                <w:rFonts w:ascii="Calibri" w:hAnsi="Calibri"/>
                <w:b/>
                <w:iCs/>
                <w:sz w:val="24"/>
                <w:lang w:val="es-ES_tradnl"/>
              </w:rPr>
              <w:t xml:space="preserve"> May</w:t>
            </w:r>
            <w:r w:rsidR="00074188">
              <w:rPr>
                <w:rFonts w:ascii="Calibri" w:hAnsi="Calibri"/>
                <w:b/>
                <w:iCs/>
                <w:sz w:val="24"/>
              </w:rPr>
              <w:t xml:space="preserve"> 2012</w:t>
            </w:r>
            <w:r w:rsidRPr="00326BD1">
              <w:rPr>
                <w:rFonts w:ascii="Calibri" w:hAnsi="Calibri"/>
                <w:b/>
                <w:iCs/>
                <w:sz w:val="24"/>
              </w:rPr>
              <w:t>  </w:t>
            </w:r>
          </w:p>
        </w:tc>
      </w:tr>
      <w:tr w:rsidR="008603F1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8603F1" w:rsidRDefault="008603F1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8603F1" w:rsidRPr="004B6E7B" w:rsidRDefault="008603F1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03F1" w:rsidRPr="004B6E7B" w:rsidRDefault="008603F1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8603F1" w:rsidRPr="004B6E7B" w:rsidRDefault="008603F1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8603F1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603F1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8603F1" w:rsidRPr="00010F82" w:rsidRDefault="008603F1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8603F1" w:rsidRPr="00010F82" w:rsidRDefault="008603F1" w:rsidP="004D3BC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full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 (Low income countries)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8603F1" w:rsidRPr="00010F82" w:rsidRDefault="008603F1" w:rsidP="004D3BCD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2.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One return ECO class airticket by the most direct/economical route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8603F1" w:rsidRPr="00010F82" w:rsidRDefault="008603F1" w:rsidP="004D3BCD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3. A daily subsistence allowance to cover accommodation, meals and incidental expenses in </w:t>
            </w:r>
            <w:r w:rsidR="00074188">
              <w:rPr>
                <w:rFonts w:ascii="Calibri" w:hAnsi="Calibri"/>
                <w:b/>
                <w:bCs/>
                <w:sz w:val="16"/>
                <w:szCs w:val="16"/>
              </w:rPr>
              <w:t>Chisinau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8603F1" w:rsidRPr="00010F82" w:rsidRDefault="008603F1" w:rsidP="004D3BC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seminar</w:t>
            </w:r>
          </w:p>
        </w:tc>
      </w:tr>
      <w:tr w:rsidR="008603F1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8603F1" w:rsidRPr="00010F82" w:rsidRDefault="008603F1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603F1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8603F1" w:rsidRPr="00010F82" w:rsidRDefault="008603F1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8603F1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603F1" w:rsidRPr="00010F82" w:rsidRDefault="008603F1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8603F1" w:rsidRPr="00010F82" w:rsidRDefault="008603F1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603F1" w:rsidRDefault="008603F1" w:rsidP="00F12E10"/>
    <w:sectPr w:rsidR="008603F1" w:rsidSect="00BC1EDA">
      <w:headerReference w:type="default" r:id="rId7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70" w:rsidRDefault="002F3E70" w:rsidP="00BC1EDA">
      <w:r>
        <w:separator/>
      </w:r>
    </w:p>
  </w:endnote>
  <w:endnote w:type="continuationSeparator" w:id="0">
    <w:p w:rsidR="002F3E70" w:rsidRDefault="002F3E70" w:rsidP="00BC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70" w:rsidRDefault="002F3E70" w:rsidP="00BC1EDA">
      <w:r>
        <w:separator/>
      </w:r>
    </w:p>
  </w:footnote>
  <w:footnote w:type="continuationSeparator" w:id="0">
    <w:p w:rsidR="002F3E70" w:rsidRDefault="002F3E70" w:rsidP="00BC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F1" w:rsidRPr="00A0638A" w:rsidRDefault="008603F1" w:rsidP="002F6C7B">
    <w:pPr>
      <w:pStyle w:val="Header"/>
      <w:rPr>
        <w:lang w:val="ru-RU"/>
      </w:rPr>
    </w:pPr>
    <w:r>
      <w:tab/>
    </w:r>
    <w:r>
      <w:tab/>
    </w:r>
    <w:r>
      <w:rPr>
        <w:lang w:val="ru-RU" w:bidi="ar-EG"/>
      </w:rPr>
      <w:t>Приложение</w:t>
    </w:r>
    <w:r w:rsidR="00A0638A">
      <w:t xml:space="preserve"> </w:t>
    </w:r>
    <w:r w:rsidR="00A0638A">
      <w:rPr>
        <w:lang w:val="ru-RU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2E2"/>
    <w:rsid w:val="00010F82"/>
    <w:rsid w:val="0006454A"/>
    <w:rsid w:val="00074188"/>
    <w:rsid w:val="00074382"/>
    <w:rsid w:val="00092C2B"/>
    <w:rsid w:val="000D0B24"/>
    <w:rsid w:val="001234E4"/>
    <w:rsid w:val="00151495"/>
    <w:rsid w:val="002C72D0"/>
    <w:rsid w:val="002E7F66"/>
    <w:rsid w:val="002F3E70"/>
    <w:rsid w:val="002F6C7B"/>
    <w:rsid w:val="0032242E"/>
    <w:rsid w:val="00326BD1"/>
    <w:rsid w:val="00330270"/>
    <w:rsid w:val="00402F31"/>
    <w:rsid w:val="00457D39"/>
    <w:rsid w:val="00461BA4"/>
    <w:rsid w:val="004B6E7B"/>
    <w:rsid w:val="004D3BCD"/>
    <w:rsid w:val="004F2036"/>
    <w:rsid w:val="004F6E64"/>
    <w:rsid w:val="005B6C99"/>
    <w:rsid w:val="006522CD"/>
    <w:rsid w:val="00691F50"/>
    <w:rsid w:val="00724EF0"/>
    <w:rsid w:val="00756633"/>
    <w:rsid w:val="0079749F"/>
    <w:rsid w:val="008603F1"/>
    <w:rsid w:val="008814B3"/>
    <w:rsid w:val="009A458A"/>
    <w:rsid w:val="00A02421"/>
    <w:rsid w:val="00A0638A"/>
    <w:rsid w:val="00AD54B4"/>
    <w:rsid w:val="00AE1494"/>
    <w:rsid w:val="00B1474F"/>
    <w:rsid w:val="00B646B9"/>
    <w:rsid w:val="00BA5D1C"/>
    <w:rsid w:val="00BB74DD"/>
    <w:rsid w:val="00BC1EDA"/>
    <w:rsid w:val="00BC7DC8"/>
    <w:rsid w:val="00BE1846"/>
    <w:rsid w:val="00C3185D"/>
    <w:rsid w:val="00C772E2"/>
    <w:rsid w:val="00C8140E"/>
    <w:rsid w:val="00CC504C"/>
    <w:rsid w:val="00DA1D46"/>
    <w:rsid w:val="00E250B5"/>
    <w:rsid w:val="00E834C2"/>
    <w:rsid w:val="00F12E10"/>
    <w:rsid w:val="00F43AE2"/>
    <w:rsid w:val="00F9289B"/>
    <w:rsid w:val="00F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C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subject/>
  <dc:creator>raposos</dc:creator>
  <cp:keywords/>
  <dc:description/>
  <cp:lastModifiedBy>IS / INFRASTRUCTURE</cp:lastModifiedBy>
  <cp:revision>3</cp:revision>
  <dcterms:created xsi:type="dcterms:W3CDTF">2012-03-13T08:28:00Z</dcterms:created>
  <dcterms:modified xsi:type="dcterms:W3CDTF">2012-03-20T10:44:00Z</dcterms:modified>
</cp:coreProperties>
</file>